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4A76D6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7CB756A" w14:textId="618C87CB" w:rsidR="00800979" w:rsidRPr="004A76D6" w:rsidRDefault="0080097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22BFE742" w14:textId="77777777" w:rsidR="00FE39FF" w:rsidRPr="004A76D6" w:rsidRDefault="00FE39FF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37179689" w14:textId="77777777" w:rsidR="00FE39FF" w:rsidRPr="004A76D6" w:rsidRDefault="00FE39FF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0BED493" w14:textId="4D09C2B3" w:rsidR="00D25649" w:rsidRPr="004A76D6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5108746E" w14:textId="62EA4AC0" w:rsidR="00D25649" w:rsidRPr="004A76D6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BF21358" w14:textId="30B2F205" w:rsidR="0073487E" w:rsidRPr="004A76D6" w:rsidRDefault="0073487E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AD2C32F" w14:textId="7356ACB8" w:rsidR="00D25649" w:rsidRPr="004A76D6" w:rsidRDefault="004A76D6" w:rsidP="004A76D6">
      <w:pPr>
        <w:jc w:val="center"/>
        <w:rPr>
          <w:rFonts w:ascii="Cambria" w:hAnsi="Cambria"/>
          <w:b/>
          <w:color w:val="000000" w:themeColor="text1"/>
          <w:sz w:val="52"/>
          <w:szCs w:val="44"/>
        </w:rPr>
      </w:pPr>
      <w:proofErr w:type="spellStart"/>
      <w:r>
        <w:rPr>
          <w:rFonts w:ascii="Cambria" w:hAnsi="Cambria"/>
          <w:b/>
          <w:color w:val="000000" w:themeColor="text1"/>
          <w:sz w:val="52"/>
          <w:szCs w:val="44"/>
        </w:rPr>
        <w:t>Z</w:t>
      </w:r>
      <w:r w:rsidRPr="003312B5">
        <w:rPr>
          <w:rFonts w:ascii="Cambria" w:hAnsi="Cambria"/>
          <w:b/>
          <w:color w:val="000000" w:themeColor="text1"/>
          <w:sz w:val="52"/>
          <w:szCs w:val="44"/>
        </w:rPr>
        <w:t>eilschool</w:t>
      </w:r>
      <w:proofErr w:type="spellEnd"/>
      <w:r w:rsidRPr="003312B5">
        <w:rPr>
          <w:rFonts w:ascii="Cambria" w:hAnsi="Cambria"/>
          <w:b/>
          <w:color w:val="000000" w:themeColor="text1"/>
          <w:sz w:val="52"/>
          <w:szCs w:val="44"/>
        </w:rPr>
        <w:t xml:space="preserve"> De </w:t>
      </w:r>
      <w:proofErr w:type="spellStart"/>
      <w:r w:rsidRPr="003312B5">
        <w:rPr>
          <w:rFonts w:ascii="Cambria" w:hAnsi="Cambria"/>
          <w:b/>
          <w:color w:val="000000" w:themeColor="text1"/>
          <w:sz w:val="52"/>
          <w:szCs w:val="44"/>
        </w:rPr>
        <w:t>Waai</w:t>
      </w:r>
      <w:proofErr w:type="spellEnd"/>
    </w:p>
    <w:p w14:paraId="42A408A1" w14:textId="4C5961B9" w:rsidR="00F54C1C" w:rsidRPr="004A76D6" w:rsidRDefault="004A76D6" w:rsidP="004A76D6">
      <w:pPr>
        <w:jc w:val="center"/>
        <w:rPr>
          <w:rFonts w:ascii="Cambria" w:hAnsi="Cambria"/>
          <w:b/>
          <w:color w:val="000000" w:themeColor="text1"/>
          <w:sz w:val="48"/>
          <w:szCs w:val="44"/>
        </w:rPr>
      </w:pPr>
      <w:proofErr w:type="spellStart"/>
      <w:r w:rsidRPr="003312B5">
        <w:rPr>
          <w:rFonts w:ascii="Cambria" w:hAnsi="Cambria"/>
          <w:b/>
          <w:color w:val="000000" w:themeColor="text1"/>
          <w:sz w:val="40"/>
          <w:szCs w:val="44"/>
        </w:rPr>
        <w:t>Vernieuwde</w:t>
      </w:r>
      <w:proofErr w:type="spellEnd"/>
      <w:r w:rsidRPr="003312B5">
        <w:rPr>
          <w:rFonts w:ascii="Cambria" w:hAnsi="Cambria"/>
          <w:b/>
          <w:color w:val="000000" w:themeColor="text1"/>
          <w:sz w:val="40"/>
          <w:szCs w:val="44"/>
        </w:rPr>
        <w:t xml:space="preserve"> website + </w:t>
      </w:r>
      <w:proofErr w:type="spellStart"/>
      <w:r w:rsidRPr="003312B5">
        <w:rPr>
          <w:rFonts w:ascii="Cambria" w:hAnsi="Cambria"/>
          <w:b/>
          <w:color w:val="000000" w:themeColor="text1"/>
          <w:sz w:val="40"/>
          <w:szCs w:val="44"/>
        </w:rPr>
        <w:t>webapplicatie</w:t>
      </w:r>
      <w:proofErr w:type="spellEnd"/>
    </w:p>
    <w:p w14:paraId="29EBE95F" w14:textId="4A7F8404" w:rsidR="00F54C1C" w:rsidRPr="004A76D6" w:rsidRDefault="00F54C1C" w:rsidP="00F54C1C">
      <w:pPr>
        <w:jc w:val="center"/>
        <w:rPr>
          <w:rFonts w:ascii="Cambria" w:hAnsi="Cambria"/>
          <w:b/>
          <w:color w:val="000000" w:themeColor="text1"/>
          <w:sz w:val="36"/>
          <w:szCs w:val="36"/>
          <w:lang w:val="nl-NL"/>
        </w:rPr>
      </w:pPr>
      <w:r w:rsidRPr="004A76D6">
        <w:rPr>
          <w:rFonts w:ascii="Cambria" w:hAnsi="Cambria"/>
          <w:b/>
          <w:color w:val="000000" w:themeColor="text1"/>
          <w:sz w:val="36"/>
          <w:szCs w:val="36"/>
          <w:lang w:val="nl-NL"/>
        </w:rPr>
        <w:t xml:space="preserve">Project </w:t>
      </w:r>
      <w:r w:rsidR="004A76D6">
        <w:rPr>
          <w:rFonts w:ascii="Cambria" w:hAnsi="Cambria"/>
          <w:b/>
          <w:color w:val="000000" w:themeColor="text1"/>
          <w:sz w:val="36"/>
          <w:szCs w:val="36"/>
          <w:lang w:val="nl-NL"/>
        </w:rPr>
        <w:t>3</w:t>
      </w:r>
    </w:p>
    <w:p w14:paraId="40DD166C" w14:textId="1F675B85" w:rsidR="0073487E" w:rsidRPr="004A76D6" w:rsidRDefault="0073487E" w:rsidP="004A76D6">
      <w:pPr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07B131AD" w14:textId="357CE67B" w:rsidR="00D25649" w:rsidRPr="004A76D6" w:rsidRDefault="000B7030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  <w:r w:rsidRPr="004A76D6">
        <w:rPr>
          <w:rFonts w:ascii="Cambria" w:hAnsi="Cambria"/>
          <w:b/>
          <w:color w:val="000000" w:themeColor="text1"/>
          <w:sz w:val="44"/>
          <w:szCs w:val="44"/>
          <w:lang w:val="nl-NL"/>
        </w:rPr>
        <w:t>Installatiedocumentatie</w:t>
      </w:r>
    </w:p>
    <w:p w14:paraId="1296C97A" w14:textId="77777777" w:rsidR="00D25649" w:rsidRPr="004A76D6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</w:p>
    <w:p w14:paraId="0B708818" w14:textId="3B921F2C" w:rsidR="00D25649" w:rsidRPr="004A76D6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In opdracht van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4A76D6" w:rsidRPr="003312B5">
        <w:rPr>
          <w:rFonts w:ascii="Cambria" w:hAnsi="Cambria"/>
          <w:noProof/>
          <w:color w:val="000000" w:themeColor="text1"/>
        </w:rPr>
        <w:t>de heer P. Brenninkmeijer</w:t>
      </w:r>
    </w:p>
    <w:p w14:paraId="4259D5EC" w14:textId="77777777" w:rsidR="00D25649" w:rsidRPr="004A76D6" w:rsidRDefault="00D25649" w:rsidP="00D25649">
      <w:pPr>
        <w:jc w:val="center"/>
        <w:rPr>
          <w:rFonts w:ascii="Cambria" w:hAnsi="Cambria"/>
          <w:b/>
          <w:color w:val="000000" w:themeColor="text1"/>
          <w:sz w:val="44"/>
          <w:szCs w:val="44"/>
          <w:lang w:val="nl-NL"/>
        </w:rPr>
      </w:pPr>
    </w:p>
    <w:p w14:paraId="281798C4" w14:textId="77777777" w:rsidR="00D25649" w:rsidRPr="004A76D6" w:rsidRDefault="00D25649" w:rsidP="00891BD3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D7EE717" w14:textId="77777777" w:rsidR="009D5486" w:rsidRPr="004A76D6" w:rsidRDefault="009D5486" w:rsidP="009D5486">
      <w:pPr>
        <w:jc w:val="center"/>
        <w:rPr>
          <w:rFonts w:ascii="Cambria" w:hAnsi="Cambria"/>
          <w:i/>
          <w:color w:val="000000" w:themeColor="text1"/>
          <w:sz w:val="32"/>
          <w:szCs w:val="32"/>
          <w:lang w:val="nl-NL"/>
        </w:rPr>
      </w:pPr>
    </w:p>
    <w:p w14:paraId="4395D81B" w14:textId="01CF5897" w:rsidR="00973862" w:rsidRPr="004A76D6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1EF6CB28" w14:textId="77777777" w:rsidR="00FE39FF" w:rsidRPr="004A76D6" w:rsidRDefault="00FE39FF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66905A20" w14:textId="01C98638" w:rsidR="00973862" w:rsidRPr="004A76D6" w:rsidRDefault="00973862" w:rsidP="009D5486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7125207D" w14:textId="29F761F1" w:rsidR="009D5486" w:rsidRPr="004A76D6" w:rsidRDefault="009D5486" w:rsidP="009D5486">
      <w:pPr>
        <w:rPr>
          <w:rFonts w:ascii="Cambria" w:hAnsi="Cambria"/>
          <w:i/>
          <w:color w:val="000000" w:themeColor="text1"/>
          <w:lang w:val="nl-NL"/>
        </w:rPr>
      </w:pPr>
    </w:p>
    <w:p w14:paraId="0B79C13D" w14:textId="0383009F" w:rsidR="009D5486" w:rsidRPr="004A76D6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7CB20605" w14:textId="3734650A" w:rsidR="0073487E" w:rsidRPr="004A76D6" w:rsidRDefault="0073487E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ADE610E" w14:textId="0F806D10" w:rsidR="00973862" w:rsidRPr="004A76D6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3EAEA538" w14:textId="3CE0BF96" w:rsidR="009D5486" w:rsidRPr="004A76D6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4D051ACD" w14:textId="2E67CB5A" w:rsidR="009D5486" w:rsidRPr="004A76D6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BFBC3E1" w14:textId="11F71207" w:rsidR="00973862" w:rsidRPr="004A76D6" w:rsidRDefault="00973862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110E1BF1" w14:textId="1D078EA6" w:rsidR="009D5486" w:rsidRPr="004A76D6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552AA11" w14:textId="0A2BF314" w:rsidR="009D5486" w:rsidRPr="004A76D6" w:rsidRDefault="009D5486" w:rsidP="009D5486">
      <w:pPr>
        <w:rPr>
          <w:rFonts w:ascii="Cambria" w:hAnsi="Cambria"/>
          <w:color w:val="000000" w:themeColor="text1"/>
          <w:szCs w:val="24"/>
          <w:lang w:val="nl-NL"/>
        </w:rPr>
      </w:pPr>
    </w:p>
    <w:p w14:paraId="6915EF6F" w14:textId="79831FE6" w:rsidR="00973862" w:rsidRPr="004A76D6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Auteur(s)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  <w:t>Tom Drent</w:t>
      </w:r>
    </w:p>
    <w:p w14:paraId="098F6891" w14:textId="366BB690" w:rsidR="00973862" w:rsidRPr="004A76D6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Klas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  <w:t>Pict4v3a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</w:r>
    </w:p>
    <w:p w14:paraId="486B0814" w14:textId="33F4A77A" w:rsidR="00973862" w:rsidRPr="004A76D6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2F532CE3" w14:textId="5D477D77" w:rsidR="009D5486" w:rsidRPr="004A76D6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Datum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  <w:t>15-06-16</w:t>
      </w:r>
    </w:p>
    <w:p w14:paraId="5186CEE8" w14:textId="1AA51F31" w:rsidR="009D5486" w:rsidRPr="004A76D6" w:rsidRDefault="009D548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Versienummer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>:</w:t>
      </w:r>
      <w:r w:rsidR="007D14C2" w:rsidRPr="004A76D6">
        <w:rPr>
          <w:rFonts w:ascii="Cambria" w:hAnsi="Cambria"/>
          <w:color w:val="000000" w:themeColor="text1"/>
          <w:szCs w:val="24"/>
          <w:lang w:val="nl-NL"/>
        </w:rPr>
        <w:t xml:space="preserve"> 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  <w:t>1</w:t>
      </w:r>
    </w:p>
    <w:p w14:paraId="0E5FEFCA" w14:textId="5FC9089E" w:rsidR="00973862" w:rsidRPr="004A76D6" w:rsidRDefault="00973862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Plaats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  <w:t>Hardenberg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</w:r>
    </w:p>
    <w:p w14:paraId="55ACA183" w14:textId="4BAA4FED" w:rsidR="00973862" w:rsidRPr="004A76D6" w:rsidRDefault="004A76D6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>
        <w:rPr>
          <w:rFonts w:ascii="Cambria" w:hAnsi="Cambria"/>
          <w:color w:val="000000" w:themeColor="text1"/>
          <w:szCs w:val="24"/>
          <w:lang w:val="nl-NL"/>
        </w:rPr>
        <w:tab/>
      </w:r>
    </w:p>
    <w:p w14:paraId="5769EDA0" w14:textId="6F8E50C0" w:rsidR="009D5486" w:rsidRPr="004A76D6" w:rsidRDefault="002A4E31" w:rsidP="00D25649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="007D13F1" w:rsidRPr="004A76D6">
        <w:rPr>
          <w:rFonts w:ascii="Cambria" w:hAnsi="Cambria"/>
          <w:color w:val="000000" w:themeColor="text1"/>
          <w:szCs w:val="24"/>
          <w:lang w:val="nl-NL"/>
        </w:rPr>
        <w:t>Projectleider</w:t>
      </w:r>
      <w:r w:rsidR="007D13F1"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 w:rsidR="004A76D6">
        <w:rPr>
          <w:rFonts w:ascii="Cambria" w:hAnsi="Cambria"/>
          <w:color w:val="000000" w:themeColor="text1"/>
          <w:szCs w:val="24"/>
          <w:lang w:val="nl-NL"/>
        </w:rPr>
        <w:tab/>
      </w:r>
      <w:r w:rsidR="004A76D6" w:rsidRPr="003312B5">
        <w:rPr>
          <w:rFonts w:ascii="Cambria" w:hAnsi="Cambria"/>
          <w:noProof/>
          <w:color w:val="000000" w:themeColor="text1"/>
        </w:rPr>
        <w:t>de heer T.Halvers</w:t>
      </w:r>
    </w:p>
    <w:p w14:paraId="24D3EF4D" w14:textId="168B2BAA" w:rsidR="00800979" w:rsidRDefault="00800979" w:rsidP="009D5486">
      <w:pPr>
        <w:rPr>
          <w:rFonts w:ascii="Cambria" w:hAnsi="Cambria"/>
          <w:color w:val="000000" w:themeColor="text1"/>
          <w:lang w:val="nl-NL"/>
        </w:rPr>
      </w:pPr>
    </w:p>
    <w:p w14:paraId="5F2D0FA5" w14:textId="77777777" w:rsidR="004A76D6" w:rsidRDefault="004A76D6" w:rsidP="009D5486">
      <w:pPr>
        <w:rPr>
          <w:rFonts w:ascii="Cambria" w:hAnsi="Cambria"/>
          <w:color w:val="000000" w:themeColor="text1"/>
          <w:lang w:val="nl-NL"/>
        </w:rPr>
      </w:pPr>
    </w:p>
    <w:p w14:paraId="5EBE1012" w14:textId="77777777" w:rsidR="004A76D6" w:rsidRDefault="004A76D6" w:rsidP="009D5486">
      <w:pPr>
        <w:rPr>
          <w:rFonts w:ascii="Cambria" w:hAnsi="Cambria"/>
          <w:color w:val="000000" w:themeColor="text1"/>
          <w:lang w:val="nl-NL"/>
        </w:rPr>
      </w:pPr>
    </w:p>
    <w:p w14:paraId="3C7B684B" w14:textId="77777777" w:rsidR="004A76D6" w:rsidRDefault="004A76D6" w:rsidP="009D5486">
      <w:pPr>
        <w:rPr>
          <w:rFonts w:ascii="Cambria" w:hAnsi="Cambria"/>
          <w:color w:val="000000" w:themeColor="text1"/>
          <w:lang w:val="nl-NL"/>
        </w:rPr>
      </w:pPr>
    </w:p>
    <w:p w14:paraId="655CD258" w14:textId="77777777" w:rsidR="004A76D6" w:rsidRPr="004A76D6" w:rsidRDefault="004A76D6" w:rsidP="009D5486">
      <w:pPr>
        <w:rPr>
          <w:rFonts w:ascii="Cambria" w:hAnsi="Cambria"/>
          <w:color w:val="000000" w:themeColor="text1"/>
          <w:lang w:val="nl-NL"/>
        </w:rPr>
      </w:pPr>
    </w:p>
    <w:p w14:paraId="15CDFAAE" w14:textId="310CC8FD" w:rsidR="009D5486" w:rsidRDefault="009D5486" w:rsidP="009D5486">
      <w:pPr>
        <w:rPr>
          <w:rFonts w:ascii="Cambria" w:hAnsi="Cambria"/>
          <w:b/>
          <w:color w:val="000000" w:themeColor="text1"/>
          <w:sz w:val="28"/>
          <w:szCs w:val="28"/>
          <w:lang w:val="nl-NL"/>
        </w:rPr>
      </w:pPr>
      <w:r w:rsidRPr="004A76D6">
        <w:rPr>
          <w:rFonts w:ascii="Cambria" w:hAnsi="Cambria"/>
          <w:b/>
          <w:color w:val="000000" w:themeColor="text1"/>
          <w:sz w:val="28"/>
          <w:szCs w:val="28"/>
          <w:lang w:val="nl-NL"/>
        </w:rPr>
        <w:t>Inhoud</w:t>
      </w:r>
    </w:p>
    <w:p w14:paraId="34FE76A7" w14:textId="77777777" w:rsidR="004A76D6" w:rsidRPr="004A76D6" w:rsidRDefault="004A76D6" w:rsidP="009D5486">
      <w:pPr>
        <w:rPr>
          <w:rFonts w:ascii="Cambria" w:hAnsi="Cambria"/>
          <w:b/>
          <w:color w:val="000000" w:themeColor="text1"/>
          <w:lang w:val="nl-NL"/>
        </w:rPr>
      </w:pPr>
    </w:p>
    <w:sdt>
      <w:sdtPr>
        <w:rPr>
          <w:rFonts w:ascii="Cambria" w:hAnsi="Cambria"/>
          <w:b w:val="0"/>
          <w:bCs/>
          <w:color w:val="000000" w:themeColor="text1"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AE8D94F" w14:textId="77777777" w:rsidR="004A76D6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4A76D6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4A76D6">
            <w:rPr>
              <w:rFonts w:ascii="Cambria" w:hAnsi="Cambria"/>
              <w:color w:val="000000" w:themeColor="text1"/>
            </w:rPr>
            <w:instrText xml:space="preserve"> TOC \o "1-3" \h \z \u </w:instrText>
          </w:r>
          <w:r w:rsidRPr="004A76D6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3745565" w:history="1">
            <w:r w:rsidR="004A76D6" w:rsidRPr="00CC0BFD">
              <w:rPr>
                <w:rStyle w:val="Hyperlink"/>
                <w:noProof/>
                <w:lang w:val="nl-NL"/>
              </w:rPr>
              <w:t>1</w:t>
            </w:r>
            <w:r w:rsidR="004A76D6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4A76D6" w:rsidRPr="00CC0BFD">
              <w:rPr>
                <w:rStyle w:val="Hyperlink"/>
                <w:noProof/>
                <w:lang w:val="nl-NL"/>
              </w:rPr>
              <w:t>Documentatie installatie</w:t>
            </w:r>
            <w:r w:rsidR="004A76D6">
              <w:rPr>
                <w:noProof/>
                <w:webHidden/>
              </w:rPr>
              <w:tab/>
            </w:r>
            <w:r w:rsidR="004A76D6">
              <w:rPr>
                <w:noProof/>
                <w:webHidden/>
              </w:rPr>
              <w:fldChar w:fldCharType="begin"/>
            </w:r>
            <w:r w:rsidR="004A76D6">
              <w:rPr>
                <w:noProof/>
                <w:webHidden/>
              </w:rPr>
              <w:instrText xml:space="preserve"> PAGEREF _Toc453745565 \h </w:instrText>
            </w:r>
            <w:r w:rsidR="004A76D6">
              <w:rPr>
                <w:noProof/>
                <w:webHidden/>
              </w:rPr>
            </w:r>
            <w:r w:rsidR="004A76D6">
              <w:rPr>
                <w:noProof/>
                <w:webHidden/>
              </w:rPr>
              <w:fldChar w:fldCharType="separate"/>
            </w:r>
            <w:r w:rsidR="00895C30">
              <w:rPr>
                <w:noProof/>
                <w:webHidden/>
              </w:rPr>
              <w:t>3</w:t>
            </w:r>
            <w:r w:rsidR="004A76D6">
              <w:rPr>
                <w:noProof/>
                <w:webHidden/>
              </w:rPr>
              <w:fldChar w:fldCharType="end"/>
            </w:r>
          </w:hyperlink>
        </w:p>
        <w:p w14:paraId="26C1F614" w14:textId="14EB4485" w:rsidR="00800979" w:rsidRPr="004A76D6" w:rsidRDefault="00800979">
          <w:pPr>
            <w:rPr>
              <w:rFonts w:ascii="Cambria" w:hAnsi="Cambria"/>
              <w:color w:val="000000" w:themeColor="text1"/>
            </w:rPr>
          </w:pPr>
          <w:r w:rsidRPr="004A76D6">
            <w:rPr>
              <w:rFonts w:ascii="Cambria" w:hAnsi="Cambr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1902713" w14:textId="77777777" w:rsidR="00800979" w:rsidRPr="004A76D6" w:rsidRDefault="00800979" w:rsidP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1A1699BD" w14:textId="77777777" w:rsidR="009D5486" w:rsidRPr="004A76D6" w:rsidRDefault="009D5486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</w:p>
    <w:p w14:paraId="0BC8077E" w14:textId="7BB6EC6E" w:rsidR="00264273" w:rsidRPr="004A76D6" w:rsidRDefault="009D5486" w:rsidP="0073487E">
      <w:pPr>
        <w:rPr>
          <w:rFonts w:ascii="Cambria" w:eastAsia="Calibri" w:hAnsi="Cambria"/>
          <w:b/>
          <w:bCs/>
          <w:color w:val="000000" w:themeColor="text1"/>
          <w:sz w:val="28"/>
          <w:szCs w:val="28"/>
          <w:lang w:val="nl-NL"/>
        </w:rPr>
      </w:pPr>
      <w:r w:rsidRPr="004A76D6">
        <w:rPr>
          <w:rFonts w:ascii="Cambria" w:hAnsi="Cambria"/>
          <w:color w:val="000000" w:themeColor="text1"/>
          <w:lang w:val="nl-NL"/>
        </w:rPr>
        <w:br w:type="page"/>
      </w:r>
    </w:p>
    <w:p w14:paraId="415313DB" w14:textId="77777777" w:rsidR="00F76484" w:rsidRPr="004A76D6" w:rsidRDefault="00F76484" w:rsidP="005C0782">
      <w:pPr>
        <w:tabs>
          <w:tab w:val="center" w:pos="4395"/>
          <w:tab w:val="right" w:pos="9072"/>
        </w:tabs>
        <w:rPr>
          <w:rFonts w:ascii="Cambria" w:hAnsi="Cambria"/>
          <w:i/>
          <w:color w:val="000000" w:themeColor="text1"/>
          <w:lang w:val="nl-NL"/>
        </w:rPr>
      </w:pPr>
    </w:p>
    <w:p w14:paraId="5351C67D" w14:textId="7E2F58E0" w:rsidR="00914681" w:rsidRPr="004A76D6" w:rsidRDefault="00804908" w:rsidP="007C3D7B">
      <w:pPr>
        <w:pStyle w:val="Kop1"/>
        <w:rPr>
          <w:color w:val="000000" w:themeColor="text1"/>
          <w:lang w:val="nl-NL"/>
        </w:rPr>
      </w:pPr>
      <w:bookmarkStart w:id="0" w:name="_Toc453745565"/>
      <w:r w:rsidRPr="004A76D6">
        <w:rPr>
          <w:color w:val="000000" w:themeColor="text1"/>
          <w:lang w:val="nl-NL"/>
        </w:rPr>
        <w:t>Documentatie installatie</w:t>
      </w:r>
      <w:bookmarkEnd w:id="0"/>
    </w:p>
    <w:p w14:paraId="4F62AA17" w14:textId="77777777" w:rsidR="00BB17BC" w:rsidRPr="004A76D6" w:rsidRDefault="00BB17BC" w:rsidP="00914681">
      <w:pPr>
        <w:rPr>
          <w:rFonts w:ascii="Cambria" w:hAnsi="Cambria"/>
          <w:color w:val="000000" w:themeColor="text1"/>
          <w:lang w:val="nl-NL"/>
        </w:rPr>
      </w:pPr>
    </w:p>
    <w:p w14:paraId="5AE57BB7" w14:textId="573DB7A3" w:rsidR="00B76550" w:rsidRPr="004A76D6" w:rsidRDefault="00F76484" w:rsidP="007D5D7D">
      <w:pPr>
        <w:pStyle w:val="Plattetekst"/>
        <w:rPr>
          <w:color w:val="000000" w:themeColor="text1"/>
        </w:rPr>
      </w:pPr>
      <w:r w:rsidRPr="004A76D6">
        <w:rPr>
          <w:color w:val="000000" w:themeColor="text1"/>
        </w:rPr>
        <w:t xml:space="preserve">In het </w:t>
      </w:r>
      <w:proofErr w:type="spellStart"/>
      <w:r w:rsidRPr="004A76D6">
        <w:rPr>
          <w:color w:val="000000" w:themeColor="text1"/>
        </w:rPr>
        <w:t>onderstaande</w:t>
      </w:r>
      <w:proofErr w:type="spellEnd"/>
      <w:r w:rsidRPr="004A76D6">
        <w:rPr>
          <w:color w:val="000000" w:themeColor="text1"/>
        </w:rPr>
        <w:t xml:space="preserve"> </w:t>
      </w:r>
      <w:proofErr w:type="spellStart"/>
      <w:r w:rsidRPr="004A76D6">
        <w:rPr>
          <w:color w:val="000000" w:themeColor="text1"/>
        </w:rPr>
        <w:t>overzicht</w:t>
      </w:r>
      <w:proofErr w:type="spellEnd"/>
      <w:r w:rsidRPr="004A76D6">
        <w:rPr>
          <w:color w:val="000000" w:themeColor="text1"/>
        </w:rPr>
        <w:t xml:space="preserve"> </w:t>
      </w:r>
      <w:proofErr w:type="spellStart"/>
      <w:r w:rsidRPr="004A76D6">
        <w:rPr>
          <w:color w:val="000000" w:themeColor="text1"/>
        </w:rPr>
        <w:t>ziet</w:t>
      </w:r>
      <w:proofErr w:type="spellEnd"/>
      <w:r w:rsidRPr="004A76D6">
        <w:rPr>
          <w:color w:val="000000" w:themeColor="text1"/>
        </w:rPr>
        <w:t xml:space="preserve"> u de </w:t>
      </w:r>
      <w:proofErr w:type="spellStart"/>
      <w:r w:rsidRPr="004A76D6">
        <w:rPr>
          <w:color w:val="000000" w:themeColor="text1"/>
        </w:rPr>
        <w:t>geïnstalleerde</w:t>
      </w:r>
      <w:proofErr w:type="spellEnd"/>
      <w:r w:rsidRPr="004A76D6">
        <w:rPr>
          <w:color w:val="000000" w:themeColor="text1"/>
        </w:rPr>
        <w:t xml:space="preserve"> software met </w:t>
      </w:r>
      <w:proofErr w:type="spellStart"/>
      <w:r w:rsidRPr="004A76D6">
        <w:rPr>
          <w:color w:val="000000" w:themeColor="text1"/>
        </w:rPr>
        <w:t>opmerkingen</w:t>
      </w:r>
      <w:proofErr w:type="spellEnd"/>
      <w:r w:rsidRPr="004A76D6">
        <w:rPr>
          <w:color w:val="000000" w:themeColor="text1"/>
        </w:rPr>
        <w:t xml:space="preserve"> over de </w:t>
      </w:r>
      <w:proofErr w:type="spellStart"/>
      <w:r w:rsidRPr="004A76D6">
        <w:rPr>
          <w:color w:val="000000" w:themeColor="text1"/>
        </w:rPr>
        <w:t>installatie</w:t>
      </w:r>
      <w:proofErr w:type="spellEnd"/>
      <w:r w:rsidR="00CB6932" w:rsidRPr="004A76D6">
        <w:rPr>
          <w:color w:val="000000" w:themeColor="text1"/>
        </w:rPr>
        <w:t>.</w:t>
      </w:r>
    </w:p>
    <w:p w14:paraId="3075263A" w14:textId="77777777" w:rsidR="00804908" w:rsidRPr="004A76D6" w:rsidRDefault="00804908" w:rsidP="007D5D7D">
      <w:pPr>
        <w:pStyle w:val="Plattetekst"/>
        <w:rPr>
          <w:i/>
          <w:color w:val="000000" w:themeColor="text1"/>
        </w:rPr>
      </w:pPr>
    </w:p>
    <w:tbl>
      <w:tblPr>
        <w:tblpPr w:leftFromText="141" w:rightFromText="141" w:vertAnchor="text" w:horzAnchor="page" w:tblpX="1450" w:tblpY="348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962"/>
        <w:gridCol w:w="1090"/>
        <w:gridCol w:w="1506"/>
        <w:gridCol w:w="1437"/>
        <w:gridCol w:w="1362"/>
        <w:gridCol w:w="917"/>
      </w:tblGrid>
      <w:tr w:rsidR="004A76D6" w:rsidRPr="004A76D6" w14:paraId="5E85FBEB" w14:textId="77777777" w:rsidTr="004A76D6">
        <w:trPr>
          <w:trHeight w:val="314"/>
        </w:trPr>
        <w:tc>
          <w:tcPr>
            <w:tcW w:w="1183" w:type="dxa"/>
            <w:shd w:val="clear" w:color="auto" w:fill="E5B8B7" w:themeFill="accent2" w:themeFillTint="66"/>
          </w:tcPr>
          <w:p w14:paraId="27C89DBF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Hardware</w:t>
            </w:r>
          </w:p>
        </w:tc>
        <w:tc>
          <w:tcPr>
            <w:tcW w:w="1962" w:type="dxa"/>
            <w:shd w:val="clear" w:color="auto" w:fill="E5B8B7" w:themeFill="accent2" w:themeFillTint="66"/>
          </w:tcPr>
          <w:p w14:paraId="565870C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Software</w:t>
            </w:r>
          </w:p>
        </w:tc>
        <w:tc>
          <w:tcPr>
            <w:tcW w:w="1090" w:type="dxa"/>
            <w:shd w:val="clear" w:color="auto" w:fill="E5B8B7" w:themeFill="accent2" w:themeFillTint="66"/>
          </w:tcPr>
          <w:p w14:paraId="19EAFAE1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Versie</w:t>
            </w:r>
          </w:p>
        </w:tc>
        <w:tc>
          <w:tcPr>
            <w:tcW w:w="1506" w:type="dxa"/>
            <w:shd w:val="clear" w:color="auto" w:fill="E5B8B7" w:themeFill="accent2" w:themeFillTint="66"/>
          </w:tcPr>
          <w:p w14:paraId="66A73DE3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Installatiewijze</w:t>
            </w:r>
          </w:p>
        </w:tc>
        <w:tc>
          <w:tcPr>
            <w:tcW w:w="1437" w:type="dxa"/>
            <w:shd w:val="clear" w:color="auto" w:fill="E5B8B7" w:themeFill="accent2" w:themeFillTint="66"/>
          </w:tcPr>
          <w:p w14:paraId="38FE177D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Opmerkingen</w:t>
            </w:r>
          </w:p>
        </w:tc>
        <w:tc>
          <w:tcPr>
            <w:tcW w:w="1362" w:type="dxa"/>
            <w:shd w:val="clear" w:color="auto" w:fill="E5B8B7" w:themeFill="accent2" w:themeFillTint="66"/>
          </w:tcPr>
          <w:p w14:paraId="06D7F11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Installatie</w:t>
            </w:r>
            <w:proofErr w:type="spellEnd"/>
          </w:p>
        </w:tc>
        <w:tc>
          <w:tcPr>
            <w:tcW w:w="917" w:type="dxa"/>
            <w:shd w:val="clear" w:color="auto" w:fill="E5B8B7" w:themeFill="accent2" w:themeFillTint="66"/>
          </w:tcPr>
          <w:p w14:paraId="25483780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Fout</w:t>
            </w:r>
            <w:proofErr w:type="spellEnd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-melding</w:t>
            </w:r>
          </w:p>
        </w:tc>
      </w:tr>
      <w:tr w:rsidR="004A76D6" w:rsidRPr="004A76D6" w14:paraId="39766828" w14:textId="77777777" w:rsidTr="004A76D6">
        <w:trPr>
          <w:trHeight w:val="730"/>
        </w:trPr>
        <w:tc>
          <w:tcPr>
            <w:tcW w:w="1183" w:type="dxa"/>
            <w:vMerge w:val="restart"/>
          </w:tcPr>
          <w:p w14:paraId="551E5F1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Client</w:t>
            </w:r>
          </w:p>
        </w:tc>
        <w:tc>
          <w:tcPr>
            <w:tcW w:w="1962" w:type="dxa"/>
            <w:shd w:val="clear" w:color="auto" w:fill="auto"/>
          </w:tcPr>
          <w:p w14:paraId="09327403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Google Chrome</w:t>
            </w:r>
          </w:p>
        </w:tc>
        <w:tc>
          <w:tcPr>
            <w:tcW w:w="1090" w:type="dxa"/>
            <w:shd w:val="clear" w:color="auto" w:fill="auto"/>
          </w:tcPr>
          <w:p w14:paraId="6F994039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51.0</w:t>
            </w:r>
          </w:p>
        </w:tc>
        <w:tc>
          <w:tcPr>
            <w:tcW w:w="1506" w:type="dxa"/>
            <w:shd w:val="clear" w:color="auto" w:fill="auto"/>
          </w:tcPr>
          <w:p w14:paraId="6541C031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267710D0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Proxy: 192.168.1.1 poort 8080</w:t>
            </w:r>
          </w:p>
        </w:tc>
        <w:tc>
          <w:tcPr>
            <w:tcW w:w="1362" w:type="dxa"/>
          </w:tcPr>
          <w:p w14:paraId="40CCBC73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Was al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geïnstalleerd</w:t>
            </w:r>
            <w:proofErr w:type="spellEnd"/>
          </w:p>
        </w:tc>
        <w:tc>
          <w:tcPr>
            <w:tcW w:w="917" w:type="dxa"/>
          </w:tcPr>
          <w:p w14:paraId="09666D29" w14:textId="0D5CAA15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n.v.t.</w:t>
            </w:r>
          </w:p>
        </w:tc>
      </w:tr>
      <w:tr w:rsidR="004A76D6" w:rsidRPr="004A76D6" w14:paraId="34731E37" w14:textId="77777777" w:rsidTr="004A76D6">
        <w:tc>
          <w:tcPr>
            <w:tcW w:w="1183" w:type="dxa"/>
            <w:vMerge/>
          </w:tcPr>
          <w:p w14:paraId="0E868B18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62" w:type="dxa"/>
            <w:shd w:val="clear" w:color="auto" w:fill="auto"/>
          </w:tcPr>
          <w:p w14:paraId="5A92D2E9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Besturingssysteem:</w:t>
            </w:r>
          </w:p>
          <w:p w14:paraId="4DB2218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Windows of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Osx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14:paraId="45BC9BDF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7 of 10 -</w:t>
            </w:r>
          </w:p>
          <w:p w14:paraId="6FB48876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10 of hoger</w:t>
            </w:r>
          </w:p>
        </w:tc>
        <w:tc>
          <w:tcPr>
            <w:tcW w:w="1506" w:type="dxa"/>
            <w:shd w:val="clear" w:color="auto" w:fill="auto"/>
          </w:tcPr>
          <w:p w14:paraId="7BE3F785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739BB5CE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362" w:type="dxa"/>
          </w:tcPr>
          <w:p w14:paraId="379A8FDB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Was al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geïnstalleerd</w:t>
            </w:r>
            <w:proofErr w:type="spellEnd"/>
          </w:p>
        </w:tc>
        <w:tc>
          <w:tcPr>
            <w:tcW w:w="917" w:type="dxa"/>
          </w:tcPr>
          <w:p w14:paraId="3F8D8D50" w14:textId="36F5ADEA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n.v.t.</w:t>
            </w:r>
          </w:p>
        </w:tc>
      </w:tr>
      <w:tr w:rsidR="004A76D6" w:rsidRPr="004A76D6" w14:paraId="2D71202A" w14:textId="77777777" w:rsidTr="004A76D6">
        <w:trPr>
          <w:trHeight w:val="257"/>
        </w:trPr>
        <w:tc>
          <w:tcPr>
            <w:tcW w:w="1183" w:type="dxa"/>
            <w:vMerge w:val="restart"/>
          </w:tcPr>
          <w:p w14:paraId="3F5AE9E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Webserver</w:t>
            </w:r>
          </w:p>
        </w:tc>
        <w:tc>
          <w:tcPr>
            <w:tcW w:w="1962" w:type="dxa"/>
            <w:shd w:val="clear" w:color="auto" w:fill="auto"/>
          </w:tcPr>
          <w:p w14:paraId="1DCB955D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MAMP</w:t>
            </w:r>
          </w:p>
        </w:tc>
        <w:tc>
          <w:tcPr>
            <w:tcW w:w="1090" w:type="dxa"/>
            <w:shd w:val="clear" w:color="auto" w:fill="auto"/>
          </w:tcPr>
          <w:p w14:paraId="262DD9D8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2.4.20</w:t>
            </w:r>
          </w:p>
        </w:tc>
        <w:tc>
          <w:tcPr>
            <w:tcW w:w="1506" w:type="dxa"/>
            <w:shd w:val="clear" w:color="auto" w:fill="auto"/>
          </w:tcPr>
          <w:p w14:paraId="480AEAC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65DD3CFD" w14:textId="4B04E9A0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Localhost</w:t>
            </w:r>
            <w:proofErr w:type="spellEnd"/>
          </w:p>
        </w:tc>
        <w:tc>
          <w:tcPr>
            <w:tcW w:w="1362" w:type="dxa"/>
          </w:tcPr>
          <w:p w14:paraId="7379A34D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Gelukt</w:t>
            </w:r>
            <w:proofErr w:type="spellEnd"/>
          </w:p>
        </w:tc>
        <w:tc>
          <w:tcPr>
            <w:tcW w:w="917" w:type="dxa"/>
          </w:tcPr>
          <w:p w14:paraId="1C7AC8AC" w14:textId="0A1DAC06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Geen</w:t>
            </w:r>
            <w:proofErr w:type="spellEnd"/>
          </w:p>
        </w:tc>
      </w:tr>
      <w:tr w:rsidR="004A76D6" w:rsidRPr="004A76D6" w14:paraId="64EFB717" w14:textId="77777777" w:rsidTr="004A76D6">
        <w:trPr>
          <w:trHeight w:val="257"/>
        </w:trPr>
        <w:tc>
          <w:tcPr>
            <w:tcW w:w="1183" w:type="dxa"/>
            <w:vMerge/>
          </w:tcPr>
          <w:p w14:paraId="0CE0822E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62" w:type="dxa"/>
            <w:shd w:val="clear" w:color="auto" w:fill="auto"/>
          </w:tcPr>
          <w:p w14:paraId="1BEEE5AC" w14:textId="65D321B8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W</w:t>
            </w: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ebapplicatie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14:paraId="36EDAB7C" w14:textId="6FC1761E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1.0</w:t>
            </w:r>
          </w:p>
        </w:tc>
        <w:tc>
          <w:tcPr>
            <w:tcW w:w="1506" w:type="dxa"/>
            <w:shd w:val="clear" w:color="auto" w:fill="auto"/>
          </w:tcPr>
          <w:p w14:paraId="56D89022" w14:textId="6BDD5AC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4D1E4B42" w14:textId="018F1C61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In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htdocs</w:t>
            </w:r>
            <w:proofErr w:type="spellEnd"/>
          </w:p>
        </w:tc>
        <w:tc>
          <w:tcPr>
            <w:tcW w:w="1362" w:type="dxa"/>
          </w:tcPr>
          <w:p w14:paraId="1E39F3D4" w14:textId="6A407440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Gelukt</w:t>
            </w:r>
            <w:proofErr w:type="spellEnd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17" w:type="dxa"/>
          </w:tcPr>
          <w:p w14:paraId="304BBF1E" w14:textId="45B8B23D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Geen</w:t>
            </w:r>
            <w:proofErr w:type="spellEnd"/>
          </w:p>
        </w:tc>
      </w:tr>
      <w:tr w:rsidR="004A76D6" w:rsidRPr="004A76D6" w14:paraId="61FCCE62" w14:textId="77777777" w:rsidTr="004A76D6">
        <w:tc>
          <w:tcPr>
            <w:tcW w:w="1183" w:type="dxa"/>
            <w:vMerge/>
          </w:tcPr>
          <w:p w14:paraId="67EBAF24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62" w:type="dxa"/>
            <w:shd w:val="clear" w:color="auto" w:fill="auto"/>
          </w:tcPr>
          <w:p w14:paraId="57AAE7A5" w14:textId="0D07A88E" w:rsidR="004A76D6" w:rsidRPr="004A76D6" w:rsidRDefault="004A76D6" w:rsidP="0002588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Besturingssysteem: Windows</w:t>
            </w:r>
            <w:r w:rsidR="0002588C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server </w:t>
            </w:r>
          </w:p>
        </w:tc>
        <w:tc>
          <w:tcPr>
            <w:tcW w:w="1090" w:type="dxa"/>
            <w:shd w:val="clear" w:color="auto" w:fill="auto"/>
          </w:tcPr>
          <w:p w14:paraId="6906D1AD" w14:textId="3D57FB9A" w:rsidR="004A76D6" w:rsidRPr="004A76D6" w:rsidRDefault="0002588C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2008</w:t>
            </w:r>
          </w:p>
        </w:tc>
        <w:tc>
          <w:tcPr>
            <w:tcW w:w="1506" w:type="dxa"/>
            <w:shd w:val="clear" w:color="auto" w:fill="auto"/>
          </w:tcPr>
          <w:p w14:paraId="45A6C7FE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2A533590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362" w:type="dxa"/>
          </w:tcPr>
          <w:p w14:paraId="553AAA6E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Was al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geïnstalleerd</w:t>
            </w:r>
            <w:proofErr w:type="spellEnd"/>
          </w:p>
        </w:tc>
        <w:tc>
          <w:tcPr>
            <w:tcW w:w="917" w:type="dxa"/>
          </w:tcPr>
          <w:p w14:paraId="46A924FD" w14:textId="2F5D16A1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n.v.t.</w:t>
            </w:r>
          </w:p>
        </w:tc>
      </w:tr>
      <w:tr w:rsidR="004A76D6" w:rsidRPr="004A76D6" w14:paraId="0A28D4F2" w14:textId="77777777" w:rsidTr="004A76D6">
        <w:trPr>
          <w:trHeight w:val="466"/>
        </w:trPr>
        <w:tc>
          <w:tcPr>
            <w:tcW w:w="1183" w:type="dxa"/>
            <w:vMerge w:val="restart"/>
          </w:tcPr>
          <w:p w14:paraId="3A866297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Database server</w:t>
            </w:r>
          </w:p>
        </w:tc>
        <w:tc>
          <w:tcPr>
            <w:tcW w:w="1962" w:type="dxa"/>
            <w:shd w:val="clear" w:color="auto" w:fill="auto"/>
          </w:tcPr>
          <w:p w14:paraId="5080FE4A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MySQL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14:paraId="7FA84900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5.7.12</w:t>
            </w:r>
          </w:p>
        </w:tc>
        <w:tc>
          <w:tcPr>
            <w:tcW w:w="1506" w:type="dxa"/>
            <w:shd w:val="clear" w:color="auto" w:fill="auto"/>
          </w:tcPr>
          <w:p w14:paraId="76058952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4D720699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Zit in MAMP</w:t>
            </w:r>
          </w:p>
          <w:p w14:paraId="2A740682" w14:textId="4BB792D0" w:rsidR="004A76D6" w:rsidRPr="004A76D6" w:rsidRDefault="00895C30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Poort: 3306</w:t>
            </w:r>
          </w:p>
        </w:tc>
        <w:tc>
          <w:tcPr>
            <w:tcW w:w="1362" w:type="dxa"/>
          </w:tcPr>
          <w:p w14:paraId="402A646C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Gelukt</w:t>
            </w:r>
          </w:p>
        </w:tc>
        <w:tc>
          <w:tcPr>
            <w:tcW w:w="917" w:type="dxa"/>
          </w:tcPr>
          <w:p w14:paraId="355B49BE" w14:textId="2139FE06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Geen</w:t>
            </w:r>
            <w:proofErr w:type="spellEnd"/>
          </w:p>
        </w:tc>
      </w:tr>
      <w:tr w:rsidR="004A76D6" w:rsidRPr="004A76D6" w14:paraId="4ED16630" w14:textId="77777777" w:rsidTr="004A76D6">
        <w:trPr>
          <w:trHeight w:val="677"/>
        </w:trPr>
        <w:tc>
          <w:tcPr>
            <w:tcW w:w="1183" w:type="dxa"/>
            <w:vMerge/>
            <w:tcBorders>
              <w:bottom w:val="nil"/>
            </w:tcBorders>
          </w:tcPr>
          <w:p w14:paraId="5B7DF000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62" w:type="dxa"/>
            <w:shd w:val="clear" w:color="auto" w:fill="auto"/>
          </w:tcPr>
          <w:p w14:paraId="096D10A9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phpMyAdmin</w:t>
            </w:r>
            <w:proofErr w:type="spellEnd"/>
          </w:p>
        </w:tc>
        <w:tc>
          <w:tcPr>
            <w:tcW w:w="1090" w:type="dxa"/>
            <w:shd w:val="clear" w:color="auto" w:fill="auto"/>
          </w:tcPr>
          <w:p w14:paraId="3824E302" w14:textId="77777777" w:rsidR="004A76D6" w:rsidRPr="004A76D6" w:rsidRDefault="004A76D6" w:rsidP="004A76D6">
            <w:pPr>
              <w:pStyle w:val="Geenafstand"/>
              <w:rPr>
                <w:color w:val="000000" w:themeColor="text1"/>
                <w:lang w:val="nl-NL"/>
              </w:rPr>
            </w:pPr>
            <w:r w:rsidRPr="004A76D6">
              <w:rPr>
                <w:color w:val="000000" w:themeColor="text1"/>
                <w:lang w:val="nl-NL"/>
              </w:rPr>
              <w:t>3.1.1</w:t>
            </w:r>
          </w:p>
        </w:tc>
        <w:tc>
          <w:tcPr>
            <w:tcW w:w="1506" w:type="dxa"/>
            <w:shd w:val="clear" w:color="auto" w:fill="auto"/>
          </w:tcPr>
          <w:p w14:paraId="7A25A5BB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16838EEC" w14:textId="77777777" w:rsid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Zit in MAMP</w:t>
            </w:r>
          </w:p>
          <w:p w14:paraId="500EA782" w14:textId="77777777" w:rsidR="00895C30" w:rsidRDefault="00895C30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Wachtwoord:</w:t>
            </w:r>
          </w:p>
          <w:p w14:paraId="1153E741" w14:textId="5DFC4287" w:rsidR="00895C30" w:rsidRPr="004A76D6" w:rsidRDefault="00895C30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root root </w:t>
            </w:r>
          </w:p>
        </w:tc>
        <w:tc>
          <w:tcPr>
            <w:tcW w:w="1362" w:type="dxa"/>
          </w:tcPr>
          <w:p w14:paraId="5ADB66E1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Gelukt</w:t>
            </w:r>
            <w:proofErr w:type="spellEnd"/>
          </w:p>
        </w:tc>
        <w:tc>
          <w:tcPr>
            <w:tcW w:w="917" w:type="dxa"/>
          </w:tcPr>
          <w:p w14:paraId="2E069D68" w14:textId="48D2F65C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Geen</w:t>
            </w:r>
            <w:proofErr w:type="spellEnd"/>
          </w:p>
        </w:tc>
      </w:tr>
      <w:tr w:rsidR="004A76D6" w:rsidRPr="004A76D6" w14:paraId="08CB161A" w14:textId="77777777" w:rsidTr="004A76D6">
        <w:trPr>
          <w:trHeight w:val="467"/>
        </w:trPr>
        <w:tc>
          <w:tcPr>
            <w:tcW w:w="1183" w:type="dxa"/>
            <w:tcBorders>
              <w:top w:val="nil"/>
            </w:tcBorders>
          </w:tcPr>
          <w:p w14:paraId="524A1D3F" w14:textId="5D3D13C5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</w:p>
        </w:tc>
        <w:tc>
          <w:tcPr>
            <w:tcW w:w="1962" w:type="dxa"/>
            <w:shd w:val="clear" w:color="auto" w:fill="auto"/>
          </w:tcPr>
          <w:p w14:paraId="0050E39D" w14:textId="0D4D9CE6" w:rsidR="004A76D6" w:rsidRPr="004A76D6" w:rsidRDefault="004A76D6" w:rsidP="0002588C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 xml:space="preserve">Besturingssysteem: </w:t>
            </w:r>
            <w:r w:rsidR="0002588C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Windowsserver</w:t>
            </w:r>
          </w:p>
        </w:tc>
        <w:tc>
          <w:tcPr>
            <w:tcW w:w="1090" w:type="dxa"/>
            <w:shd w:val="clear" w:color="auto" w:fill="auto"/>
          </w:tcPr>
          <w:p w14:paraId="2DB0CCBD" w14:textId="31898885" w:rsidR="004A76D6" w:rsidRPr="004A76D6" w:rsidRDefault="0002588C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2008</w:t>
            </w:r>
          </w:p>
        </w:tc>
        <w:tc>
          <w:tcPr>
            <w:tcW w:w="1506" w:type="dxa"/>
            <w:shd w:val="clear" w:color="auto" w:fill="auto"/>
          </w:tcPr>
          <w:p w14:paraId="72AB279A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  <w:t>Standaard</w:t>
            </w:r>
          </w:p>
        </w:tc>
        <w:tc>
          <w:tcPr>
            <w:tcW w:w="1437" w:type="dxa"/>
            <w:shd w:val="clear" w:color="auto" w:fill="auto"/>
          </w:tcPr>
          <w:p w14:paraId="2B1B40F3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bookmarkStart w:id="1" w:name="_GoBack"/>
            <w:bookmarkEnd w:id="1"/>
          </w:p>
        </w:tc>
        <w:tc>
          <w:tcPr>
            <w:tcW w:w="1362" w:type="dxa"/>
          </w:tcPr>
          <w:p w14:paraId="4F976372" w14:textId="77777777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nl-NL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Was al </w:t>
            </w:r>
            <w:proofErr w:type="spellStart"/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geïnstalleerd</w:t>
            </w:r>
            <w:proofErr w:type="spellEnd"/>
          </w:p>
        </w:tc>
        <w:tc>
          <w:tcPr>
            <w:tcW w:w="917" w:type="dxa"/>
          </w:tcPr>
          <w:p w14:paraId="7DCEFCF4" w14:textId="5DFACE73" w:rsidR="004A76D6" w:rsidRPr="004A76D6" w:rsidRDefault="004A76D6" w:rsidP="004A76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6D6">
              <w:rPr>
                <w:rFonts w:ascii="Arial" w:hAnsi="Arial" w:cs="Arial"/>
                <w:color w:val="000000" w:themeColor="text1"/>
                <w:sz w:val="20"/>
                <w:szCs w:val="20"/>
              </w:rPr>
              <w:t>N.v.t.</w:t>
            </w:r>
          </w:p>
        </w:tc>
      </w:tr>
    </w:tbl>
    <w:p w14:paraId="11C09EF5" w14:textId="77777777" w:rsidR="004A76D6" w:rsidRPr="00BE221C" w:rsidRDefault="004A76D6" w:rsidP="007D5D7D">
      <w:pPr>
        <w:pStyle w:val="Plattetekst"/>
        <w:rPr>
          <w:rFonts w:ascii="Arial" w:hAnsi="Arial" w:cs="Arial"/>
          <w:color w:val="000000" w:themeColor="text1"/>
          <w:sz w:val="18"/>
          <w:szCs w:val="20"/>
        </w:rPr>
      </w:pPr>
    </w:p>
    <w:p w14:paraId="54149448" w14:textId="77777777" w:rsidR="004A76D6" w:rsidRPr="004A76D6" w:rsidRDefault="004A76D6" w:rsidP="007D5D7D">
      <w:pPr>
        <w:pStyle w:val="Plattetekst"/>
        <w:rPr>
          <w:rFonts w:ascii="Arial" w:hAnsi="Arial" w:cs="Arial"/>
          <w:color w:val="000000" w:themeColor="text1"/>
          <w:sz w:val="20"/>
          <w:szCs w:val="20"/>
        </w:rPr>
      </w:pPr>
    </w:p>
    <w:p w14:paraId="259EE6BC" w14:textId="77777777" w:rsidR="004A76D6" w:rsidRPr="004A76D6" w:rsidRDefault="004A76D6" w:rsidP="007D5D7D">
      <w:pPr>
        <w:pStyle w:val="Plattetekst"/>
        <w:rPr>
          <w:rFonts w:ascii="Arial" w:hAnsi="Arial" w:cs="Arial"/>
          <w:color w:val="000000" w:themeColor="text1"/>
          <w:sz w:val="20"/>
          <w:szCs w:val="20"/>
        </w:rPr>
      </w:pPr>
    </w:p>
    <w:sectPr w:rsidR="004A76D6" w:rsidRPr="004A76D6" w:rsidSect="00FE39FF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89FCC" w14:textId="77777777" w:rsidR="00FD5758" w:rsidRDefault="00FD5758">
      <w:r>
        <w:separator/>
      </w:r>
    </w:p>
  </w:endnote>
  <w:endnote w:type="continuationSeparator" w:id="0">
    <w:p w14:paraId="227AF80C" w14:textId="77777777" w:rsidR="00FD5758" w:rsidRDefault="00FD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667D2">
      <w:rPr>
        <w:rStyle w:val="Paginanummer"/>
        <w:noProof/>
      </w:rPr>
      <w:t>3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FF9E3" w14:textId="77777777" w:rsidR="00FD5758" w:rsidRDefault="00FD5758">
      <w:r>
        <w:separator/>
      </w:r>
    </w:p>
  </w:footnote>
  <w:footnote w:type="continuationSeparator" w:id="0">
    <w:p w14:paraId="2817A7CF" w14:textId="77777777" w:rsidR="00FD5758" w:rsidRDefault="00FD57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9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2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5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"/>
  </w:num>
  <w:num w:numId="5">
    <w:abstractNumId w:val="3"/>
  </w:num>
  <w:num w:numId="6">
    <w:abstractNumId w:val="14"/>
  </w:num>
  <w:num w:numId="7">
    <w:abstractNumId w:val="11"/>
  </w:num>
  <w:num w:numId="8">
    <w:abstractNumId w:val="23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</w:num>
  <w:num w:numId="19">
    <w:abstractNumId w:val="22"/>
  </w:num>
  <w:num w:numId="20">
    <w:abstractNumId w:val="7"/>
  </w:num>
  <w:num w:numId="21">
    <w:abstractNumId w:val="19"/>
  </w:num>
  <w:num w:numId="22">
    <w:abstractNumId w:val="17"/>
  </w:num>
  <w:num w:numId="23">
    <w:abstractNumId w:val="25"/>
  </w:num>
  <w:num w:numId="24">
    <w:abstractNumId w:val="10"/>
  </w:num>
  <w:num w:numId="25">
    <w:abstractNumId w:val="18"/>
  </w:num>
  <w:num w:numId="26">
    <w:abstractNumId w:val="5"/>
  </w:num>
  <w:num w:numId="27">
    <w:abstractNumId w:val="16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88C"/>
    <w:rsid w:val="00025F2E"/>
    <w:rsid w:val="00064EE7"/>
    <w:rsid w:val="0006541C"/>
    <w:rsid w:val="0007080E"/>
    <w:rsid w:val="000A1323"/>
    <w:rsid w:val="000B7030"/>
    <w:rsid w:val="000C0E7F"/>
    <w:rsid w:val="000F56C6"/>
    <w:rsid w:val="00101AEA"/>
    <w:rsid w:val="001271D3"/>
    <w:rsid w:val="00137ED6"/>
    <w:rsid w:val="0014367E"/>
    <w:rsid w:val="001667D2"/>
    <w:rsid w:val="0017682F"/>
    <w:rsid w:val="001975BB"/>
    <w:rsid w:val="001C628F"/>
    <w:rsid w:val="001C6B55"/>
    <w:rsid w:val="001F1F07"/>
    <w:rsid w:val="001F2F9B"/>
    <w:rsid w:val="00201341"/>
    <w:rsid w:val="00264273"/>
    <w:rsid w:val="00277B98"/>
    <w:rsid w:val="00283A70"/>
    <w:rsid w:val="002A4E31"/>
    <w:rsid w:val="002B4A14"/>
    <w:rsid w:val="002F5BF5"/>
    <w:rsid w:val="00301849"/>
    <w:rsid w:val="00310C1E"/>
    <w:rsid w:val="00361B4E"/>
    <w:rsid w:val="00386502"/>
    <w:rsid w:val="003B5547"/>
    <w:rsid w:val="003C1210"/>
    <w:rsid w:val="003C4038"/>
    <w:rsid w:val="00427024"/>
    <w:rsid w:val="00442E57"/>
    <w:rsid w:val="00467AF7"/>
    <w:rsid w:val="00470076"/>
    <w:rsid w:val="004A76D6"/>
    <w:rsid w:val="004D5363"/>
    <w:rsid w:val="005809A9"/>
    <w:rsid w:val="005C0782"/>
    <w:rsid w:val="005D5460"/>
    <w:rsid w:val="00607462"/>
    <w:rsid w:val="0063736C"/>
    <w:rsid w:val="00654A84"/>
    <w:rsid w:val="00662B1A"/>
    <w:rsid w:val="00684B45"/>
    <w:rsid w:val="006A400D"/>
    <w:rsid w:val="006A5948"/>
    <w:rsid w:val="006E72B1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04908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5C30"/>
    <w:rsid w:val="008975C6"/>
    <w:rsid w:val="008C2252"/>
    <w:rsid w:val="008C5E1F"/>
    <w:rsid w:val="008D5039"/>
    <w:rsid w:val="00914681"/>
    <w:rsid w:val="00933166"/>
    <w:rsid w:val="00953E3C"/>
    <w:rsid w:val="00961870"/>
    <w:rsid w:val="00973862"/>
    <w:rsid w:val="009912E1"/>
    <w:rsid w:val="009C27F1"/>
    <w:rsid w:val="009D5486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5575"/>
    <w:rsid w:val="00BD4B8A"/>
    <w:rsid w:val="00BD70C8"/>
    <w:rsid w:val="00BE221C"/>
    <w:rsid w:val="00C66E2F"/>
    <w:rsid w:val="00C7171A"/>
    <w:rsid w:val="00CB6932"/>
    <w:rsid w:val="00CF68C7"/>
    <w:rsid w:val="00D11206"/>
    <w:rsid w:val="00D25649"/>
    <w:rsid w:val="00D36EDD"/>
    <w:rsid w:val="00DB72DF"/>
    <w:rsid w:val="00DF05DC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76484"/>
    <w:rsid w:val="00F85201"/>
    <w:rsid w:val="00FA141D"/>
    <w:rsid w:val="00FD5758"/>
    <w:rsid w:val="00FD6EC9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Geenafstand">
    <w:name w:val="No Spacing"/>
    <w:uiPriority w:val="1"/>
    <w:qFormat/>
    <w:rsid w:val="004A76D6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6CE22-EC7B-E642-90D5-CFCA08A1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193</Words>
  <Characters>1067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Documentatie installatie</vt:lpstr>
    </vt:vector>
  </TitlesOfParts>
  <Company>Alfa-College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7</cp:revision>
  <cp:lastPrinted>2016-06-15T08:22:00Z</cp:lastPrinted>
  <dcterms:created xsi:type="dcterms:W3CDTF">2016-05-19T13:49:00Z</dcterms:created>
  <dcterms:modified xsi:type="dcterms:W3CDTF">2016-06-15T08:45:00Z</dcterms:modified>
</cp:coreProperties>
</file>