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1FCAF46F" w14:textId="77777777" w:rsidR="008B71BD" w:rsidRDefault="008B71BD" w:rsidP="00891BD3">
      <w:pPr>
        <w:jc w:val="center"/>
        <w:rPr>
          <w:rFonts w:ascii="Cambria" w:hAnsi="Cambria"/>
          <w:b/>
          <w:sz w:val="32"/>
          <w:szCs w:val="32"/>
          <w:lang w:val="nl-NL"/>
        </w:rPr>
      </w:pPr>
    </w:p>
    <w:p w14:paraId="480FFEE5" w14:textId="77777777" w:rsidR="008B71BD" w:rsidRDefault="008B71BD"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6E1C425D" w:rsidR="0073487E" w:rsidRPr="00607462" w:rsidRDefault="0073487E" w:rsidP="00891BD3">
      <w:pPr>
        <w:jc w:val="center"/>
        <w:rPr>
          <w:rFonts w:ascii="Cambria" w:hAnsi="Cambria"/>
          <w:b/>
          <w:sz w:val="32"/>
          <w:szCs w:val="32"/>
          <w:lang w:val="nl-NL"/>
        </w:rPr>
      </w:pPr>
    </w:p>
    <w:p w14:paraId="276B34BB" w14:textId="77777777" w:rsidR="00D25649" w:rsidRDefault="00D25649" w:rsidP="00F54C1C">
      <w:pPr>
        <w:jc w:val="center"/>
        <w:rPr>
          <w:rFonts w:ascii="Cambria" w:hAnsi="Cambria"/>
          <w:b/>
          <w:sz w:val="44"/>
          <w:szCs w:val="44"/>
          <w:lang w:val="nl-NL"/>
        </w:rPr>
      </w:pPr>
    </w:p>
    <w:p w14:paraId="4938852D" w14:textId="77777777" w:rsidR="00300380" w:rsidRPr="000853B6" w:rsidRDefault="00300380" w:rsidP="00300380">
      <w:pPr>
        <w:jc w:val="center"/>
        <w:rPr>
          <w:rFonts w:ascii="Cambria" w:hAnsi="Cambria"/>
          <w:b/>
          <w:sz w:val="48"/>
          <w:szCs w:val="44"/>
          <w:lang w:val="nl-NL"/>
        </w:rPr>
      </w:pPr>
      <w:r w:rsidRPr="0008562A">
        <w:rPr>
          <w:rFonts w:ascii="Cambria" w:hAnsi="Cambria"/>
          <w:b/>
          <w:sz w:val="52"/>
          <w:szCs w:val="44"/>
          <w:lang w:val="nl-NL"/>
        </w:rPr>
        <w:t>Zeilschool De Waai</w:t>
      </w:r>
    </w:p>
    <w:p w14:paraId="1834D72D" w14:textId="77777777" w:rsidR="00300380" w:rsidRPr="00C1685A" w:rsidRDefault="00300380" w:rsidP="00300380">
      <w:pPr>
        <w:jc w:val="center"/>
        <w:rPr>
          <w:rFonts w:ascii="Cambria" w:hAnsi="Cambria"/>
          <w:b/>
          <w:color w:val="000000" w:themeColor="text1"/>
          <w:sz w:val="44"/>
          <w:szCs w:val="44"/>
          <w:lang w:val="nl-NL"/>
        </w:rPr>
      </w:pPr>
      <w:r w:rsidRPr="0008562A">
        <w:rPr>
          <w:rFonts w:ascii="Cambria" w:hAnsi="Cambria"/>
          <w:b/>
          <w:color w:val="000000" w:themeColor="text1"/>
          <w:sz w:val="40"/>
          <w:szCs w:val="44"/>
          <w:lang w:val="nl-NL"/>
        </w:rPr>
        <w:t xml:space="preserve">Vernieuwde website + </w:t>
      </w:r>
      <w:proofErr w:type="spellStart"/>
      <w:r w:rsidRPr="0008562A">
        <w:rPr>
          <w:rFonts w:ascii="Cambria" w:hAnsi="Cambria"/>
          <w:b/>
          <w:color w:val="000000" w:themeColor="text1"/>
          <w:sz w:val="40"/>
          <w:szCs w:val="44"/>
          <w:lang w:val="nl-NL"/>
        </w:rPr>
        <w:t>webapplicatie</w:t>
      </w:r>
      <w:proofErr w:type="spellEnd"/>
      <w:r>
        <w:rPr>
          <w:rFonts w:ascii="Cambria" w:hAnsi="Cambria"/>
          <w:b/>
          <w:sz w:val="36"/>
          <w:szCs w:val="36"/>
          <w:lang w:val="nl-NL"/>
        </w:rPr>
        <w:t xml:space="preserve"> Project</w:t>
      </w:r>
    </w:p>
    <w:p w14:paraId="29EBE95F" w14:textId="431496FC" w:rsidR="00F54C1C" w:rsidRDefault="00F54C1C" w:rsidP="00F54C1C">
      <w:pPr>
        <w:jc w:val="center"/>
        <w:rPr>
          <w:rFonts w:ascii="Cambria" w:hAnsi="Cambria"/>
          <w:b/>
          <w:sz w:val="36"/>
          <w:szCs w:val="36"/>
          <w:lang w:val="nl-NL"/>
        </w:rPr>
      </w:pPr>
      <w:r>
        <w:rPr>
          <w:rFonts w:ascii="Cambria" w:hAnsi="Cambria"/>
          <w:b/>
          <w:sz w:val="36"/>
          <w:szCs w:val="36"/>
          <w:lang w:val="nl-NL"/>
        </w:rPr>
        <w:t xml:space="preserve">Project </w:t>
      </w:r>
      <w:r w:rsidR="00300380">
        <w:rPr>
          <w:rFonts w:ascii="Cambria" w:hAnsi="Cambria"/>
          <w:b/>
          <w:sz w:val="36"/>
          <w:szCs w:val="36"/>
          <w:lang w:val="nl-NL"/>
        </w:rPr>
        <w:t>4</w:t>
      </w:r>
    </w:p>
    <w:p w14:paraId="40DD166C" w14:textId="1F675B85" w:rsidR="0073487E" w:rsidRDefault="0073487E" w:rsidP="00891BD3">
      <w:pPr>
        <w:jc w:val="center"/>
        <w:rPr>
          <w:rFonts w:ascii="Cambria" w:hAnsi="Cambria"/>
          <w:b/>
          <w:sz w:val="32"/>
          <w:szCs w:val="32"/>
          <w:lang w:val="nl-NL"/>
        </w:rPr>
      </w:pPr>
    </w:p>
    <w:p w14:paraId="07B131AD" w14:textId="70EEADED" w:rsidR="00D25649" w:rsidRDefault="00D25649" w:rsidP="00D25649">
      <w:pPr>
        <w:jc w:val="center"/>
        <w:rPr>
          <w:rFonts w:ascii="Cambria" w:hAnsi="Cambria"/>
          <w:b/>
          <w:sz w:val="44"/>
          <w:szCs w:val="44"/>
          <w:lang w:val="nl-NL"/>
        </w:rPr>
      </w:pPr>
      <w:r w:rsidRPr="00D25649">
        <w:rPr>
          <w:rFonts w:ascii="Cambria" w:hAnsi="Cambria"/>
          <w:b/>
          <w:sz w:val="44"/>
          <w:szCs w:val="44"/>
          <w:lang w:val="nl-NL"/>
        </w:rPr>
        <w:t>Document</w:t>
      </w:r>
      <w:r w:rsidR="00143E37">
        <w:rPr>
          <w:rFonts w:ascii="Cambria" w:hAnsi="Cambria"/>
          <w:b/>
          <w:sz w:val="44"/>
          <w:szCs w:val="44"/>
          <w:lang w:val="nl-NL"/>
        </w:rPr>
        <w:t>atie Archivering</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4259D5EC" w14:textId="02E21257" w:rsidR="00D25649" w:rsidRPr="00D25649" w:rsidRDefault="00D25649" w:rsidP="00300380">
      <w:pPr>
        <w:tabs>
          <w:tab w:val="right" w:pos="4253"/>
          <w:tab w:val="left" w:pos="4395"/>
        </w:tabs>
        <w:ind w:left="708" w:firstLine="708"/>
        <w:rPr>
          <w:rFonts w:ascii="Cambria" w:hAnsi="Cambria"/>
          <w:b/>
          <w:sz w:val="44"/>
          <w:szCs w:val="4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300380" w:rsidRPr="0008562A">
        <w:rPr>
          <w:rFonts w:ascii="Cambria" w:hAnsi="Cambria"/>
          <w:noProof/>
          <w:color w:val="000000" w:themeColor="text1"/>
          <w:szCs w:val="24"/>
          <w:lang w:val="nl-NL"/>
        </w:rPr>
        <w:t>de heer P. Brenninkmeijer</w:t>
      </w:r>
    </w:p>
    <w:p w14:paraId="281798C4" w14:textId="77777777" w:rsidR="00D25649" w:rsidRPr="00607462" w:rsidRDefault="00D25649" w:rsidP="00891BD3">
      <w:pPr>
        <w:jc w:val="center"/>
        <w:rPr>
          <w:rFonts w:ascii="Cambria" w:hAnsi="Cambria"/>
          <w:b/>
          <w:sz w:val="32"/>
          <w:szCs w:val="32"/>
          <w:lang w:val="nl-NL"/>
        </w:rPr>
      </w:pPr>
    </w:p>
    <w:p w14:paraId="400A2638" w14:textId="628B0A9F" w:rsidR="00973862" w:rsidRPr="00973862" w:rsidRDefault="00973862" w:rsidP="00891BD3">
      <w:pPr>
        <w:jc w:val="center"/>
        <w:rPr>
          <w:rFonts w:ascii="Cambria" w:hAnsi="Cambria"/>
          <w:b/>
          <w:sz w:val="36"/>
          <w:szCs w:val="36"/>
          <w:lang w:val="nl-NL"/>
        </w:rPr>
      </w:pPr>
    </w:p>
    <w:p w14:paraId="7D7EE717" w14:textId="77777777" w:rsidR="009D5486" w:rsidRPr="00607462" w:rsidRDefault="009D5486" w:rsidP="009D5486">
      <w:pPr>
        <w:jc w:val="center"/>
        <w:rPr>
          <w:rFonts w:ascii="Cambria" w:hAnsi="Cambria"/>
          <w:i/>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4A9A62BE" w14:textId="77777777" w:rsidR="008B71BD" w:rsidRPr="007C3D7B" w:rsidRDefault="008B71BD"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43173368" w14:textId="77777777" w:rsidR="00300380" w:rsidRPr="007C3D7B" w:rsidRDefault="00300380" w:rsidP="00300380">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Pr>
          <w:rFonts w:ascii="Cambria" w:hAnsi="Cambria"/>
          <w:szCs w:val="24"/>
          <w:lang w:val="nl-NL"/>
        </w:rPr>
        <w:tab/>
        <w:t>Tom Drent</w:t>
      </w:r>
    </w:p>
    <w:p w14:paraId="09E4CB83" w14:textId="23E69D86" w:rsidR="00300380" w:rsidRPr="007C3D7B" w:rsidRDefault="00300380" w:rsidP="00300380">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Pr>
          <w:rFonts w:ascii="Cambria" w:hAnsi="Cambria"/>
          <w:szCs w:val="24"/>
          <w:lang w:val="nl-NL"/>
        </w:rPr>
        <w:tab/>
        <w:t>Pict4v3a</w:t>
      </w:r>
    </w:p>
    <w:p w14:paraId="29601890" w14:textId="77777777" w:rsidR="00300380" w:rsidRPr="007C3D7B" w:rsidRDefault="00300380" w:rsidP="00300380">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Pr>
          <w:rFonts w:ascii="Cambria" w:hAnsi="Cambria"/>
          <w:szCs w:val="24"/>
          <w:lang w:val="nl-NL"/>
        </w:rPr>
        <w:tab/>
        <w:t>16-06-16</w:t>
      </w:r>
    </w:p>
    <w:p w14:paraId="669B1A16" w14:textId="77777777" w:rsidR="00300380" w:rsidRPr="007C3D7B" w:rsidRDefault="00300380" w:rsidP="00300380">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Pr>
          <w:rFonts w:ascii="Cambria" w:hAnsi="Cambria"/>
          <w:szCs w:val="24"/>
          <w:lang w:val="nl-NL"/>
        </w:rPr>
        <w:tab/>
        <w:t>1</w:t>
      </w:r>
    </w:p>
    <w:p w14:paraId="6744ACA9" w14:textId="77777777" w:rsidR="00300380" w:rsidRPr="007C3D7B" w:rsidRDefault="00300380" w:rsidP="00300380">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Pr>
          <w:rFonts w:ascii="Cambria" w:hAnsi="Cambria"/>
          <w:szCs w:val="24"/>
          <w:lang w:val="nl-NL"/>
        </w:rPr>
        <w:tab/>
        <w:t>Hardenberg</w:t>
      </w:r>
    </w:p>
    <w:p w14:paraId="50A0B419" w14:textId="77777777" w:rsidR="00300380" w:rsidRPr="007C3D7B" w:rsidRDefault="00300380" w:rsidP="00300380">
      <w:pPr>
        <w:tabs>
          <w:tab w:val="right" w:pos="6379"/>
          <w:tab w:val="left" w:pos="6521"/>
        </w:tabs>
        <w:rPr>
          <w:rFonts w:ascii="Cambria" w:hAnsi="Cambria"/>
          <w:szCs w:val="24"/>
          <w:lang w:val="nl-NL"/>
        </w:rPr>
      </w:pPr>
    </w:p>
    <w:p w14:paraId="402A01B7" w14:textId="77777777" w:rsidR="00300380" w:rsidRDefault="00300380" w:rsidP="00300380">
      <w:pPr>
        <w:tabs>
          <w:tab w:val="right" w:pos="6379"/>
          <w:tab w:val="left" w:pos="6521"/>
        </w:tabs>
        <w:rPr>
          <w:rFonts w:ascii="Cambria" w:hAnsi="Cambria"/>
          <w:noProof/>
          <w:color w:val="000000" w:themeColor="text1"/>
          <w:szCs w:val="24"/>
          <w:lang w:val="nl-NL"/>
        </w:rPr>
      </w:pPr>
      <w:r w:rsidRPr="007C3D7B">
        <w:rPr>
          <w:rFonts w:ascii="Cambria" w:hAnsi="Cambria"/>
          <w:szCs w:val="24"/>
          <w:lang w:val="nl-NL"/>
        </w:rPr>
        <w:tab/>
      </w:r>
      <w:r>
        <w:rPr>
          <w:rFonts w:ascii="Cambria" w:hAnsi="Cambria"/>
          <w:szCs w:val="24"/>
          <w:lang w:val="nl-NL"/>
        </w:rPr>
        <w:t>Projectleider</w:t>
      </w:r>
      <w:r>
        <w:rPr>
          <w:rFonts w:ascii="Cambria" w:hAnsi="Cambria"/>
          <w:szCs w:val="24"/>
          <w:lang w:val="nl-NL"/>
        </w:rPr>
        <w:tab/>
        <w:t xml:space="preserve">: </w:t>
      </w:r>
      <w:r>
        <w:rPr>
          <w:rFonts w:ascii="Cambria" w:hAnsi="Cambria"/>
          <w:szCs w:val="24"/>
          <w:lang w:val="nl-NL"/>
        </w:rPr>
        <w:tab/>
      </w:r>
      <w:r w:rsidRPr="0008562A">
        <w:rPr>
          <w:rFonts w:ascii="Cambria" w:hAnsi="Cambria"/>
          <w:noProof/>
          <w:color w:val="000000" w:themeColor="text1"/>
          <w:szCs w:val="24"/>
          <w:lang w:val="nl-NL"/>
        </w:rPr>
        <w:t>de heer T.Halvers</w:t>
      </w:r>
    </w:p>
    <w:p w14:paraId="20F64CA2" w14:textId="77777777" w:rsidR="00300380" w:rsidRDefault="00300380" w:rsidP="00300380">
      <w:pPr>
        <w:tabs>
          <w:tab w:val="right" w:pos="6379"/>
          <w:tab w:val="left" w:pos="6521"/>
        </w:tabs>
        <w:rPr>
          <w:rFonts w:ascii="Cambria" w:hAnsi="Cambria"/>
          <w:noProof/>
          <w:color w:val="000000" w:themeColor="text1"/>
          <w:szCs w:val="24"/>
          <w:lang w:val="nl-NL"/>
        </w:rPr>
      </w:pPr>
    </w:p>
    <w:p w14:paraId="24D3EF4D" w14:textId="168B2BAA" w:rsidR="00800979" w:rsidRDefault="00800979" w:rsidP="009D5486">
      <w:pPr>
        <w:rPr>
          <w:rFonts w:ascii="Cambria" w:hAnsi="Cambria"/>
          <w:lang w:val="nl-NL"/>
        </w:rPr>
      </w:pPr>
    </w:p>
    <w:p w14:paraId="6135D9C5" w14:textId="77777777" w:rsidR="00300380" w:rsidRDefault="00300380" w:rsidP="009D5486">
      <w:pPr>
        <w:rPr>
          <w:rFonts w:ascii="Cambria" w:hAnsi="Cambria"/>
          <w:lang w:val="nl-NL"/>
        </w:rPr>
      </w:pPr>
    </w:p>
    <w:p w14:paraId="69F04E54" w14:textId="77777777" w:rsidR="00300380" w:rsidRDefault="00300380" w:rsidP="009D5486">
      <w:pPr>
        <w:rPr>
          <w:rFonts w:ascii="Cambria" w:hAnsi="Cambria"/>
          <w:lang w:val="nl-NL"/>
        </w:rPr>
      </w:pPr>
    </w:p>
    <w:p w14:paraId="17ABE7CB" w14:textId="77777777" w:rsidR="00300380" w:rsidRDefault="00300380" w:rsidP="009D5486">
      <w:pPr>
        <w:rPr>
          <w:rFonts w:ascii="Cambria" w:hAnsi="Cambria"/>
          <w:lang w:val="nl-NL"/>
        </w:rPr>
      </w:pPr>
    </w:p>
    <w:p w14:paraId="42F9DEB5" w14:textId="77777777" w:rsidR="00300380" w:rsidRPr="00607462" w:rsidRDefault="00300380" w:rsidP="009D5486">
      <w:pPr>
        <w:rPr>
          <w:rFonts w:ascii="Cambria" w:hAnsi="Cambria"/>
          <w:lang w:val="nl-NL"/>
        </w:rPr>
      </w:pPr>
    </w:p>
    <w:p w14:paraId="15CDFAAE" w14:textId="310CC8FD" w:rsidR="009D5486" w:rsidRDefault="009D5486" w:rsidP="009D5486">
      <w:pPr>
        <w:rPr>
          <w:rFonts w:ascii="Cambria" w:hAnsi="Cambria"/>
          <w:b/>
          <w:sz w:val="28"/>
          <w:szCs w:val="28"/>
          <w:lang w:val="nl-NL"/>
        </w:rPr>
      </w:pPr>
      <w:r w:rsidRPr="00607462">
        <w:rPr>
          <w:rFonts w:ascii="Cambria" w:hAnsi="Cambria"/>
          <w:b/>
          <w:sz w:val="28"/>
          <w:szCs w:val="28"/>
          <w:lang w:val="nl-NL"/>
        </w:rPr>
        <w:t>Inhoud</w:t>
      </w:r>
    </w:p>
    <w:p w14:paraId="38E80547" w14:textId="77777777" w:rsidR="00300380" w:rsidRPr="00607462" w:rsidRDefault="00300380" w:rsidP="009D5486">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7CA141D" w14:textId="77777777" w:rsidR="00300380" w:rsidRDefault="00800979">
          <w:pPr>
            <w:pStyle w:val="Inhopg1"/>
            <w:tabs>
              <w:tab w:val="left" w:pos="440"/>
              <w:tab w:val="right" w:leader="dot" w:pos="9020"/>
            </w:tabs>
            <w:rPr>
              <w:rFonts w:asciiTheme="minorHAnsi" w:eastAsiaTheme="minorEastAsia" w:hAnsiTheme="minorHAnsi"/>
              <w:b w:val="0"/>
              <w:noProof/>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3850044" w:history="1">
            <w:r w:rsidR="00300380" w:rsidRPr="00CA76A2">
              <w:rPr>
                <w:rStyle w:val="Hyperlink"/>
                <w:noProof/>
                <w:lang w:val="nl-NL"/>
              </w:rPr>
              <w:t>1</w:t>
            </w:r>
            <w:r w:rsidR="00300380">
              <w:rPr>
                <w:rFonts w:asciiTheme="minorHAnsi" w:eastAsiaTheme="minorEastAsia" w:hAnsiTheme="minorHAnsi"/>
                <w:b w:val="0"/>
                <w:noProof/>
                <w:lang w:val="nl-NL" w:eastAsia="nl-NL"/>
              </w:rPr>
              <w:tab/>
            </w:r>
            <w:r w:rsidR="00300380" w:rsidRPr="00CA76A2">
              <w:rPr>
                <w:rStyle w:val="Hyperlink"/>
                <w:noProof/>
                <w:lang w:val="nl-NL"/>
              </w:rPr>
              <w:t>Inleiding</w:t>
            </w:r>
            <w:r w:rsidR="00300380">
              <w:rPr>
                <w:noProof/>
                <w:webHidden/>
              </w:rPr>
              <w:tab/>
            </w:r>
            <w:r w:rsidR="00300380">
              <w:rPr>
                <w:noProof/>
                <w:webHidden/>
              </w:rPr>
              <w:fldChar w:fldCharType="begin"/>
            </w:r>
            <w:r w:rsidR="00300380">
              <w:rPr>
                <w:noProof/>
                <w:webHidden/>
              </w:rPr>
              <w:instrText xml:space="preserve"> PAGEREF _Toc453850044 \h </w:instrText>
            </w:r>
            <w:r w:rsidR="00300380">
              <w:rPr>
                <w:noProof/>
                <w:webHidden/>
              </w:rPr>
            </w:r>
            <w:r w:rsidR="00300380">
              <w:rPr>
                <w:noProof/>
                <w:webHidden/>
              </w:rPr>
              <w:fldChar w:fldCharType="separate"/>
            </w:r>
            <w:r w:rsidR="008B05E4">
              <w:rPr>
                <w:noProof/>
                <w:webHidden/>
              </w:rPr>
              <w:t>3</w:t>
            </w:r>
            <w:r w:rsidR="00300380">
              <w:rPr>
                <w:noProof/>
                <w:webHidden/>
              </w:rPr>
              <w:fldChar w:fldCharType="end"/>
            </w:r>
          </w:hyperlink>
        </w:p>
        <w:p w14:paraId="5E726896" w14:textId="77777777" w:rsidR="00300380" w:rsidRDefault="00300380">
          <w:pPr>
            <w:pStyle w:val="Inhopg1"/>
            <w:tabs>
              <w:tab w:val="left" w:pos="440"/>
              <w:tab w:val="right" w:leader="dot" w:pos="9020"/>
            </w:tabs>
            <w:rPr>
              <w:rFonts w:asciiTheme="minorHAnsi" w:eastAsiaTheme="minorEastAsia" w:hAnsiTheme="minorHAnsi"/>
              <w:b w:val="0"/>
              <w:noProof/>
              <w:lang w:val="nl-NL" w:eastAsia="nl-NL"/>
            </w:rPr>
          </w:pPr>
          <w:hyperlink w:anchor="_Toc453850045" w:history="1">
            <w:r w:rsidRPr="00CA76A2">
              <w:rPr>
                <w:rStyle w:val="Hyperlink"/>
                <w:noProof/>
                <w:lang w:val="nl-NL"/>
              </w:rPr>
              <w:t>2</w:t>
            </w:r>
            <w:r>
              <w:rPr>
                <w:rFonts w:asciiTheme="minorHAnsi" w:eastAsiaTheme="minorEastAsia" w:hAnsiTheme="minorHAnsi"/>
                <w:b w:val="0"/>
                <w:noProof/>
                <w:lang w:val="nl-NL" w:eastAsia="nl-NL"/>
              </w:rPr>
              <w:tab/>
            </w:r>
            <w:r w:rsidRPr="00CA76A2">
              <w:rPr>
                <w:rStyle w:val="Hyperlink"/>
                <w:noProof/>
                <w:lang w:val="nl-NL"/>
              </w:rPr>
              <w:t>Procedure archivering</w:t>
            </w:r>
            <w:r>
              <w:rPr>
                <w:noProof/>
                <w:webHidden/>
              </w:rPr>
              <w:tab/>
            </w:r>
            <w:r>
              <w:rPr>
                <w:noProof/>
                <w:webHidden/>
              </w:rPr>
              <w:fldChar w:fldCharType="begin"/>
            </w:r>
            <w:r>
              <w:rPr>
                <w:noProof/>
                <w:webHidden/>
              </w:rPr>
              <w:instrText xml:space="preserve"> PAGEREF _Toc453850045 \h </w:instrText>
            </w:r>
            <w:r>
              <w:rPr>
                <w:noProof/>
                <w:webHidden/>
              </w:rPr>
            </w:r>
            <w:r>
              <w:rPr>
                <w:noProof/>
                <w:webHidden/>
              </w:rPr>
              <w:fldChar w:fldCharType="separate"/>
            </w:r>
            <w:r w:rsidR="008B05E4">
              <w:rPr>
                <w:noProof/>
                <w:webHidden/>
              </w:rPr>
              <w:t>3</w:t>
            </w:r>
            <w:r>
              <w:rPr>
                <w:noProof/>
                <w:webHidden/>
              </w:rPr>
              <w:fldChar w:fldCharType="end"/>
            </w:r>
          </w:hyperlink>
        </w:p>
        <w:p w14:paraId="66232A57" w14:textId="77777777" w:rsidR="00300380" w:rsidRDefault="00300380">
          <w:pPr>
            <w:pStyle w:val="Inhopg1"/>
            <w:tabs>
              <w:tab w:val="left" w:pos="440"/>
              <w:tab w:val="right" w:leader="dot" w:pos="9020"/>
            </w:tabs>
            <w:rPr>
              <w:rFonts w:asciiTheme="minorHAnsi" w:eastAsiaTheme="minorEastAsia" w:hAnsiTheme="minorHAnsi"/>
              <w:b w:val="0"/>
              <w:noProof/>
              <w:lang w:val="nl-NL" w:eastAsia="nl-NL"/>
            </w:rPr>
          </w:pPr>
          <w:hyperlink w:anchor="_Toc453850046" w:history="1">
            <w:r w:rsidRPr="00CA76A2">
              <w:rPr>
                <w:rStyle w:val="Hyperlink"/>
                <w:noProof/>
                <w:lang w:val="nl-NL"/>
              </w:rPr>
              <w:t>3</w:t>
            </w:r>
            <w:r>
              <w:rPr>
                <w:rFonts w:asciiTheme="minorHAnsi" w:eastAsiaTheme="minorEastAsia" w:hAnsiTheme="minorHAnsi"/>
                <w:b w:val="0"/>
                <w:noProof/>
                <w:lang w:val="nl-NL" w:eastAsia="nl-NL"/>
              </w:rPr>
              <w:tab/>
            </w:r>
            <w:r w:rsidRPr="00CA76A2">
              <w:rPr>
                <w:rStyle w:val="Hyperlink"/>
                <w:noProof/>
                <w:lang w:val="nl-NL"/>
              </w:rPr>
              <w:t>Procedure gebruik archief</w:t>
            </w:r>
            <w:r>
              <w:rPr>
                <w:noProof/>
                <w:webHidden/>
              </w:rPr>
              <w:tab/>
            </w:r>
            <w:r>
              <w:rPr>
                <w:noProof/>
                <w:webHidden/>
              </w:rPr>
              <w:fldChar w:fldCharType="begin"/>
            </w:r>
            <w:r>
              <w:rPr>
                <w:noProof/>
                <w:webHidden/>
              </w:rPr>
              <w:instrText xml:space="preserve"> PAGEREF _Toc453850046 \h </w:instrText>
            </w:r>
            <w:r>
              <w:rPr>
                <w:noProof/>
                <w:webHidden/>
              </w:rPr>
            </w:r>
            <w:r>
              <w:rPr>
                <w:noProof/>
                <w:webHidden/>
              </w:rPr>
              <w:fldChar w:fldCharType="separate"/>
            </w:r>
            <w:r w:rsidR="008B05E4">
              <w:rPr>
                <w:noProof/>
                <w:webHidden/>
              </w:rPr>
              <w:t>3</w:t>
            </w:r>
            <w:r>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6CC08D22" w14:textId="1CA363AF" w:rsidR="008445EE" w:rsidRDefault="008445EE" w:rsidP="005D4B76">
      <w:pPr>
        <w:rPr>
          <w:lang w:val="nl-NL"/>
        </w:rPr>
      </w:pPr>
      <w:r>
        <w:rPr>
          <w:lang w:val="nl-NL"/>
        </w:rPr>
        <w:br w:type="page"/>
      </w:r>
    </w:p>
    <w:p w14:paraId="20472239" w14:textId="77777777" w:rsidR="009E4B2B" w:rsidRPr="005C0782" w:rsidRDefault="009E4B2B" w:rsidP="005C0782">
      <w:pPr>
        <w:tabs>
          <w:tab w:val="center" w:pos="4395"/>
          <w:tab w:val="right" w:pos="9072"/>
        </w:tabs>
        <w:rPr>
          <w:rFonts w:ascii="Cambria" w:hAnsi="Cambria"/>
          <w:i/>
          <w:lang w:val="nl-NL"/>
        </w:rPr>
      </w:pPr>
    </w:p>
    <w:p w14:paraId="5E75A680" w14:textId="3B6C9746" w:rsidR="00E43E43" w:rsidRPr="00607462" w:rsidRDefault="00E43E43" w:rsidP="00E43E43">
      <w:pPr>
        <w:pStyle w:val="Kop1"/>
        <w:rPr>
          <w:lang w:val="nl-NL"/>
        </w:rPr>
      </w:pPr>
      <w:bookmarkStart w:id="0" w:name="_Toc451455000"/>
      <w:bookmarkStart w:id="1" w:name="_Toc453850044"/>
      <w:r w:rsidRPr="00607462">
        <w:rPr>
          <w:lang w:val="nl-NL"/>
        </w:rPr>
        <w:t>Inleiding</w:t>
      </w:r>
      <w:bookmarkEnd w:id="0"/>
      <w:bookmarkEnd w:id="1"/>
      <w:r w:rsidR="00CC6CC3">
        <w:rPr>
          <w:lang w:val="nl-NL"/>
        </w:rPr>
        <w:br/>
      </w:r>
    </w:p>
    <w:p w14:paraId="3ACBC0AE" w14:textId="70FC4C30" w:rsidR="007F6809" w:rsidRPr="007F6809" w:rsidRDefault="007F6809" w:rsidP="007F6809">
      <w:r w:rsidRPr="007F6809">
        <w:t xml:space="preserve">This document describes the procedures for creating and restoring a snapshot (archive recording) of the database from the </w:t>
      </w:r>
      <w:proofErr w:type="spellStart"/>
      <w:r w:rsidRPr="007F6809">
        <w:t>webapplication</w:t>
      </w:r>
      <w:proofErr w:type="spellEnd"/>
      <w:r w:rsidRPr="007F6809">
        <w:t xml:space="preserve"> + website </w:t>
      </w:r>
      <w:proofErr w:type="spellStart"/>
      <w:r w:rsidRPr="007F6809">
        <w:t>zeilschool</w:t>
      </w:r>
      <w:proofErr w:type="spellEnd"/>
      <w:r w:rsidRPr="007F6809">
        <w:t xml:space="preserve"> De </w:t>
      </w:r>
      <w:proofErr w:type="spellStart"/>
      <w:r w:rsidRPr="007F6809">
        <w:t>Waai</w:t>
      </w:r>
      <w:proofErr w:type="spellEnd"/>
    </w:p>
    <w:p w14:paraId="03B2CBC3" w14:textId="77777777" w:rsidR="007C3D7B" w:rsidRPr="007C3D7B" w:rsidRDefault="007C3D7B" w:rsidP="007C3D7B">
      <w:pPr>
        <w:tabs>
          <w:tab w:val="left" w:pos="1029"/>
        </w:tabs>
        <w:spacing w:line="273" w:lineRule="auto"/>
        <w:ind w:right="108"/>
        <w:rPr>
          <w:rFonts w:ascii="Cambria" w:eastAsia="Calibri" w:hAnsi="Cambria" w:cs="Calibri"/>
          <w:szCs w:val="24"/>
          <w:lang w:val="nl-NL"/>
        </w:rPr>
      </w:pPr>
    </w:p>
    <w:p w14:paraId="30424F30" w14:textId="5D6B4E13" w:rsidR="00914681" w:rsidRPr="00607462" w:rsidRDefault="00C66BB7" w:rsidP="007C3D7B">
      <w:pPr>
        <w:pStyle w:val="Kop1"/>
        <w:rPr>
          <w:lang w:val="nl-NL"/>
        </w:rPr>
      </w:pPr>
      <w:bookmarkStart w:id="2" w:name="_Toc453850045"/>
      <w:r>
        <w:rPr>
          <w:lang w:val="nl-NL"/>
        </w:rPr>
        <w:t>Procedure archivering</w:t>
      </w:r>
      <w:bookmarkEnd w:id="2"/>
    </w:p>
    <w:p w14:paraId="74CCB352" w14:textId="77777777" w:rsidR="008C5E1F" w:rsidRDefault="008C5E1F" w:rsidP="00914681">
      <w:pPr>
        <w:rPr>
          <w:rFonts w:ascii="Cambria" w:hAnsi="Cambria"/>
          <w:color w:val="0432FF"/>
          <w:lang w:val="nl-NL"/>
        </w:rPr>
      </w:pPr>
    </w:p>
    <w:p w14:paraId="63244AC2" w14:textId="77777777" w:rsidR="007F6809" w:rsidRPr="007F6809" w:rsidRDefault="007F6809" w:rsidP="007F6809">
      <w:r w:rsidRPr="007F6809">
        <w:t xml:space="preserve">The starting point when archiving is that there is an environment that can run the programs in the archive. </w:t>
      </w:r>
    </w:p>
    <w:p w14:paraId="2AB46EEF" w14:textId="0EFF571D" w:rsidR="00C66BB7" w:rsidRPr="007F6809" w:rsidRDefault="007F6809" w:rsidP="007F6809">
      <w:r w:rsidRPr="007F6809">
        <w:t>This can be done by an operating system that is present or a virtual machine that can be decorated.</w:t>
      </w:r>
    </w:p>
    <w:p w14:paraId="671088E9" w14:textId="77777777" w:rsidR="00C66BB7" w:rsidRDefault="00C66BB7" w:rsidP="00C66BB7">
      <w:pPr>
        <w:rPr>
          <w:rFonts w:ascii="Cambria" w:hAnsi="Cambria"/>
          <w:color w:val="0432FF"/>
          <w:lang w:val="nl-NL"/>
        </w:rPr>
      </w:pPr>
    </w:p>
    <w:p w14:paraId="45D9A1A7" w14:textId="491B5590" w:rsidR="005D4B76" w:rsidRPr="007F6809" w:rsidRDefault="005D4B76" w:rsidP="00C66BB7">
      <w:pPr>
        <w:rPr>
          <w:rFonts w:ascii="Cambria" w:hAnsi="Cambria"/>
          <w:color w:val="000000" w:themeColor="text1"/>
          <w:lang w:val="nl-NL"/>
        </w:rPr>
      </w:pPr>
      <w:r w:rsidRPr="007F6809">
        <w:rPr>
          <w:rFonts w:ascii="Cambria" w:hAnsi="Cambria"/>
          <w:color w:val="000000" w:themeColor="text1"/>
          <w:lang w:val="nl-NL"/>
        </w:rPr>
        <w:t>Application:</w:t>
      </w:r>
    </w:p>
    <w:p w14:paraId="5B2819DD" w14:textId="109B29C5" w:rsidR="00430828" w:rsidRPr="007F6809" w:rsidRDefault="005D4B76" w:rsidP="00CC7D16">
      <w:pPr>
        <w:pStyle w:val="Lijstalinea"/>
        <w:numPr>
          <w:ilvl w:val="0"/>
          <w:numId w:val="30"/>
        </w:numPr>
        <w:rPr>
          <w:rFonts w:ascii="Cambria" w:hAnsi="Cambria"/>
          <w:color w:val="000000" w:themeColor="text1"/>
          <w:lang w:val="nl-NL"/>
        </w:rPr>
      </w:pPr>
      <w:proofErr w:type="spellStart"/>
      <w:r w:rsidRPr="007F6809">
        <w:rPr>
          <w:rFonts w:ascii="Cambria" w:hAnsi="Cambria"/>
          <w:color w:val="000000" w:themeColor="text1"/>
          <w:lang w:val="nl-NL"/>
        </w:rPr>
        <w:t>Installed</w:t>
      </w:r>
      <w:proofErr w:type="spellEnd"/>
      <w:r w:rsidRPr="007F6809">
        <w:rPr>
          <w:rFonts w:ascii="Cambria" w:hAnsi="Cambria"/>
          <w:color w:val="000000" w:themeColor="text1"/>
          <w:lang w:val="nl-NL"/>
        </w:rPr>
        <w:t xml:space="preserve"> </w:t>
      </w:r>
      <w:r w:rsidR="00430828" w:rsidRPr="007F6809">
        <w:rPr>
          <w:rFonts w:ascii="Cambria" w:hAnsi="Cambria"/>
          <w:color w:val="000000" w:themeColor="text1"/>
          <w:lang w:val="nl-NL"/>
        </w:rPr>
        <w:t xml:space="preserve">program MAMP </w:t>
      </w:r>
      <w:proofErr w:type="spellStart"/>
      <w:r w:rsidRPr="007F6809">
        <w:rPr>
          <w:rFonts w:ascii="Cambria" w:hAnsi="Cambria"/>
          <w:color w:val="000000" w:themeColor="text1"/>
          <w:lang w:val="nl-NL"/>
        </w:rPr>
        <w:t>for</w:t>
      </w:r>
      <w:proofErr w:type="spellEnd"/>
      <w:r w:rsidRPr="007F6809">
        <w:rPr>
          <w:rFonts w:ascii="Cambria" w:hAnsi="Cambria"/>
          <w:color w:val="000000" w:themeColor="text1"/>
          <w:lang w:val="nl-NL"/>
        </w:rPr>
        <w:t xml:space="preserve"> </w:t>
      </w:r>
      <w:proofErr w:type="spellStart"/>
      <w:r w:rsidR="00430828" w:rsidRPr="007F6809">
        <w:rPr>
          <w:rFonts w:ascii="Cambria" w:hAnsi="Cambria"/>
          <w:color w:val="000000" w:themeColor="text1"/>
          <w:lang w:val="nl-NL"/>
        </w:rPr>
        <w:t>windows</w:t>
      </w:r>
      <w:proofErr w:type="spellEnd"/>
      <w:r w:rsidR="00430828" w:rsidRPr="007F6809">
        <w:rPr>
          <w:rFonts w:ascii="Cambria" w:hAnsi="Cambria"/>
          <w:color w:val="000000" w:themeColor="text1"/>
          <w:lang w:val="nl-NL"/>
        </w:rPr>
        <w:t>.</w:t>
      </w:r>
    </w:p>
    <w:p w14:paraId="58B60599" w14:textId="4596850E" w:rsidR="005D4B76" w:rsidRPr="007F6809" w:rsidRDefault="00B62BF1" w:rsidP="005D4B76">
      <w:pPr>
        <w:pStyle w:val="Lijstalinea"/>
        <w:numPr>
          <w:ilvl w:val="0"/>
          <w:numId w:val="30"/>
        </w:numPr>
        <w:rPr>
          <w:rFonts w:ascii="Cambria" w:hAnsi="Cambria"/>
          <w:color w:val="000000" w:themeColor="text1"/>
          <w:lang w:val="nl-NL"/>
        </w:rPr>
      </w:pPr>
      <w:r w:rsidRPr="007F6809">
        <w:rPr>
          <w:rFonts w:ascii="Cambria" w:hAnsi="Cambria"/>
          <w:color w:val="000000" w:themeColor="text1"/>
          <w:lang w:val="nl-NL"/>
        </w:rPr>
        <w:t xml:space="preserve">Store </w:t>
      </w:r>
      <w:proofErr w:type="spellStart"/>
      <w:r w:rsidR="008B05E4">
        <w:rPr>
          <w:rFonts w:ascii="Cambria" w:hAnsi="Cambria"/>
          <w:color w:val="000000" w:themeColor="text1"/>
          <w:lang w:val="nl-NL"/>
        </w:rPr>
        <w:t>the</w:t>
      </w:r>
      <w:proofErr w:type="spellEnd"/>
      <w:r w:rsidR="008B05E4">
        <w:rPr>
          <w:rFonts w:ascii="Cambria" w:hAnsi="Cambria"/>
          <w:color w:val="000000" w:themeColor="text1"/>
          <w:lang w:val="nl-NL"/>
        </w:rPr>
        <w:t xml:space="preserve"> folder </w:t>
      </w:r>
      <w:proofErr w:type="spellStart"/>
      <w:r w:rsidR="008B05E4">
        <w:rPr>
          <w:rFonts w:ascii="Cambria" w:hAnsi="Cambria"/>
          <w:color w:val="000000" w:themeColor="text1"/>
          <w:lang w:val="nl-NL"/>
        </w:rPr>
        <w:t>from</w:t>
      </w:r>
      <w:proofErr w:type="spellEnd"/>
      <w:r w:rsidR="008B05E4">
        <w:rPr>
          <w:rFonts w:ascii="Cambria" w:hAnsi="Cambria"/>
          <w:color w:val="000000" w:themeColor="text1"/>
          <w:lang w:val="nl-NL"/>
        </w:rPr>
        <w:t xml:space="preserve"> MAMP ‘</w:t>
      </w:r>
      <w:proofErr w:type="spellStart"/>
      <w:r w:rsidR="008B05E4">
        <w:rPr>
          <w:rFonts w:ascii="Cambria" w:hAnsi="Cambria"/>
          <w:color w:val="000000" w:themeColor="text1"/>
          <w:lang w:val="nl-NL"/>
        </w:rPr>
        <w:t>de</w:t>
      </w:r>
      <w:r w:rsidRPr="007F6809">
        <w:rPr>
          <w:rFonts w:ascii="Cambria" w:hAnsi="Cambria"/>
          <w:color w:val="000000" w:themeColor="text1"/>
          <w:lang w:val="nl-NL"/>
        </w:rPr>
        <w:t>waai</w:t>
      </w:r>
      <w:proofErr w:type="spellEnd"/>
      <w:r w:rsidR="008B05E4">
        <w:rPr>
          <w:rFonts w:ascii="Cambria" w:hAnsi="Cambria"/>
          <w:color w:val="000000" w:themeColor="text1"/>
          <w:lang w:val="nl-NL"/>
        </w:rPr>
        <w:t>’</w:t>
      </w:r>
      <w:r w:rsidRPr="007F6809">
        <w:rPr>
          <w:rFonts w:ascii="Cambria" w:hAnsi="Cambria"/>
          <w:color w:val="000000" w:themeColor="text1"/>
          <w:lang w:val="nl-NL"/>
        </w:rPr>
        <w:t xml:space="preserve"> </w:t>
      </w:r>
      <w:proofErr w:type="spellStart"/>
      <w:r w:rsidR="007F6809" w:rsidRPr="007F6809">
        <w:rPr>
          <w:rFonts w:ascii="Cambria" w:hAnsi="Cambria"/>
          <w:color w:val="000000" w:themeColor="text1"/>
          <w:lang w:val="nl-NL"/>
        </w:rPr>
        <w:t>in</w:t>
      </w:r>
      <w:r w:rsidR="008B05E4">
        <w:rPr>
          <w:rFonts w:ascii="Cambria" w:hAnsi="Cambria"/>
          <w:color w:val="000000" w:themeColor="text1"/>
          <w:lang w:val="nl-NL"/>
        </w:rPr>
        <w:t>to</w:t>
      </w:r>
      <w:proofErr w:type="spellEnd"/>
      <w:r w:rsidR="008B05E4">
        <w:rPr>
          <w:rFonts w:ascii="Cambria" w:hAnsi="Cambria"/>
          <w:color w:val="000000" w:themeColor="text1"/>
          <w:lang w:val="nl-NL"/>
        </w:rPr>
        <w:t xml:space="preserve"> </w:t>
      </w:r>
      <w:proofErr w:type="spellStart"/>
      <w:r w:rsidR="008B05E4">
        <w:rPr>
          <w:rFonts w:ascii="Cambria" w:hAnsi="Cambria"/>
          <w:color w:val="000000" w:themeColor="text1"/>
          <w:lang w:val="nl-NL"/>
        </w:rPr>
        <w:t>ano</w:t>
      </w:r>
      <w:r w:rsidR="007F6809" w:rsidRPr="007F6809">
        <w:rPr>
          <w:rFonts w:ascii="Cambria" w:hAnsi="Cambria"/>
          <w:color w:val="000000" w:themeColor="text1"/>
          <w:lang w:val="nl-NL"/>
        </w:rPr>
        <w:t>the</w:t>
      </w:r>
      <w:r w:rsidR="008B05E4">
        <w:rPr>
          <w:rFonts w:ascii="Cambria" w:hAnsi="Cambria"/>
          <w:color w:val="000000" w:themeColor="text1"/>
          <w:lang w:val="nl-NL"/>
        </w:rPr>
        <w:t>r</w:t>
      </w:r>
      <w:proofErr w:type="spellEnd"/>
      <w:r w:rsidR="00E4654D">
        <w:rPr>
          <w:rFonts w:ascii="Cambria" w:hAnsi="Cambria"/>
          <w:color w:val="000000" w:themeColor="text1"/>
          <w:lang w:val="nl-NL"/>
        </w:rPr>
        <w:t xml:space="preserve"> folder.</w:t>
      </w:r>
    </w:p>
    <w:p w14:paraId="37D2C71D" w14:textId="77777777" w:rsidR="005D4B76" w:rsidRDefault="005D4B76" w:rsidP="005D4B76">
      <w:pPr>
        <w:pStyle w:val="Lijstalinea"/>
        <w:ind w:left="360"/>
        <w:rPr>
          <w:rFonts w:ascii="Cambria" w:hAnsi="Cambria"/>
          <w:color w:val="0432FF"/>
          <w:lang w:val="nl-NL"/>
        </w:rPr>
      </w:pPr>
    </w:p>
    <w:p w14:paraId="35C79CDD" w14:textId="416E1970" w:rsidR="005D4B76" w:rsidRPr="00CC6CC3" w:rsidRDefault="005D4B76" w:rsidP="005D4B76">
      <w:pPr>
        <w:rPr>
          <w:rFonts w:ascii="Cambria" w:hAnsi="Cambria"/>
          <w:color w:val="000000" w:themeColor="text1"/>
          <w:lang w:val="nl-NL"/>
        </w:rPr>
      </w:pPr>
      <w:r w:rsidRPr="00CC6CC3">
        <w:rPr>
          <w:rFonts w:ascii="Cambria" w:hAnsi="Cambria"/>
          <w:color w:val="000000" w:themeColor="text1"/>
          <w:lang w:val="nl-NL"/>
        </w:rPr>
        <w:t>Database:</w:t>
      </w:r>
    </w:p>
    <w:p w14:paraId="4FD3F6A4" w14:textId="7C6DB400" w:rsidR="00CC6CC3" w:rsidRPr="00CC6CC3" w:rsidRDefault="00CC6CC3" w:rsidP="005D4B76">
      <w:pPr>
        <w:pStyle w:val="Lijstalinea"/>
        <w:widowControl/>
        <w:numPr>
          <w:ilvl w:val="0"/>
          <w:numId w:val="31"/>
        </w:numPr>
        <w:contextualSpacing/>
        <w:rPr>
          <w:rFonts w:ascii="Cambria" w:hAnsi="Cambria"/>
          <w:color w:val="000000" w:themeColor="text1"/>
        </w:rPr>
      </w:pPr>
      <w:r w:rsidRPr="00CC6CC3">
        <w:rPr>
          <w:rFonts w:ascii="Cambria" w:hAnsi="Cambria"/>
          <w:color w:val="000000" w:themeColor="text1"/>
        </w:rPr>
        <w:t xml:space="preserve">Open in MAMP the browser, and go to </w:t>
      </w:r>
      <w:proofErr w:type="spellStart"/>
      <w:r w:rsidRPr="00CC6CC3">
        <w:rPr>
          <w:rFonts w:ascii="Cambria" w:hAnsi="Cambria"/>
          <w:color w:val="000000" w:themeColor="text1"/>
        </w:rPr>
        <w:t>phpMyAdmin</w:t>
      </w:r>
      <w:proofErr w:type="spellEnd"/>
    </w:p>
    <w:p w14:paraId="32079F58" w14:textId="411D131F" w:rsidR="00CC6CC3" w:rsidRPr="00CC6CC3" w:rsidRDefault="005D4B76" w:rsidP="00CC6CC3">
      <w:pPr>
        <w:pStyle w:val="Lijstalinea"/>
        <w:numPr>
          <w:ilvl w:val="0"/>
          <w:numId w:val="30"/>
        </w:numPr>
        <w:rPr>
          <w:rFonts w:ascii="Cambria" w:hAnsi="Cambria"/>
          <w:color w:val="000000" w:themeColor="text1"/>
          <w:lang w:val="nl-NL"/>
        </w:rPr>
      </w:pPr>
      <w:r w:rsidRPr="00CC6CC3">
        <w:rPr>
          <w:rFonts w:ascii="Cambria" w:hAnsi="Cambria"/>
          <w:color w:val="000000" w:themeColor="text1"/>
          <w:lang w:val="nl-NL"/>
        </w:rPr>
        <w:t>Export</w:t>
      </w:r>
      <w:r w:rsidR="00430828" w:rsidRPr="00CC6CC3">
        <w:rPr>
          <w:rFonts w:ascii="Cambria" w:hAnsi="Cambria"/>
          <w:color w:val="000000" w:themeColor="text1"/>
          <w:lang w:val="nl-NL"/>
        </w:rPr>
        <w:t xml:space="preserve"> </w:t>
      </w:r>
      <w:r w:rsidR="007F6809" w:rsidRPr="00CC6CC3">
        <w:rPr>
          <w:rFonts w:ascii="Cambria" w:hAnsi="Cambria"/>
          <w:color w:val="000000" w:themeColor="text1"/>
          <w:lang w:val="nl-NL"/>
        </w:rPr>
        <w:t>a dump</w:t>
      </w:r>
      <w:r w:rsidR="00CC6CC3" w:rsidRPr="00CC6CC3">
        <w:rPr>
          <w:rFonts w:ascii="Cambria" w:hAnsi="Cambria"/>
          <w:color w:val="000000" w:themeColor="text1"/>
          <w:lang w:val="nl-NL"/>
        </w:rPr>
        <w:t xml:space="preserve"> </w:t>
      </w:r>
      <w:proofErr w:type="spellStart"/>
      <w:r w:rsidR="00CC6CC3" w:rsidRPr="00CC6CC3">
        <w:rPr>
          <w:rFonts w:ascii="Cambria" w:hAnsi="Cambria"/>
          <w:color w:val="000000" w:themeColor="text1"/>
          <w:lang w:val="nl-NL"/>
        </w:rPr>
        <w:t>by</w:t>
      </w:r>
      <w:proofErr w:type="spellEnd"/>
      <w:r w:rsidR="00CC6CC3" w:rsidRPr="00CC6CC3">
        <w:rPr>
          <w:rFonts w:ascii="Cambria" w:hAnsi="Cambria"/>
          <w:color w:val="000000" w:themeColor="text1"/>
          <w:lang w:val="nl-NL"/>
        </w:rPr>
        <w:t xml:space="preserve"> pressing </w:t>
      </w:r>
      <w:proofErr w:type="spellStart"/>
      <w:r w:rsidR="00CC6CC3" w:rsidRPr="00CC6CC3">
        <w:rPr>
          <w:rFonts w:ascii="Cambria" w:hAnsi="Cambria"/>
          <w:color w:val="000000" w:themeColor="text1"/>
          <w:lang w:val="nl-NL"/>
        </w:rPr>
        <w:t>the</w:t>
      </w:r>
      <w:proofErr w:type="spellEnd"/>
      <w:r w:rsidR="00CC6CC3" w:rsidRPr="00CC6CC3">
        <w:rPr>
          <w:rFonts w:ascii="Cambria" w:hAnsi="Cambria"/>
          <w:color w:val="000000" w:themeColor="text1"/>
          <w:lang w:val="nl-NL"/>
        </w:rPr>
        <w:t xml:space="preserve"> export butto</w:t>
      </w:r>
      <w:bookmarkStart w:id="3" w:name="_GoBack"/>
      <w:bookmarkEnd w:id="3"/>
      <w:r w:rsidR="00CC6CC3" w:rsidRPr="00CC6CC3">
        <w:rPr>
          <w:rFonts w:ascii="Cambria" w:hAnsi="Cambria"/>
          <w:color w:val="000000" w:themeColor="text1"/>
          <w:lang w:val="nl-NL"/>
        </w:rPr>
        <w:t xml:space="preserve">n, </w:t>
      </w:r>
      <w:proofErr w:type="spellStart"/>
      <w:r w:rsidR="00CC6CC3" w:rsidRPr="00CC6CC3">
        <w:rPr>
          <w:rFonts w:ascii="Cambria" w:hAnsi="Cambria"/>
          <w:color w:val="000000" w:themeColor="text1"/>
          <w:lang w:val="nl-NL"/>
        </w:rPr>
        <w:t>then</w:t>
      </w:r>
      <w:proofErr w:type="spellEnd"/>
      <w:r w:rsidR="00CC6CC3" w:rsidRPr="00CC6CC3">
        <w:rPr>
          <w:rFonts w:ascii="Cambria" w:hAnsi="Cambria"/>
          <w:color w:val="000000" w:themeColor="text1"/>
          <w:lang w:val="nl-NL"/>
        </w:rPr>
        <w:t xml:space="preserve"> click on go.</w:t>
      </w:r>
      <w:r w:rsidR="007F6809" w:rsidRPr="00CC6CC3">
        <w:rPr>
          <w:rFonts w:ascii="Cambria" w:hAnsi="Cambria"/>
          <w:color w:val="000000" w:themeColor="text1"/>
          <w:lang w:val="nl-NL"/>
        </w:rPr>
        <w:t xml:space="preserve"> </w:t>
      </w:r>
    </w:p>
    <w:p w14:paraId="343975F5" w14:textId="728FC2B7" w:rsidR="00CC6CC3" w:rsidRPr="00CC6CC3" w:rsidRDefault="00CC6CC3" w:rsidP="00CC6CC3">
      <w:pPr>
        <w:pStyle w:val="Lijstalinea"/>
        <w:numPr>
          <w:ilvl w:val="0"/>
          <w:numId w:val="30"/>
        </w:numPr>
        <w:rPr>
          <w:rFonts w:ascii="Cambria" w:hAnsi="Cambria"/>
          <w:color w:val="000000" w:themeColor="text1"/>
          <w:lang w:val="nl-NL"/>
        </w:rPr>
      </w:pPr>
      <w:proofErr w:type="spellStart"/>
      <w:r w:rsidRPr="00CC6CC3">
        <w:rPr>
          <w:rFonts w:ascii="Cambria" w:hAnsi="Cambria"/>
          <w:color w:val="000000" w:themeColor="text1"/>
          <w:lang w:val="nl-NL"/>
        </w:rPr>
        <w:t>You</w:t>
      </w:r>
      <w:proofErr w:type="spellEnd"/>
      <w:r w:rsidRPr="00CC6CC3">
        <w:rPr>
          <w:rFonts w:ascii="Cambria" w:hAnsi="Cambria"/>
          <w:color w:val="000000" w:themeColor="text1"/>
          <w:lang w:val="nl-NL"/>
        </w:rPr>
        <w:t xml:space="preserve"> are </w:t>
      </w:r>
      <w:proofErr w:type="spellStart"/>
      <w:r w:rsidRPr="00CC6CC3">
        <w:rPr>
          <w:rFonts w:ascii="Cambria" w:hAnsi="Cambria"/>
          <w:color w:val="000000" w:themeColor="text1"/>
          <w:lang w:val="nl-NL"/>
        </w:rPr>
        <w:t>now</w:t>
      </w:r>
      <w:proofErr w:type="spellEnd"/>
      <w:r w:rsidRPr="00CC6CC3">
        <w:rPr>
          <w:rFonts w:ascii="Cambria" w:hAnsi="Cambria"/>
          <w:color w:val="000000" w:themeColor="text1"/>
          <w:lang w:val="nl-NL"/>
        </w:rPr>
        <w:t xml:space="preserve"> </w:t>
      </w:r>
      <w:proofErr w:type="spellStart"/>
      <w:r w:rsidRPr="00CC6CC3">
        <w:rPr>
          <w:rFonts w:ascii="Cambria" w:hAnsi="Cambria"/>
          <w:color w:val="000000" w:themeColor="text1"/>
          <w:lang w:val="nl-NL"/>
        </w:rPr>
        <w:t>creating</w:t>
      </w:r>
      <w:proofErr w:type="spellEnd"/>
      <w:r w:rsidRPr="00CC6CC3">
        <w:rPr>
          <w:rFonts w:ascii="Cambria" w:hAnsi="Cambria"/>
          <w:color w:val="000000" w:themeColor="text1"/>
          <w:lang w:val="nl-NL"/>
        </w:rPr>
        <w:t xml:space="preserve"> a snapshot </w:t>
      </w:r>
      <w:proofErr w:type="spellStart"/>
      <w:r w:rsidRPr="00CC6CC3">
        <w:rPr>
          <w:rFonts w:ascii="Cambria" w:hAnsi="Cambria"/>
          <w:color w:val="000000" w:themeColor="text1"/>
          <w:lang w:val="nl-NL"/>
        </w:rPr>
        <w:t>from</w:t>
      </w:r>
      <w:proofErr w:type="spellEnd"/>
      <w:r w:rsidRPr="00CC6CC3">
        <w:rPr>
          <w:rFonts w:ascii="Cambria" w:hAnsi="Cambria"/>
          <w:color w:val="000000" w:themeColor="text1"/>
          <w:lang w:val="nl-NL"/>
        </w:rPr>
        <w:t xml:space="preserve"> </w:t>
      </w:r>
      <w:proofErr w:type="spellStart"/>
      <w:r w:rsidRPr="00CC6CC3">
        <w:rPr>
          <w:rFonts w:ascii="Cambria" w:hAnsi="Cambria"/>
          <w:color w:val="000000" w:themeColor="text1"/>
          <w:lang w:val="nl-NL"/>
        </w:rPr>
        <w:t>the</w:t>
      </w:r>
      <w:proofErr w:type="spellEnd"/>
      <w:r w:rsidRPr="00CC6CC3">
        <w:rPr>
          <w:rFonts w:ascii="Cambria" w:hAnsi="Cambria"/>
          <w:color w:val="000000" w:themeColor="text1"/>
          <w:lang w:val="nl-NL"/>
        </w:rPr>
        <w:t xml:space="preserve"> </w:t>
      </w:r>
      <w:proofErr w:type="spellStart"/>
      <w:r w:rsidRPr="00CC6CC3">
        <w:rPr>
          <w:rFonts w:ascii="Cambria" w:hAnsi="Cambria"/>
          <w:color w:val="000000" w:themeColor="text1"/>
          <w:lang w:val="nl-NL"/>
        </w:rPr>
        <w:t>current</w:t>
      </w:r>
      <w:proofErr w:type="spellEnd"/>
      <w:r w:rsidRPr="00CC6CC3">
        <w:rPr>
          <w:rFonts w:ascii="Cambria" w:hAnsi="Cambria"/>
          <w:color w:val="000000" w:themeColor="text1"/>
          <w:lang w:val="nl-NL"/>
        </w:rPr>
        <w:t xml:space="preserve"> content. </w:t>
      </w:r>
    </w:p>
    <w:p w14:paraId="2BD89F1D" w14:textId="3A3F3F16" w:rsidR="007F6809" w:rsidRPr="00CC6CC3" w:rsidRDefault="00CC6CC3" w:rsidP="00CC7D16">
      <w:pPr>
        <w:pStyle w:val="Lijstalinea"/>
        <w:numPr>
          <w:ilvl w:val="0"/>
          <w:numId w:val="30"/>
        </w:numPr>
        <w:rPr>
          <w:rFonts w:ascii="Cambria" w:hAnsi="Cambria"/>
          <w:color w:val="000000" w:themeColor="text1"/>
          <w:lang w:val="nl-NL"/>
        </w:rPr>
      </w:pPr>
      <w:proofErr w:type="spellStart"/>
      <w:r w:rsidRPr="00CC6CC3">
        <w:rPr>
          <w:rFonts w:ascii="Cambria" w:hAnsi="Cambria"/>
          <w:color w:val="000000" w:themeColor="text1"/>
          <w:lang w:val="nl-NL"/>
        </w:rPr>
        <w:t>When</w:t>
      </w:r>
      <w:proofErr w:type="spellEnd"/>
      <w:r w:rsidRPr="00CC6CC3">
        <w:rPr>
          <w:rFonts w:ascii="Cambria" w:hAnsi="Cambria"/>
          <w:color w:val="000000" w:themeColor="text1"/>
          <w:lang w:val="nl-NL"/>
        </w:rPr>
        <w:t xml:space="preserve"> </w:t>
      </w:r>
      <w:proofErr w:type="spellStart"/>
      <w:r w:rsidRPr="00CC6CC3">
        <w:rPr>
          <w:rFonts w:ascii="Cambria" w:hAnsi="Cambria"/>
          <w:color w:val="000000" w:themeColor="text1"/>
          <w:lang w:val="nl-NL"/>
        </w:rPr>
        <w:t>its</w:t>
      </w:r>
      <w:proofErr w:type="spellEnd"/>
      <w:r w:rsidRPr="00CC6CC3">
        <w:rPr>
          <w:rFonts w:ascii="Cambria" w:hAnsi="Cambria"/>
          <w:color w:val="000000" w:themeColor="text1"/>
          <w:lang w:val="nl-NL"/>
        </w:rPr>
        <w:t xml:space="preserve"> </w:t>
      </w:r>
      <w:proofErr w:type="spellStart"/>
      <w:r w:rsidRPr="00CC6CC3">
        <w:rPr>
          <w:rFonts w:ascii="Cambria" w:hAnsi="Cambria"/>
          <w:color w:val="000000" w:themeColor="text1"/>
          <w:lang w:val="nl-NL"/>
        </w:rPr>
        <w:t>done</w:t>
      </w:r>
      <w:proofErr w:type="spellEnd"/>
      <w:r w:rsidRPr="00CC6CC3">
        <w:rPr>
          <w:rFonts w:ascii="Cambria" w:hAnsi="Cambria"/>
          <w:color w:val="000000" w:themeColor="text1"/>
          <w:lang w:val="nl-NL"/>
        </w:rPr>
        <w:t xml:space="preserve"> </w:t>
      </w:r>
      <w:proofErr w:type="spellStart"/>
      <w:r w:rsidRPr="00CC6CC3">
        <w:rPr>
          <w:rFonts w:ascii="Cambria" w:hAnsi="Cambria"/>
          <w:color w:val="000000" w:themeColor="text1"/>
          <w:lang w:val="nl-NL"/>
        </w:rPr>
        <w:t>d</w:t>
      </w:r>
      <w:r w:rsidR="007F6809" w:rsidRPr="00CC6CC3">
        <w:rPr>
          <w:rFonts w:ascii="Cambria" w:hAnsi="Cambria"/>
          <w:color w:val="000000" w:themeColor="text1"/>
          <w:lang w:val="nl-NL"/>
        </w:rPr>
        <w:t>rag</w:t>
      </w:r>
      <w:proofErr w:type="spellEnd"/>
      <w:r w:rsidR="007F6809" w:rsidRPr="00CC6CC3">
        <w:rPr>
          <w:rFonts w:ascii="Cambria" w:hAnsi="Cambria"/>
          <w:color w:val="000000" w:themeColor="text1"/>
          <w:lang w:val="nl-NL"/>
        </w:rPr>
        <w:t xml:space="preserve"> </w:t>
      </w:r>
      <w:proofErr w:type="spellStart"/>
      <w:r w:rsidR="007F6809" w:rsidRPr="00CC6CC3">
        <w:rPr>
          <w:rFonts w:ascii="Cambria" w:hAnsi="Cambria"/>
          <w:color w:val="000000" w:themeColor="text1"/>
          <w:lang w:val="nl-NL"/>
        </w:rPr>
        <w:t>the</w:t>
      </w:r>
      <w:proofErr w:type="spellEnd"/>
      <w:r w:rsidR="007F6809" w:rsidRPr="00CC6CC3">
        <w:rPr>
          <w:rFonts w:ascii="Cambria" w:hAnsi="Cambria"/>
          <w:color w:val="000000" w:themeColor="text1"/>
          <w:lang w:val="nl-NL"/>
        </w:rPr>
        <w:t xml:space="preserve"> </w:t>
      </w:r>
      <w:proofErr w:type="spellStart"/>
      <w:r w:rsidR="007F6809" w:rsidRPr="00CC6CC3">
        <w:rPr>
          <w:rFonts w:ascii="Cambria" w:hAnsi="Cambria"/>
          <w:color w:val="000000" w:themeColor="text1"/>
          <w:lang w:val="nl-NL"/>
        </w:rPr>
        <w:t>filte</w:t>
      </w:r>
      <w:proofErr w:type="spellEnd"/>
      <w:r w:rsidR="007F6809" w:rsidRPr="00CC6CC3">
        <w:rPr>
          <w:rFonts w:ascii="Cambria" w:hAnsi="Cambria"/>
          <w:color w:val="000000" w:themeColor="text1"/>
          <w:lang w:val="nl-NL"/>
        </w:rPr>
        <w:t xml:space="preserve"> </w:t>
      </w:r>
      <w:proofErr w:type="spellStart"/>
      <w:r w:rsidR="007F6809" w:rsidRPr="00CC6CC3">
        <w:rPr>
          <w:rFonts w:ascii="Cambria" w:hAnsi="Cambria"/>
          <w:color w:val="000000" w:themeColor="text1"/>
          <w:lang w:val="nl-NL"/>
        </w:rPr>
        <w:t>to</w:t>
      </w:r>
      <w:proofErr w:type="spellEnd"/>
      <w:r w:rsidR="00E4654D">
        <w:rPr>
          <w:rFonts w:ascii="Cambria" w:hAnsi="Cambria"/>
          <w:color w:val="000000" w:themeColor="text1"/>
          <w:lang w:val="nl-NL"/>
        </w:rPr>
        <w:t xml:space="preserve"> </w:t>
      </w:r>
      <w:proofErr w:type="spellStart"/>
      <w:r w:rsidR="00E4654D">
        <w:rPr>
          <w:rFonts w:ascii="Cambria" w:hAnsi="Cambria"/>
          <w:color w:val="000000" w:themeColor="text1"/>
          <w:lang w:val="nl-NL"/>
        </w:rPr>
        <w:t>the</w:t>
      </w:r>
      <w:proofErr w:type="spellEnd"/>
      <w:r w:rsidR="007F6809" w:rsidRPr="00CC6CC3">
        <w:rPr>
          <w:rFonts w:ascii="Cambria" w:hAnsi="Cambria"/>
          <w:color w:val="000000" w:themeColor="text1"/>
          <w:lang w:val="nl-NL"/>
        </w:rPr>
        <w:t xml:space="preserve"> </w:t>
      </w:r>
      <w:proofErr w:type="spellStart"/>
      <w:r w:rsidR="007F6809" w:rsidRPr="00CC6CC3">
        <w:rPr>
          <w:rFonts w:ascii="Cambria" w:hAnsi="Cambria"/>
          <w:color w:val="000000" w:themeColor="text1"/>
          <w:lang w:val="nl-NL"/>
        </w:rPr>
        <w:t>location</w:t>
      </w:r>
      <w:proofErr w:type="spellEnd"/>
      <w:r w:rsidR="00E4654D">
        <w:rPr>
          <w:rFonts w:ascii="Cambria" w:hAnsi="Cambria"/>
          <w:color w:val="000000" w:themeColor="text1"/>
          <w:lang w:val="nl-NL"/>
        </w:rPr>
        <w:t xml:space="preserve"> </w:t>
      </w:r>
      <w:proofErr w:type="spellStart"/>
      <w:r w:rsidR="00E4654D">
        <w:rPr>
          <w:rFonts w:ascii="Cambria" w:hAnsi="Cambria"/>
          <w:color w:val="000000" w:themeColor="text1"/>
          <w:lang w:val="nl-NL"/>
        </w:rPr>
        <w:t>where</w:t>
      </w:r>
      <w:proofErr w:type="spellEnd"/>
      <w:r w:rsidR="00E4654D">
        <w:rPr>
          <w:rFonts w:ascii="Cambria" w:hAnsi="Cambria"/>
          <w:color w:val="000000" w:themeColor="text1"/>
          <w:lang w:val="nl-NL"/>
        </w:rPr>
        <w:t xml:space="preserve"> </w:t>
      </w:r>
      <w:proofErr w:type="spellStart"/>
      <w:r w:rsidR="00E4654D">
        <w:rPr>
          <w:rFonts w:ascii="Cambria" w:hAnsi="Cambria"/>
          <w:color w:val="000000" w:themeColor="text1"/>
          <w:lang w:val="nl-NL"/>
        </w:rPr>
        <w:t>the</w:t>
      </w:r>
      <w:proofErr w:type="spellEnd"/>
      <w:r w:rsidR="00E4654D">
        <w:rPr>
          <w:rFonts w:ascii="Cambria" w:hAnsi="Cambria"/>
          <w:color w:val="000000" w:themeColor="text1"/>
          <w:lang w:val="nl-NL"/>
        </w:rPr>
        <w:t xml:space="preserve"> </w:t>
      </w:r>
      <w:proofErr w:type="spellStart"/>
      <w:r w:rsidR="00E4654D">
        <w:rPr>
          <w:rFonts w:ascii="Cambria" w:hAnsi="Cambria"/>
          <w:color w:val="000000" w:themeColor="text1"/>
          <w:lang w:val="nl-NL"/>
        </w:rPr>
        <w:t>application</w:t>
      </w:r>
      <w:proofErr w:type="spellEnd"/>
      <w:r w:rsidR="00E4654D">
        <w:rPr>
          <w:rFonts w:ascii="Cambria" w:hAnsi="Cambria"/>
          <w:color w:val="000000" w:themeColor="text1"/>
          <w:lang w:val="nl-NL"/>
        </w:rPr>
        <w:t xml:space="preserve"> is </w:t>
      </w:r>
      <w:proofErr w:type="spellStart"/>
      <w:r w:rsidR="00E4654D">
        <w:rPr>
          <w:rFonts w:ascii="Cambria" w:hAnsi="Cambria"/>
          <w:color w:val="000000" w:themeColor="text1"/>
          <w:lang w:val="nl-NL"/>
        </w:rPr>
        <w:t>saved</w:t>
      </w:r>
      <w:proofErr w:type="spellEnd"/>
      <w:r w:rsidR="00E4654D">
        <w:rPr>
          <w:rFonts w:ascii="Cambria" w:hAnsi="Cambria"/>
          <w:color w:val="000000" w:themeColor="text1"/>
          <w:lang w:val="nl-NL"/>
        </w:rPr>
        <w:t xml:space="preserve">. </w:t>
      </w:r>
      <w:proofErr w:type="spellStart"/>
      <w:r w:rsidR="00E4654D">
        <w:rPr>
          <w:rFonts w:ascii="Cambria" w:hAnsi="Cambria"/>
          <w:color w:val="000000" w:themeColor="text1"/>
          <w:lang w:val="nl-NL"/>
        </w:rPr>
        <w:t>A</w:t>
      </w:r>
      <w:r w:rsidR="007F6809" w:rsidRPr="00CC6CC3">
        <w:rPr>
          <w:rFonts w:ascii="Cambria" w:hAnsi="Cambria"/>
          <w:color w:val="000000" w:themeColor="text1"/>
          <w:lang w:val="nl-NL"/>
        </w:rPr>
        <w:t>nd</w:t>
      </w:r>
      <w:proofErr w:type="spellEnd"/>
      <w:r w:rsidR="007F6809" w:rsidRPr="00CC6CC3">
        <w:rPr>
          <w:rFonts w:ascii="Cambria" w:hAnsi="Cambria"/>
          <w:color w:val="000000" w:themeColor="text1"/>
          <w:lang w:val="nl-NL"/>
        </w:rPr>
        <w:t xml:space="preserve"> change </w:t>
      </w:r>
      <w:proofErr w:type="spellStart"/>
      <w:r w:rsidR="007F6809" w:rsidRPr="00CC6CC3">
        <w:rPr>
          <w:rFonts w:ascii="Cambria" w:hAnsi="Cambria"/>
          <w:color w:val="000000" w:themeColor="text1"/>
          <w:lang w:val="nl-NL"/>
        </w:rPr>
        <w:t>the</w:t>
      </w:r>
      <w:proofErr w:type="spellEnd"/>
      <w:r w:rsidR="007F6809" w:rsidRPr="00CC6CC3">
        <w:rPr>
          <w:rFonts w:ascii="Cambria" w:hAnsi="Cambria"/>
          <w:color w:val="000000" w:themeColor="text1"/>
          <w:lang w:val="nl-NL"/>
        </w:rPr>
        <w:t xml:space="preserve"> label </w:t>
      </w:r>
      <w:proofErr w:type="spellStart"/>
      <w:r w:rsidR="007F6809" w:rsidRPr="00CC6CC3">
        <w:rPr>
          <w:rFonts w:ascii="Cambria" w:hAnsi="Cambria"/>
          <w:color w:val="000000" w:themeColor="text1"/>
          <w:lang w:val="nl-NL"/>
        </w:rPr>
        <w:t>to</w:t>
      </w:r>
      <w:proofErr w:type="spellEnd"/>
      <w:r w:rsidR="007F6809" w:rsidRPr="00CC6CC3">
        <w:rPr>
          <w:rFonts w:ascii="Cambria" w:hAnsi="Cambria"/>
          <w:color w:val="000000" w:themeColor="text1"/>
          <w:lang w:val="nl-NL"/>
        </w:rPr>
        <w:t xml:space="preserve"> </w:t>
      </w:r>
      <w:proofErr w:type="spellStart"/>
      <w:r w:rsidR="007F6809" w:rsidRPr="00CC6CC3">
        <w:rPr>
          <w:rFonts w:ascii="Cambria" w:hAnsi="Cambria"/>
          <w:color w:val="000000" w:themeColor="text1"/>
          <w:lang w:val="nl-NL"/>
        </w:rPr>
        <w:t>the</w:t>
      </w:r>
      <w:proofErr w:type="spellEnd"/>
      <w:r w:rsidR="007F6809" w:rsidRPr="00CC6CC3">
        <w:rPr>
          <w:rFonts w:ascii="Cambria" w:hAnsi="Cambria"/>
          <w:color w:val="000000" w:themeColor="text1"/>
          <w:lang w:val="nl-NL"/>
        </w:rPr>
        <w:t xml:space="preserve"> </w:t>
      </w:r>
      <w:proofErr w:type="spellStart"/>
      <w:r w:rsidR="007F6809" w:rsidRPr="00CC6CC3">
        <w:rPr>
          <w:rFonts w:ascii="Cambria" w:hAnsi="Cambria"/>
          <w:color w:val="000000" w:themeColor="text1"/>
          <w:lang w:val="nl-NL"/>
        </w:rPr>
        <w:t>current</w:t>
      </w:r>
      <w:proofErr w:type="spellEnd"/>
      <w:r w:rsidR="007F6809" w:rsidRPr="00CC6CC3">
        <w:rPr>
          <w:rFonts w:ascii="Cambria" w:hAnsi="Cambria"/>
          <w:color w:val="000000" w:themeColor="text1"/>
          <w:lang w:val="nl-NL"/>
        </w:rPr>
        <w:t xml:space="preserve"> date.</w:t>
      </w:r>
    </w:p>
    <w:p w14:paraId="05C2385A" w14:textId="4319DFCA" w:rsidR="00C66BB7" w:rsidRDefault="00C66BB7" w:rsidP="00C66BB7">
      <w:pPr>
        <w:rPr>
          <w:rFonts w:ascii="Cambria" w:hAnsi="Cambria"/>
          <w:color w:val="0432FF"/>
          <w:lang w:val="nl-NL"/>
        </w:rPr>
      </w:pPr>
    </w:p>
    <w:p w14:paraId="3927B364" w14:textId="34DEFF76" w:rsidR="007F6809" w:rsidRDefault="00CC6CC3" w:rsidP="007F6809">
      <w:pPr>
        <w:widowControl/>
        <w:contextualSpacing/>
        <w:rPr>
          <w:rFonts w:ascii="Cambria" w:hAnsi="Cambria"/>
          <w:color w:val="000000" w:themeColor="text1"/>
        </w:rPr>
      </w:pPr>
      <w:r>
        <w:rPr>
          <w:rFonts w:ascii="Cambria" w:hAnsi="Cambria"/>
          <w:color w:val="000000" w:themeColor="text1"/>
        </w:rPr>
        <w:t>Now y</w:t>
      </w:r>
      <w:r w:rsidR="007F6809">
        <w:rPr>
          <w:rFonts w:ascii="Cambria" w:hAnsi="Cambria"/>
          <w:color w:val="000000" w:themeColor="text1"/>
        </w:rPr>
        <w:t xml:space="preserve">ou got a snapshot from a selected date. </w:t>
      </w:r>
      <w:r w:rsidR="007F6809">
        <w:rPr>
          <w:rFonts w:ascii="Cambria" w:hAnsi="Cambria"/>
          <w:color w:val="000000" w:themeColor="text1"/>
        </w:rPr>
        <w:t>Save t</w:t>
      </w:r>
      <w:r w:rsidR="007F6809">
        <w:rPr>
          <w:rFonts w:ascii="Cambria" w:hAnsi="Cambria"/>
          <w:color w:val="000000" w:themeColor="text1"/>
        </w:rPr>
        <w:t>h</w:t>
      </w:r>
      <w:r w:rsidR="007F6809" w:rsidRPr="00453B9F">
        <w:rPr>
          <w:rFonts w:ascii="Cambria" w:hAnsi="Cambria"/>
          <w:color w:val="000000" w:themeColor="text1"/>
        </w:rPr>
        <w:t xml:space="preserve">e </w:t>
      </w:r>
      <w:r w:rsidR="007F6809">
        <w:rPr>
          <w:rFonts w:ascii="Cambria" w:hAnsi="Cambria"/>
          <w:color w:val="000000" w:themeColor="text1"/>
        </w:rPr>
        <w:t>snapshot of your database</w:t>
      </w:r>
      <w:r w:rsidR="00592015">
        <w:rPr>
          <w:rFonts w:ascii="Cambria" w:hAnsi="Cambria"/>
          <w:color w:val="000000" w:themeColor="text1"/>
        </w:rPr>
        <w:t xml:space="preserve"> and application to a</w:t>
      </w:r>
      <w:r w:rsidR="008B05E4">
        <w:rPr>
          <w:rFonts w:ascii="Cambria" w:hAnsi="Cambria"/>
          <w:color w:val="000000" w:themeColor="text1"/>
        </w:rPr>
        <w:t xml:space="preserve"> USB</w:t>
      </w:r>
      <w:r w:rsidR="007F6809">
        <w:rPr>
          <w:rFonts w:ascii="Cambria" w:hAnsi="Cambria"/>
          <w:color w:val="000000" w:themeColor="text1"/>
        </w:rPr>
        <w:t xml:space="preserve"> </w:t>
      </w:r>
      <w:r w:rsidR="007F6809">
        <w:rPr>
          <w:rFonts w:ascii="Cambria" w:hAnsi="Cambria"/>
          <w:color w:val="000000" w:themeColor="text1"/>
        </w:rPr>
        <w:t>so it can be used later</w:t>
      </w:r>
      <w:r w:rsidR="007F6809">
        <w:rPr>
          <w:rFonts w:ascii="Cambria" w:hAnsi="Cambria"/>
          <w:color w:val="000000" w:themeColor="text1"/>
        </w:rPr>
        <w:t>.</w:t>
      </w:r>
    </w:p>
    <w:p w14:paraId="43D67902" w14:textId="77777777" w:rsidR="00F85201" w:rsidRPr="00BB17BC" w:rsidRDefault="00F85201" w:rsidP="00914681">
      <w:pPr>
        <w:rPr>
          <w:rFonts w:ascii="Cambria" w:hAnsi="Cambria"/>
          <w:color w:val="0432FF"/>
          <w:lang w:val="nl-NL"/>
        </w:rPr>
      </w:pPr>
    </w:p>
    <w:p w14:paraId="153BC388" w14:textId="16F08E9E" w:rsidR="00914681" w:rsidRDefault="00CC7D16" w:rsidP="007C3D7B">
      <w:pPr>
        <w:pStyle w:val="Kop1"/>
        <w:rPr>
          <w:lang w:val="nl-NL"/>
        </w:rPr>
      </w:pPr>
      <w:bookmarkStart w:id="4" w:name="_Toc453850046"/>
      <w:r>
        <w:rPr>
          <w:lang w:val="nl-NL"/>
        </w:rPr>
        <w:t>Procedure gebruik archief</w:t>
      </w:r>
      <w:bookmarkEnd w:id="4"/>
    </w:p>
    <w:p w14:paraId="4CE0999E" w14:textId="77777777" w:rsidR="00CC6CC3" w:rsidRDefault="00CC6CC3" w:rsidP="00B62BF1">
      <w:pPr>
        <w:rPr>
          <w:rFonts w:ascii="Cambria" w:hAnsi="Cambria"/>
          <w:color w:val="000000" w:themeColor="text1"/>
          <w:lang w:val="nl-NL"/>
        </w:rPr>
      </w:pPr>
    </w:p>
    <w:p w14:paraId="16FA3285" w14:textId="53891C19" w:rsidR="00CC6CC3" w:rsidRPr="00CC6CC3" w:rsidRDefault="00CC6CC3" w:rsidP="00CC6CC3">
      <w:r w:rsidRPr="00CC6CC3">
        <w:t>The starting point when you create a snapshot is that there is an environment that can run the programs in the archive. This can be done by the same way as when you archive, which is that an operating system or a virtual machine can be decorated.</w:t>
      </w:r>
    </w:p>
    <w:p w14:paraId="70B5626E" w14:textId="77777777" w:rsidR="007F6809" w:rsidRPr="007F6809" w:rsidRDefault="007F6809" w:rsidP="00B62BF1">
      <w:pPr>
        <w:rPr>
          <w:rFonts w:ascii="Cambria" w:hAnsi="Cambria"/>
          <w:color w:val="000000" w:themeColor="text1"/>
          <w:lang w:val="nl-NL"/>
        </w:rPr>
      </w:pPr>
    </w:p>
    <w:p w14:paraId="5A9EDEE2" w14:textId="77777777" w:rsidR="007F6809" w:rsidRPr="007F6809" w:rsidRDefault="007F6809" w:rsidP="007F6809">
      <w:pPr>
        <w:rPr>
          <w:rFonts w:ascii="Cambria" w:hAnsi="Cambria"/>
          <w:color w:val="000000" w:themeColor="text1"/>
          <w:lang w:val="nl-NL"/>
        </w:rPr>
      </w:pPr>
      <w:r w:rsidRPr="007F6809">
        <w:rPr>
          <w:rFonts w:ascii="Cambria" w:hAnsi="Cambria"/>
          <w:color w:val="000000" w:themeColor="text1"/>
          <w:lang w:val="nl-NL"/>
        </w:rPr>
        <w:t>Application:</w:t>
      </w:r>
    </w:p>
    <w:p w14:paraId="1BD96D14" w14:textId="77777777" w:rsidR="007F6809" w:rsidRPr="007F6809" w:rsidRDefault="007F6809" w:rsidP="007F6809">
      <w:pPr>
        <w:pStyle w:val="Lijstalinea"/>
        <w:numPr>
          <w:ilvl w:val="0"/>
          <w:numId w:val="30"/>
        </w:numPr>
        <w:rPr>
          <w:rFonts w:ascii="Cambria" w:hAnsi="Cambria"/>
          <w:color w:val="000000" w:themeColor="text1"/>
          <w:lang w:val="nl-NL"/>
        </w:rPr>
      </w:pPr>
      <w:proofErr w:type="spellStart"/>
      <w:r w:rsidRPr="007F6809">
        <w:rPr>
          <w:rFonts w:ascii="Cambria" w:hAnsi="Cambria"/>
          <w:color w:val="000000" w:themeColor="text1"/>
          <w:lang w:val="nl-NL"/>
        </w:rPr>
        <w:t>Installed</w:t>
      </w:r>
      <w:proofErr w:type="spellEnd"/>
      <w:r w:rsidRPr="007F6809">
        <w:rPr>
          <w:rFonts w:ascii="Cambria" w:hAnsi="Cambria"/>
          <w:color w:val="000000" w:themeColor="text1"/>
          <w:lang w:val="nl-NL"/>
        </w:rPr>
        <w:t xml:space="preserve"> program MAMP </w:t>
      </w:r>
      <w:proofErr w:type="spellStart"/>
      <w:r w:rsidRPr="007F6809">
        <w:rPr>
          <w:rFonts w:ascii="Cambria" w:hAnsi="Cambria"/>
          <w:color w:val="000000" w:themeColor="text1"/>
          <w:lang w:val="nl-NL"/>
        </w:rPr>
        <w:t>for</w:t>
      </w:r>
      <w:proofErr w:type="spellEnd"/>
      <w:r w:rsidRPr="007F6809">
        <w:rPr>
          <w:rFonts w:ascii="Cambria" w:hAnsi="Cambria"/>
          <w:color w:val="000000" w:themeColor="text1"/>
          <w:lang w:val="nl-NL"/>
        </w:rPr>
        <w:t xml:space="preserve"> </w:t>
      </w:r>
      <w:proofErr w:type="spellStart"/>
      <w:r w:rsidRPr="007F6809">
        <w:rPr>
          <w:rFonts w:ascii="Cambria" w:hAnsi="Cambria"/>
          <w:color w:val="000000" w:themeColor="text1"/>
          <w:lang w:val="nl-NL"/>
        </w:rPr>
        <w:t>windows</w:t>
      </w:r>
      <w:proofErr w:type="spellEnd"/>
      <w:r w:rsidRPr="007F6809">
        <w:rPr>
          <w:rFonts w:ascii="Cambria" w:hAnsi="Cambria"/>
          <w:color w:val="000000" w:themeColor="text1"/>
          <w:lang w:val="nl-NL"/>
        </w:rPr>
        <w:t>.</w:t>
      </w:r>
    </w:p>
    <w:p w14:paraId="798E13EA" w14:textId="0660361D" w:rsidR="007F6809" w:rsidRPr="007F6809" w:rsidRDefault="007F6809" w:rsidP="00B62BF1">
      <w:pPr>
        <w:pStyle w:val="Lijstalinea"/>
        <w:numPr>
          <w:ilvl w:val="0"/>
          <w:numId w:val="30"/>
        </w:numPr>
        <w:rPr>
          <w:rFonts w:ascii="Cambria" w:hAnsi="Cambria"/>
          <w:color w:val="000000" w:themeColor="text1"/>
          <w:lang w:val="nl-NL"/>
        </w:rPr>
      </w:pPr>
      <w:r w:rsidRPr="007F6809">
        <w:rPr>
          <w:rFonts w:ascii="Cambria" w:hAnsi="Cambria"/>
          <w:color w:val="000000" w:themeColor="text1"/>
          <w:lang w:val="nl-NL"/>
        </w:rPr>
        <w:t>Store</w:t>
      </w:r>
      <w:r w:rsidR="008B05E4">
        <w:rPr>
          <w:rFonts w:ascii="Cambria" w:hAnsi="Cambria"/>
          <w:color w:val="000000" w:themeColor="text1"/>
          <w:lang w:val="nl-NL"/>
        </w:rPr>
        <w:t xml:space="preserve"> </w:t>
      </w:r>
      <w:proofErr w:type="spellStart"/>
      <w:r w:rsidR="008B05E4">
        <w:rPr>
          <w:rFonts w:ascii="Cambria" w:hAnsi="Cambria"/>
          <w:color w:val="000000" w:themeColor="text1"/>
          <w:lang w:val="nl-NL"/>
        </w:rPr>
        <w:t>the</w:t>
      </w:r>
      <w:proofErr w:type="spellEnd"/>
      <w:r w:rsidR="008B05E4">
        <w:rPr>
          <w:rFonts w:ascii="Cambria" w:hAnsi="Cambria"/>
          <w:color w:val="000000" w:themeColor="text1"/>
          <w:lang w:val="nl-NL"/>
        </w:rPr>
        <w:t xml:space="preserve"> folder ‘</w:t>
      </w:r>
      <w:proofErr w:type="spellStart"/>
      <w:r w:rsidR="008B05E4">
        <w:rPr>
          <w:rFonts w:ascii="Cambria" w:hAnsi="Cambria"/>
          <w:color w:val="000000" w:themeColor="text1"/>
          <w:lang w:val="nl-NL"/>
        </w:rPr>
        <w:t>de</w:t>
      </w:r>
      <w:r w:rsidRPr="007F6809">
        <w:rPr>
          <w:rFonts w:ascii="Cambria" w:hAnsi="Cambria"/>
          <w:color w:val="000000" w:themeColor="text1"/>
          <w:lang w:val="nl-NL"/>
        </w:rPr>
        <w:t>waai</w:t>
      </w:r>
      <w:proofErr w:type="spellEnd"/>
      <w:r w:rsidR="008B05E4">
        <w:rPr>
          <w:rFonts w:ascii="Cambria" w:hAnsi="Cambria"/>
          <w:color w:val="000000" w:themeColor="text1"/>
          <w:lang w:val="nl-NL"/>
        </w:rPr>
        <w:t xml:space="preserve">’ </w:t>
      </w:r>
      <w:proofErr w:type="spellStart"/>
      <w:r w:rsidR="008B05E4">
        <w:rPr>
          <w:rFonts w:ascii="Cambria" w:hAnsi="Cambria"/>
          <w:color w:val="000000" w:themeColor="text1"/>
          <w:lang w:val="nl-NL"/>
        </w:rPr>
        <w:t>from</w:t>
      </w:r>
      <w:proofErr w:type="spellEnd"/>
      <w:r w:rsidR="008B05E4">
        <w:rPr>
          <w:rFonts w:ascii="Cambria" w:hAnsi="Cambria"/>
          <w:color w:val="000000" w:themeColor="text1"/>
          <w:lang w:val="nl-NL"/>
        </w:rPr>
        <w:t xml:space="preserve"> </w:t>
      </w:r>
      <w:proofErr w:type="spellStart"/>
      <w:r w:rsidR="008B05E4">
        <w:rPr>
          <w:rFonts w:ascii="Cambria" w:hAnsi="Cambria"/>
          <w:color w:val="000000" w:themeColor="text1"/>
          <w:lang w:val="nl-NL"/>
        </w:rPr>
        <w:t>the</w:t>
      </w:r>
      <w:proofErr w:type="spellEnd"/>
      <w:r w:rsidR="008B05E4">
        <w:rPr>
          <w:rFonts w:ascii="Cambria" w:hAnsi="Cambria"/>
          <w:color w:val="000000" w:themeColor="text1"/>
          <w:lang w:val="nl-NL"/>
        </w:rPr>
        <w:t xml:space="preserve"> </w:t>
      </w:r>
      <w:proofErr w:type="spellStart"/>
      <w:r w:rsidR="008B05E4">
        <w:rPr>
          <w:rFonts w:ascii="Cambria" w:hAnsi="Cambria"/>
          <w:color w:val="000000" w:themeColor="text1"/>
          <w:lang w:val="nl-NL"/>
        </w:rPr>
        <w:t>archive</w:t>
      </w:r>
      <w:proofErr w:type="spellEnd"/>
      <w:r w:rsidR="008B05E4">
        <w:rPr>
          <w:rFonts w:ascii="Cambria" w:hAnsi="Cambria"/>
          <w:color w:val="000000" w:themeColor="text1"/>
          <w:lang w:val="nl-NL"/>
        </w:rPr>
        <w:t xml:space="preserve"> folder</w:t>
      </w:r>
      <w:r w:rsidRPr="007F6809">
        <w:rPr>
          <w:rFonts w:ascii="Cambria" w:hAnsi="Cambria"/>
          <w:color w:val="000000" w:themeColor="text1"/>
          <w:lang w:val="nl-NL"/>
        </w:rPr>
        <w:t xml:space="preserve"> folder </w:t>
      </w:r>
      <w:proofErr w:type="spellStart"/>
      <w:r w:rsidRPr="007F6809">
        <w:rPr>
          <w:rFonts w:ascii="Cambria" w:hAnsi="Cambria"/>
          <w:color w:val="000000" w:themeColor="text1"/>
          <w:lang w:val="nl-NL"/>
        </w:rPr>
        <w:t>in</w:t>
      </w:r>
      <w:r w:rsidR="008B05E4">
        <w:rPr>
          <w:rFonts w:ascii="Cambria" w:hAnsi="Cambria"/>
          <w:color w:val="000000" w:themeColor="text1"/>
          <w:lang w:val="nl-NL"/>
        </w:rPr>
        <w:t>to</w:t>
      </w:r>
      <w:proofErr w:type="spellEnd"/>
      <w:r w:rsidRPr="007F6809">
        <w:rPr>
          <w:rFonts w:ascii="Cambria" w:hAnsi="Cambria"/>
          <w:color w:val="000000" w:themeColor="text1"/>
          <w:lang w:val="nl-NL"/>
        </w:rPr>
        <w:t xml:space="preserve"> </w:t>
      </w:r>
      <w:proofErr w:type="spellStart"/>
      <w:r w:rsidRPr="007F6809">
        <w:rPr>
          <w:rFonts w:ascii="Cambria" w:hAnsi="Cambria"/>
          <w:color w:val="000000" w:themeColor="text1"/>
          <w:lang w:val="nl-NL"/>
        </w:rPr>
        <w:t>the</w:t>
      </w:r>
      <w:proofErr w:type="spellEnd"/>
      <w:r w:rsidRPr="007F6809">
        <w:rPr>
          <w:rFonts w:ascii="Cambria" w:hAnsi="Cambria"/>
          <w:color w:val="000000" w:themeColor="text1"/>
          <w:lang w:val="nl-NL"/>
        </w:rPr>
        <w:t xml:space="preserve"> </w:t>
      </w:r>
      <w:proofErr w:type="spellStart"/>
      <w:r w:rsidRPr="007F6809">
        <w:rPr>
          <w:rFonts w:ascii="Cambria" w:hAnsi="Cambria"/>
          <w:color w:val="000000" w:themeColor="text1"/>
          <w:lang w:val="nl-NL"/>
        </w:rPr>
        <w:t>htdocs</w:t>
      </w:r>
      <w:proofErr w:type="spellEnd"/>
      <w:r w:rsidRPr="007F6809">
        <w:rPr>
          <w:rFonts w:ascii="Cambria" w:hAnsi="Cambria"/>
          <w:color w:val="000000" w:themeColor="text1"/>
          <w:lang w:val="nl-NL"/>
        </w:rPr>
        <w:t xml:space="preserve"> of MAMP</w:t>
      </w:r>
    </w:p>
    <w:p w14:paraId="5B6CD170" w14:textId="77777777" w:rsidR="00FA4498" w:rsidRPr="007F6809" w:rsidRDefault="00FA4498" w:rsidP="00B62BF1">
      <w:pPr>
        <w:rPr>
          <w:rFonts w:ascii="Cambria" w:hAnsi="Cambria"/>
          <w:color w:val="000000" w:themeColor="text1"/>
          <w:lang w:val="nl-NL"/>
        </w:rPr>
      </w:pPr>
    </w:p>
    <w:p w14:paraId="391F9E6E" w14:textId="0D0DA673" w:rsidR="007F6809" w:rsidRPr="007F6809" w:rsidRDefault="007F6809" w:rsidP="00B62BF1">
      <w:pPr>
        <w:rPr>
          <w:rFonts w:ascii="Cambria" w:hAnsi="Cambria"/>
          <w:color w:val="000000" w:themeColor="text1"/>
          <w:lang w:val="nl-NL"/>
        </w:rPr>
      </w:pPr>
      <w:r w:rsidRPr="007F6809">
        <w:rPr>
          <w:rFonts w:ascii="Cambria" w:hAnsi="Cambria"/>
          <w:color w:val="000000" w:themeColor="text1"/>
          <w:lang w:val="nl-NL"/>
        </w:rPr>
        <w:t>Database:</w:t>
      </w:r>
    </w:p>
    <w:p w14:paraId="5102911A" w14:textId="6BCAEE83" w:rsidR="005D4B76" w:rsidRPr="005D4B76" w:rsidRDefault="005D4B76" w:rsidP="00B62BF1">
      <w:pPr>
        <w:pStyle w:val="Lijstalinea"/>
        <w:widowControl/>
        <w:numPr>
          <w:ilvl w:val="0"/>
          <w:numId w:val="31"/>
        </w:numPr>
        <w:contextualSpacing/>
        <w:rPr>
          <w:rFonts w:ascii="Cambria" w:hAnsi="Cambria"/>
          <w:color w:val="000000" w:themeColor="text1"/>
        </w:rPr>
      </w:pPr>
      <w:r w:rsidRPr="00453B9F">
        <w:rPr>
          <w:rFonts w:ascii="Cambria" w:hAnsi="Cambria"/>
          <w:color w:val="000000" w:themeColor="text1"/>
        </w:rPr>
        <w:t>Open</w:t>
      </w:r>
      <w:r w:rsidR="00CC6CC3">
        <w:rPr>
          <w:rFonts w:ascii="Cambria" w:hAnsi="Cambria"/>
          <w:color w:val="000000" w:themeColor="text1"/>
        </w:rPr>
        <w:t xml:space="preserve"> in MAMP the</w:t>
      </w:r>
      <w:r w:rsidRPr="00453B9F">
        <w:rPr>
          <w:rFonts w:ascii="Cambria" w:hAnsi="Cambria"/>
          <w:color w:val="000000" w:themeColor="text1"/>
        </w:rPr>
        <w:t xml:space="preserve"> browser</w:t>
      </w:r>
      <w:r w:rsidR="00CC6CC3">
        <w:rPr>
          <w:rFonts w:ascii="Cambria" w:hAnsi="Cambria"/>
          <w:color w:val="000000" w:themeColor="text1"/>
        </w:rPr>
        <w:t>, and</w:t>
      </w:r>
      <w:r>
        <w:rPr>
          <w:rFonts w:ascii="Cambria" w:hAnsi="Cambria"/>
          <w:color w:val="000000" w:themeColor="text1"/>
        </w:rPr>
        <w:t xml:space="preserve"> go to </w:t>
      </w:r>
      <w:proofErr w:type="spellStart"/>
      <w:r w:rsidRPr="00453B9F">
        <w:rPr>
          <w:rFonts w:ascii="Cambria" w:hAnsi="Cambria"/>
          <w:color w:val="000000" w:themeColor="text1"/>
        </w:rPr>
        <w:t>phpMyAdmin</w:t>
      </w:r>
      <w:proofErr w:type="spellEnd"/>
    </w:p>
    <w:p w14:paraId="3435BE0A" w14:textId="54CC8BE9" w:rsidR="00CC6CC3" w:rsidRDefault="00CC6CC3" w:rsidP="005D4B76">
      <w:pPr>
        <w:pStyle w:val="Lijstalinea"/>
        <w:widowControl/>
        <w:numPr>
          <w:ilvl w:val="0"/>
          <w:numId w:val="31"/>
        </w:numPr>
        <w:contextualSpacing/>
        <w:rPr>
          <w:rFonts w:ascii="Cambria" w:hAnsi="Cambria"/>
          <w:color w:val="000000" w:themeColor="text1"/>
        </w:rPr>
      </w:pPr>
      <w:r>
        <w:rPr>
          <w:rFonts w:ascii="Cambria" w:hAnsi="Cambria"/>
          <w:color w:val="000000" w:themeColor="text1"/>
        </w:rPr>
        <w:t>Go</w:t>
      </w:r>
      <w:r w:rsidR="005D4B76">
        <w:rPr>
          <w:rFonts w:ascii="Cambria" w:hAnsi="Cambria"/>
          <w:color w:val="000000" w:themeColor="text1"/>
        </w:rPr>
        <w:t xml:space="preserve"> to</w:t>
      </w:r>
      <w:r w:rsidR="005D4B76">
        <w:rPr>
          <w:rFonts w:ascii="Cambria" w:hAnsi="Cambria"/>
          <w:color w:val="000000" w:themeColor="text1"/>
        </w:rPr>
        <w:t xml:space="preserve"> i</w:t>
      </w:r>
      <w:r w:rsidR="005D4B76">
        <w:rPr>
          <w:rFonts w:ascii="Cambria" w:hAnsi="Cambria"/>
          <w:color w:val="000000" w:themeColor="text1"/>
        </w:rPr>
        <w:t>mport and click on</w:t>
      </w:r>
      <w:r w:rsidR="005D4B76">
        <w:rPr>
          <w:rFonts w:ascii="Cambria" w:hAnsi="Cambria"/>
          <w:color w:val="000000" w:themeColor="text1"/>
        </w:rPr>
        <w:t xml:space="preserve"> </w:t>
      </w:r>
      <w:r>
        <w:rPr>
          <w:rFonts w:ascii="Cambria" w:hAnsi="Cambria"/>
          <w:color w:val="000000" w:themeColor="text1"/>
        </w:rPr>
        <w:t>‘</w:t>
      </w:r>
      <w:r w:rsidR="005D4B76">
        <w:rPr>
          <w:rFonts w:ascii="Cambria" w:hAnsi="Cambria"/>
          <w:color w:val="000000" w:themeColor="text1"/>
        </w:rPr>
        <w:t>select file</w:t>
      </w:r>
      <w:r>
        <w:rPr>
          <w:rFonts w:ascii="Cambria" w:hAnsi="Cambria"/>
          <w:color w:val="000000" w:themeColor="text1"/>
        </w:rPr>
        <w:t>’</w:t>
      </w:r>
      <w:r w:rsidR="005D4B76">
        <w:rPr>
          <w:rFonts w:ascii="Cambria" w:hAnsi="Cambria"/>
          <w:color w:val="000000" w:themeColor="text1"/>
        </w:rPr>
        <w:t xml:space="preserve"> and select the latest version of your</w:t>
      </w:r>
      <w:r>
        <w:rPr>
          <w:rFonts w:ascii="Cambria" w:hAnsi="Cambria"/>
          <w:color w:val="000000" w:themeColor="text1"/>
        </w:rPr>
        <w:t xml:space="preserve"> snapshot.</w:t>
      </w:r>
    </w:p>
    <w:p w14:paraId="446BB58E" w14:textId="6092C927" w:rsidR="005D4B76" w:rsidRPr="005D4B76" w:rsidRDefault="00CC6CC3" w:rsidP="005D4B76">
      <w:pPr>
        <w:pStyle w:val="Lijstalinea"/>
        <w:widowControl/>
        <w:numPr>
          <w:ilvl w:val="0"/>
          <w:numId w:val="31"/>
        </w:numPr>
        <w:contextualSpacing/>
        <w:rPr>
          <w:rFonts w:ascii="Cambria" w:hAnsi="Cambria"/>
          <w:color w:val="000000" w:themeColor="text1"/>
        </w:rPr>
      </w:pPr>
      <w:r>
        <w:rPr>
          <w:rFonts w:ascii="Cambria" w:hAnsi="Cambria"/>
          <w:color w:val="000000" w:themeColor="text1"/>
        </w:rPr>
        <w:t>Click on go, the database is now created with some content and structure.</w:t>
      </w:r>
    </w:p>
    <w:p w14:paraId="5E0456B3" w14:textId="4924A125" w:rsidR="007F6809" w:rsidRDefault="007F6809" w:rsidP="00AC78A5">
      <w:pPr>
        <w:pStyle w:val="Lijstalinea"/>
        <w:widowControl/>
        <w:numPr>
          <w:ilvl w:val="0"/>
          <w:numId w:val="31"/>
        </w:numPr>
        <w:contextualSpacing/>
        <w:rPr>
          <w:rFonts w:ascii="Cambria" w:hAnsi="Cambria"/>
          <w:color w:val="000000" w:themeColor="text1"/>
        </w:rPr>
      </w:pPr>
      <w:r w:rsidRPr="007F6809">
        <w:rPr>
          <w:rFonts w:ascii="Cambria" w:hAnsi="Cambria"/>
          <w:color w:val="000000" w:themeColor="text1"/>
        </w:rPr>
        <w:t xml:space="preserve">The database data is now changed </w:t>
      </w:r>
      <w:r>
        <w:rPr>
          <w:rFonts w:ascii="Cambria" w:hAnsi="Cambria"/>
          <w:color w:val="000000" w:themeColor="text1"/>
        </w:rPr>
        <w:t>to an older</w:t>
      </w:r>
      <w:r w:rsidR="008B05E4">
        <w:rPr>
          <w:rFonts w:ascii="Cambria" w:hAnsi="Cambria"/>
          <w:color w:val="000000" w:themeColor="text1"/>
        </w:rPr>
        <w:t xml:space="preserve"> snapshot</w:t>
      </w:r>
      <w:r>
        <w:rPr>
          <w:rFonts w:ascii="Cambria" w:hAnsi="Cambria"/>
          <w:color w:val="000000" w:themeColor="text1"/>
        </w:rPr>
        <w:t>.</w:t>
      </w:r>
    </w:p>
    <w:p w14:paraId="10DECCC1" w14:textId="52D8846B" w:rsidR="007F6809" w:rsidRPr="007F6809" w:rsidRDefault="00CC6CC3" w:rsidP="007F6809">
      <w:pPr>
        <w:pStyle w:val="Lijstalinea"/>
        <w:widowControl/>
        <w:ind w:left="360"/>
        <w:contextualSpacing/>
        <w:rPr>
          <w:rFonts w:ascii="Cambria" w:hAnsi="Cambria"/>
          <w:color w:val="000000" w:themeColor="text1"/>
        </w:rPr>
      </w:pPr>
      <w:r>
        <w:rPr>
          <w:rFonts w:ascii="Cambria" w:hAnsi="Cambria"/>
          <w:color w:val="000000" w:themeColor="text1"/>
        </w:rPr>
        <w:br/>
      </w:r>
    </w:p>
    <w:p w14:paraId="7DCBA0A7" w14:textId="7A3BD9D8" w:rsidR="007F6809" w:rsidRPr="00453B9F" w:rsidRDefault="007F6809" w:rsidP="007F6809">
      <w:pPr>
        <w:widowControl/>
        <w:contextualSpacing/>
        <w:rPr>
          <w:rFonts w:ascii="Cambria" w:hAnsi="Cambria"/>
          <w:color w:val="000000" w:themeColor="text1"/>
        </w:rPr>
      </w:pPr>
      <w:r>
        <w:rPr>
          <w:rFonts w:ascii="Cambria" w:hAnsi="Cambria"/>
          <w:color w:val="000000" w:themeColor="text1"/>
        </w:rPr>
        <w:t>WARNING CURRENT</w:t>
      </w:r>
      <w:r w:rsidR="00CC6CC3">
        <w:rPr>
          <w:rFonts w:ascii="Cambria" w:hAnsi="Cambria"/>
          <w:color w:val="000000" w:themeColor="text1"/>
        </w:rPr>
        <w:t xml:space="preserve"> DATA WILL BE</w:t>
      </w:r>
      <w:r>
        <w:rPr>
          <w:rFonts w:ascii="Cambria" w:hAnsi="Cambria"/>
          <w:color w:val="000000" w:themeColor="text1"/>
        </w:rPr>
        <w:t xml:space="preserve"> DELETED WHEN DOING THIS ACTION</w:t>
      </w:r>
    </w:p>
    <w:p w14:paraId="4FF18AF6" w14:textId="77777777" w:rsidR="00B62BF1" w:rsidRPr="007D5D7D" w:rsidRDefault="00B62BF1" w:rsidP="007D5D7D">
      <w:pPr>
        <w:pStyle w:val="Plattetekst"/>
        <w:rPr>
          <w:color w:val="00B050"/>
        </w:rPr>
      </w:pPr>
    </w:p>
    <w:sectPr w:rsidR="00B62BF1" w:rsidRPr="007D5D7D" w:rsidSect="008B71BD">
      <w:headerReference w:type="default" r:id="rId8"/>
      <w:footerReference w:type="default" r:id="rId9"/>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DFC47" w14:textId="77777777" w:rsidR="006D6A74" w:rsidRDefault="006D6A74">
      <w:r>
        <w:separator/>
      </w:r>
    </w:p>
  </w:endnote>
  <w:endnote w:type="continuationSeparator" w:id="0">
    <w:p w14:paraId="6CB30569" w14:textId="77777777" w:rsidR="006D6A74" w:rsidRDefault="006D6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E4654D">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49939" w14:textId="77777777" w:rsidR="006D6A74" w:rsidRDefault="006D6A74">
      <w:r>
        <w:separator/>
      </w:r>
    </w:p>
  </w:footnote>
  <w:footnote w:type="continuationSeparator" w:id="0">
    <w:p w14:paraId="79A8AB3A" w14:textId="77777777" w:rsidR="006D6A74" w:rsidRDefault="006D6A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5">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044F63"/>
    <w:multiLevelType w:val="hybridMultilevel"/>
    <w:tmpl w:val="7F3A4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3">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6">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7">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2">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76E0ADA"/>
    <w:multiLevelType w:val="hybridMultilevel"/>
    <w:tmpl w:val="2042C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4"/>
  </w:num>
  <w:num w:numId="4">
    <w:abstractNumId w:val="1"/>
  </w:num>
  <w:num w:numId="5">
    <w:abstractNumId w:val="3"/>
  </w:num>
  <w:num w:numId="6">
    <w:abstractNumId w:val="15"/>
  </w:num>
  <w:num w:numId="7">
    <w:abstractNumId w:val="12"/>
  </w:num>
  <w:num w:numId="8">
    <w:abstractNumId w:val="24"/>
  </w:num>
  <w:num w:numId="9">
    <w:abstractNumId w:val="16"/>
  </w:num>
  <w:num w:numId="10">
    <w:abstractNumId w:val="10"/>
  </w:num>
  <w:num w:numId="11">
    <w:abstractNumId w:val="2"/>
  </w:num>
  <w:num w:numId="12">
    <w:abstractNumId w:val="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0"/>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3"/>
  </w:num>
  <w:num w:numId="19">
    <w:abstractNumId w:val="23"/>
  </w:num>
  <w:num w:numId="20">
    <w:abstractNumId w:val="7"/>
  </w:num>
  <w:num w:numId="21">
    <w:abstractNumId w:val="20"/>
  </w:num>
  <w:num w:numId="22">
    <w:abstractNumId w:val="18"/>
  </w:num>
  <w:num w:numId="23">
    <w:abstractNumId w:val="27"/>
  </w:num>
  <w:num w:numId="24">
    <w:abstractNumId w:val="11"/>
  </w:num>
  <w:num w:numId="25">
    <w:abstractNumId w:val="19"/>
  </w:num>
  <w:num w:numId="26">
    <w:abstractNumId w:val="5"/>
  </w:num>
  <w:num w:numId="27">
    <w:abstractNumId w:val="17"/>
  </w:num>
  <w:num w:numId="28">
    <w:abstractNumId w:val="22"/>
  </w:num>
  <w:num w:numId="29">
    <w:abstractNumId w:val="25"/>
  </w:num>
  <w:num w:numId="30">
    <w:abstractNumId w:val="2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25F2E"/>
    <w:rsid w:val="00064EE7"/>
    <w:rsid w:val="0006541C"/>
    <w:rsid w:val="0007080E"/>
    <w:rsid w:val="000A1323"/>
    <w:rsid w:val="000C0E7F"/>
    <w:rsid w:val="000F56C6"/>
    <w:rsid w:val="00101AEA"/>
    <w:rsid w:val="001271D3"/>
    <w:rsid w:val="00137ED6"/>
    <w:rsid w:val="0014367E"/>
    <w:rsid w:val="00143E37"/>
    <w:rsid w:val="0017055C"/>
    <w:rsid w:val="0017682F"/>
    <w:rsid w:val="001975BB"/>
    <w:rsid w:val="001C628F"/>
    <w:rsid w:val="001C6B55"/>
    <w:rsid w:val="001F1F07"/>
    <w:rsid w:val="001F2F9B"/>
    <w:rsid w:val="00201341"/>
    <w:rsid w:val="00264273"/>
    <w:rsid w:val="00277B98"/>
    <w:rsid w:val="00283A70"/>
    <w:rsid w:val="002A4E31"/>
    <w:rsid w:val="002B4A14"/>
    <w:rsid w:val="002F5BF5"/>
    <w:rsid w:val="00300380"/>
    <w:rsid w:val="00310C1E"/>
    <w:rsid w:val="00361B4E"/>
    <w:rsid w:val="00386502"/>
    <w:rsid w:val="003B5547"/>
    <w:rsid w:val="003C1210"/>
    <w:rsid w:val="003C4038"/>
    <w:rsid w:val="00427024"/>
    <w:rsid w:val="00430828"/>
    <w:rsid w:val="00442E57"/>
    <w:rsid w:val="00470076"/>
    <w:rsid w:val="004717E4"/>
    <w:rsid w:val="004D5363"/>
    <w:rsid w:val="005809A9"/>
    <w:rsid w:val="00592015"/>
    <w:rsid w:val="005C0782"/>
    <w:rsid w:val="005D4B76"/>
    <w:rsid w:val="005D5460"/>
    <w:rsid w:val="00607462"/>
    <w:rsid w:val="0063736C"/>
    <w:rsid w:val="00654A84"/>
    <w:rsid w:val="00662B1A"/>
    <w:rsid w:val="00684B45"/>
    <w:rsid w:val="006A400D"/>
    <w:rsid w:val="006D6A74"/>
    <w:rsid w:val="006E72B1"/>
    <w:rsid w:val="007037B8"/>
    <w:rsid w:val="0073487E"/>
    <w:rsid w:val="00754A2E"/>
    <w:rsid w:val="007715CC"/>
    <w:rsid w:val="0079052B"/>
    <w:rsid w:val="007B1726"/>
    <w:rsid w:val="007B42E0"/>
    <w:rsid w:val="007C3D7B"/>
    <w:rsid w:val="007C5E74"/>
    <w:rsid w:val="007D13F1"/>
    <w:rsid w:val="007D14C2"/>
    <w:rsid w:val="007D5D7D"/>
    <w:rsid w:val="007E60A6"/>
    <w:rsid w:val="007F3B0C"/>
    <w:rsid w:val="007F6809"/>
    <w:rsid w:val="00800979"/>
    <w:rsid w:val="00813FE0"/>
    <w:rsid w:val="0081521E"/>
    <w:rsid w:val="008445EE"/>
    <w:rsid w:val="00856D39"/>
    <w:rsid w:val="008622D8"/>
    <w:rsid w:val="00872615"/>
    <w:rsid w:val="00885203"/>
    <w:rsid w:val="00891BD3"/>
    <w:rsid w:val="00895132"/>
    <w:rsid w:val="008975C6"/>
    <w:rsid w:val="008B05E4"/>
    <w:rsid w:val="008B71BD"/>
    <w:rsid w:val="008C2252"/>
    <w:rsid w:val="008C5E1F"/>
    <w:rsid w:val="008D5039"/>
    <w:rsid w:val="00914681"/>
    <w:rsid w:val="009155D8"/>
    <w:rsid w:val="00933166"/>
    <w:rsid w:val="00953E3C"/>
    <w:rsid w:val="00961870"/>
    <w:rsid w:val="00973862"/>
    <w:rsid w:val="009912E1"/>
    <w:rsid w:val="009C27F1"/>
    <w:rsid w:val="009D5486"/>
    <w:rsid w:val="009E4B2B"/>
    <w:rsid w:val="00A0358B"/>
    <w:rsid w:val="00A0596B"/>
    <w:rsid w:val="00A45B30"/>
    <w:rsid w:val="00A92123"/>
    <w:rsid w:val="00A94151"/>
    <w:rsid w:val="00AC5676"/>
    <w:rsid w:val="00AF1005"/>
    <w:rsid w:val="00AF2A45"/>
    <w:rsid w:val="00AF35AD"/>
    <w:rsid w:val="00B01713"/>
    <w:rsid w:val="00B13F94"/>
    <w:rsid w:val="00B27BD7"/>
    <w:rsid w:val="00B43CDF"/>
    <w:rsid w:val="00B55DCE"/>
    <w:rsid w:val="00B62BF1"/>
    <w:rsid w:val="00B76550"/>
    <w:rsid w:val="00B943B4"/>
    <w:rsid w:val="00B96118"/>
    <w:rsid w:val="00BB17BC"/>
    <w:rsid w:val="00BB5575"/>
    <w:rsid w:val="00BD4B8A"/>
    <w:rsid w:val="00BD70C8"/>
    <w:rsid w:val="00C66BB7"/>
    <w:rsid w:val="00C66E2F"/>
    <w:rsid w:val="00C7171A"/>
    <w:rsid w:val="00CB6932"/>
    <w:rsid w:val="00CC6CC3"/>
    <w:rsid w:val="00CC7D16"/>
    <w:rsid w:val="00CF68C7"/>
    <w:rsid w:val="00D11206"/>
    <w:rsid w:val="00D25649"/>
    <w:rsid w:val="00D36EDD"/>
    <w:rsid w:val="00DA5C55"/>
    <w:rsid w:val="00DB72DF"/>
    <w:rsid w:val="00DF05DC"/>
    <w:rsid w:val="00E43E43"/>
    <w:rsid w:val="00E4654D"/>
    <w:rsid w:val="00E7540D"/>
    <w:rsid w:val="00E81B05"/>
    <w:rsid w:val="00EC3421"/>
    <w:rsid w:val="00F01774"/>
    <w:rsid w:val="00F12825"/>
    <w:rsid w:val="00F21930"/>
    <w:rsid w:val="00F54C1C"/>
    <w:rsid w:val="00F564B3"/>
    <w:rsid w:val="00F703EC"/>
    <w:rsid w:val="00F85201"/>
    <w:rsid w:val="00FA141D"/>
    <w:rsid w:val="00FA4498"/>
    <w:rsid w:val="00FD21C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Teken"/>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Teken"/>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Teken"/>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Teken"/>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Teken"/>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Teken"/>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Teken"/>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Teken"/>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Teken"/>
    <w:uiPriority w:val="99"/>
    <w:unhideWhenUsed/>
    <w:rsid w:val="009C27F1"/>
    <w:pPr>
      <w:tabs>
        <w:tab w:val="center" w:pos="4320"/>
        <w:tab w:val="right" w:pos="8640"/>
      </w:tabs>
    </w:pPr>
  </w:style>
  <w:style w:type="character" w:customStyle="1" w:styleId="KoptekstTeken">
    <w:name w:val="Koptekst Teken"/>
    <w:basedOn w:val="Standaardalinea-lettertype"/>
    <w:link w:val="Koptekst"/>
    <w:uiPriority w:val="99"/>
    <w:rsid w:val="009C27F1"/>
  </w:style>
  <w:style w:type="paragraph" w:styleId="Voettekst">
    <w:name w:val="footer"/>
    <w:basedOn w:val="Standaard"/>
    <w:link w:val="VoettekstTeken"/>
    <w:uiPriority w:val="99"/>
    <w:unhideWhenUsed/>
    <w:rsid w:val="009C27F1"/>
    <w:pPr>
      <w:tabs>
        <w:tab w:val="center" w:pos="4320"/>
        <w:tab w:val="right" w:pos="8640"/>
      </w:tabs>
    </w:pPr>
  </w:style>
  <w:style w:type="character" w:customStyle="1" w:styleId="VoettekstTeken">
    <w:name w:val="Voettekst Teken"/>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Teken"/>
    <w:uiPriority w:val="99"/>
    <w:semiHidden/>
    <w:unhideWhenUsed/>
    <w:rsid w:val="0080097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Teken">
    <w:name w:val="Kop 2 Teken"/>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Teken"/>
    <w:uiPriority w:val="99"/>
    <w:semiHidden/>
    <w:unhideWhenUsed/>
    <w:rsid w:val="008622D8"/>
    <w:rPr>
      <w:rFonts w:ascii="Times New Roman" w:hAnsi="Times New Roman" w:cs="Times New Roman"/>
      <w:szCs w:val="24"/>
    </w:rPr>
  </w:style>
  <w:style w:type="character" w:customStyle="1" w:styleId="DocumentstructuurTeken">
    <w:name w:val="Documentstructuur Teken"/>
    <w:basedOn w:val="Standaardalinea-lettertype"/>
    <w:link w:val="Documentstructuur"/>
    <w:uiPriority w:val="99"/>
    <w:semiHidden/>
    <w:rsid w:val="008622D8"/>
    <w:rPr>
      <w:rFonts w:ascii="Times New Roman" w:hAnsi="Times New Roman" w:cs="Times New Roman"/>
      <w:sz w:val="24"/>
      <w:szCs w:val="24"/>
    </w:rPr>
  </w:style>
  <w:style w:type="character" w:customStyle="1" w:styleId="Kop3Teken">
    <w:name w:val="Kop 3 Teken"/>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Teken">
    <w:name w:val="Kop 4 Teken"/>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Teken">
    <w:name w:val="Kop 5 Teken"/>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Teken">
    <w:name w:val="Kop 6 Teken"/>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Teken">
    <w:name w:val="Kop 7 Teken"/>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Teken">
    <w:name w:val="Kop 8 Teken"/>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Teken">
    <w:name w:val="Kop 9 Teken"/>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69B29-EA01-A648-AB6B-80810E02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354</Words>
  <Characters>1951</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Inleiding </vt:lpstr>
      <vt:lpstr>Procedure archivering</vt:lpstr>
      <vt:lpstr>Procedure gebruik archief</vt:lpstr>
    </vt:vector>
  </TitlesOfParts>
  <Company>Alfa-College</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Microsoft Office-gebruiker</cp:lastModifiedBy>
  <cp:revision>11</cp:revision>
  <cp:lastPrinted>2016-06-16T12:19:00Z</cp:lastPrinted>
  <dcterms:created xsi:type="dcterms:W3CDTF">2016-05-23T07:25:00Z</dcterms:created>
  <dcterms:modified xsi:type="dcterms:W3CDTF">2016-06-16T12:42:00Z</dcterms:modified>
</cp:coreProperties>
</file>