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0751" w14:textId="6EDAF949" w:rsidR="00CD303F" w:rsidRDefault="00751812" w:rsidP="00751812">
      <w:pPr>
        <w:pStyle w:val="Title"/>
        <w:rPr>
          <w:lang w:val="en-US"/>
        </w:rPr>
      </w:pPr>
      <w:r>
        <w:rPr>
          <w:lang w:val="en-US"/>
        </w:rPr>
        <w:t xml:space="preserve">RoiEditor </w:t>
      </w:r>
      <w:r w:rsidR="009553B8">
        <w:rPr>
          <w:lang w:val="en-US"/>
        </w:rPr>
        <w:t>3</w:t>
      </w:r>
      <w:r>
        <w:rPr>
          <w:lang w:val="en-US"/>
        </w:rPr>
        <w:t>.0</w:t>
      </w:r>
    </w:p>
    <w:p w14:paraId="773F763B" w14:textId="11F0B706" w:rsidR="00751812" w:rsidRDefault="00751812" w:rsidP="00751812">
      <w:pPr>
        <w:rPr>
          <w:lang w:val="en-US"/>
        </w:rPr>
      </w:pPr>
      <w:r>
        <w:rPr>
          <w:lang w:val="en-US"/>
        </w:rPr>
        <w:t>The goal of RoiEditor is to remove “</w:t>
      </w:r>
      <w:r w:rsidR="00DD1FBB">
        <w:rPr>
          <w:lang w:val="en-US"/>
        </w:rPr>
        <w:t>bad</w:t>
      </w:r>
      <w:r>
        <w:rPr>
          <w:lang w:val="en-US"/>
        </w:rPr>
        <w:t xml:space="preserve"> </w:t>
      </w:r>
      <w:r w:rsidR="00DD1FBB">
        <w:rPr>
          <w:lang w:val="en-US"/>
        </w:rPr>
        <w:t>ROIs</w:t>
      </w:r>
      <w:r>
        <w:rPr>
          <w:lang w:val="en-US"/>
        </w:rPr>
        <w:t>” from microscop</w:t>
      </w:r>
      <w:r w:rsidR="001B3166">
        <w:rPr>
          <w:lang w:val="en-US"/>
        </w:rPr>
        <w:t>e</w:t>
      </w:r>
      <w:r>
        <w:rPr>
          <w:lang w:val="en-US"/>
        </w:rPr>
        <w:t xml:space="preserve"> images and to generate the data to perform statistics on the basic </w:t>
      </w:r>
      <w:r w:rsidR="00DD1FBB">
        <w:rPr>
          <w:lang w:val="en-US"/>
        </w:rPr>
        <w:t>ROI</w:t>
      </w:r>
      <w:r>
        <w:rPr>
          <w:lang w:val="en-US"/>
        </w:rPr>
        <w:t xml:space="preserve"> properties: area and the Feret-parameters.</w:t>
      </w:r>
    </w:p>
    <w:p w14:paraId="0DFEA05E" w14:textId="5237368A" w:rsidR="00803B43" w:rsidRDefault="00803B43" w:rsidP="00751812">
      <w:pPr>
        <w:rPr>
          <w:lang w:val="en-US"/>
        </w:rPr>
      </w:pPr>
      <w:r>
        <w:rPr>
          <w:lang w:val="en-US"/>
        </w:rPr>
        <w:t xml:space="preserve">RoiEditor 1.0 is a </w:t>
      </w:r>
      <w:proofErr w:type="spellStart"/>
      <w:r>
        <w:rPr>
          <w:lang w:val="en-US"/>
        </w:rPr>
        <w:t>Jython</w:t>
      </w:r>
      <w:proofErr w:type="spellEnd"/>
      <w:r>
        <w:rPr>
          <w:lang w:val="en-US"/>
        </w:rPr>
        <w:t xml:space="preserve"> plug</w:t>
      </w:r>
      <w:r w:rsidR="00682239">
        <w:rPr>
          <w:lang w:val="en-US"/>
        </w:rPr>
        <w:t>-</w:t>
      </w:r>
      <w:r>
        <w:rPr>
          <w:lang w:val="en-US"/>
        </w:rPr>
        <w:t xml:space="preserve">in for Fiji and </w:t>
      </w:r>
      <w:r w:rsidR="00A02F43">
        <w:rPr>
          <w:lang w:val="en-US"/>
        </w:rPr>
        <w:t xml:space="preserve">was started from </w:t>
      </w:r>
      <w:r w:rsidR="00DA4C1E">
        <w:rPr>
          <w:lang w:val="en-US"/>
        </w:rPr>
        <w:t xml:space="preserve">the </w:t>
      </w:r>
      <w:hyperlink r:id="rId8" w:history="1">
        <w:proofErr w:type="spellStart"/>
        <w:r w:rsidR="00DA4C1E" w:rsidRPr="00484021">
          <w:rPr>
            <w:rStyle w:val="Hyperlink"/>
            <w:lang w:val="en-US"/>
          </w:rPr>
          <w:t>LabelsToRois</w:t>
        </w:r>
        <w:proofErr w:type="spellEnd"/>
      </w:hyperlink>
      <w:r w:rsidR="00DA4C1E">
        <w:rPr>
          <w:lang w:val="en-US"/>
        </w:rPr>
        <w:t xml:space="preserve"> </w:t>
      </w:r>
      <w:r w:rsidR="00484021">
        <w:rPr>
          <w:lang w:val="en-US"/>
        </w:rPr>
        <w:t>plug</w:t>
      </w:r>
      <w:r w:rsidR="00557104">
        <w:rPr>
          <w:lang w:val="en-US"/>
        </w:rPr>
        <w:t>-</w:t>
      </w:r>
      <w:r w:rsidR="00484021">
        <w:rPr>
          <w:lang w:val="en-US"/>
        </w:rPr>
        <w:t>in</w:t>
      </w:r>
      <w:r w:rsidR="00C45D87">
        <w:rPr>
          <w:lang w:val="en-US"/>
        </w:rPr>
        <w:t>. RoiEditor 1.0</w:t>
      </w:r>
      <w:r w:rsidR="00D529A2">
        <w:rPr>
          <w:lang w:val="en-US"/>
        </w:rPr>
        <w:t xml:space="preserve"> and 2.0 have extended editing capabilities but lack the </w:t>
      </w:r>
      <w:r w:rsidR="00237789">
        <w:rPr>
          <w:lang w:val="en-US"/>
        </w:rPr>
        <w:t xml:space="preserve">configurable </w:t>
      </w:r>
      <w:r w:rsidR="00D529A2">
        <w:rPr>
          <w:lang w:val="en-US"/>
        </w:rPr>
        <w:t xml:space="preserve">erosion </w:t>
      </w:r>
      <w:r w:rsidR="005F3C93">
        <w:rPr>
          <w:lang w:val="en-US"/>
        </w:rPr>
        <w:t>and multiple slice functionality</w:t>
      </w:r>
      <w:r w:rsidR="00FB6BD2">
        <w:rPr>
          <w:lang w:val="en-US"/>
        </w:rPr>
        <w:t xml:space="preserve"> of </w:t>
      </w:r>
      <w:hyperlink r:id="rId9" w:history="1">
        <w:proofErr w:type="spellStart"/>
        <w:r w:rsidR="00FB6BD2" w:rsidRPr="00484021">
          <w:rPr>
            <w:rStyle w:val="Hyperlink"/>
            <w:lang w:val="en-US"/>
          </w:rPr>
          <w:t>LabelsToRois</w:t>
        </w:r>
        <w:proofErr w:type="spellEnd"/>
      </w:hyperlink>
      <w:r w:rsidR="00772B66">
        <w:rPr>
          <w:lang w:val="en-US"/>
        </w:rPr>
        <w:t>.</w:t>
      </w:r>
      <w:r w:rsidR="00874101">
        <w:rPr>
          <w:lang w:val="en-US"/>
        </w:rPr>
        <w:t xml:space="preserve"> RoiEditor </w:t>
      </w:r>
      <w:r w:rsidR="001958A2">
        <w:rPr>
          <w:lang w:val="en-US"/>
        </w:rPr>
        <w:t xml:space="preserve">2.0 </w:t>
      </w:r>
      <w:r w:rsidR="00874101">
        <w:rPr>
          <w:lang w:val="en-US"/>
        </w:rPr>
        <w:t xml:space="preserve">is </w:t>
      </w:r>
      <w:r w:rsidR="00C858BA">
        <w:rPr>
          <w:lang w:val="en-US"/>
        </w:rPr>
        <w:t>a</w:t>
      </w:r>
      <w:r w:rsidR="004C5524">
        <w:rPr>
          <w:lang w:val="en-US"/>
        </w:rPr>
        <w:t xml:space="preserve"> standalone</w:t>
      </w:r>
      <w:r w:rsidR="00C858BA">
        <w:rPr>
          <w:lang w:val="en-US"/>
        </w:rPr>
        <w:t xml:space="preserve"> </w:t>
      </w:r>
      <w:r w:rsidR="001958A2">
        <w:rPr>
          <w:lang w:val="en-US"/>
        </w:rPr>
        <w:t>implementation of RoiEditor</w:t>
      </w:r>
      <w:r w:rsidR="00C858BA">
        <w:rPr>
          <w:lang w:val="en-US"/>
        </w:rPr>
        <w:t xml:space="preserve"> using regular Python aka </w:t>
      </w:r>
      <w:proofErr w:type="spellStart"/>
      <w:r w:rsidR="00C858BA">
        <w:rPr>
          <w:lang w:val="en-US"/>
        </w:rPr>
        <w:t>CPython</w:t>
      </w:r>
      <w:proofErr w:type="spellEnd"/>
      <w:r w:rsidR="00C858BA">
        <w:rPr>
          <w:lang w:val="en-US"/>
        </w:rPr>
        <w:t>.</w:t>
      </w:r>
    </w:p>
    <w:p w14:paraId="1E902407" w14:textId="0C78FDEC" w:rsidR="00751812" w:rsidRDefault="00751812" w:rsidP="00751812">
      <w:pPr>
        <w:rPr>
          <w:lang w:val="en-US"/>
        </w:rPr>
      </w:pPr>
      <w:r>
        <w:rPr>
          <w:lang w:val="en-US"/>
        </w:rPr>
        <w:t xml:space="preserve">RoiEditor cannot segment </w:t>
      </w:r>
      <w:r w:rsidR="00BF058D">
        <w:rPr>
          <w:lang w:val="en-US"/>
        </w:rPr>
        <w:t xml:space="preserve">cell </w:t>
      </w:r>
      <w:r w:rsidR="0030182C">
        <w:rPr>
          <w:lang w:val="en-US"/>
        </w:rPr>
        <w:t>ROIs</w:t>
      </w:r>
      <w:r>
        <w:rPr>
          <w:lang w:val="en-US"/>
        </w:rPr>
        <w:t xml:space="preserve"> in photographs. </w:t>
      </w:r>
      <w:hyperlink r:id="rId10" w:history="1">
        <w:proofErr w:type="spellStart"/>
        <w:r w:rsidR="00BB4D1D">
          <w:rPr>
            <w:rStyle w:val="Hyperlink"/>
            <w:lang w:val="en-US"/>
          </w:rPr>
          <w:t>c</w:t>
        </w:r>
        <w:r w:rsidRPr="00751812">
          <w:rPr>
            <w:rStyle w:val="Hyperlink"/>
            <w:lang w:val="en-US"/>
          </w:rPr>
          <w:t>ellpose</w:t>
        </w:r>
        <w:proofErr w:type="spellEnd"/>
      </w:hyperlink>
      <w:r>
        <w:rPr>
          <w:lang w:val="en-US"/>
        </w:rPr>
        <w:t xml:space="preserve"> is used for that purpose.</w:t>
      </w:r>
    </w:p>
    <w:tbl>
      <w:tblPr>
        <w:tblStyle w:val="TableGrid"/>
        <w:tblW w:w="0" w:type="auto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9026"/>
      </w:tblGrid>
      <w:tr w:rsidR="00F00502" w:rsidRPr="00A97098" w14:paraId="4681A102" w14:textId="77777777" w:rsidTr="0090095F">
        <w:tc>
          <w:tcPr>
            <w:tcW w:w="993" w:type="dxa"/>
            <w:vAlign w:val="center"/>
          </w:tcPr>
          <w:p w14:paraId="15A62FA5" w14:textId="7F6E78BF" w:rsidR="00F00502" w:rsidRPr="00BE67EB" w:rsidRDefault="00F00502" w:rsidP="00BE67EB">
            <w:pPr>
              <w:pStyle w:val="Subtitle"/>
              <w:rPr>
                <w:b/>
                <w:bCs/>
                <w:lang w:val="en-US"/>
              </w:rPr>
            </w:pPr>
            <w:r w:rsidRPr="00BE67EB">
              <w:rPr>
                <w:b/>
                <w:bCs/>
                <w:lang w:val="en-US"/>
              </w:rPr>
              <w:t>NEW</w:t>
            </w:r>
          </w:p>
        </w:tc>
        <w:tc>
          <w:tcPr>
            <w:tcW w:w="9026" w:type="dxa"/>
          </w:tcPr>
          <w:p w14:paraId="237E7CAC" w14:textId="436EB981" w:rsidR="00F00502" w:rsidRDefault="00F00502" w:rsidP="00751812">
            <w:pPr>
              <w:rPr>
                <w:lang w:val="en-US"/>
              </w:rPr>
            </w:pPr>
            <w:r>
              <w:rPr>
                <w:lang w:val="en-US"/>
              </w:rPr>
              <w:t xml:space="preserve">RoiEditor 3.0 can detect nucleus ROIs in cells if they can be discerned only using their color. Nuclei can be added manually, and the perimeter polygon of </w:t>
            </w:r>
            <w:r w:rsidR="00B3043B">
              <w:rPr>
                <w:lang w:val="en-US"/>
              </w:rPr>
              <w:t>a nucleus</w:t>
            </w:r>
            <w:r>
              <w:rPr>
                <w:lang w:val="en-US"/>
              </w:rPr>
              <w:t xml:space="preserve"> can be edited.</w:t>
            </w:r>
          </w:p>
        </w:tc>
      </w:tr>
    </w:tbl>
    <w:p w14:paraId="4A52D91E" w14:textId="00FAE2B9" w:rsidR="00751812" w:rsidRDefault="00751812" w:rsidP="00751812">
      <w:pPr>
        <w:rPr>
          <w:lang w:val="en-US"/>
        </w:rPr>
      </w:pPr>
      <w:r>
        <w:rPr>
          <w:lang w:val="en-US"/>
        </w:rPr>
        <w:t xml:space="preserve">This manual will </w:t>
      </w:r>
      <w:r w:rsidR="00557104">
        <w:rPr>
          <w:lang w:val="en-US"/>
        </w:rPr>
        <w:t>guide you</w:t>
      </w:r>
      <w:r>
        <w:rPr>
          <w:lang w:val="en-US"/>
        </w:rPr>
        <w:t xml:space="preserve"> through the steps from the segmentation using </w:t>
      </w:r>
      <w:hyperlink r:id="rId11" w:history="1">
        <w:proofErr w:type="spellStart"/>
        <w:r w:rsidR="00BB4D1D">
          <w:rPr>
            <w:rStyle w:val="Hyperlink"/>
            <w:lang w:val="en-US"/>
          </w:rPr>
          <w:t>c</w:t>
        </w:r>
        <w:r w:rsidRPr="00751812">
          <w:rPr>
            <w:rStyle w:val="Hyperlink"/>
            <w:lang w:val="en-US"/>
          </w:rPr>
          <w:t>ellpose</w:t>
        </w:r>
        <w:proofErr w:type="spellEnd"/>
      </w:hyperlink>
      <w:r>
        <w:rPr>
          <w:lang w:val="en-US"/>
        </w:rPr>
        <w:t xml:space="preserve"> to the generation of the data for further statistical analysis</w:t>
      </w:r>
      <w:r w:rsidR="0030182C">
        <w:rPr>
          <w:lang w:val="en-US"/>
        </w:rPr>
        <w:t xml:space="preserve"> using RoiEditor 2.0</w:t>
      </w:r>
      <w:r>
        <w:rPr>
          <w:lang w:val="en-US"/>
        </w:rPr>
        <w:t>.</w:t>
      </w:r>
    </w:p>
    <w:p w14:paraId="43CDCF5E" w14:textId="73D068A8" w:rsidR="00680F5C" w:rsidRDefault="00680F5C" w:rsidP="00751812">
      <w:pPr>
        <w:rPr>
          <w:lang w:val="en-US"/>
        </w:rPr>
      </w:pPr>
      <w:r>
        <w:rPr>
          <w:lang w:val="en-US"/>
        </w:rPr>
        <w:t xml:space="preserve">An overview of the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+ RoiEditor</w:t>
      </w:r>
      <w:r w:rsidR="00985667">
        <w:rPr>
          <w:lang w:val="en-US"/>
        </w:rPr>
        <w:t xml:space="preserve"> workflow is shown in </w:t>
      </w:r>
      <w:r w:rsidR="00985667">
        <w:rPr>
          <w:lang w:val="en-US"/>
        </w:rPr>
        <w:fldChar w:fldCharType="begin"/>
      </w:r>
      <w:r w:rsidR="00985667">
        <w:rPr>
          <w:lang w:val="en-US"/>
        </w:rPr>
        <w:instrText xml:space="preserve"> REF _Ref198926481 \h </w:instrText>
      </w:r>
      <w:r w:rsidR="00985667">
        <w:rPr>
          <w:lang w:val="en-US"/>
        </w:rPr>
      </w:r>
      <w:r w:rsidR="00985667">
        <w:rPr>
          <w:lang w:val="en-US"/>
        </w:rPr>
        <w:fldChar w:fldCharType="separate"/>
      </w:r>
      <w:r w:rsidR="00C42AAF" w:rsidRPr="00AC3751">
        <w:rPr>
          <w:lang w:val="en-US"/>
        </w:rPr>
        <w:t xml:space="preserve">Figure </w:t>
      </w:r>
      <w:r w:rsidR="00C42AAF">
        <w:rPr>
          <w:noProof/>
          <w:lang w:val="en-US"/>
        </w:rPr>
        <w:t>13</w:t>
      </w:r>
      <w:r w:rsidR="00985667">
        <w:rPr>
          <w:lang w:val="en-US"/>
        </w:rPr>
        <w:fldChar w:fldCharType="end"/>
      </w:r>
      <w:r w:rsidR="00985667">
        <w:rPr>
          <w:lang w:val="en-US"/>
        </w:rPr>
        <w:t xml:space="preserve"> on page </w:t>
      </w:r>
      <w:r w:rsidR="00985667">
        <w:rPr>
          <w:lang w:val="en-US"/>
        </w:rPr>
        <w:fldChar w:fldCharType="begin"/>
      </w:r>
      <w:r w:rsidR="00985667">
        <w:rPr>
          <w:lang w:val="en-US"/>
        </w:rPr>
        <w:instrText xml:space="preserve"> PAGEREF _Ref198926489 \h </w:instrText>
      </w:r>
      <w:r w:rsidR="00985667">
        <w:rPr>
          <w:lang w:val="en-US"/>
        </w:rPr>
      </w:r>
      <w:r w:rsidR="00985667">
        <w:rPr>
          <w:lang w:val="en-US"/>
        </w:rPr>
        <w:fldChar w:fldCharType="separate"/>
      </w:r>
      <w:r w:rsidR="00C42AAF">
        <w:rPr>
          <w:noProof/>
          <w:lang w:val="en-US"/>
        </w:rPr>
        <w:t>16</w:t>
      </w:r>
      <w:r w:rsidR="00985667">
        <w:rPr>
          <w:lang w:val="en-US"/>
        </w:rPr>
        <w:fldChar w:fldCharType="end"/>
      </w:r>
      <w:r w:rsidR="00985667">
        <w:rPr>
          <w:lang w:val="en-US"/>
        </w:rPr>
        <w:t>.</w:t>
      </w:r>
    </w:p>
    <w:p w14:paraId="7AC70FBE" w14:textId="0990306D" w:rsidR="00CE1A83" w:rsidRDefault="00CE1A83" w:rsidP="00751812">
      <w:pPr>
        <w:rPr>
          <w:lang w:val="en-US"/>
        </w:rPr>
      </w:pPr>
      <w:r>
        <w:rPr>
          <w:lang w:val="en-US"/>
        </w:rPr>
        <w:t>RoiEditor has only been tested</w:t>
      </w:r>
      <w:r w:rsidR="0059130D">
        <w:rPr>
          <w:lang w:val="en-US"/>
        </w:rPr>
        <w:t xml:space="preserve"> on images of mouse muscle tissue using a small magnification (e.g. 10x)</w:t>
      </w:r>
      <w:r w:rsidR="000D3539">
        <w:rPr>
          <w:lang w:val="en-US"/>
        </w:rPr>
        <w:t>.</w:t>
      </w:r>
    </w:p>
    <w:p w14:paraId="08B489CB" w14:textId="3BBAE2B7" w:rsidR="000D3539" w:rsidRDefault="000D3539" w:rsidP="00751812">
      <w:pPr>
        <w:rPr>
          <w:lang w:val="en-US"/>
        </w:rPr>
      </w:pPr>
      <w:r>
        <w:rPr>
          <w:lang w:val="en-US"/>
        </w:rPr>
        <w:t>RoiEditor has been tested on Ubuntu 24.4 LTS.</w:t>
      </w:r>
    </w:p>
    <w:p w14:paraId="57C080B0" w14:textId="583D0EF7" w:rsidR="00422A64" w:rsidRDefault="00422A64" w:rsidP="00422A64">
      <w:pPr>
        <w:pStyle w:val="Subtitle"/>
        <w:rPr>
          <w:lang w:val="en-US"/>
        </w:rPr>
      </w:pPr>
      <w:r>
        <w:rPr>
          <w:lang w:val="en-US"/>
        </w:rPr>
        <w:t>Acknowledgement</w:t>
      </w:r>
    </w:p>
    <w:p w14:paraId="704C3777" w14:textId="40DDA572" w:rsidR="00422A64" w:rsidRDefault="00422A64" w:rsidP="00422A64">
      <w:pPr>
        <w:rPr>
          <w:lang w:val="en-US"/>
        </w:rPr>
      </w:pPr>
      <w:r w:rsidRPr="00422A64">
        <w:rPr>
          <w:lang w:val="en-US"/>
        </w:rPr>
        <w:t xml:space="preserve">The team of Prof. Katrien Koppo at KU Leuven kindly granted permission to use the sample images in the </w:t>
      </w:r>
      <w:proofErr w:type="spellStart"/>
      <w:r w:rsidRPr="00422A64">
        <w:rPr>
          <w:lang w:val="en-US"/>
        </w:rPr>
        <w:t>TestData</w:t>
      </w:r>
      <w:proofErr w:type="spellEnd"/>
      <w:r w:rsidRPr="00422A64">
        <w:rPr>
          <w:lang w:val="en-US"/>
        </w:rPr>
        <w:t xml:space="preserve"> folder</w:t>
      </w:r>
      <w:r>
        <w:rPr>
          <w:lang w:val="en-US"/>
        </w:rPr>
        <w:t xml:space="preserve"> in RoiEditor.zi</w:t>
      </w:r>
      <w:r w:rsidR="00DC2BA4">
        <w:rPr>
          <w:lang w:val="en-US"/>
        </w:rPr>
        <w:t>p.</w:t>
      </w:r>
    </w:p>
    <w:p w14:paraId="7D1E45CC" w14:textId="1CE4807B" w:rsidR="001468AB" w:rsidRDefault="00647804" w:rsidP="00647804">
      <w:pPr>
        <w:rPr>
          <w:lang w:val="en-US"/>
        </w:rPr>
      </w:pPr>
      <w:proofErr w:type="spellStart"/>
      <w:r w:rsidRPr="00647804">
        <w:rPr>
          <w:lang w:val="en-US"/>
        </w:rPr>
        <w:t>RoiImage</w:t>
      </w:r>
      <w:proofErr w:type="spellEnd"/>
      <w:r w:rsidRPr="00647804">
        <w:rPr>
          <w:lang w:val="en-US"/>
        </w:rPr>
        <w:t xml:space="preserve"> uses a trimmed down version of Pierre Raybaut's </w:t>
      </w:r>
      <w:hyperlink r:id="rId12" w:anchor="L63" w:history="1">
        <w:r w:rsidRPr="00647804">
          <w:rPr>
            <w:rStyle w:val="Hyperlink"/>
            <w:lang w:val="en-US"/>
          </w:rPr>
          <w:t>array2d_to_qpolygonf</w:t>
        </w:r>
      </w:hyperlink>
      <w:r>
        <w:rPr>
          <w:lang w:val="en-US"/>
        </w:rPr>
        <w:t>.</w:t>
      </w:r>
      <w:r>
        <w:rPr>
          <w:lang w:val="en-US"/>
        </w:rPr>
        <w:br/>
      </w:r>
      <w:proofErr w:type="spellStart"/>
      <w:r w:rsidRPr="00647804">
        <w:rPr>
          <w:lang w:val="en-US"/>
        </w:rPr>
        <w:t>TinyRoiFile</w:t>
      </w:r>
      <w:proofErr w:type="spellEnd"/>
      <w:r w:rsidRPr="00647804">
        <w:rPr>
          <w:lang w:val="en-US"/>
        </w:rPr>
        <w:t xml:space="preserve"> is a stripped version of Christoph Gohlke's </w:t>
      </w:r>
      <w:hyperlink r:id="rId13" w:history="1">
        <w:proofErr w:type="spellStart"/>
        <w:r w:rsidRPr="00647804">
          <w:rPr>
            <w:rStyle w:val="Hyperlink"/>
            <w:lang w:val="en-US"/>
          </w:rPr>
          <w:t>roifile</w:t>
        </w:r>
        <w:proofErr w:type="spellEnd"/>
      </w:hyperlink>
      <w:r>
        <w:rPr>
          <w:lang w:val="en-US"/>
        </w:rPr>
        <w:t>.</w:t>
      </w:r>
    </w:p>
    <w:p w14:paraId="4665204A" w14:textId="54D7BAAE" w:rsidR="00D04675" w:rsidRPr="00EA7535" w:rsidRDefault="00D04675" w:rsidP="00D04675">
      <w:pPr>
        <w:rPr>
          <w:lang w:val="en-US"/>
        </w:rPr>
      </w:pPr>
      <w:r w:rsidRPr="00EA7535">
        <w:rPr>
          <w:lang w:val="en-US"/>
        </w:rPr>
        <w:t xml:space="preserve">The original article about </w:t>
      </w:r>
      <w:proofErr w:type="spellStart"/>
      <w:r>
        <w:rPr>
          <w:lang w:val="en-US"/>
        </w:rPr>
        <w:t>LabelsToRois</w:t>
      </w:r>
      <w:proofErr w:type="spellEnd"/>
      <w:r>
        <w:rPr>
          <w:lang w:val="en-US"/>
        </w:rPr>
        <w:t xml:space="preserve"> can be found on:</w:t>
      </w:r>
    </w:p>
    <w:p w14:paraId="30949285" w14:textId="77777777" w:rsidR="00D04675" w:rsidRPr="009F3722" w:rsidRDefault="00D04675" w:rsidP="00D04675">
      <w:pPr>
        <w:rPr>
          <w:lang w:val="en-US"/>
        </w:rPr>
      </w:pPr>
      <w:hyperlink r:id="rId14" w:history="1">
        <w:r w:rsidRPr="009F3722">
          <w:rPr>
            <w:rStyle w:val="Hyperlink"/>
            <w:lang w:val="en-US"/>
          </w:rPr>
          <w:t>https://www.researchgate.net/publication/348672590_Automatic_and_unbiased_segmentation_and_quantification_of_myofibers_in_skeletal_muscle</w:t>
        </w:r>
      </w:hyperlink>
    </w:p>
    <w:p w14:paraId="16F3B082" w14:textId="77258A0E" w:rsidR="00D04675" w:rsidRPr="00BC613D" w:rsidRDefault="00D04675" w:rsidP="00D04675">
      <w:pPr>
        <w:rPr>
          <w:lang w:val="en-US"/>
        </w:rPr>
      </w:pPr>
      <w:r w:rsidRPr="00EA7535">
        <w:rPr>
          <w:lang w:val="en-US"/>
        </w:rPr>
        <w:t xml:space="preserve">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site of </w:t>
      </w:r>
      <w:proofErr w:type="spellStart"/>
      <w:r>
        <w:rPr>
          <w:lang w:val="en-US"/>
        </w:rPr>
        <w:t>LabelsToRois</w:t>
      </w:r>
      <w:proofErr w:type="spellEnd"/>
      <w:r>
        <w:rPr>
          <w:lang w:val="en-US"/>
        </w:rPr>
        <w:t xml:space="preserve">: </w:t>
      </w:r>
      <w:hyperlink r:id="rId15" w:history="1">
        <w:r w:rsidRPr="008D152F">
          <w:rPr>
            <w:rStyle w:val="Hyperlink"/>
            <w:lang w:val="en-US"/>
          </w:rPr>
          <w:t>https://labelstorois.github.io/</w:t>
        </w:r>
      </w:hyperlink>
    </w:p>
    <w:p w14:paraId="2DA939EC" w14:textId="77777777" w:rsidR="001468AB" w:rsidRDefault="001468AB">
      <w:pPr>
        <w:rPr>
          <w:lang w:val="en-US"/>
        </w:rPr>
      </w:pPr>
      <w:r>
        <w:rPr>
          <w:lang w:val="en-US"/>
        </w:rPr>
        <w:br w:type="page"/>
      </w:r>
    </w:p>
    <w:p w14:paraId="7A4E0C52" w14:textId="77777777" w:rsidR="00D054FA" w:rsidRDefault="00D054FA" w:rsidP="00D054FA">
      <w:pPr>
        <w:pStyle w:val="Heading2"/>
        <w:rPr>
          <w:lang w:val="en-US"/>
        </w:rPr>
      </w:pPr>
      <w:bookmarkStart w:id="0" w:name="_Ref200202192"/>
      <w:bookmarkStart w:id="1" w:name="_Ref200202197"/>
      <w:bookmarkStart w:id="2" w:name="_Toc218625709"/>
      <w:bookmarkStart w:id="3" w:name="_Ref200023058"/>
      <w:r>
        <w:rPr>
          <w:lang w:val="en-US"/>
        </w:rPr>
        <w:lastRenderedPageBreak/>
        <w:t>Installation on Windows</w:t>
      </w:r>
      <w:bookmarkEnd w:id="0"/>
      <w:bookmarkEnd w:id="1"/>
      <w:bookmarkEnd w:id="2"/>
    </w:p>
    <w:p w14:paraId="012527C4" w14:textId="4DE387E1" w:rsidR="00D054FA" w:rsidRPr="00D054FA" w:rsidRDefault="00D054FA" w:rsidP="00D054FA">
      <w:pPr>
        <w:pStyle w:val="Heading2"/>
        <w:rPr>
          <w:lang w:val="en-US"/>
        </w:rPr>
      </w:pPr>
      <w:bookmarkStart w:id="4" w:name="_Toc218625710"/>
      <w:r>
        <w:rPr>
          <w:lang w:val="en-US"/>
        </w:rPr>
        <w:t>Get the zip</w:t>
      </w:r>
      <w:bookmarkEnd w:id="4"/>
    </w:p>
    <w:p w14:paraId="4D2560FD" w14:textId="40DEFC5B" w:rsidR="00D054FA" w:rsidRDefault="00D054FA" w:rsidP="00D054F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Change folder to a folder where you are allowed to install software</w:t>
      </w:r>
      <w:r w:rsidR="00FC79BD">
        <w:rPr>
          <w:lang w:val="en-US"/>
        </w:rPr>
        <w:t>.</w:t>
      </w:r>
      <w:r w:rsidR="00FC79BD">
        <w:rPr>
          <w:lang w:val="en-US"/>
        </w:rPr>
        <w:br/>
        <w:t xml:space="preserve">e.g. your </w:t>
      </w:r>
      <w:r w:rsidR="00FC79BD" w:rsidRPr="001D63E4">
        <w:rPr>
          <w:rFonts w:ascii="Consolas" w:hAnsi="Consolas"/>
          <w:lang w:val="en-US"/>
        </w:rPr>
        <w:t>Documents</w:t>
      </w:r>
      <w:r w:rsidR="001D63E4">
        <w:rPr>
          <w:lang w:val="en-US"/>
        </w:rPr>
        <w:t xml:space="preserve"> or </w:t>
      </w:r>
      <w:proofErr w:type="spellStart"/>
      <w:r w:rsidR="001D63E4" w:rsidRPr="001D63E4">
        <w:rPr>
          <w:rFonts w:ascii="Consolas" w:hAnsi="Consolas"/>
          <w:lang w:val="en-US"/>
        </w:rPr>
        <w:t>Documenten</w:t>
      </w:r>
      <w:proofErr w:type="spellEnd"/>
      <w:r w:rsidR="00FC79BD">
        <w:rPr>
          <w:lang w:val="en-US"/>
        </w:rPr>
        <w:t xml:space="preserve"> folder</w:t>
      </w:r>
    </w:p>
    <w:p w14:paraId="2E069AFC" w14:textId="77777777" w:rsidR="00D054FA" w:rsidRDefault="00D054FA" w:rsidP="00D054F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Copy the RoiEditor.zip into that folder, there is no need to create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RoiEditor folder. The RoiEditor folder will be created when unzipping.</w:t>
      </w:r>
    </w:p>
    <w:p w14:paraId="4E747D8D" w14:textId="12DC5261" w:rsidR="00D054FA" w:rsidRDefault="00D054FA" w:rsidP="00D054F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Extract/Unzip the zip-file</w:t>
      </w:r>
      <w:r w:rsidR="00FC79BD">
        <w:rPr>
          <w:lang w:val="en-US"/>
        </w:rPr>
        <w:br/>
        <w:t>normally you can do:</w:t>
      </w:r>
    </w:p>
    <w:p w14:paraId="27BA26C7" w14:textId="2153C960" w:rsidR="00FC79BD" w:rsidRDefault="00FC79BD" w:rsidP="00FC79B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Right click on the zip</w:t>
      </w:r>
      <w:r w:rsidR="00350DCC">
        <w:rPr>
          <w:lang w:val="en-US"/>
        </w:rPr>
        <w:t>.</w:t>
      </w:r>
    </w:p>
    <w:p w14:paraId="391CEE01" w14:textId="266131E8" w:rsidR="00295727" w:rsidRDefault="00295727" w:rsidP="00FC79B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A menu </w:t>
      </w:r>
      <w:proofErr w:type="gramStart"/>
      <w:r>
        <w:rPr>
          <w:lang w:val="en-US"/>
        </w:rPr>
        <w:t>opens</w:t>
      </w:r>
      <w:proofErr w:type="gramEnd"/>
      <w:r w:rsidR="00350DCC">
        <w:rPr>
          <w:lang w:val="en-US"/>
        </w:rPr>
        <w:t>.</w:t>
      </w:r>
    </w:p>
    <w:p w14:paraId="15DEA33A" w14:textId="79C45670" w:rsidR="00FC79BD" w:rsidRDefault="00295727" w:rsidP="00FC79B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Select </w:t>
      </w:r>
      <w:r w:rsidR="00FC79BD" w:rsidRPr="00295727">
        <w:rPr>
          <w:rFonts w:ascii="Consolas" w:hAnsi="Consolas"/>
          <w:lang w:val="en-US"/>
        </w:rPr>
        <w:t>Extract all</w:t>
      </w:r>
      <w:r w:rsidR="00350DCC">
        <w:rPr>
          <w:rFonts w:ascii="Consolas" w:hAnsi="Consolas"/>
          <w:lang w:val="en-US"/>
        </w:rPr>
        <w:t>.</w:t>
      </w:r>
    </w:p>
    <w:p w14:paraId="6601796A" w14:textId="49B04B11" w:rsidR="00D054FA" w:rsidRDefault="00EF7EFA" w:rsidP="00D054F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Unzipping </w:t>
      </w:r>
      <w:r w:rsidR="00D054FA">
        <w:rPr>
          <w:lang w:val="en-US"/>
        </w:rPr>
        <w:t xml:space="preserve"> will create </w:t>
      </w:r>
      <w:proofErr w:type="gramStart"/>
      <w:r w:rsidR="00D054FA">
        <w:rPr>
          <w:lang w:val="en-US"/>
        </w:rPr>
        <w:t>an</w:t>
      </w:r>
      <w:proofErr w:type="gramEnd"/>
      <w:r w:rsidR="00D054FA">
        <w:rPr>
          <w:lang w:val="en-US"/>
        </w:rPr>
        <w:t xml:space="preserve"> </w:t>
      </w:r>
      <w:r w:rsidR="00D054FA" w:rsidRPr="000A76F2">
        <w:rPr>
          <w:rFonts w:ascii="Consolas" w:hAnsi="Consolas"/>
          <w:lang w:val="en-US"/>
        </w:rPr>
        <w:t>RoiEditor</w:t>
      </w:r>
      <w:r w:rsidR="00D054FA">
        <w:rPr>
          <w:lang w:val="en-US"/>
        </w:rPr>
        <w:t xml:space="preserve"> folder</w:t>
      </w:r>
      <w:r w:rsidR="00FC79BD">
        <w:rPr>
          <w:lang w:val="en-US"/>
        </w:rPr>
        <w:t xml:space="preserve"> and put all the files in there</w:t>
      </w:r>
      <w:r>
        <w:rPr>
          <w:lang w:val="en-US"/>
        </w:rPr>
        <w:t>.</w:t>
      </w:r>
    </w:p>
    <w:p w14:paraId="3F87AF94" w14:textId="3FC61E3C" w:rsidR="00D054FA" w:rsidRDefault="00D054FA" w:rsidP="00D054FA">
      <w:pPr>
        <w:pStyle w:val="Heading2"/>
        <w:rPr>
          <w:lang w:val="en-US"/>
        </w:rPr>
      </w:pPr>
      <w:bookmarkStart w:id="5" w:name="_Toc218625711"/>
      <w:r>
        <w:rPr>
          <w:lang w:val="en-US"/>
        </w:rPr>
        <w:t>Start a command prompt</w:t>
      </w:r>
      <w:bookmarkEnd w:id="5"/>
    </w:p>
    <w:p w14:paraId="6847A7EE" w14:textId="7C34F9A0" w:rsidR="00295727" w:rsidRDefault="00295727" w:rsidP="0029572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Change folder into the RoiEditor folder</w:t>
      </w:r>
      <w:r w:rsidR="00350DCC">
        <w:rPr>
          <w:lang w:val="en-US"/>
        </w:rPr>
        <w:t>.</w:t>
      </w:r>
    </w:p>
    <w:p w14:paraId="691E5C05" w14:textId="1759618B" w:rsidR="00295727" w:rsidRDefault="00350DCC" w:rsidP="0029572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Double-click</w:t>
      </w:r>
      <w:r w:rsidR="00295727">
        <w:rPr>
          <w:lang w:val="en-US"/>
        </w:rPr>
        <w:t xml:space="preserve"> ‘</w:t>
      </w:r>
      <w:r w:rsidR="00295727" w:rsidRPr="00295727">
        <w:rPr>
          <w:lang w:val="en-US"/>
        </w:rPr>
        <w:t>start_prompt.bat</w:t>
      </w:r>
      <w:r w:rsidR="00295727">
        <w:rPr>
          <w:lang w:val="en-US"/>
        </w:rPr>
        <w:t>’</w:t>
      </w:r>
      <w:r>
        <w:rPr>
          <w:lang w:val="en-US"/>
        </w:rPr>
        <w:t>.</w:t>
      </w:r>
    </w:p>
    <w:p w14:paraId="02DBAA3F" w14:textId="3D3ECCFC" w:rsidR="00350DCC" w:rsidRDefault="00350DCC" w:rsidP="0029572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 text window will open and a command prompt ‘</w:t>
      </w:r>
      <w:r w:rsidRPr="00295727">
        <w:rPr>
          <w:rFonts w:ascii="Consolas" w:hAnsi="Consolas"/>
          <w:lang w:val="en-US"/>
        </w:rPr>
        <w:t>&gt;</w:t>
      </w:r>
      <w:r>
        <w:rPr>
          <w:lang w:val="en-US"/>
        </w:rPr>
        <w:t xml:space="preserve">’ will appear as shown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_Ref218625473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1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0DD16BF7" w14:textId="5AFFD30F" w:rsidR="00350DCC" w:rsidRDefault="00350DCC" w:rsidP="0029572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Whenever the work is done to command prompt ‘</w:t>
      </w:r>
      <w:r w:rsidRPr="00295727">
        <w:rPr>
          <w:rFonts w:ascii="Consolas" w:hAnsi="Consolas"/>
          <w:lang w:val="en-US"/>
        </w:rPr>
        <w:t>&gt;</w:t>
      </w:r>
      <w:r>
        <w:rPr>
          <w:lang w:val="en-US"/>
        </w:rPr>
        <w:t xml:space="preserve">’ will </w:t>
      </w:r>
      <w:proofErr w:type="gramStart"/>
      <w:r>
        <w:rPr>
          <w:lang w:val="en-US"/>
        </w:rPr>
        <w:t>re-appear</w:t>
      </w:r>
      <w:proofErr w:type="gramEnd"/>
      <w:r>
        <w:rPr>
          <w:lang w:val="en-US"/>
        </w:rPr>
        <w:t>.</w:t>
      </w:r>
    </w:p>
    <w:p w14:paraId="3FD76208" w14:textId="2350BDD1" w:rsidR="00295727" w:rsidRDefault="00295727" w:rsidP="0029572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Whenever the command window gets too crowded while you are installing</w:t>
      </w:r>
      <w:r w:rsidR="00350DCC">
        <w:rPr>
          <w:lang w:val="en-US"/>
        </w:rPr>
        <w:t>,</w:t>
      </w:r>
      <w:r>
        <w:rPr>
          <w:lang w:val="en-US"/>
        </w:rPr>
        <w:t xml:space="preserve"> you can wipe the command prompt window, by typing </w:t>
      </w:r>
      <w:proofErr w:type="spellStart"/>
      <w:r w:rsidRPr="00295727">
        <w:rPr>
          <w:rFonts w:ascii="Consolas" w:hAnsi="Consolas"/>
          <w:lang w:val="en-US"/>
        </w:rPr>
        <w:t>cls</w:t>
      </w:r>
      <w:proofErr w:type="spellEnd"/>
      <w:r>
        <w:rPr>
          <w:lang w:val="en-US"/>
        </w:rPr>
        <w:t xml:space="preserve"> and tapping &lt;enter&gt;</w:t>
      </w:r>
      <w:r w:rsidR="00350DCC"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D63E4" w14:paraId="1719B253" w14:textId="77777777" w:rsidTr="00350DCC">
        <w:tc>
          <w:tcPr>
            <w:tcW w:w="9026" w:type="dxa"/>
          </w:tcPr>
          <w:p w14:paraId="4A576DBC" w14:textId="0FCC25E0" w:rsidR="001D63E4" w:rsidRDefault="001D63E4" w:rsidP="000D5AD8">
            <w:pPr>
              <w:jc w:val="center"/>
              <w:rPr>
                <w:lang w:val="en-US"/>
              </w:rPr>
            </w:pPr>
            <w:r w:rsidRPr="001D63E4">
              <w:rPr>
                <w:noProof/>
                <w:lang w:val="en-US"/>
              </w:rPr>
              <w:drawing>
                <wp:inline distT="0" distB="0" distL="0" distR="0" wp14:anchorId="25D5BC5F" wp14:editId="13A8529E">
                  <wp:extent cx="5731510" cy="319405"/>
                  <wp:effectExtent l="0" t="0" r="2540" b="4445"/>
                  <wp:docPr id="37981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106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63E4" w:rsidRPr="00A97098" w14:paraId="1768B2AA" w14:textId="77777777" w:rsidTr="00350DCC">
        <w:tc>
          <w:tcPr>
            <w:tcW w:w="9026" w:type="dxa"/>
          </w:tcPr>
          <w:p w14:paraId="4FDAC948" w14:textId="6B75BC3B" w:rsidR="001D63E4" w:rsidRDefault="001D63E4" w:rsidP="001D63E4">
            <w:pPr>
              <w:pStyle w:val="Caption"/>
              <w:rPr>
                <w:lang w:val="en-US"/>
              </w:rPr>
            </w:pPr>
            <w:bookmarkStart w:id="6" w:name="_Ref218625473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1</w:t>
            </w:r>
            <w:r>
              <w:fldChar w:fldCharType="end"/>
            </w:r>
            <w:bookmarkEnd w:id="6"/>
            <w:r w:rsidRPr="00F42AC8">
              <w:rPr>
                <w:lang w:val="en-US"/>
              </w:rPr>
              <w:t xml:space="preserve">: </w:t>
            </w:r>
            <w:r>
              <w:rPr>
                <w:lang w:val="en-US"/>
              </w:rPr>
              <w:t>the prompt waiting for a command</w:t>
            </w:r>
          </w:p>
        </w:tc>
      </w:tr>
    </w:tbl>
    <w:p w14:paraId="71BAE678" w14:textId="021DBFE5" w:rsidR="001D63E4" w:rsidRPr="001D63E4" w:rsidRDefault="001D63E4" w:rsidP="001D63E4">
      <w:pPr>
        <w:rPr>
          <w:lang w:val="en-US"/>
        </w:rPr>
      </w:pPr>
    </w:p>
    <w:p w14:paraId="52167A2C" w14:textId="77777777" w:rsidR="00D054FA" w:rsidRDefault="00D054FA" w:rsidP="00D054FA">
      <w:pPr>
        <w:pStyle w:val="Heading2"/>
        <w:rPr>
          <w:lang w:val="en-US"/>
        </w:rPr>
      </w:pPr>
      <w:bookmarkStart w:id="7" w:name="_Ref218624837"/>
      <w:bookmarkStart w:id="8" w:name="_Toc218625712"/>
      <w:r>
        <w:rPr>
          <w:lang w:val="en-US"/>
        </w:rPr>
        <w:t>Checking what’s already installed</w:t>
      </w:r>
      <w:bookmarkEnd w:id="7"/>
      <w:bookmarkEnd w:id="8"/>
    </w:p>
    <w:p w14:paraId="4359D522" w14:textId="77777777" w:rsidR="00D054FA" w:rsidRDefault="00D054FA" w:rsidP="00D054FA">
      <w:pPr>
        <w:rPr>
          <w:lang w:val="en-US"/>
        </w:rPr>
      </w:pPr>
      <w:r>
        <w:rPr>
          <w:lang w:val="en-US"/>
        </w:rPr>
        <w:t xml:space="preserve">If you do not know whether Python or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are already installed, you can use the batch script </w:t>
      </w:r>
      <w:r w:rsidRPr="000D1606">
        <w:rPr>
          <w:rFonts w:ascii="Consolas" w:hAnsi="Consolas"/>
          <w:lang w:val="en-US"/>
        </w:rPr>
        <w:t>check_install.bat</w:t>
      </w:r>
      <w:r>
        <w:rPr>
          <w:lang w:val="en-US"/>
        </w:rPr>
        <w:t xml:space="preserve">. </w:t>
      </w:r>
      <w:r w:rsidRPr="00C82CD1">
        <w:rPr>
          <w:lang w:val="en-US"/>
        </w:rPr>
        <w:t>To r</w:t>
      </w:r>
      <w:r>
        <w:rPr>
          <w:lang w:val="en-US"/>
        </w:rPr>
        <w:t xml:space="preserve">un </w:t>
      </w:r>
      <w:r w:rsidRPr="000D1606">
        <w:rPr>
          <w:rFonts w:ascii="Consolas" w:hAnsi="Consolas"/>
          <w:lang w:val="en-US"/>
        </w:rPr>
        <w:t>check_install.bat</w:t>
      </w:r>
      <w:r>
        <w:rPr>
          <w:lang w:val="en-US"/>
        </w:rPr>
        <w:t xml:space="preserve"> ,</w:t>
      </w:r>
    </w:p>
    <w:p w14:paraId="37D8A149" w14:textId="5AC29643" w:rsidR="00D054FA" w:rsidRPr="00FC79BD" w:rsidRDefault="00FC79BD" w:rsidP="0029572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Type ‘</w:t>
      </w:r>
      <w:r w:rsidR="00D054FA" w:rsidRPr="00E645DF">
        <w:rPr>
          <w:rFonts w:ascii="Consolas" w:hAnsi="Consolas"/>
          <w:lang w:val="en-US"/>
        </w:rPr>
        <w:t>check_install.bat</w:t>
      </w:r>
      <w:r>
        <w:rPr>
          <w:rFonts w:ascii="Consolas" w:hAnsi="Consolas"/>
          <w:lang w:val="en-US"/>
        </w:rPr>
        <w:t>’ on the command line</w:t>
      </w:r>
    </w:p>
    <w:p w14:paraId="3140482A" w14:textId="11832CA5" w:rsidR="00FC79BD" w:rsidRPr="00FC79BD" w:rsidRDefault="00FC79BD" w:rsidP="0029572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rFonts w:ascii="Consolas" w:hAnsi="Consolas"/>
          <w:lang w:val="en-US"/>
        </w:rPr>
        <w:t>Tap &lt;enter&gt;</w:t>
      </w:r>
    </w:p>
    <w:p w14:paraId="735408E8" w14:textId="300E1A83" w:rsidR="00FC79BD" w:rsidRPr="00E83B50" w:rsidRDefault="00FC79BD" w:rsidP="00295727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rFonts w:ascii="Consolas" w:hAnsi="Consolas"/>
          <w:lang w:val="en-US"/>
        </w:rPr>
        <w:t>The screen will show what is already installed</w:t>
      </w:r>
    </w:p>
    <w:p w14:paraId="2908CFBE" w14:textId="61696932" w:rsidR="00D054FA" w:rsidRPr="00D054FA" w:rsidRDefault="00D054FA" w:rsidP="00D054FA">
      <w:pPr>
        <w:rPr>
          <w:lang w:val="en-US"/>
        </w:rPr>
      </w:pPr>
      <w:r>
        <w:rPr>
          <w:lang w:val="en-US"/>
        </w:rPr>
        <w:t xml:space="preserve">Whenever you are in doubt about the success of the installation, you can run </w:t>
      </w:r>
      <w:r w:rsidRPr="00E645DF">
        <w:rPr>
          <w:rFonts w:ascii="Consolas" w:hAnsi="Consolas"/>
          <w:lang w:val="en-US"/>
        </w:rPr>
        <w:t>check_install.bat</w:t>
      </w:r>
      <w:r>
        <w:rPr>
          <w:lang w:val="en-US"/>
        </w:rPr>
        <w:t xml:space="preserve"> again to check what’s properly installed.</w:t>
      </w:r>
    </w:p>
    <w:p w14:paraId="41184106" w14:textId="68EBE273" w:rsidR="00D054FA" w:rsidRDefault="00D054FA" w:rsidP="00D054FA">
      <w:pPr>
        <w:pStyle w:val="Heading2"/>
        <w:rPr>
          <w:lang w:val="en-US"/>
        </w:rPr>
      </w:pPr>
      <w:bookmarkStart w:id="9" w:name="_Toc218625713"/>
      <w:r>
        <w:rPr>
          <w:lang w:val="en-US"/>
        </w:rPr>
        <w:t>Install Python.bat</w:t>
      </w:r>
      <w:bookmarkEnd w:id="9"/>
    </w:p>
    <w:p w14:paraId="4A01E5B0" w14:textId="540C9907" w:rsidR="00FC79BD" w:rsidRPr="00531C4F" w:rsidRDefault="00FC79BD" w:rsidP="0029572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Type ‘</w:t>
      </w:r>
      <w:r w:rsidRPr="001468AB">
        <w:rPr>
          <w:rFonts w:ascii="Consolas" w:hAnsi="Consolas"/>
          <w:lang w:val="en-US"/>
        </w:rPr>
        <w:t>install_python.bat</w:t>
      </w:r>
      <w:r>
        <w:rPr>
          <w:rFonts w:ascii="Consolas" w:hAnsi="Consolas"/>
          <w:lang w:val="en-US"/>
        </w:rPr>
        <w:t>’</w:t>
      </w:r>
    </w:p>
    <w:p w14:paraId="77154616" w14:textId="77777777" w:rsidR="00FC79BD" w:rsidRPr="00FC79BD" w:rsidRDefault="00FC79BD" w:rsidP="0029572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rFonts w:ascii="Consolas" w:hAnsi="Consolas"/>
          <w:lang w:val="en-US"/>
        </w:rPr>
        <w:t>Tap &lt;enter&gt;</w:t>
      </w:r>
    </w:p>
    <w:p w14:paraId="25A3D186" w14:textId="3566473E" w:rsidR="00D054FA" w:rsidRDefault="00FC79BD" w:rsidP="0029572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The screen will show the progress of the installation</w:t>
      </w:r>
    </w:p>
    <w:p w14:paraId="219E9255" w14:textId="67CAB6FC" w:rsidR="00FC79BD" w:rsidRDefault="00FC79BD" w:rsidP="0029572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Wait until the installation ends and the prompt </w:t>
      </w:r>
      <w:r w:rsidR="00295727">
        <w:rPr>
          <w:lang w:val="en-US"/>
        </w:rPr>
        <w:t>‘</w:t>
      </w:r>
      <w:r w:rsidR="00295727" w:rsidRPr="00295727">
        <w:rPr>
          <w:rFonts w:ascii="Consolas" w:hAnsi="Consolas"/>
          <w:lang w:val="en-US"/>
        </w:rPr>
        <w:t>&gt;</w:t>
      </w:r>
      <w:r w:rsidR="00295727">
        <w:rPr>
          <w:lang w:val="en-US"/>
        </w:rPr>
        <w:t xml:space="preserve">’ </w:t>
      </w:r>
      <w:r>
        <w:rPr>
          <w:lang w:val="en-US"/>
        </w:rPr>
        <w:t>returns</w:t>
      </w:r>
    </w:p>
    <w:p w14:paraId="5A40F1F2" w14:textId="77777777" w:rsidR="00EB6BE4" w:rsidRDefault="00EB6BE4">
      <w:pPr>
        <w:rPr>
          <w:lang w:val="en-US"/>
        </w:rPr>
      </w:pPr>
      <w:r>
        <w:rPr>
          <w:lang w:val="en-US"/>
        </w:rPr>
        <w:br w:type="page"/>
      </w:r>
    </w:p>
    <w:p w14:paraId="5A33DD59" w14:textId="7C72C6C8" w:rsidR="00295727" w:rsidRPr="00295727" w:rsidRDefault="00295727" w:rsidP="00295727">
      <w:pPr>
        <w:rPr>
          <w:lang w:val="en-US"/>
        </w:rPr>
      </w:pPr>
      <w:r>
        <w:rPr>
          <w:lang w:val="en-US"/>
        </w:rPr>
        <w:lastRenderedPageBreak/>
        <w:t>You can choose another way of installing Python, but keep the warning below in mind:</w:t>
      </w:r>
    </w:p>
    <w:tbl>
      <w:tblPr>
        <w:tblStyle w:val="TableGrid"/>
        <w:tblW w:w="0" w:type="auto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9026"/>
      </w:tblGrid>
      <w:tr w:rsidR="00D054FA" w:rsidRPr="00A97098" w14:paraId="49F42329" w14:textId="77777777" w:rsidTr="000D5AD8">
        <w:tc>
          <w:tcPr>
            <w:tcW w:w="993" w:type="dxa"/>
            <w:vAlign w:val="center"/>
          </w:tcPr>
          <w:p w14:paraId="587DDEAF" w14:textId="77777777" w:rsidR="00D054FA" w:rsidRPr="00BE67EB" w:rsidRDefault="00D054FA" w:rsidP="000D5AD8">
            <w:pPr>
              <w:pStyle w:val="Subtitle"/>
              <w:jc w:val="center"/>
              <w:rPr>
                <w:b/>
                <w:bCs/>
                <w:lang w:val="en-US"/>
              </w:rPr>
            </w:pPr>
            <w:r w:rsidRPr="00A659E5">
              <w:rPr>
                <w:b/>
                <w:bCs/>
                <w:color w:val="EE0000"/>
                <w:sz w:val="72"/>
                <w:szCs w:val="72"/>
                <w:lang w:val="en-US"/>
              </w:rPr>
              <w:t>!</w:t>
            </w:r>
          </w:p>
        </w:tc>
        <w:tc>
          <w:tcPr>
            <w:tcW w:w="9026" w:type="dxa"/>
          </w:tcPr>
          <w:p w14:paraId="6FD4BD88" w14:textId="2C4FB99B" w:rsidR="00D054FA" w:rsidRDefault="00D054FA" w:rsidP="000D5AD8">
            <w:pPr>
              <w:rPr>
                <w:lang w:val="en-US"/>
              </w:rPr>
            </w:pPr>
            <w:r>
              <w:rPr>
                <w:lang w:val="en-US"/>
              </w:rPr>
              <w:t xml:space="preserve">RoiEditor 3.0 has been developed using Python 3.11 and validated for compatibility with </w:t>
            </w:r>
            <w:r w:rsidRPr="00DC0910">
              <w:rPr>
                <w:b/>
                <w:bCs/>
                <w:lang w:val="en-US"/>
              </w:rPr>
              <w:t>Python 3.11</w:t>
            </w:r>
            <w:r>
              <w:rPr>
                <w:lang w:val="en-US"/>
              </w:rPr>
              <w:t xml:space="preserve">. It has been tested and shown to run on Python </w:t>
            </w:r>
            <w:r w:rsidR="000D3539">
              <w:rPr>
                <w:lang w:val="en-US"/>
              </w:rPr>
              <w:t xml:space="preserve">3.12 and </w:t>
            </w:r>
            <w:r>
              <w:rPr>
                <w:lang w:val="en-US"/>
              </w:rPr>
              <w:t xml:space="preserve">3.13. Today (Nov 2025) installing Python 3.13 requires a C development toolkit to be installed to build e.g.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>.</w:t>
            </w:r>
          </w:p>
          <w:p w14:paraId="4F780211" w14:textId="77777777" w:rsidR="00D054FA" w:rsidRDefault="00D054FA" w:rsidP="000D5AD8">
            <w:pPr>
              <w:rPr>
                <w:lang w:val="en-US"/>
              </w:rPr>
            </w:pPr>
            <w:r>
              <w:rPr>
                <w:lang w:val="en-US"/>
              </w:rPr>
              <w:t xml:space="preserve">For using </w:t>
            </w:r>
            <w:proofErr w:type="spellStart"/>
            <w:r>
              <w:rPr>
                <w:lang w:val="en-US"/>
              </w:rPr>
              <w:t>Cellpose</w:t>
            </w:r>
            <w:proofErr w:type="spellEnd"/>
            <w:r>
              <w:rPr>
                <w:lang w:val="en-US"/>
              </w:rPr>
              <w:t xml:space="preserve"> 3.x it is recommended to install Python 3.11.</w:t>
            </w:r>
          </w:p>
        </w:tc>
      </w:tr>
    </w:tbl>
    <w:p w14:paraId="2F0E73D1" w14:textId="77777777" w:rsidR="00D054FA" w:rsidRDefault="00D054FA" w:rsidP="00D054FA">
      <w:pPr>
        <w:rPr>
          <w:lang w:val="en-US"/>
        </w:rPr>
      </w:pPr>
    </w:p>
    <w:p w14:paraId="30AE036C" w14:textId="6A9C7BC1" w:rsidR="00D054FA" w:rsidRPr="00D054FA" w:rsidRDefault="00D054FA" w:rsidP="00D054FA">
      <w:pPr>
        <w:pStyle w:val="Heading2"/>
        <w:rPr>
          <w:lang w:val="en-US"/>
        </w:rPr>
      </w:pPr>
      <w:bookmarkStart w:id="10" w:name="_Toc218625714"/>
      <w:r>
        <w:rPr>
          <w:lang w:val="en-US"/>
        </w:rPr>
        <w:t>Install RoiEditor</w:t>
      </w:r>
      <w:bookmarkEnd w:id="10"/>
    </w:p>
    <w:p w14:paraId="619BC6A0" w14:textId="46A6D570" w:rsidR="00D054FA" w:rsidRDefault="00295727" w:rsidP="0029572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Type</w:t>
      </w:r>
      <w:r w:rsidR="00D054FA">
        <w:rPr>
          <w:lang w:val="en-US"/>
        </w:rPr>
        <w:t xml:space="preserve"> </w:t>
      </w:r>
      <w:r w:rsidR="00D054FA" w:rsidRPr="00AE01AA">
        <w:rPr>
          <w:rFonts w:ascii="Consolas" w:hAnsi="Consolas"/>
          <w:lang w:val="en-US"/>
        </w:rPr>
        <w:t>install.bat</w:t>
      </w:r>
      <w:r w:rsidR="00350DCC">
        <w:rPr>
          <w:rFonts w:ascii="Consolas" w:hAnsi="Consolas"/>
          <w:lang w:val="en-US"/>
        </w:rPr>
        <w:t>.</w:t>
      </w:r>
    </w:p>
    <w:p w14:paraId="301FD047" w14:textId="09570CD2" w:rsidR="00D054FA" w:rsidRDefault="00295727" w:rsidP="0029572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Tap &lt;enter&gt;</w:t>
      </w:r>
      <w:r w:rsidR="00350DCC">
        <w:rPr>
          <w:lang w:val="en-US"/>
        </w:rPr>
        <w:t>.</w:t>
      </w:r>
    </w:p>
    <w:p w14:paraId="185C67DC" w14:textId="6B9393AD" w:rsidR="00295727" w:rsidRDefault="00295727" w:rsidP="0029572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Colorful lines will flash on your screen</w:t>
      </w:r>
      <w:r w:rsidR="00350DCC">
        <w:rPr>
          <w:lang w:val="en-US"/>
        </w:rPr>
        <w:t>.</w:t>
      </w:r>
    </w:p>
    <w:p w14:paraId="3A9FD253" w14:textId="17954751" w:rsidR="00295727" w:rsidRDefault="00295727" w:rsidP="0029572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Wait until everything stops and the </w:t>
      </w:r>
      <w:r w:rsidR="001D63E4">
        <w:rPr>
          <w:lang w:val="en-US"/>
        </w:rPr>
        <w:t>prompt ‘</w:t>
      </w:r>
      <w:r w:rsidR="001D63E4" w:rsidRPr="00295727">
        <w:rPr>
          <w:rFonts w:ascii="Consolas" w:hAnsi="Consolas"/>
          <w:lang w:val="en-US"/>
        </w:rPr>
        <w:t>&gt;_</w:t>
      </w:r>
      <w:r w:rsidR="001D63E4">
        <w:rPr>
          <w:lang w:val="en-US"/>
        </w:rPr>
        <w:t>’ returns</w:t>
      </w:r>
      <w:r w:rsidR="00350DCC">
        <w:rPr>
          <w:lang w:val="en-US"/>
        </w:rPr>
        <w:t>.</w:t>
      </w:r>
    </w:p>
    <w:p w14:paraId="61C933EC" w14:textId="76496EE8" w:rsidR="00D054FA" w:rsidRDefault="00D054FA" w:rsidP="00295727">
      <w:pPr>
        <w:pStyle w:val="ListParagraph"/>
        <w:numPr>
          <w:ilvl w:val="0"/>
          <w:numId w:val="23"/>
        </w:numPr>
        <w:rPr>
          <w:lang w:val="en-US"/>
        </w:rPr>
      </w:pPr>
      <w:r w:rsidRPr="00206DF8">
        <w:rPr>
          <w:noProof/>
          <w:lang w:val="en-US"/>
        </w:rPr>
        <w:drawing>
          <wp:anchor distT="0" distB="0" distL="114300" distR="114300" simplePos="0" relativeHeight="251660294" behindDoc="0" locked="0" layoutInCell="1" allowOverlap="1" wp14:anchorId="05ACB9D5" wp14:editId="4E61D5F4">
            <wp:simplePos x="0" y="0"/>
            <wp:positionH relativeFrom="column">
              <wp:posOffset>2960608</wp:posOffset>
            </wp:positionH>
            <wp:positionV relativeFrom="paragraph">
              <wp:posOffset>278686</wp:posOffset>
            </wp:positionV>
            <wp:extent cx="317500" cy="389255"/>
            <wp:effectExtent l="0" t="0" r="6350" b="0"/>
            <wp:wrapNone/>
            <wp:docPr id="701221676" name="Picture 1" descr="A close up of a colorful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1676" name="Picture 1" descr="A close up of a colorful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After finishing the installation, you should be able to start RoiEditor as described in “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_Ref200023037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lang w:val="en-US"/>
        </w:rPr>
        <w:t>2.2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_Ref200023029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lang w:val="en-US"/>
        </w:rPr>
        <w:t>Start RoiEditor</w:t>
      </w:r>
      <w:r>
        <w:rPr>
          <w:lang w:val="en-US"/>
        </w:rPr>
        <w:fldChar w:fldCharType="end"/>
      </w:r>
      <w:r>
        <w:rPr>
          <w:lang w:val="en-US"/>
        </w:rPr>
        <w:t xml:space="preserve">”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_Ref200023072 \p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lang w:val="en-US"/>
        </w:rPr>
        <w:t>below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7ED9D426" w14:textId="77777777" w:rsidR="00D054FA" w:rsidRDefault="00D054FA" w:rsidP="0029572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An icon should appear on the desktop: </w:t>
      </w:r>
    </w:p>
    <w:p w14:paraId="28204D9B" w14:textId="38B0C14C" w:rsidR="00D054FA" w:rsidRDefault="00D054FA" w:rsidP="00D054FA">
      <w:pPr>
        <w:pStyle w:val="Heading2"/>
        <w:rPr>
          <w:lang w:val="en-US"/>
        </w:rPr>
      </w:pPr>
      <w:bookmarkStart w:id="11" w:name="_Toc218625715"/>
      <w:r>
        <w:rPr>
          <w:lang w:val="en-US"/>
        </w:rPr>
        <w:t>Check the installation</w:t>
      </w:r>
      <w:bookmarkEnd w:id="11"/>
    </w:p>
    <w:p w14:paraId="3215CEF6" w14:textId="3A3E1B11" w:rsidR="00D054FA" w:rsidRPr="00D054FA" w:rsidRDefault="001D63E4" w:rsidP="00D054FA">
      <w:pPr>
        <w:rPr>
          <w:lang w:val="en-US"/>
        </w:rPr>
      </w:pPr>
      <w:r>
        <w:rPr>
          <w:lang w:val="en-US"/>
        </w:rPr>
        <w:t xml:space="preserve">If you want to confirm the installation has succeeded, you can repeat the steps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_Ref218624837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lang w:val="en-US"/>
        </w:rPr>
        <w:t>1.4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551A684B" w14:textId="54DD9E74" w:rsidR="00531C4F" w:rsidRPr="001468AB" w:rsidRDefault="001D63E4" w:rsidP="00A659E5">
      <w:pPr>
        <w:rPr>
          <w:lang w:val="en-US"/>
        </w:rPr>
      </w:pPr>
      <w:r>
        <w:rPr>
          <w:lang w:val="en-US"/>
        </w:rPr>
        <w:t>Now you are ready to use RoiEditor</w:t>
      </w:r>
      <w:r w:rsidR="00350DCC">
        <w:rPr>
          <w:lang w:val="en-US"/>
        </w:rPr>
        <w:t>.</w:t>
      </w:r>
    </w:p>
    <w:p w14:paraId="5B707986" w14:textId="3ECDCBC0" w:rsidR="00BC613D" w:rsidRDefault="00D054FA" w:rsidP="00A83C7F">
      <w:pPr>
        <w:pStyle w:val="Heading1"/>
        <w:rPr>
          <w:lang w:val="en-US"/>
        </w:rPr>
      </w:pPr>
      <w:bookmarkStart w:id="12" w:name="_Toc218625716"/>
      <w:bookmarkEnd w:id="3"/>
      <w:r>
        <w:t xml:space="preserve">Using </w:t>
      </w:r>
      <w:r w:rsidR="00C126A2" w:rsidRPr="00A83C7F">
        <w:t>RoiEditor</w:t>
      </w:r>
      <w:bookmarkEnd w:id="12"/>
    </w:p>
    <w:p w14:paraId="458D73FF" w14:textId="233509AC" w:rsidR="00C126A2" w:rsidRDefault="00C126A2" w:rsidP="00A83C7F">
      <w:pPr>
        <w:pStyle w:val="Heading2"/>
        <w:rPr>
          <w:lang w:val="en-US"/>
        </w:rPr>
      </w:pPr>
      <w:bookmarkStart w:id="13" w:name="_Toc218625717"/>
      <w:r>
        <w:rPr>
          <w:lang w:val="en-US"/>
        </w:rPr>
        <w:t>Us</w:t>
      </w:r>
      <w:r w:rsidR="00AB5E5A">
        <w:rPr>
          <w:lang w:val="en-US"/>
        </w:rPr>
        <w:t>e</w:t>
      </w:r>
      <w:bookmarkEnd w:id="13"/>
    </w:p>
    <w:p w14:paraId="2FFBC13F" w14:textId="3A645527" w:rsidR="00480CB1" w:rsidRDefault="00480CB1" w:rsidP="00D054FA">
      <w:pPr>
        <w:pStyle w:val="Heading2"/>
        <w:rPr>
          <w:lang w:val="en-US"/>
        </w:rPr>
      </w:pPr>
      <w:bookmarkStart w:id="14" w:name="_Ref200023029"/>
      <w:bookmarkStart w:id="15" w:name="_Ref200023037"/>
      <w:bookmarkStart w:id="16" w:name="_Ref200023072"/>
      <w:bookmarkStart w:id="17" w:name="_Toc218625718"/>
      <w:r>
        <w:rPr>
          <w:lang w:val="en-US"/>
        </w:rPr>
        <w:t>Start RoiEditor</w:t>
      </w:r>
      <w:bookmarkEnd w:id="14"/>
      <w:bookmarkEnd w:id="15"/>
      <w:bookmarkEnd w:id="16"/>
      <w:bookmarkEnd w:id="17"/>
    </w:p>
    <w:p w14:paraId="3492C144" w14:textId="300D2142" w:rsidR="002B19FB" w:rsidRDefault="002B19FB" w:rsidP="00D054FA">
      <w:pPr>
        <w:rPr>
          <w:lang w:val="en-US"/>
        </w:rPr>
      </w:pPr>
      <w:r>
        <w:rPr>
          <w:lang w:val="en-US"/>
        </w:rPr>
        <w:t>There are a few options to start the RoiEditor:</w:t>
      </w:r>
    </w:p>
    <w:p w14:paraId="07A83B24" w14:textId="02C1AC49" w:rsidR="002B19FB" w:rsidRDefault="00B21ADD" w:rsidP="00D054FA">
      <w:pPr>
        <w:pStyle w:val="ListParagraph"/>
        <w:numPr>
          <w:ilvl w:val="0"/>
          <w:numId w:val="10"/>
        </w:numPr>
        <w:rPr>
          <w:lang w:val="en-US"/>
        </w:rPr>
      </w:pPr>
      <w:r w:rsidRPr="00206DF8">
        <w:rPr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7D188673" wp14:editId="0457795A">
            <wp:simplePos x="0" y="0"/>
            <wp:positionH relativeFrom="rightMargin">
              <wp:align>left</wp:align>
            </wp:positionH>
            <wp:positionV relativeFrom="paragraph">
              <wp:posOffset>1905</wp:posOffset>
            </wp:positionV>
            <wp:extent cx="317500" cy="389255"/>
            <wp:effectExtent l="0" t="0" r="6350" b="0"/>
            <wp:wrapNone/>
            <wp:docPr id="1790372604" name="Picture 1" descr="A close up of a colorful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1676" name="Picture 1" descr="A close up of a colorful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If the installation has run smoothly, an icon should have appeared on the desktop.</w:t>
      </w:r>
      <w:r>
        <w:rPr>
          <w:lang w:val="en-US"/>
        </w:rPr>
        <w:br/>
        <w:t>Double-clicking the icon will start the RoiEditor.</w:t>
      </w:r>
      <w:r w:rsidRPr="00B21ADD">
        <w:rPr>
          <w:lang w:val="en-US"/>
        </w:rPr>
        <w:t xml:space="preserve"> </w:t>
      </w:r>
    </w:p>
    <w:p w14:paraId="2374A7AE" w14:textId="76B4077A" w:rsidR="00B21ADD" w:rsidRPr="00B21ADD" w:rsidRDefault="00DF0ABA" w:rsidP="00D054FA">
      <w:pPr>
        <w:rPr>
          <w:lang w:val="en-US"/>
        </w:rPr>
      </w:pPr>
      <w:r w:rsidRPr="00DF0ABA">
        <w:rPr>
          <w:noProof/>
          <w:lang w:val="en-US"/>
        </w:rPr>
        <w:drawing>
          <wp:anchor distT="0" distB="0" distL="114300" distR="114300" simplePos="0" relativeHeight="251658242" behindDoc="0" locked="0" layoutInCell="1" allowOverlap="1" wp14:anchorId="64343DAD" wp14:editId="738FD039">
            <wp:simplePos x="0" y="0"/>
            <wp:positionH relativeFrom="column">
              <wp:posOffset>2814320</wp:posOffset>
            </wp:positionH>
            <wp:positionV relativeFrom="paragraph">
              <wp:posOffset>247491</wp:posOffset>
            </wp:positionV>
            <wp:extent cx="299720" cy="245745"/>
            <wp:effectExtent l="0" t="0" r="5080" b="1905"/>
            <wp:wrapThrough wrapText="bothSides">
              <wp:wrapPolygon edited="0">
                <wp:start x="0" y="0"/>
                <wp:lineTo x="0" y="20093"/>
                <wp:lineTo x="20593" y="20093"/>
                <wp:lineTo x="20593" y="0"/>
                <wp:lineTo x="0" y="0"/>
              </wp:wrapPolygon>
            </wp:wrapThrough>
            <wp:docPr id="1546737558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37558" name="Picture 1" descr="A computer screen with a black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ADD">
        <w:rPr>
          <w:lang w:val="en-US"/>
        </w:rPr>
        <w:t>Alternatively:</w:t>
      </w:r>
    </w:p>
    <w:p w14:paraId="07700D57" w14:textId="402F6EA2" w:rsidR="008F67DF" w:rsidRPr="002B19FB" w:rsidRDefault="008F67DF" w:rsidP="00D054FA">
      <w:pPr>
        <w:pStyle w:val="ListParagraph"/>
        <w:numPr>
          <w:ilvl w:val="0"/>
          <w:numId w:val="9"/>
        </w:numPr>
        <w:rPr>
          <w:lang w:val="en-US"/>
        </w:rPr>
      </w:pPr>
      <w:r w:rsidRPr="002B19FB">
        <w:rPr>
          <w:lang w:val="en-US"/>
        </w:rPr>
        <w:t xml:space="preserve">Start a windows command prompt: </w:t>
      </w:r>
    </w:p>
    <w:p w14:paraId="36A71484" w14:textId="0148844B" w:rsidR="008F67DF" w:rsidRDefault="008F67DF" w:rsidP="00D054F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Try:</w:t>
      </w:r>
    </w:p>
    <w:p w14:paraId="7C65F99E" w14:textId="6DAC8836" w:rsidR="008F67DF" w:rsidRPr="006F01D5" w:rsidRDefault="008F67DF" w:rsidP="00D054FA">
      <w:pPr>
        <w:pStyle w:val="ListParagraph"/>
        <w:numPr>
          <w:ilvl w:val="1"/>
          <w:numId w:val="8"/>
        </w:numPr>
        <w:rPr>
          <w:rFonts w:ascii="Consolas" w:hAnsi="Consolas"/>
          <w:lang w:val="en-US"/>
        </w:rPr>
      </w:pPr>
      <w:r w:rsidRPr="006F01D5">
        <w:rPr>
          <w:rFonts w:ascii="Consolas" w:hAnsi="Consolas"/>
          <w:lang w:val="en-US"/>
        </w:rPr>
        <w:t>Python -m RoiEditor</w:t>
      </w:r>
      <w:r w:rsidR="00F80C5B">
        <w:rPr>
          <w:rFonts w:ascii="Consolas" w:hAnsi="Consolas"/>
          <w:lang w:val="en-US"/>
        </w:rPr>
        <w:t xml:space="preserve"> </w:t>
      </w:r>
      <w:r w:rsidR="00F80C5B" w:rsidRPr="00F80C5B">
        <w:rPr>
          <w:lang w:val="en-US"/>
        </w:rPr>
        <w:t>or</w:t>
      </w:r>
    </w:p>
    <w:p w14:paraId="6F2616C2" w14:textId="77777777" w:rsidR="008F67DF" w:rsidRPr="006F01D5" w:rsidRDefault="008F67DF" w:rsidP="00D054FA">
      <w:pPr>
        <w:pStyle w:val="ListParagraph"/>
        <w:numPr>
          <w:ilvl w:val="1"/>
          <w:numId w:val="8"/>
        </w:numPr>
        <w:rPr>
          <w:rFonts w:ascii="Consolas" w:hAnsi="Consolas"/>
          <w:lang w:val="en-US"/>
        </w:rPr>
      </w:pPr>
      <w:r w:rsidRPr="006F01D5">
        <w:rPr>
          <w:rFonts w:ascii="Consolas" w:hAnsi="Consolas"/>
          <w:lang w:val="en-US"/>
        </w:rPr>
        <w:t>RoiEditor</w:t>
      </w:r>
    </w:p>
    <w:p w14:paraId="0637D1E5" w14:textId="67FC4D69" w:rsidR="008F67DF" w:rsidRDefault="00870E5B" w:rsidP="00D054F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If the above do not work, change </w:t>
      </w:r>
      <w:r w:rsidR="00A449A7">
        <w:rPr>
          <w:lang w:val="en-US"/>
        </w:rPr>
        <w:t>the folder</w:t>
      </w:r>
      <w:r>
        <w:rPr>
          <w:lang w:val="en-US"/>
        </w:rPr>
        <w:t xml:space="preserve"> to the RoiEditor folder</w:t>
      </w:r>
      <w:r w:rsidR="00A449A7">
        <w:rPr>
          <w:lang w:val="en-US"/>
        </w:rPr>
        <w:t xml:space="preserve"> and type:</w:t>
      </w:r>
    </w:p>
    <w:p w14:paraId="210BF945" w14:textId="0152BD0A" w:rsidR="00A449A7" w:rsidRPr="00A449A7" w:rsidRDefault="00A449A7" w:rsidP="00D054FA">
      <w:pPr>
        <w:pStyle w:val="ListParagraph"/>
        <w:numPr>
          <w:ilvl w:val="1"/>
          <w:numId w:val="8"/>
        </w:numPr>
        <w:rPr>
          <w:rFonts w:ascii="Consolas" w:hAnsi="Consolas"/>
          <w:lang w:val="en-US"/>
        </w:rPr>
      </w:pPr>
      <w:r w:rsidRPr="006F01D5">
        <w:rPr>
          <w:rFonts w:ascii="Consolas" w:hAnsi="Consolas"/>
          <w:lang w:val="en-US"/>
        </w:rPr>
        <w:t>Python -m RoiEditor</w:t>
      </w:r>
    </w:p>
    <w:p w14:paraId="018999C9" w14:textId="088EC488" w:rsidR="00EB6BE4" w:rsidRDefault="00EB6BE4">
      <w:pPr>
        <w:rPr>
          <w:lang w:val="en-US"/>
        </w:rPr>
      </w:pPr>
      <w:r>
        <w:rPr>
          <w:lang w:val="en-US"/>
        </w:rPr>
        <w:br w:type="page"/>
      </w:r>
    </w:p>
    <w:p w14:paraId="561C08A2" w14:textId="0BB7294E" w:rsidR="00A83C7F" w:rsidRDefault="00943454" w:rsidP="00D054FA">
      <w:pPr>
        <w:pStyle w:val="Heading2"/>
        <w:rPr>
          <w:lang w:val="en-US"/>
        </w:rPr>
      </w:pPr>
      <w:bookmarkStart w:id="18" w:name="_Toc218625719"/>
      <w:r>
        <w:rPr>
          <w:lang w:val="en-US"/>
        </w:rPr>
        <w:lastRenderedPageBreak/>
        <w:t>Select</w:t>
      </w:r>
      <w:r w:rsidR="00A83C7F">
        <w:rPr>
          <w:lang w:val="en-US"/>
        </w:rPr>
        <w:t xml:space="preserve"> the files</w:t>
      </w:r>
      <w:bookmarkEnd w:id="18"/>
    </w:p>
    <w:p w14:paraId="0691BBAC" w14:textId="3D6FBE63" w:rsidR="00943454" w:rsidRDefault="00943454" w:rsidP="00D054FA">
      <w:pPr>
        <w:rPr>
          <w:lang w:val="en-US"/>
        </w:rPr>
      </w:pPr>
      <w:r>
        <w:rPr>
          <w:lang w:val="en-US"/>
        </w:rPr>
        <w:t xml:space="preserve">The files generated by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can now be imported in</w:t>
      </w:r>
      <w:r w:rsidR="00EB6BE4">
        <w:rPr>
          <w:lang w:val="en-US"/>
        </w:rPr>
        <w:t>to</w:t>
      </w:r>
      <w:r>
        <w:rPr>
          <w:lang w:val="en-US"/>
        </w:rPr>
        <w:t xml:space="preserve"> RoiEditor. As indicated in the columns </w:t>
      </w:r>
      <w:r w:rsidR="000F2C2C">
        <w:rPr>
          <w:lang w:val="en-US"/>
        </w:rPr>
        <w:t>‘</w:t>
      </w:r>
      <w:r>
        <w:rPr>
          <w:lang w:val="en-US"/>
        </w:rPr>
        <w:t>Usable combination</w:t>
      </w:r>
      <w:r w:rsidR="009C0289">
        <w:rPr>
          <w:lang w:val="en-US"/>
        </w:rPr>
        <w:t>’</w:t>
      </w:r>
      <w:r w:rsidR="00AB5E5A">
        <w:rPr>
          <w:lang w:val="en-US"/>
        </w:rPr>
        <w:t>,</w:t>
      </w:r>
      <w:r>
        <w:rPr>
          <w:lang w:val="en-US"/>
        </w:rPr>
        <w:t xml:space="preserve"> one always needs to specify </w:t>
      </w:r>
      <w:r w:rsidR="009F6373">
        <w:rPr>
          <w:lang w:val="en-US"/>
        </w:rPr>
        <w:t xml:space="preserve">at least </w:t>
      </w:r>
      <w:r>
        <w:rPr>
          <w:lang w:val="en-US"/>
        </w:rPr>
        <w:t>the original file and a label file.</w:t>
      </w:r>
    </w:p>
    <w:p w14:paraId="656A104F" w14:textId="74051056" w:rsidR="00943454" w:rsidRPr="00943454" w:rsidRDefault="00943454" w:rsidP="00D054FA">
      <w:pPr>
        <w:rPr>
          <w:lang w:val="en-US"/>
        </w:rPr>
      </w:pPr>
      <w:r>
        <w:rPr>
          <w:lang w:val="en-US"/>
        </w:rPr>
        <w:t xml:space="preserve">For the label file either a </w:t>
      </w:r>
      <w:r w:rsidR="009F6373">
        <w:rPr>
          <w:lang w:val="en-US"/>
        </w:rPr>
        <w:t>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 or a _</w:t>
      </w:r>
      <w:proofErr w:type="spellStart"/>
      <w:r>
        <w:rPr>
          <w:lang w:val="en-US"/>
        </w:rPr>
        <w:t>seg.npy</w:t>
      </w:r>
      <w:proofErr w:type="spellEnd"/>
      <w:r w:rsidR="00A254BE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A254BE">
        <w:rPr>
          <w:lang w:val="en-US"/>
        </w:rPr>
        <w:t>numpy</w:t>
      </w:r>
      <w:proofErr w:type="spellEnd"/>
      <w:r w:rsidR="00A254BE">
        <w:rPr>
          <w:lang w:val="en-US"/>
        </w:rPr>
        <w:t xml:space="preserve"> file format, </w:t>
      </w:r>
      <w:r>
        <w:rPr>
          <w:lang w:val="en-US"/>
        </w:rPr>
        <w:t>can be specified. If no zip/ROI file is specified, RoiEditor derives the information from original &amp; label file.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254"/>
        <w:gridCol w:w="2254"/>
        <w:gridCol w:w="2254"/>
      </w:tblGrid>
      <w:tr w:rsidR="00A83C7F" w14:paraId="73087D9E" w14:textId="1E43A0E5" w:rsidTr="00171917">
        <w:tc>
          <w:tcPr>
            <w:tcW w:w="1980" w:type="dxa"/>
          </w:tcPr>
          <w:p w14:paraId="21FAE711" w14:textId="367349F9" w:rsidR="00A83C7F" w:rsidRDefault="009C0289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2254" w:type="dxa"/>
          </w:tcPr>
          <w:p w14:paraId="1AD185D8" w14:textId="25AD2D85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_Ref198741208 \h </w:instrText>
            </w:r>
            <w:r w:rsidR="00943454">
              <w:rPr>
                <w:lang w:val="en-US"/>
              </w:rPr>
              <w:instrText xml:space="preserve"> \* MERGEFORMAT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C42AAF" w:rsidRPr="00AC3751">
              <w:rPr>
                <w:lang w:val="en-US"/>
              </w:rPr>
              <w:t xml:space="preserve">Figure </w:t>
            </w:r>
            <w:r w:rsidR="00C42AAF">
              <w:rPr>
                <w:noProof/>
                <w:lang w:val="en-US"/>
              </w:rPr>
              <w:t>12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254" w:type="dxa"/>
          </w:tcPr>
          <w:p w14:paraId="23803AD9" w14:textId="524D655E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Usable combination</w:t>
            </w:r>
          </w:p>
        </w:tc>
        <w:tc>
          <w:tcPr>
            <w:tcW w:w="2254" w:type="dxa"/>
          </w:tcPr>
          <w:p w14:paraId="095E5F84" w14:textId="5A26A7C5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Usable combination</w:t>
            </w:r>
          </w:p>
        </w:tc>
      </w:tr>
      <w:tr w:rsidR="00A83C7F" w14:paraId="6C12F224" w14:textId="048305C7" w:rsidTr="00171917">
        <w:tc>
          <w:tcPr>
            <w:tcW w:w="1980" w:type="dxa"/>
          </w:tcPr>
          <w:p w14:paraId="27C8018C" w14:textId="0A9F84FD" w:rsidR="00A83C7F" w:rsidRDefault="00A83C7F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Original</w:t>
            </w:r>
          </w:p>
        </w:tc>
        <w:tc>
          <w:tcPr>
            <w:tcW w:w="2254" w:type="dxa"/>
          </w:tcPr>
          <w:p w14:paraId="0574C76A" w14:textId="37791237" w:rsidR="00A83C7F" w:rsidRPr="00A83C7F" w:rsidRDefault="00A83C7F" w:rsidP="00D054FA">
            <w:pPr>
              <w:keepNext/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318146F6" w14:textId="7A01C219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√</w:t>
            </w:r>
          </w:p>
        </w:tc>
        <w:tc>
          <w:tcPr>
            <w:tcW w:w="2254" w:type="dxa"/>
          </w:tcPr>
          <w:p w14:paraId="478C1087" w14:textId="308021E8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√</w:t>
            </w:r>
          </w:p>
        </w:tc>
      </w:tr>
      <w:tr w:rsidR="00A83C7F" w14:paraId="761D7814" w14:textId="6362D79E" w:rsidTr="00171917">
        <w:tc>
          <w:tcPr>
            <w:tcW w:w="1980" w:type="dxa"/>
          </w:tcPr>
          <w:p w14:paraId="2DE0379B" w14:textId="53601695" w:rsidR="00A83C7F" w:rsidRDefault="00A83C7F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2254" w:type="dxa"/>
          </w:tcPr>
          <w:p w14:paraId="0DEA71D4" w14:textId="481346D3" w:rsidR="00A83C7F" w:rsidRP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 </w:t>
            </w:r>
            <w:r w:rsidRPr="00A83C7F">
              <w:rPr>
                <w:lang w:val="en-US"/>
              </w:rPr>
              <w:t xml:space="preserve">or </w:t>
            </w:r>
            <w:r>
              <w:rPr>
                <w:lang w:val="en-US"/>
              </w:rPr>
              <w:t>II</w:t>
            </w:r>
          </w:p>
        </w:tc>
        <w:tc>
          <w:tcPr>
            <w:tcW w:w="2254" w:type="dxa"/>
          </w:tcPr>
          <w:p w14:paraId="61F6BAAA" w14:textId="3EA19F9E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√</w:t>
            </w:r>
          </w:p>
        </w:tc>
        <w:tc>
          <w:tcPr>
            <w:tcW w:w="2254" w:type="dxa"/>
          </w:tcPr>
          <w:p w14:paraId="5163E5AC" w14:textId="59753E2C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√</w:t>
            </w:r>
          </w:p>
        </w:tc>
      </w:tr>
      <w:tr w:rsidR="00A83C7F" w14:paraId="0C790E34" w14:textId="006ED021" w:rsidTr="00171917">
        <w:tc>
          <w:tcPr>
            <w:tcW w:w="1980" w:type="dxa"/>
          </w:tcPr>
          <w:p w14:paraId="0BF6C31F" w14:textId="75A8814D" w:rsidR="00A83C7F" w:rsidRDefault="00A83C7F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Zip / ROI</w:t>
            </w:r>
          </w:p>
        </w:tc>
        <w:tc>
          <w:tcPr>
            <w:tcW w:w="2254" w:type="dxa"/>
          </w:tcPr>
          <w:p w14:paraId="5B2DF0BB" w14:textId="0BEA8DF4" w:rsidR="00A83C7F" w:rsidRPr="00A83C7F" w:rsidRDefault="00A83C7F" w:rsidP="00D054FA">
            <w:pPr>
              <w:keepNext/>
              <w:jc w:val="center"/>
            </w:pPr>
            <w:r>
              <w:t>III</w:t>
            </w:r>
          </w:p>
        </w:tc>
        <w:tc>
          <w:tcPr>
            <w:tcW w:w="2254" w:type="dxa"/>
          </w:tcPr>
          <w:p w14:paraId="363330E5" w14:textId="77777777" w:rsidR="00A83C7F" w:rsidRDefault="00A83C7F" w:rsidP="00D054FA">
            <w:pPr>
              <w:keepNext/>
              <w:jc w:val="center"/>
              <w:rPr>
                <w:lang w:val="en-US"/>
              </w:rPr>
            </w:pPr>
          </w:p>
        </w:tc>
        <w:tc>
          <w:tcPr>
            <w:tcW w:w="2254" w:type="dxa"/>
          </w:tcPr>
          <w:p w14:paraId="64E78FCA" w14:textId="01DF0CA8" w:rsidR="00A83C7F" w:rsidRDefault="00A83C7F" w:rsidP="00D054FA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√</w:t>
            </w:r>
          </w:p>
        </w:tc>
      </w:tr>
      <w:tr w:rsidR="00943454" w14:paraId="6AC88121" w14:textId="77777777" w:rsidTr="00171917">
        <w:tc>
          <w:tcPr>
            <w:tcW w:w="8742" w:type="dxa"/>
            <w:gridSpan w:val="4"/>
          </w:tcPr>
          <w:p w14:paraId="26642412" w14:textId="74BC7368" w:rsidR="00943454" w:rsidRDefault="00CA39F0" w:rsidP="00D054FA">
            <w:pPr>
              <w:pStyle w:val="Caption"/>
              <w:rPr>
                <w:lang w:val="en-US"/>
              </w:rPr>
            </w:pPr>
            <w:r>
              <w:t xml:space="preserve">Table </w:t>
            </w:r>
            <w:r w:rsidR="00C42AAF">
              <w:fldChar w:fldCharType="begin"/>
            </w:r>
            <w:r w:rsidR="00C42AAF">
              <w:instrText xml:space="preserve"> SEQ Table \* ARABIC </w:instrText>
            </w:r>
            <w:r w:rsidR="00C42AAF">
              <w:fldChar w:fldCharType="separate"/>
            </w:r>
            <w:r w:rsidR="00C42AAF">
              <w:rPr>
                <w:noProof/>
              </w:rPr>
              <w:t>1</w:t>
            </w:r>
            <w:r w:rsidR="00C42AAF">
              <w:rPr>
                <w:noProof/>
              </w:rPr>
              <w:fldChar w:fldCharType="end"/>
            </w:r>
            <w:r>
              <w:t xml:space="preserve">: </w:t>
            </w:r>
            <w:r w:rsidR="009374AA">
              <w:t>Selecting files</w:t>
            </w:r>
          </w:p>
        </w:tc>
      </w:tr>
    </w:tbl>
    <w:p w14:paraId="7EC1C8DA" w14:textId="172B5D3A" w:rsidR="00943454" w:rsidRDefault="00943454" w:rsidP="00D054FA">
      <w:pPr>
        <w:pStyle w:val="Heading3"/>
        <w:rPr>
          <w:lang w:val="en-US"/>
        </w:rPr>
      </w:pPr>
      <w:bookmarkStart w:id="19" w:name="_Toc218625720"/>
      <w:r>
        <w:rPr>
          <w:lang w:val="en-US"/>
        </w:rPr>
        <w:t>Autocompletion</w:t>
      </w:r>
      <w:bookmarkEnd w:id="19"/>
    </w:p>
    <w:p w14:paraId="3CBC79D1" w14:textId="173DCC0D" w:rsidR="00943454" w:rsidRDefault="00943454" w:rsidP="00D054FA">
      <w:pPr>
        <w:keepNext/>
        <w:keepLines/>
        <w:rPr>
          <w:lang w:val="en-US"/>
        </w:rPr>
      </w:pPr>
      <w:r>
        <w:rPr>
          <w:lang w:val="en-US"/>
        </w:rPr>
        <w:t xml:space="preserve">When the user first selects the </w:t>
      </w:r>
      <w:proofErr w:type="gramStart"/>
      <w:r w:rsidR="009A15F4">
        <w:rPr>
          <w:lang w:val="en-US"/>
        </w:rPr>
        <w:t>O</w:t>
      </w:r>
      <w:r>
        <w:rPr>
          <w:lang w:val="en-US"/>
        </w:rPr>
        <w:t>riginal</w:t>
      </w:r>
      <w:proofErr w:type="gramEnd"/>
      <w:r>
        <w:rPr>
          <w:lang w:val="en-US"/>
        </w:rPr>
        <w:t xml:space="preserve"> file, RoiEditor will search the current folder for the </w:t>
      </w:r>
      <w:r w:rsidR="006E7B95">
        <w:rPr>
          <w:lang w:val="en-US"/>
        </w:rPr>
        <w:t>‘</w:t>
      </w:r>
      <w:r>
        <w:rPr>
          <w:lang w:val="en-US"/>
        </w:rPr>
        <w:t>most probable</w:t>
      </w:r>
      <w:r w:rsidR="006E7B95">
        <w:rPr>
          <w:lang w:val="en-US"/>
        </w:rPr>
        <w:t>’</w:t>
      </w:r>
      <w:r>
        <w:rPr>
          <w:lang w:val="en-US"/>
        </w:rPr>
        <w:t xml:space="preserve"> candidates to be used as </w:t>
      </w:r>
      <w:r w:rsidR="009A15F4">
        <w:rPr>
          <w:lang w:val="en-US"/>
        </w:rPr>
        <w:t>L</w:t>
      </w:r>
      <w:r>
        <w:rPr>
          <w:lang w:val="en-US"/>
        </w:rPr>
        <w:t xml:space="preserve">abel file and </w:t>
      </w:r>
      <w:r w:rsidR="009A15F4">
        <w:rPr>
          <w:lang w:val="en-US"/>
        </w:rPr>
        <w:t>Z</w:t>
      </w:r>
      <w:r>
        <w:rPr>
          <w:lang w:val="en-US"/>
        </w:rPr>
        <w:t>ip file and select them. If this does not correspond to the intended choice of the user, the names can be wiped by clicking the trash can button.</w:t>
      </w:r>
    </w:p>
    <w:p w14:paraId="24A7BD18" w14:textId="4576C103" w:rsidR="009A15F4" w:rsidRDefault="009A15F4" w:rsidP="00D054FA">
      <w:pPr>
        <w:pStyle w:val="Heading3"/>
        <w:rPr>
          <w:lang w:val="en-US"/>
        </w:rPr>
      </w:pPr>
      <w:bookmarkStart w:id="20" w:name="_Toc218625721"/>
      <w:r>
        <w:rPr>
          <w:lang w:val="en-US"/>
        </w:rPr>
        <w:t>Two in one go</w:t>
      </w:r>
      <w:bookmarkEnd w:id="20"/>
    </w:p>
    <w:p w14:paraId="54DA0E0A" w14:textId="77C652C5" w:rsidR="009A15F4" w:rsidRDefault="009A15F4" w:rsidP="00D054FA">
      <w:pPr>
        <w:rPr>
          <w:lang w:val="en-US"/>
        </w:rPr>
      </w:pPr>
      <w:r>
        <w:rPr>
          <w:lang w:val="en-US"/>
        </w:rPr>
        <w:t>When the Original file is being selected, one can select two files.</w:t>
      </w:r>
    </w:p>
    <w:p w14:paraId="27ECB258" w14:textId="1681DF4F" w:rsidR="009A15F4" w:rsidRDefault="009A15F4" w:rsidP="00D054FA">
      <w:pPr>
        <w:pStyle w:val="Heading3"/>
        <w:rPr>
          <w:lang w:val="en-US"/>
        </w:rPr>
      </w:pPr>
      <w:bookmarkStart w:id="21" w:name="_Toc218625722"/>
      <w:r>
        <w:rPr>
          <w:lang w:val="en-US"/>
        </w:rPr>
        <w:t>The checkboxes</w:t>
      </w:r>
      <w:r w:rsidR="00D527E5">
        <w:rPr>
          <w:lang w:val="en-US"/>
        </w:rPr>
        <w:t xml:space="preserve"> &amp; radio buttons</w:t>
      </w:r>
      <w:bookmarkEnd w:id="21"/>
    </w:p>
    <w:p w14:paraId="0899ACE0" w14:textId="40E35BFA" w:rsidR="004704C7" w:rsidRPr="004704C7" w:rsidRDefault="004704C7" w:rsidP="00D054FA">
      <w:pPr>
        <w:pStyle w:val="Heading4"/>
        <w:rPr>
          <w:lang w:val="en-US"/>
        </w:rPr>
      </w:pPr>
      <w:r>
        <w:rPr>
          <w:lang w:val="en-US"/>
        </w:rPr>
        <w:t>Process Labels</w:t>
      </w:r>
    </w:p>
    <w:p w14:paraId="414ADD6C" w14:textId="35F7ED47" w:rsidR="009A15F4" w:rsidRDefault="009A15F4" w:rsidP="00D054FA">
      <w:pPr>
        <w:rPr>
          <w:lang w:val="en-US"/>
        </w:rPr>
      </w:pPr>
      <w:r>
        <w:fldChar w:fldCharType="begin"/>
      </w:r>
      <w:r w:rsidRPr="009A15F4">
        <w:rPr>
          <w:lang w:val="en-US"/>
        </w:rPr>
        <w:instrText xml:space="preserve"> REF _Ref198757652 \h </w:instrText>
      </w:r>
      <w:r>
        <w:fldChar w:fldCharType="separate"/>
      </w:r>
      <w:r w:rsidR="00C42AAF" w:rsidRPr="006F7AAA">
        <w:rPr>
          <w:lang w:val="en-US"/>
        </w:rPr>
        <w:t xml:space="preserve">Table </w:t>
      </w:r>
      <w:r w:rsidR="00C42AAF">
        <w:rPr>
          <w:noProof/>
          <w:lang w:val="en-US"/>
        </w:rPr>
        <w:t>2</w:t>
      </w:r>
      <w:r>
        <w:fldChar w:fldCharType="end"/>
      </w:r>
      <w:r w:rsidRPr="009A15F4">
        <w:rPr>
          <w:lang w:val="en-US"/>
        </w:rPr>
        <w:t xml:space="preserve"> explains the function o</w:t>
      </w:r>
      <w:r>
        <w:rPr>
          <w:lang w:val="en-US"/>
        </w:rPr>
        <w:t>f the checkboxes in the “</w:t>
      </w:r>
      <w:r w:rsidR="00017492">
        <w:rPr>
          <w:lang w:val="en-US"/>
        </w:rPr>
        <w:t>Choose paths and settings”</w:t>
      </w:r>
      <w:r w:rsidR="00D527E5">
        <w:rPr>
          <w:lang w:val="en-US"/>
        </w:rPr>
        <w:t>&gt;</w:t>
      </w:r>
      <w:r w:rsidR="00457BA0">
        <w:rPr>
          <w:lang w:val="en-US"/>
        </w:rPr>
        <w:t>”</w:t>
      </w:r>
      <w:r w:rsidR="00D527E5">
        <w:rPr>
          <w:lang w:val="en-US"/>
        </w:rPr>
        <w:t>Proces</w:t>
      </w:r>
      <w:r w:rsidR="00457BA0">
        <w:rPr>
          <w:lang w:val="en-US"/>
        </w:rPr>
        <w:t>s labels”</w:t>
      </w:r>
      <w:r w:rsidR="00017492">
        <w:rPr>
          <w:lang w:val="en-US"/>
        </w:rPr>
        <w:t xml:space="preserve"> group box.</w:t>
      </w:r>
      <w:r w:rsidR="006B3F97">
        <w:rPr>
          <w:lang w:val="en-US"/>
        </w:rPr>
        <w:t xml:space="preserve"> The </w:t>
      </w:r>
      <w:r w:rsidR="00354BF1">
        <w:rPr>
          <w:lang w:val="en-US"/>
        </w:rPr>
        <w:t xml:space="preserve">settings are only applied when the Next button is </w:t>
      </w:r>
      <w:r w:rsidR="002B7672">
        <w:rPr>
          <w:lang w:val="en-US"/>
        </w:rPr>
        <w:t>clicked</w:t>
      </w:r>
      <w:r w:rsidR="00354BF1">
        <w:rPr>
          <w:lang w:val="en-US"/>
        </w:rPr>
        <w:t xml:space="preserve"> to process the data</w:t>
      </w:r>
      <w:r w:rsidR="002B7672">
        <w:rPr>
          <w:lang w:val="en-US"/>
        </w:rPr>
        <w:t>.</w:t>
      </w:r>
    </w:p>
    <w:p w14:paraId="1E6D29A6" w14:textId="75589DBF" w:rsidR="002B7672" w:rsidRPr="009A15F4" w:rsidRDefault="002B7672" w:rsidP="00D054FA">
      <w:pPr>
        <w:rPr>
          <w:lang w:val="en-US"/>
        </w:rPr>
      </w:pPr>
      <w:r>
        <w:rPr>
          <w:lang w:val="en-US"/>
        </w:rPr>
        <w:t xml:space="preserve">While the </w:t>
      </w:r>
      <w:r w:rsidR="0069408C">
        <w:rPr>
          <w:lang w:val="en-US"/>
        </w:rPr>
        <w:t>I</w:t>
      </w:r>
      <w:r>
        <w:rPr>
          <w:lang w:val="en-US"/>
        </w:rPr>
        <w:t xml:space="preserve">mage </w:t>
      </w:r>
      <w:r w:rsidR="0069408C">
        <w:rPr>
          <w:lang w:val="en-US"/>
        </w:rPr>
        <w:t>W</w:t>
      </w:r>
      <w:r>
        <w:rPr>
          <w:lang w:val="en-US"/>
        </w:rPr>
        <w:t>indow is shown, the checkboxes have no effect.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9A15F4" w:rsidRPr="00A97098" w14:paraId="28E2E82C" w14:textId="77777777" w:rsidTr="00171917">
        <w:tc>
          <w:tcPr>
            <w:tcW w:w="2689" w:type="dxa"/>
          </w:tcPr>
          <w:p w14:paraId="58AAD71D" w14:textId="05261648" w:rsidR="009A15F4" w:rsidRDefault="009A15F4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Remove at edge</w:t>
            </w:r>
          </w:p>
        </w:tc>
        <w:tc>
          <w:tcPr>
            <w:tcW w:w="6327" w:type="dxa"/>
          </w:tcPr>
          <w:p w14:paraId="61BE6B1F" w14:textId="684FC639" w:rsidR="009A15F4" w:rsidRDefault="009A15F4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When checked</w:t>
            </w:r>
            <w:r w:rsidR="008174A2">
              <w:rPr>
                <w:lang w:val="en-US"/>
              </w:rPr>
              <w:t>,</w:t>
            </w:r>
            <w:r>
              <w:rPr>
                <w:lang w:val="en-US"/>
              </w:rPr>
              <w:t xml:space="preserve"> incomplete ROIs at the edges of the photograph will be removed automatically</w:t>
            </w:r>
            <w:r w:rsidR="008174A2">
              <w:rPr>
                <w:lang w:val="en-US"/>
              </w:rPr>
              <w:t>.</w:t>
            </w:r>
          </w:p>
          <w:p w14:paraId="2CBC66B4" w14:textId="77777777" w:rsidR="008174A2" w:rsidRDefault="008174A2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deleted ROIs are tagged with ‘</w:t>
            </w:r>
            <w:proofErr w:type="spellStart"/>
            <w:r w:rsidRPr="00766B77">
              <w:rPr>
                <w:lang w:val="en-US"/>
              </w:rPr>
              <w:t>edge.image</w:t>
            </w:r>
            <w:proofErr w:type="spellEnd"/>
            <w:r>
              <w:rPr>
                <w:lang w:val="en-US"/>
              </w:rPr>
              <w:t>’</w:t>
            </w:r>
            <w:r w:rsidR="00A42022">
              <w:rPr>
                <w:lang w:val="en-US"/>
              </w:rPr>
              <w:t>.</w:t>
            </w:r>
          </w:p>
          <w:p w14:paraId="2D0B6308" w14:textId="6CBBC898" w:rsidR="00A42022" w:rsidRDefault="00A42022" w:rsidP="00D054FA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The effect is visualized in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_Ref202295826 \h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C42AAF" w:rsidRPr="00AC3751">
              <w:rPr>
                <w:lang w:val="en-US"/>
              </w:rPr>
              <w:t xml:space="preserve">Figure </w:t>
            </w:r>
            <w:r w:rsidR="00C42AAF">
              <w:rPr>
                <w:noProof/>
                <w:lang w:val="en-US"/>
              </w:rPr>
              <w:t>11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on page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PAGEREF _Ref202295836 \h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C42AAF">
              <w:rPr>
                <w:noProof/>
                <w:lang w:val="en-US"/>
              </w:rPr>
              <w:t>14</w:t>
            </w:r>
            <w:r>
              <w:rPr>
                <w:lang w:val="en-US"/>
              </w:rPr>
              <w:fldChar w:fldCharType="end"/>
            </w:r>
            <w:r w:rsidR="00804A05">
              <w:rPr>
                <w:lang w:val="en-US"/>
              </w:rPr>
              <w:t>.</w:t>
            </w:r>
          </w:p>
        </w:tc>
      </w:tr>
      <w:tr w:rsidR="009A15F4" w:rsidRPr="00653A61" w14:paraId="4A433BB6" w14:textId="77777777" w:rsidTr="00171917">
        <w:tc>
          <w:tcPr>
            <w:tcW w:w="2689" w:type="dxa"/>
          </w:tcPr>
          <w:p w14:paraId="23F1B7A7" w14:textId="15934298" w:rsidR="009A15F4" w:rsidRDefault="009A15F4" w:rsidP="00D054FA">
            <w:pPr>
              <w:rPr>
                <w:lang w:val="en-US"/>
              </w:rPr>
            </w:pPr>
            <w:r>
              <w:rPr>
                <w:lang w:val="en-US"/>
              </w:rPr>
              <w:t>Remove small</w:t>
            </w:r>
          </w:p>
        </w:tc>
        <w:tc>
          <w:tcPr>
            <w:tcW w:w="6327" w:type="dxa"/>
          </w:tcPr>
          <w:p w14:paraId="0B1F4914" w14:textId="78AC62BC" w:rsidR="009A15F4" w:rsidRDefault="009A15F4" w:rsidP="00D054FA">
            <w:pPr>
              <w:rPr>
                <w:lang w:val="en-US"/>
              </w:rPr>
            </w:pPr>
            <w:r>
              <w:rPr>
                <w:lang w:val="en-US"/>
              </w:rPr>
              <w:t>When checked</w:t>
            </w:r>
            <w:r w:rsidR="008174A2">
              <w:rPr>
                <w:lang w:val="en-US"/>
              </w:rPr>
              <w:t>,</w:t>
            </w:r>
            <w:r>
              <w:rPr>
                <w:lang w:val="en-US"/>
              </w:rPr>
              <w:t xml:space="preserve"> the </w:t>
            </w:r>
            <w:r w:rsidR="008174A2">
              <w:rPr>
                <w:lang w:val="en-US"/>
              </w:rPr>
              <w:t>ROIs</w:t>
            </w:r>
            <w:r>
              <w:rPr>
                <w:lang w:val="en-US"/>
              </w:rPr>
              <w:t xml:space="preserve"> smaller than </w:t>
            </w:r>
            <w:r w:rsidR="00017492">
              <w:rPr>
                <w:lang w:val="en-US"/>
              </w:rPr>
              <w:t xml:space="preserve">the size specified in the textbox </w:t>
            </w:r>
            <w:r w:rsidR="008174A2">
              <w:rPr>
                <w:lang w:val="en-US"/>
              </w:rPr>
              <w:t>‘</w:t>
            </w:r>
            <w:r w:rsidR="00017492">
              <w:rPr>
                <w:lang w:val="en-US"/>
              </w:rPr>
              <w:t>Min size</w:t>
            </w:r>
            <w:r w:rsidR="008174A2">
              <w:rPr>
                <w:lang w:val="en-US"/>
              </w:rPr>
              <w:t>’</w:t>
            </w:r>
            <w:r>
              <w:rPr>
                <w:lang w:val="en-US"/>
              </w:rPr>
              <w:t xml:space="preserve"> pixels will be remove</w:t>
            </w:r>
            <w:r w:rsidR="00017492">
              <w:rPr>
                <w:lang w:val="en-US"/>
              </w:rPr>
              <w:t>d</w:t>
            </w:r>
            <w:r>
              <w:rPr>
                <w:lang w:val="en-US"/>
              </w:rPr>
              <w:t xml:space="preserve"> automatically</w:t>
            </w:r>
            <w:r w:rsidR="00257F26">
              <w:rPr>
                <w:lang w:val="en-US"/>
              </w:rPr>
              <w:t>. The deleted ROIs are tagged with ‘small’</w:t>
            </w:r>
          </w:p>
        </w:tc>
      </w:tr>
      <w:tr w:rsidR="009A15F4" w:rsidRPr="005A77B8" w14:paraId="3B22076C" w14:textId="77777777" w:rsidTr="00171917">
        <w:tc>
          <w:tcPr>
            <w:tcW w:w="9016" w:type="dxa"/>
            <w:gridSpan w:val="2"/>
          </w:tcPr>
          <w:p w14:paraId="7E772060" w14:textId="6B48C4CE" w:rsidR="009A15F4" w:rsidRPr="006F7AAA" w:rsidRDefault="009A15F4" w:rsidP="00D054FA">
            <w:pPr>
              <w:pStyle w:val="Caption"/>
              <w:rPr>
                <w:lang w:val="en-US"/>
              </w:rPr>
            </w:pPr>
            <w:bookmarkStart w:id="22" w:name="_Ref198757652"/>
            <w:r w:rsidRPr="006F7AAA">
              <w:rPr>
                <w:lang w:val="en-US"/>
              </w:rPr>
              <w:t xml:space="preserve">Table </w:t>
            </w:r>
            <w:r w:rsidR="00A1361A">
              <w:fldChar w:fldCharType="begin"/>
            </w:r>
            <w:r w:rsidR="00A1361A" w:rsidRPr="006F7AAA">
              <w:rPr>
                <w:lang w:val="en-US"/>
              </w:rPr>
              <w:instrText xml:space="preserve"> SEQ Table \* ARABIC </w:instrText>
            </w:r>
            <w:r w:rsidR="00A1361A">
              <w:fldChar w:fldCharType="separate"/>
            </w:r>
            <w:r w:rsidR="00C42AAF">
              <w:rPr>
                <w:noProof/>
                <w:lang w:val="en-US"/>
              </w:rPr>
              <w:t>2</w:t>
            </w:r>
            <w:r w:rsidR="00A1361A">
              <w:rPr>
                <w:noProof/>
              </w:rPr>
              <w:fldChar w:fldCharType="end"/>
            </w:r>
            <w:bookmarkEnd w:id="22"/>
            <w:r w:rsidR="006F7AAA" w:rsidRPr="006F7AAA">
              <w:rPr>
                <w:noProof/>
                <w:lang w:val="en-US"/>
              </w:rPr>
              <w:t xml:space="preserve">: </w:t>
            </w:r>
            <w:r w:rsidR="00D527E5">
              <w:rPr>
                <w:noProof/>
                <w:lang w:val="en-US"/>
              </w:rPr>
              <w:t>Proces labels</w:t>
            </w:r>
            <w:r w:rsidR="006F7AAA">
              <w:rPr>
                <w:noProof/>
                <w:lang w:val="en-US"/>
              </w:rPr>
              <w:t xml:space="preserve"> checkboxes</w:t>
            </w:r>
          </w:p>
        </w:tc>
      </w:tr>
    </w:tbl>
    <w:p w14:paraId="4CF71DB0" w14:textId="77777777" w:rsidR="00EB6BE4" w:rsidRDefault="00EB6BE4">
      <w:pPr>
        <w:rPr>
          <w:lang w:val="en-US"/>
        </w:rPr>
      </w:pPr>
      <w:r>
        <w:rPr>
          <w:lang w:val="en-US"/>
        </w:rPr>
        <w:br w:type="page"/>
      </w:r>
    </w:p>
    <w:p w14:paraId="1E1B23D8" w14:textId="72FFE91D" w:rsidR="00457BA0" w:rsidRDefault="00457BA0" w:rsidP="00D054FA">
      <w:pPr>
        <w:pStyle w:val="Heading4"/>
        <w:rPr>
          <w:lang w:val="en-US"/>
        </w:rPr>
      </w:pPr>
      <w:r>
        <w:rPr>
          <w:lang w:val="en-US"/>
        </w:rPr>
        <w:lastRenderedPageBreak/>
        <w:t>Unit &amp; Scale</w:t>
      </w:r>
    </w:p>
    <w:p w14:paraId="68C02632" w14:textId="16010928" w:rsidR="008D4FB9" w:rsidRDefault="008D4FB9" w:rsidP="00D054FA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_Ref199704168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6F7AAA">
        <w:rPr>
          <w:lang w:val="en-US"/>
        </w:rPr>
        <w:t xml:space="preserve">Table </w:t>
      </w:r>
      <w:r w:rsidR="00C42AAF">
        <w:rPr>
          <w:noProof/>
          <w:lang w:val="en-US"/>
        </w:rPr>
        <w:t>3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 w:rsidRPr="009A15F4">
        <w:rPr>
          <w:lang w:val="en-US"/>
        </w:rPr>
        <w:t>explains the function o</w:t>
      </w:r>
      <w:r>
        <w:rPr>
          <w:lang w:val="en-US"/>
        </w:rPr>
        <w:t>f the radio buttons in the “Choose paths and settings”&gt;”Units &amp; Scale” group box. The settings are only applied when the Next button is clicked to process the data.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457BA0" w:rsidRPr="00A97098" w14:paraId="69F7A172" w14:textId="77777777" w:rsidTr="0073619F">
        <w:tc>
          <w:tcPr>
            <w:tcW w:w="2689" w:type="dxa"/>
          </w:tcPr>
          <w:p w14:paraId="529E0032" w14:textId="3A2A3F2B" w:rsidR="00457BA0" w:rsidRDefault="00457BA0" w:rsidP="00D054FA">
            <w:pPr>
              <w:rPr>
                <w:lang w:val="en-US"/>
              </w:rPr>
            </w:pPr>
            <w:r>
              <w:rPr>
                <w:lang w:val="en-US"/>
              </w:rPr>
              <w:t>Pixel is unit</w:t>
            </w:r>
          </w:p>
        </w:tc>
        <w:tc>
          <w:tcPr>
            <w:tcW w:w="6327" w:type="dxa"/>
          </w:tcPr>
          <w:p w14:paraId="7CBC96F1" w14:textId="1FCFBAA2" w:rsidR="00457BA0" w:rsidRDefault="00457BA0" w:rsidP="00D054FA">
            <w:pPr>
              <w:rPr>
                <w:lang w:val="en-US"/>
              </w:rPr>
            </w:pPr>
            <w:r>
              <w:rPr>
                <w:lang w:val="en-US"/>
              </w:rPr>
              <w:t xml:space="preserve">When checked, </w:t>
            </w:r>
            <w:r w:rsidR="006911B7">
              <w:rPr>
                <w:lang w:val="en-US"/>
              </w:rPr>
              <w:t xml:space="preserve">all </w:t>
            </w:r>
            <w:r w:rsidR="006D7363">
              <w:rPr>
                <w:lang w:val="en-US"/>
              </w:rPr>
              <w:t>shown lengths and areas are expressed in pixels</w:t>
            </w:r>
            <w:r w:rsidR="003541D3">
              <w:rPr>
                <w:lang w:val="en-US"/>
              </w:rPr>
              <w:t>.</w:t>
            </w:r>
          </w:p>
        </w:tc>
      </w:tr>
      <w:tr w:rsidR="00457BA0" w:rsidRPr="00A97098" w14:paraId="2EB347AC" w14:textId="77777777" w:rsidTr="0073619F">
        <w:tc>
          <w:tcPr>
            <w:tcW w:w="2689" w:type="dxa"/>
          </w:tcPr>
          <w:p w14:paraId="5BF98308" w14:textId="2A87FC78" w:rsidR="00457BA0" w:rsidRDefault="006911B7" w:rsidP="00D054FA">
            <w:pPr>
              <w:rPr>
                <w:lang w:val="en-US"/>
              </w:rPr>
            </w:pPr>
            <w:r>
              <w:rPr>
                <w:lang w:val="en-US"/>
              </w:rPr>
              <w:t>From file</w:t>
            </w:r>
          </w:p>
        </w:tc>
        <w:tc>
          <w:tcPr>
            <w:tcW w:w="6327" w:type="dxa"/>
          </w:tcPr>
          <w:p w14:paraId="0E24A3F9" w14:textId="26F584A4" w:rsidR="00457BA0" w:rsidRDefault="003541D3" w:rsidP="00D054F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tif</w:t>
            </w:r>
            <w:proofErr w:type="spellEnd"/>
            <w:r>
              <w:rPr>
                <w:lang w:val="en-US"/>
              </w:rPr>
              <w:t>(f) image files may contain metadata about the microscop</w:t>
            </w:r>
            <w:r w:rsidR="000A2944">
              <w:rPr>
                <w:lang w:val="en-US"/>
              </w:rPr>
              <w:t>e</w:t>
            </w:r>
            <w:r>
              <w:rPr>
                <w:lang w:val="en-US"/>
              </w:rPr>
              <w:t xml:space="preserve"> used</w:t>
            </w:r>
            <w:r w:rsidR="00CF6ED0">
              <w:rPr>
                <w:lang w:val="en-US"/>
              </w:rPr>
              <w:t>. When the Original file has been selected and it contains</w:t>
            </w:r>
            <w:r w:rsidR="000A2944">
              <w:rPr>
                <w:lang w:val="en-US"/>
              </w:rPr>
              <w:t xml:space="preserve"> the necessary data, it is shown here</w:t>
            </w:r>
            <w:r w:rsidR="00B37EC5">
              <w:rPr>
                <w:lang w:val="en-US"/>
              </w:rPr>
              <w:t>. When checked</w:t>
            </w:r>
            <w:r w:rsidR="001174F2">
              <w:rPr>
                <w:lang w:val="en-US"/>
              </w:rPr>
              <w:t>,</w:t>
            </w:r>
            <w:r w:rsidR="00B37EC5">
              <w:rPr>
                <w:lang w:val="en-US"/>
              </w:rPr>
              <w:t xml:space="preserve"> </w:t>
            </w:r>
            <w:r w:rsidR="001174F2">
              <w:rPr>
                <w:lang w:val="en-US"/>
              </w:rPr>
              <w:t xml:space="preserve">the </w:t>
            </w:r>
            <w:proofErr w:type="gramStart"/>
            <w:r w:rsidR="001174F2">
              <w:rPr>
                <w:lang w:val="en-US"/>
              </w:rPr>
              <w:t>scaler</w:t>
            </w:r>
            <w:proofErr w:type="gramEnd"/>
            <w:r w:rsidR="001174F2">
              <w:rPr>
                <w:lang w:val="en-US"/>
              </w:rPr>
              <w:t xml:space="preserve"> read from file will be used.</w:t>
            </w:r>
          </w:p>
        </w:tc>
      </w:tr>
      <w:tr w:rsidR="00457BA0" w:rsidRPr="00653A61" w14:paraId="3D625CBD" w14:textId="77777777" w:rsidTr="0073619F">
        <w:tc>
          <w:tcPr>
            <w:tcW w:w="2689" w:type="dxa"/>
          </w:tcPr>
          <w:p w14:paraId="2ED15E83" w14:textId="125E5B39" w:rsidR="00457BA0" w:rsidRDefault="009866D2" w:rsidP="00D054F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6911B7">
              <w:rPr>
                <w:lang w:val="en-US"/>
              </w:rPr>
              <w:t>pecified</w:t>
            </w:r>
          </w:p>
        </w:tc>
        <w:tc>
          <w:tcPr>
            <w:tcW w:w="6327" w:type="dxa"/>
          </w:tcPr>
          <w:p w14:paraId="312396F1" w14:textId="7093561F" w:rsidR="00457BA0" w:rsidRDefault="000A2944" w:rsidP="00D054FA">
            <w:pPr>
              <w:rPr>
                <w:lang w:val="en-US"/>
              </w:rPr>
            </w:pPr>
            <w:r>
              <w:rPr>
                <w:lang w:val="en-US"/>
              </w:rPr>
              <w:t>The user can manually enter a scaler</w:t>
            </w:r>
            <w:r w:rsidR="006D5183">
              <w:rPr>
                <w:lang w:val="en-US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μm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pixel</m:t>
                      </m:r>
                    </m:den>
                  </m:f>
                </m:e>
              </m:d>
            </m:oMath>
            <w:r w:rsidR="004D180C">
              <w:rPr>
                <w:rFonts w:eastAsiaTheme="minorEastAsia"/>
                <w:lang w:val="en-US"/>
              </w:rPr>
              <w:t xml:space="preserve"> </w:t>
            </w:r>
            <w:r w:rsidR="006D5183">
              <w:rPr>
                <w:lang w:val="en-US"/>
              </w:rPr>
              <w:t>converting pixel-wi</w:t>
            </w:r>
            <w:r w:rsidR="004D180C">
              <w:rPr>
                <w:lang w:val="en-US"/>
              </w:rPr>
              <w:t>d</w:t>
            </w:r>
            <w:r w:rsidR="006D5183">
              <w:rPr>
                <w:lang w:val="en-US"/>
              </w:rPr>
              <w:t>th and height in</w:t>
            </w:r>
            <w:r w:rsidR="008D4FB9">
              <w:rPr>
                <w:lang w:val="en-US"/>
              </w:rPr>
              <w:t>to</w:t>
            </w:r>
            <w:r w:rsidR="006D5183">
              <w:rPr>
                <w:lang w:val="en-US"/>
              </w:rPr>
              <w:t xml:space="preserve"> microns</w:t>
            </w:r>
            <w:r w:rsidR="001174F2">
              <w:rPr>
                <w:lang w:val="en-US"/>
              </w:rPr>
              <w:t xml:space="preserve">. When checked the user-specified </w:t>
            </w:r>
            <w:proofErr w:type="gramStart"/>
            <w:r w:rsidR="001174F2">
              <w:rPr>
                <w:lang w:val="en-US"/>
              </w:rPr>
              <w:t>scaler</w:t>
            </w:r>
            <w:proofErr w:type="gramEnd"/>
            <w:r w:rsidR="001174F2">
              <w:rPr>
                <w:lang w:val="en-US"/>
              </w:rPr>
              <w:t xml:space="preserve"> will be used.</w:t>
            </w:r>
          </w:p>
        </w:tc>
      </w:tr>
      <w:tr w:rsidR="00457BA0" w:rsidRPr="005A77B8" w14:paraId="09EB765D" w14:textId="77777777" w:rsidTr="0073619F">
        <w:tc>
          <w:tcPr>
            <w:tcW w:w="9016" w:type="dxa"/>
            <w:gridSpan w:val="2"/>
          </w:tcPr>
          <w:p w14:paraId="018C998D" w14:textId="73BA0A65" w:rsidR="00457BA0" w:rsidRPr="006F7AAA" w:rsidRDefault="00457BA0" w:rsidP="00D054FA">
            <w:pPr>
              <w:pStyle w:val="Caption"/>
              <w:rPr>
                <w:lang w:val="en-US"/>
              </w:rPr>
            </w:pPr>
            <w:bookmarkStart w:id="23" w:name="_Ref199704168"/>
            <w:r w:rsidRPr="006F7AAA">
              <w:rPr>
                <w:lang w:val="en-US"/>
              </w:rPr>
              <w:t xml:space="preserve">Table </w:t>
            </w:r>
            <w:r>
              <w:fldChar w:fldCharType="begin"/>
            </w:r>
            <w:r w:rsidRPr="006F7AAA">
              <w:rPr>
                <w:lang w:val="en-US"/>
              </w:rPr>
              <w:instrText xml:space="preserve"> SEQ Table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3</w:t>
            </w:r>
            <w:r>
              <w:rPr>
                <w:noProof/>
              </w:rPr>
              <w:fldChar w:fldCharType="end"/>
            </w:r>
            <w:bookmarkEnd w:id="23"/>
            <w:r w:rsidRPr="006F7AAA">
              <w:rPr>
                <w:noProof/>
                <w:lang w:val="en-US"/>
              </w:rPr>
              <w:t xml:space="preserve">: </w:t>
            </w:r>
            <w:r>
              <w:rPr>
                <w:noProof/>
                <w:lang w:val="en-US"/>
              </w:rPr>
              <w:t>Unit &amp; Scale radio buttons</w:t>
            </w:r>
          </w:p>
        </w:tc>
      </w:tr>
    </w:tbl>
    <w:p w14:paraId="28982205" w14:textId="26EACECE" w:rsidR="00017492" w:rsidRDefault="00017492" w:rsidP="00D054FA">
      <w:pPr>
        <w:pStyle w:val="Heading3"/>
        <w:rPr>
          <w:lang w:val="en-US"/>
        </w:rPr>
      </w:pPr>
      <w:bookmarkStart w:id="24" w:name="_Toc218625723"/>
      <w:r>
        <w:rPr>
          <w:lang w:val="en-US"/>
        </w:rPr>
        <w:t>Next</w:t>
      </w:r>
      <w:bookmarkEnd w:id="24"/>
    </w:p>
    <w:p w14:paraId="05423FD1" w14:textId="5982093E" w:rsidR="00017492" w:rsidRPr="00017492" w:rsidRDefault="00CB09C6" w:rsidP="00D054FA">
      <w:pPr>
        <w:keepLines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_Ref198834979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2</w:t>
      </w:r>
      <w:r>
        <w:rPr>
          <w:lang w:val="en-US"/>
        </w:rPr>
        <w:fldChar w:fldCharType="end"/>
      </w:r>
      <w:r w:rsidR="00BB6838">
        <w:rPr>
          <w:lang w:val="en-US"/>
        </w:rPr>
        <w:t xml:space="preserve"> show</w:t>
      </w:r>
      <w:r w:rsidR="00A7301B">
        <w:rPr>
          <w:lang w:val="en-US"/>
        </w:rPr>
        <w:t>s</w:t>
      </w:r>
      <w:r w:rsidR="00BB6838">
        <w:rPr>
          <w:lang w:val="en-US"/>
        </w:rPr>
        <w:t xml:space="preserve"> that w</w:t>
      </w:r>
      <w:r w:rsidR="00017492">
        <w:rPr>
          <w:lang w:val="en-US"/>
        </w:rPr>
        <w:t xml:space="preserve">hen </w:t>
      </w:r>
      <w:r w:rsidR="00383995">
        <w:rPr>
          <w:lang w:val="en-US"/>
        </w:rPr>
        <w:t>the ‘</w:t>
      </w:r>
      <w:r w:rsidR="00017492">
        <w:rPr>
          <w:lang w:val="en-US"/>
        </w:rPr>
        <w:t>Next</w:t>
      </w:r>
      <w:r w:rsidR="00383995">
        <w:rPr>
          <w:lang w:val="en-US"/>
        </w:rPr>
        <w:t>’</w:t>
      </w:r>
      <w:r w:rsidR="003A0000">
        <w:rPr>
          <w:lang w:val="en-US"/>
        </w:rPr>
        <w:t xml:space="preserve"> button (B) </w:t>
      </w:r>
      <w:r w:rsidR="00017492">
        <w:rPr>
          <w:lang w:val="en-US"/>
        </w:rPr>
        <w:t xml:space="preserve">is clicked </w:t>
      </w:r>
      <w:r w:rsidR="003A0000">
        <w:rPr>
          <w:lang w:val="en-US"/>
        </w:rPr>
        <w:t>after the files have been selected (A)</w:t>
      </w:r>
      <w:r w:rsidR="00383995">
        <w:rPr>
          <w:lang w:val="en-US"/>
        </w:rPr>
        <w:t>,</w:t>
      </w:r>
      <w:r w:rsidR="003A0000">
        <w:rPr>
          <w:lang w:val="en-US"/>
        </w:rPr>
        <w:t xml:space="preserve"> </w:t>
      </w:r>
      <w:r w:rsidR="00017492">
        <w:rPr>
          <w:lang w:val="en-US"/>
        </w:rPr>
        <w:t xml:space="preserve">the files will be processed </w:t>
      </w:r>
      <w:proofErr w:type="gramStart"/>
      <w:r w:rsidR="00017492">
        <w:rPr>
          <w:lang w:val="en-US"/>
        </w:rPr>
        <w:t>taking into account</w:t>
      </w:r>
      <w:proofErr w:type="gramEnd"/>
      <w:r w:rsidR="00017492">
        <w:rPr>
          <w:lang w:val="en-US"/>
        </w:rPr>
        <w:t xml:space="preserve"> the choices in the checkboxes. The result will be shown in an </w:t>
      </w:r>
      <w:r w:rsidR="00673D6F">
        <w:rPr>
          <w:lang w:val="en-US"/>
        </w:rPr>
        <w:t>I</w:t>
      </w:r>
      <w:r w:rsidR="00017492">
        <w:rPr>
          <w:lang w:val="en-US"/>
        </w:rPr>
        <w:t xml:space="preserve">mage </w:t>
      </w:r>
      <w:r w:rsidR="00673D6F">
        <w:rPr>
          <w:lang w:val="en-US"/>
        </w:rPr>
        <w:t>W</w:t>
      </w:r>
      <w:r w:rsidR="00017492">
        <w:rPr>
          <w:lang w:val="en-US"/>
        </w:rPr>
        <w:t>indow</w:t>
      </w:r>
      <w:r w:rsidR="00BB6838">
        <w:rPr>
          <w:lang w:val="en-US"/>
        </w:rPr>
        <w:t xml:space="preserve"> as shown </w:t>
      </w:r>
      <w:r w:rsidR="00734550">
        <w:rPr>
          <w:lang w:val="en-US"/>
        </w:rPr>
        <w:t xml:space="preserve">in </w:t>
      </w:r>
      <w:r w:rsidR="00734550">
        <w:rPr>
          <w:lang w:val="en-US"/>
        </w:rPr>
        <w:fldChar w:fldCharType="begin"/>
      </w:r>
      <w:r w:rsidR="00734550">
        <w:rPr>
          <w:lang w:val="en-US"/>
        </w:rPr>
        <w:instrText xml:space="preserve"> REF _Ref198835072 \h </w:instrText>
      </w:r>
      <w:r w:rsidR="00734550">
        <w:rPr>
          <w:lang w:val="en-US"/>
        </w:rPr>
      </w:r>
      <w:r w:rsidR="00734550"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3</w:t>
      </w:r>
      <w:r w:rsidR="00734550">
        <w:rPr>
          <w:lang w:val="en-US"/>
        </w:rPr>
        <w:fldChar w:fldCharType="end"/>
      </w:r>
      <w:r w:rsidR="00734550">
        <w:rPr>
          <w:lang w:val="en-US"/>
        </w:rPr>
        <w:t xml:space="preserve">. At the same time a </w:t>
      </w:r>
      <w:r w:rsidR="00673D6F">
        <w:rPr>
          <w:lang w:val="en-US"/>
        </w:rPr>
        <w:t>H</w:t>
      </w:r>
      <w:r w:rsidR="00F555F3">
        <w:rPr>
          <w:lang w:val="en-US"/>
        </w:rPr>
        <w:t>istogram window will appear.</w:t>
      </w:r>
    </w:p>
    <w:p w14:paraId="0475E9CF" w14:textId="77777777" w:rsidR="00C126A2" w:rsidRDefault="00C126A2" w:rsidP="00D054FA">
      <w:pPr>
        <w:rPr>
          <w:lang w:val="en-US"/>
        </w:rPr>
      </w:pP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C126A2" w14:paraId="672A2507" w14:textId="77777777" w:rsidTr="006F7AAA">
        <w:tc>
          <w:tcPr>
            <w:tcW w:w="9016" w:type="dxa"/>
          </w:tcPr>
          <w:p w14:paraId="01B3BB6E" w14:textId="43A850B9" w:rsidR="00C126A2" w:rsidRDefault="00E54CD4" w:rsidP="00D054FA">
            <w:pPr>
              <w:rPr>
                <w:lang w:val="en-US"/>
              </w:rPr>
            </w:pPr>
            <w:r>
              <w:rPr>
                <w:lang w:val="en-US"/>
              </w:rPr>
              <w:object w:dxaOrig="9343" w:dyaOrig="5246" w14:anchorId="30BA76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8pt;height:244.5pt" o:ole="">
                  <v:imagedata r:id="rId19" o:title=""/>
                </v:shape>
                <o:OLEObject Type="Embed" ProgID="PowerPoint.Slide.12" ShapeID="_x0000_i1025" DrawAspect="Content" ObjectID="_1834925765" r:id="rId20"/>
              </w:object>
            </w:r>
          </w:p>
        </w:tc>
      </w:tr>
      <w:tr w:rsidR="00C126A2" w:rsidRPr="00A97098" w14:paraId="3C23A031" w14:textId="77777777" w:rsidTr="006F7AAA">
        <w:tc>
          <w:tcPr>
            <w:tcW w:w="9016" w:type="dxa"/>
          </w:tcPr>
          <w:p w14:paraId="56DB74FB" w14:textId="1609D2A0" w:rsidR="00C126A2" w:rsidRPr="00CB09C6" w:rsidRDefault="002843FE" w:rsidP="00D054FA">
            <w:pPr>
              <w:pStyle w:val="Caption"/>
              <w:rPr>
                <w:lang w:val="en-US"/>
              </w:rPr>
            </w:pPr>
            <w:bookmarkStart w:id="25" w:name="_Ref198834979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2</w:t>
            </w:r>
            <w:r>
              <w:fldChar w:fldCharType="end"/>
            </w:r>
            <w:bookmarkEnd w:id="25"/>
            <w:r w:rsidR="00CB09C6" w:rsidRPr="00CB09C6">
              <w:rPr>
                <w:lang w:val="en-US"/>
              </w:rPr>
              <w:t xml:space="preserve"> Clicking Next after s</w:t>
            </w:r>
            <w:r w:rsidR="00CB09C6">
              <w:rPr>
                <w:lang w:val="en-US"/>
              </w:rPr>
              <w:t>electing files</w:t>
            </w:r>
          </w:p>
        </w:tc>
      </w:tr>
    </w:tbl>
    <w:p w14:paraId="00375725" w14:textId="212BD559" w:rsidR="00996924" w:rsidRDefault="00996924" w:rsidP="00996924">
      <w:pPr>
        <w:pStyle w:val="Heading2"/>
        <w:rPr>
          <w:lang w:val="en-US"/>
        </w:rPr>
      </w:pPr>
      <w:bookmarkStart w:id="26" w:name="_Toc218625724"/>
      <w:r>
        <w:rPr>
          <w:lang w:val="en-US"/>
        </w:rPr>
        <w:lastRenderedPageBreak/>
        <w:t>Editing ROIs</w:t>
      </w:r>
      <w:bookmarkEnd w:id="26"/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F07A6" w14:paraId="4B5A645D" w14:textId="77777777" w:rsidTr="006F7AAA">
        <w:tc>
          <w:tcPr>
            <w:tcW w:w="9016" w:type="dxa"/>
          </w:tcPr>
          <w:p w14:paraId="2017C7D8" w14:textId="5C7E9409" w:rsidR="00EF07A6" w:rsidRDefault="00990C0A" w:rsidP="00687AEF">
            <w:pPr>
              <w:rPr>
                <w:lang w:val="en-US"/>
              </w:rPr>
            </w:pPr>
            <w:r w:rsidRPr="00990C0A">
              <w:rPr>
                <w:noProof/>
                <w:lang w:val="en-US"/>
              </w:rPr>
              <w:drawing>
                <wp:inline distT="0" distB="0" distL="0" distR="0" wp14:anchorId="7F0216CD" wp14:editId="00C5E7E5">
                  <wp:extent cx="5554784" cy="2358906"/>
                  <wp:effectExtent l="0" t="0" r="8255" b="3810"/>
                  <wp:docPr id="1433783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7838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251" cy="236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7A6" w:rsidRPr="00A97098" w14:paraId="71A19C5A" w14:textId="77777777" w:rsidTr="006F7AAA">
        <w:tc>
          <w:tcPr>
            <w:tcW w:w="9016" w:type="dxa"/>
          </w:tcPr>
          <w:p w14:paraId="65C92BC9" w14:textId="461D939D" w:rsidR="00EF07A6" w:rsidRDefault="00EF07A6" w:rsidP="00687AEF">
            <w:pPr>
              <w:pStyle w:val="Caption"/>
              <w:rPr>
                <w:lang w:val="en-US"/>
              </w:rPr>
            </w:pPr>
            <w:bookmarkStart w:id="27" w:name="_Ref198835072"/>
            <w:bookmarkStart w:id="28" w:name="_Hlk198837146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3</w:t>
            </w:r>
            <w:r>
              <w:fldChar w:fldCharType="end"/>
            </w:r>
            <w:bookmarkEnd w:id="27"/>
            <w:r w:rsidRPr="00F42AC8">
              <w:rPr>
                <w:lang w:val="en-US"/>
              </w:rPr>
              <w:t>: the context for e</w:t>
            </w:r>
            <w:r>
              <w:rPr>
                <w:lang w:val="en-US"/>
              </w:rPr>
              <w:t>diting ROIs</w:t>
            </w:r>
          </w:p>
        </w:tc>
      </w:tr>
      <w:bookmarkEnd w:id="28"/>
    </w:tbl>
    <w:p w14:paraId="02FF882D" w14:textId="77777777" w:rsidR="00EF07A6" w:rsidRDefault="00EF07A6" w:rsidP="00EF07A6">
      <w:pPr>
        <w:rPr>
          <w:lang w:val="en-US"/>
        </w:rPr>
      </w:pPr>
    </w:p>
    <w:p w14:paraId="59D4C40B" w14:textId="72C60F3E" w:rsidR="00131CC3" w:rsidRDefault="00131CC3" w:rsidP="00EF07A6">
      <w:pPr>
        <w:rPr>
          <w:lang w:val="en-US"/>
        </w:rPr>
      </w:pPr>
      <w:r>
        <w:rPr>
          <w:lang w:val="en-US"/>
        </w:rPr>
        <w:t>ROIs have three possible states in the RoiEditor: ACTIVE, DELETED, or SELECTED.</w:t>
      </w:r>
      <w:r w:rsidR="0079440F">
        <w:rPr>
          <w:lang w:val="en-US"/>
        </w:rPr>
        <w:t xml:space="preserve"> </w:t>
      </w:r>
      <w:r>
        <w:rPr>
          <w:lang w:val="en-US"/>
        </w:rPr>
        <w:t>ROIs are never removed from the</w:t>
      </w:r>
      <w:r w:rsidR="0079440F">
        <w:rPr>
          <w:lang w:val="en-US"/>
        </w:rPr>
        <w:t xml:space="preserve"> output generated by RoiEditor. </w:t>
      </w:r>
      <w:r w:rsidR="00FC11F7">
        <w:rPr>
          <w:lang w:val="en-US"/>
        </w:rPr>
        <w:t xml:space="preserve">When </w:t>
      </w:r>
      <w:r w:rsidR="00692DDE">
        <w:rPr>
          <w:lang w:val="en-US"/>
        </w:rPr>
        <w:t>the status</w:t>
      </w:r>
      <w:r w:rsidR="00FC11F7">
        <w:rPr>
          <w:lang w:val="en-US"/>
        </w:rPr>
        <w:t xml:space="preserve"> of the work is saved by </w:t>
      </w:r>
      <w:r w:rsidR="00BF7405">
        <w:rPr>
          <w:lang w:val="en-US"/>
        </w:rPr>
        <w:t>‘</w:t>
      </w:r>
      <w:r w:rsidR="00FC11F7">
        <w:rPr>
          <w:lang w:val="en-US"/>
        </w:rPr>
        <w:t xml:space="preserve">Save </w:t>
      </w:r>
      <w:r w:rsidR="00FF736C">
        <w:rPr>
          <w:lang w:val="en-US"/>
        </w:rPr>
        <w:t>ROIs</w:t>
      </w:r>
      <w:r w:rsidR="00BF7405">
        <w:rPr>
          <w:lang w:val="en-US"/>
        </w:rPr>
        <w:t>’</w:t>
      </w:r>
      <w:r w:rsidR="000A5A5F">
        <w:rPr>
          <w:lang w:val="en-US"/>
        </w:rPr>
        <w:t>,</w:t>
      </w:r>
      <w:r w:rsidR="00BF7405">
        <w:rPr>
          <w:lang w:val="en-US"/>
        </w:rPr>
        <w:t xml:space="preserve"> the data of all ROIs is </w:t>
      </w:r>
      <w:r w:rsidR="003358D1">
        <w:rPr>
          <w:lang w:val="en-US"/>
        </w:rPr>
        <w:t>kept,</w:t>
      </w:r>
      <w:r w:rsidR="00680E2A">
        <w:rPr>
          <w:lang w:val="en-US"/>
        </w:rPr>
        <w:t xml:space="preserve"> and their state is stored too</w:t>
      </w:r>
      <w:r w:rsidR="002336CA">
        <w:rPr>
          <w:lang w:val="en-US"/>
        </w:rPr>
        <w:t>.</w:t>
      </w:r>
    </w:p>
    <w:p w14:paraId="6EDEBD13" w14:textId="0BC96EFD" w:rsidR="005D08D2" w:rsidRDefault="005D08D2" w:rsidP="00EF07A6">
      <w:pPr>
        <w:rPr>
          <w:lang w:val="en-US"/>
        </w:rPr>
      </w:pPr>
      <w:r>
        <w:rPr>
          <w:lang w:val="en-US"/>
        </w:rPr>
        <w:t xml:space="preserve">Nuclei are shown as </w:t>
      </w:r>
      <w:r w:rsidR="007F19D4">
        <w:rPr>
          <w:lang w:val="en-US"/>
        </w:rPr>
        <w:t>‘</w:t>
      </w:r>
      <w:r>
        <w:rPr>
          <w:lang w:val="en-US"/>
        </w:rPr>
        <w:t>x</w:t>
      </w:r>
      <w:r w:rsidR="007F19D4">
        <w:rPr>
          <w:lang w:val="en-US"/>
        </w:rPr>
        <w:t xml:space="preserve">’-es </w:t>
      </w:r>
      <w:r w:rsidR="00B42FAD">
        <w:rPr>
          <w:lang w:val="en-US"/>
        </w:rPr>
        <w:t xml:space="preserve">in the Image Window. </w:t>
      </w:r>
      <w:r w:rsidR="00B42FAD">
        <w:rPr>
          <w:lang w:val="en-US"/>
        </w:rPr>
        <w:fldChar w:fldCharType="begin"/>
      </w:r>
      <w:r w:rsidR="00B42FAD">
        <w:rPr>
          <w:lang w:val="en-US"/>
        </w:rPr>
        <w:instrText xml:space="preserve"> REF _Ref208939135 \h </w:instrText>
      </w:r>
      <w:r w:rsidR="00B42FAD">
        <w:rPr>
          <w:lang w:val="en-US"/>
        </w:rPr>
      </w:r>
      <w:r w:rsidR="00B42FAD"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4</w:t>
      </w:r>
      <w:r w:rsidR="00B42FAD">
        <w:rPr>
          <w:lang w:val="en-US"/>
        </w:rPr>
        <w:fldChar w:fldCharType="end"/>
      </w:r>
      <w:r w:rsidR="00B42FAD">
        <w:rPr>
          <w:lang w:val="en-US"/>
        </w:rPr>
        <w:t xml:space="preserve"> on </w:t>
      </w:r>
      <w:r w:rsidR="00942FC6">
        <w:rPr>
          <w:lang w:val="en-US"/>
        </w:rPr>
        <w:t xml:space="preserve">page </w:t>
      </w:r>
      <w:r w:rsidR="00B42FAD">
        <w:rPr>
          <w:lang w:val="en-US"/>
        </w:rPr>
        <w:fldChar w:fldCharType="begin"/>
      </w:r>
      <w:r w:rsidR="00B42FAD">
        <w:rPr>
          <w:lang w:val="en-US"/>
        </w:rPr>
        <w:instrText xml:space="preserve"> PAGEREF _Ref208939138 \h </w:instrText>
      </w:r>
      <w:r w:rsidR="00B42FAD">
        <w:rPr>
          <w:lang w:val="en-US"/>
        </w:rPr>
      </w:r>
      <w:r w:rsidR="00B42FAD">
        <w:rPr>
          <w:lang w:val="en-US"/>
        </w:rPr>
        <w:fldChar w:fldCharType="separate"/>
      </w:r>
      <w:r w:rsidR="00C42AAF">
        <w:rPr>
          <w:noProof/>
          <w:lang w:val="en-US"/>
        </w:rPr>
        <w:t>6</w:t>
      </w:r>
      <w:r w:rsidR="00B42FAD">
        <w:rPr>
          <w:lang w:val="en-US"/>
        </w:rPr>
        <w:fldChar w:fldCharType="end"/>
      </w:r>
      <w:r w:rsidR="00942FC6">
        <w:rPr>
          <w:lang w:val="en-US"/>
        </w:rPr>
        <w:t xml:space="preserve"> shows and excerpt of the Image Window with a nucleus</w:t>
      </w:r>
      <w:r w:rsidR="005B688D">
        <w:rPr>
          <w:lang w:val="en-US"/>
        </w:rPr>
        <w:t xml:space="preserve"> in cell L011. The nuclei in the cells are counted</w:t>
      </w:r>
      <w:r w:rsidR="00C1151B">
        <w:rPr>
          <w:lang w:val="en-US"/>
        </w:rPr>
        <w:t>,</w:t>
      </w:r>
      <w:r w:rsidR="00640C05">
        <w:rPr>
          <w:lang w:val="en-US"/>
        </w:rPr>
        <w:t xml:space="preserve"> and the statistics are available in the Histogram Window. Only central nuclei are counted: </w:t>
      </w:r>
      <w:r w:rsidR="003C0048">
        <w:rPr>
          <w:lang w:val="en-US"/>
        </w:rPr>
        <w:t>n</w:t>
      </w:r>
      <w:r w:rsidR="00B008EB">
        <w:rPr>
          <w:lang w:val="en-US"/>
        </w:rPr>
        <w:t>uclei stickin</w:t>
      </w:r>
      <w:r w:rsidR="00474E5C">
        <w:rPr>
          <w:lang w:val="en-US"/>
        </w:rPr>
        <w:t>g to the sarcolemma</w:t>
      </w:r>
      <w:r w:rsidR="003C0048">
        <w:rPr>
          <w:lang w:val="en-US"/>
        </w:rPr>
        <w:t xml:space="preserve"> are ignored. Nuclei </w:t>
      </w:r>
      <w:r w:rsidR="00CE1A83">
        <w:rPr>
          <w:lang w:val="en-US"/>
        </w:rPr>
        <w:t>outside the sarcolemma</w:t>
      </w:r>
      <w:r w:rsidR="003C0048">
        <w:rPr>
          <w:lang w:val="en-US"/>
        </w:rPr>
        <w:t xml:space="preserve"> are ignored too</w:t>
      </w:r>
      <w:r w:rsidR="00CE1A83">
        <w:rPr>
          <w:lang w:val="en-US"/>
        </w:rPr>
        <w:t>.</w:t>
      </w:r>
      <w:r w:rsidR="00782E18">
        <w:rPr>
          <w:lang w:val="en-US"/>
        </w:rPr>
        <w:t xml:space="preserve"> Nuclei can be deleted</w:t>
      </w:r>
      <w:r w:rsidR="00510B9C">
        <w:rPr>
          <w:lang w:val="en-US"/>
        </w:rPr>
        <w:t xml:space="preserve"> like cells, but they can also be undeleted if their parent</w:t>
      </w:r>
      <w:r w:rsidR="004575D1">
        <w:rPr>
          <w:lang w:val="en-US"/>
        </w:rPr>
        <w:t xml:space="preserve"> cell/fiber is active</w:t>
      </w:r>
      <w:r w:rsidR="004C07F8">
        <w:rPr>
          <w:lang w:val="en-US"/>
        </w:rPr>
        <w:t xml:space="preserve">. Since the size of a manually added nucleus </w:t>
      </w:r>
      <w:r w:rsidR="008E44A8">
        <w:rPr>
          <w:lang w:val="en-US"/>
        </w:rPr>
        <w:t xml:space="preserve">is not known, the user can edit the </w:t>
      </w:r>
      <w:r w:rsidR="0088437F">
        <w:rPr>
          <w:lang w:val="en-US"/>
        </w:rPr>
        <w:t xml:space="preserve">perimeter </w:t>
      </w:r>
      <w:r w:rsidR="008E44A8">
        <w:rPr>
          <w:lang w:val="en-US"/>
        </w:rPr>
        <w:t>polygon of a nucleus</w:t>
      </w:r>
      <w:r w:rsidR="0088437F"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336DC" w14:paraId="79985BE6" w14:textId="77777777" w:rsidTr="005758C7">
        <w:tc>
          <w:tcPr>
            <w:tcW w:w="9016" w:type="dxa"/>
          </w:tcPr>
          <w:p w14:paraId="0CC195B1" w14:textId="58C59758" w:rsidR="003336DC" w:rsidRDefault="003336DC" w:rsidP="003336DC">
            <w:pPr>
              <w:jc w:val="center"/>
              <w:rPr>
                <w:lang w:val="en-US"/>
              </w:rPr>
            </w:pPr>
            <w:r w:rsidRPr="003336DC">
              <w:rPr>
                <w:noProof/>
                <w:lang w:val="en-US"/>
              </w:rPr>
              <w:drawing>
                <wp:inline distT="0" distB="0" distL="0" distR="0" wp14:anchorId="2F4C0315" wp14:editId="755016AB">
                  <wp:extent cx="2657475" cy="2520876"/>
                  <wp:effectExtent l="0" t="0" r="0" b="0"/>
                  <wp:docPr id="15648448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4482" name="Picture 1" descr="A screenshot of a computer&#10;&#10;AI-generated content may be incorrec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213" cy="252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6DC" w:rsidRPr="00A97098" w14:paraId="5D11F28E" w14:textId="77777777" w:rsidTr="005758C7">
        <w:tc>
          <w:tcPr>
            <w:tcW w:w="9016" w:type="dxa"/>
          </w:tcPr>
          <w:p w14:paraId="650A7406" w14:textId="460D4E40" w:rsidR="003336DC" w:rsidRDefault="003336DC" w:rsidP="005758C7">
            <w:pPr>
              <w:pStyle w:val="Caption"/>
              <w:rPr>
                <w:lang w:val="en-US"/>
              </w:rPr>
            </w:pPr>
            <w:bookmarkStart w:id="29" w:name="_Ref208939135"/>
            <w:bookmarkStart w:id="30" w:name="_Ref208939138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4</w:t>
            </w:r>
            <w:r>
              <w:fldChar w:fldCharType="end"/>
            </w:r>
            <w:bookmarkEnd w:id="29"/>
            <w:r w:rsidRPr="00F42AC8">
              <w:rPr>
                <w:lang w:val="en-US"/>
              </w:rPr>
              <w:t xml:space="preserve">: </w:t>
            </w:r>
            <w:r w:rsidR="00782E18">
              <w:rPr>
                <w:lang w:val="en-US"/>
              </w:rPr>
              <w:t xml:space="preserve">Image Window excerpt </w:t>
            </w:r>
            <w:r w:rsidR="005D08D2">
              <w:rPr>
                <w:lang w:val="en-US"/>
              </w:rPr>
              <w:t xml:space="preserve">displaying and </w:t>
            </w:r>
            <w:r w:rsidRPr="00F42AC8">
              <w:rPr>
                <w:lang w:val="en-US"/>
              </w:rPr>
              <w:t>e</w:t>
            </w:r>
            <w:r>
              <w:rPr>
                <w:lang w:val="en-US"/>
              </w:rPr>
              <w:t>diting nuclei</w:t>
            </w:r>
            <w:bookmarkEnd w:id="30"/>
          </w:p>
        </w:tc>
      </w:tr>
    </w:tbl>
    <w:p w14:paraId="4F2A7345" w14:textId="101847D8" w:rsidR="00EB6BE4" w:rsidRDefault="00EB6BE4" w:rsidP="00EF07A6">
      <w:pPr>
        <w:rPr>
          <w:lang w:val="en-US"/>
        </w:rPr>
      </w:pPr>
    </w:p>
    <w:p w14:paraId="0E88F48D" w14:textId="77777777" w:rsidR="00EB6BE4" w:rsidRDefault="00EB6BE4">
      <w:pPr>
        <w:rPr>
          <w:lang w:val="en-US"/>
        </w:rPr>
      </w:pPr>
      <w:r>
        <w:rPr>
          <w:lang w:val="en-US"/>
        </w:rPr>
        <w:br w:type="page"/>
      </w:r>
    </w:p>
    <w:p w14:paraId="5E36F0D5" w14:textId="06A55B0A" w:rsidR="008729E5" w:rsidRDefault="008729E5" w:rsidP="00EF07A6">
      <w:pPr>
        <w:rPr>
          <w:lang w:val="en-US"/>
        </w:rPr>
      </w:pPr>
      <w:r>
        <w:rPr>
          <w:lang w:val="en-US"/>
        </w:rPr>
        <w:lastRenderedPageBreak/>
        <w:t>The detection of nuclei in a cell image is coarse and time-consuming, therefore the user has to explicitly switch it on</w:t>
      </w:r>
      <w:r w:rsidR="007F0AC3">
        <w:rPr>
          <w:lang w:val="en-US"/>
        </w:rPr>
        <w:t xml:space="preserve"> using the ‘Detect nuclei’ checkbox</w:t>
      </w:r>
      <w:r w:rsidR="00623851">
        <w:rPr>
          <w:lang w:val="en-US"/>
        </w:rPr>
        <w:t xml:space="preserve"> shown in </w:t>
      </w:r>
      <w:r w:rsidR="00623851">
        <w:rPr>
          <w:lang w:val="en-US"/>
        </w:rPr>
        <w:fldChar w:fldCharType="begin"/>
      </w:r>
      <w:r w:rsidR="00623851">
        <w:rPr>
          <w:lang w:val="en-US"/>
        </w:rPr>
        <w:instrText xml:space="preserve"> REF _Ref209993145 \h </w:instrText>
      </w:r>
      <w:r w:rsidR="00623851">
        <w:rPr>
          <w:lang w:val="en-US"/>
        </w:rPr>
      </w:r>
      <w:r w:rsidR="00623851"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5</w:t>
      </w:r>
      <w:r w:rsidR="00623851">
        <w:rPr>
          <w:lang w:val="en-US"/>
        </w:rPr>
        <w:fldChar w:fldCharType="end"/>
      </w:r>
      <w:r w:rsidR="00A365FB">
        <w:rPr>
          <w:lang w:val="en-US"/>
        </w:rPr>
        <w:t xml:space="preserve"> </w:t>
      </w:r>
      <w:r w:rsidR="00A365FB">
        <w:rPr>
          <w:lang w:val="en-US"/>
        </w:rPr>
        <w:fldChar w:fldCharType="begin"/>
      </w:r>
      <w:r w:rsidR="00A365FB">
        <w:rPr>
          <w:lang w:val="en-US"/>
        </w:rPr>
        <w:instrText xml:space="preserve"> REF _Ref209993151 \p \h </w:instrText>
      </w:r>
      <w:r w:rsidR="00A365FB">
        <w:rPr>
          <w:lang w:val="en-US"/>
        </w:rPr>
      </w:r>
      <w:r w:rsidR="00A365FB">
        <w:rPr>
          <w:lang w:val="en-US"/>
        </w:rPr>
        <w:fldChar w:fldCharType="separate"/>
      </w:r>
      <w:r w:rsidR="00C42AAF">
        <w:rPr>
          <w:lang w:val="en-US"/>
        </w:rPr>
        <w:t>below</w:t>
      </w:r>
      <w:r w:rsidR="00A365FB">
        <w:rPr>
          <w:lang w:val="en-US"/>
        </w:rPr>
        <w:fldChar w:fldCharType="end"/>
      </w:r>
      <w:r w:rsidR="00A365FB"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85B28" w14:paraId="0F5807E6" w14:textId="77777777" w:rsidTr="001B3590">
        <w:tc>
          <w:tcPr>
            <w:tcW w:w="9016" w:type="dxa"/>
          </w:tcPr>
          <w:p w14:paraId="151CDD07" w14:textId="77777777" w:rsidR="00085B28" w:rsidRDefault="00085B28" w:rsidP="001B3590">
            <w:pPr>
              <w:jc w:val="center"/>
              <w:rPr>
                <w:lang w:val="en-US"/>
              </w:rPr>
            </w:pPr>
            <w:r w:rsidRPr="00BF3AC2">
              <w:rPr>
                <w:noProof/>
                <w:lang w:val="en-US"/>
              </w:rPr>
              <w:drawing>
                <wp:inline distT="0" distB="0" distL="0" distR="0" wp14:anchorId="63979DA8" wp14:editId="4A88103F">
                  <wp:extent cx="1419423" cy="1324160"/>
                  <wp:effectExtent l="0" t="0" r="9525" b="9525"/>
                  <wp:docPr id="1802941210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941210" name="Picture 1" descr="A screen 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B28" w:rsidRPr="00A97098" w14:paraId="3E371E71" w14:textId="77777777" w:rsidTr="001B3590">
        <w:tc>
          <w:tcPr>
            <w:tcW w:w="9016" w:type="dxa"/>
          </w:tcPr>
          <w:p w14:paraId="3F33B86E" w14:textId="7CBDA870" w:rsidR="00085B28" w:rsidRDefault="00085B28" w:rsidP="001B3590">
            <w:pPr>
              <w:pStyle w:val="Caption"/>
              <w:rPr>
                <w:lang w:val="en-US"/>
              </w:rPr>
            </w:pPr>
            <w:bookmarkStart w:id="31" w:name="_Ref209993145"/>
            <w:bookmarkStart w:id="32" w:name="_Ref209993151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5</w:t>
            </w:r>
            <w:r>
              <w:fldChar w:fldCharType="end"/>
            </w:r>
            <w:bookmarkEnd w:id="31"/>
            <w:r w:rsidRPr="00F42AC8">
              <w:rPr>
                <w:lang w:val="en-US"/>
              </w:rPr>
              <w:t xml:space="preserve">: </w:t>
            </w:r>
            <w:r>
              <w:rPr>
                <w:lang w:val="en-US"/>
              </w:rPr>
              <w:t>Detect nuclei option in the Process labels group box</w:t>
            </w:r>
            <w:bookmarkEnd w:id="32"/>
          </w:p>
        </w:tc>
      </w:tr>
    </w:tbl>
    <w:p w14:paraId="17B89C8F" w14:textId="77777777" w:rsidR="00085B28" w:rsidRPr="00EF07A6" w:rsidRDefault="00085B28" w:rsidP="00EF07A6">
      <w:pPr>
        <w:rPr>
          <w:lang w:val="en-US"/>
        </w:rPr>
      </w:pPr>
    </w:p>
    <w:p w14:paraId="75CD219F" w14:textId="27512D3C" w:rsidR="009D2F10" w:rsidRDefault="00DF5753" w:rsidP="00EF4FF3">
      <w:pPr>
        <w:pStyle w:val="Heading3"/>
        <w:rPr>
          <w:lang w:val="en-US"/>
        </w:rPr>
      </w:pPr>
      <w:bookmarkStart w:id="33" w:name="_Toc218625725"/>
      <w:r>
        <w:rPr>
          <w:lang w:val="en-US"/>
        </w:rPr>
        <w:t>The Image Window</w:t>
      </w:r>
      <w:bookmarkEnd w:id="33"/>
    </w:p>
    <w:p w14:paraId="2C6F7635" w14:textId="3EE75B61" w:rsidR="00980574" w:rsidRDefault="003E0509" w:rsidP="00EF4FF3">
      <w:pPr>
        <w:pStyle w:val="Heading4"/>
        <w:rPr>
          <w:lang w:val="en-US"/>
        </w:rPr>
      </w:pPr>
      <w:r>
        <w:rPr>
          <w:lang w:val="en-US"/>
        </w:rPr>
        <w:t xml:space="preserve">Basic </w:t>
      </w:r>
      <w:r w:rsidR="00980574">
        <w:rPr>
          <w:lang w:val="en-US"/>
        </w:rPr>
        <w:t>Actions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760"/>
      </w:tblGrid>
      <w:tr w:rsidR="0095414F" w14:paraId="2D221811" w14:textId="77777777" w:rsidTr="006F7AAA">
        <w:tc>
          <w:tcPr>
            <w:tcW w:w="3256" w:type="dxa"/>
            <w:vAlign w:val="center"/>
          </w:tcPr>
          <w:p w14:paraId="46197C9A" w14:textId="7FED9D40" w:rsidR="0095414F" w:rsidRDefault="004416AF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5760" w:type="dxa"/>
            <w:vAlign w:val="center"/>
          </w:tcPr>
          <w:p w14:paraId="5ACE0852" w14:textId="74A339C1" w:rsidR="0095414F" w:rsidRDefault="004416AF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Effect</w:t>
            </w:r>
          </w:p>
        </w:tc>
      </w:tr>
      <w:tr w:rsidR="00F934EE" w:rsidRPr="00A97098" w14:paraId="76BF85F2" w14:textId="77777777" w:rsidTr="006F7AAA">
        <w:tc>
          <w:tcPr>
            <w:tcW w:w="3256" w:type="dxa"/>
            <w:vAlign w:val="center"/>
          </w:tcPr>
          <w:p w14:paraId="567E9B8A" w14:textId="1B55A78F" w:rsidR="00F934EE" w:rsidRDefault="00815237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single </w:t>
            </w:r>
            <w:r w:rsidR="00C21DAC">
              <w:rPr>
                <w:lang w:val="en-US"/>
              </w:rPr>
              <w:t>left</w:t>
            </w:r>
            <w:r>
              <w:rPr>
                <w:lang w:val="en-US"/>
              </w:rPr>
              <w:t xml:space="preserve"> click</w:t>
            </w:r>
          </w:p>
        </w:tc>
        <w:tc>
          <w:tcPr>
            <w:tcW w:w="5760" w:type="dxa"/>
            <w:vAlign w:val="center"/>
          </w:tcPr>
          <w:p w14:paraId="5221D399" w14:textId="73C22BD7" w:rsidR="00F934EE" w:rsidRDefault="000E6957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Toggles the selection of the clicked ROI</w:t>
            </w:r>
            <w:r w:rsidR="00C528DC">
              <w:rPr>
                <w:lang w:val="en-US"/>
              </w:rPr>
              <w:t>.</w:t>
            </w:r>
            <w:r w:rsidR="00C528DC">
              <w:rPr>
                <w:lang w:val="en-US"/>
              </w:rPr>
              <w:br/>
              <w:t>The selection of other ROIs is not changed</w:t>
            </w:r>
          </w:p>
        </w:tc>
      </w:tr>
      <w:tr w:rsidR="00F934EE" w:rsidRPr="00A97098" w14:paraId="54CD2361" w14:textId="77777777" w:rsidTr="006F7AAA">
        <w:tc>
          <w:tcPr>
            <w:tcW w:w="3256" w:type="dxa"/>
            <w:vAlign w:val="center"/>
          </w:tcPr>
          <w:p w14:paraId="2C828E4D" w14:textId="218EEA8A" w:rsidR="00F934EE" w:rsidRDefault="00815237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Alt +single </w:t>
            </w:r>
            <w:r w:rsidR="00C21DAC">
              <w:rPr>
                <w:lang w:val="en-US"/>
              </w:rPr>
              <w:t>left</w:t>
            </w:r>
            <w:r>
              <w:rPr>
                <w:lang w:val="en-US"/>
              </w:rPr>
              <w:t xml:space="preserve"> click</w:t>
            </w:r>
          </w:p>
        </w:tc>
        <w:tc>
          <w:tcPr>
            <w:tcW w:w="5760" w:type="dxa"/>
            <w:vAlign w:val="center"/>
          </w:tcPr>
          <w:p w14:paraId="2799DD57" w14:textId="5B3EACE9" w:rsidR="00F934EE" w:rsidRDefault="0080140C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Immediately marks the ROI as deleted</w:t>
            </w:r>
          </w:p>
        </w:tc>
      </w:tr>
      <w:tr w:rsidR="004E255B" w:rsidRPr="00A97098" w14:paraId="7EF2F703" w14:textId="77777777" w:rsidTr="006F7AAA">
        <w:tc>
          <w:tcPr>
            <w:tcW w:w="3256" w:type="dxa"/>
            <w:vAlign w:val="center"/>
          </w:tcPr>
          <w:p w14:paraId="3DB66083" w14:textId="4876D72F" w:rsidR="004E255B" w:rsidRDefault="007C6610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4E255B">
              <w:rPr>
                <w:lang w:val="en-US"/>
              </w:rPr>
              <w:t>ight-click</w:t>
            </w:r>
            <w:r w:rsidR="00216435">
              <w:rPr>
                <w:lang w:val="en-US"/>
              </w:rPr>
              <w:br/>
            </w:r>
            <w:r w:rsidR="004E255B">
              <w:rPr>
                <w:lang w:val="en-US"/>
              </w:rPr>
              <w:t xml:space="preserve">hold </w:t>
            </w:r>
            <w:r w:rsidR="00216435">
              <w:rPr>
                <w:lang w:val="en-US"/>
              </w:rPr>
              <w:t xml:space="preserve">&amp; </w:t>
            </w:r>
            <w:r w:rsidR="004E255B">
              <w:rPr>
                <w:lang w:val="en-US"/>
              </w:rPr>
              <w:t>drag</w:t>
            </w:r>
            <w:r w:rsidR="00216435">
              <w:rPr>
                <w:lang w:val="en-US"/>
              </w:rPr>
              <w:br/>
              <w:t>release</w:t>
            </w:r>
          </w:p>
        </w:tc>
        <w:tc>
          <w:tcPr>
            <w:tcW w:w="5760" w:type="dxa"/>
            <w:vAlign w:val="center"/>
          </w:tcPr>
          <w:p w14:paraId="18A14C25" w14:textId="2E218A37" w:rsidR="004E255B" w:rsidRDefault="00A425B1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“Select within rectangle”: </w:t>
            </w:r>
            <w:r w:rsidR="0080140C">
              <w:rPr>
                <w:lang w:val="en-US"/>
              </w:rPr>
              <w:t>Selects all ROIs that are completely inside the indicated rectangle</w:t>
            </w:r>
          </w:p>
        </w:tc>
      </w:tr>
      <w:tr w:rsidR="00D37EF8" w:rsidRPr="00A97098" w14:paraId="402C9A62" w14:textId="77777777" w:rsidTr="006F7AAA">
        <w:tc>
          <w:tcPr>
            <w:tcW w:w="3256" w:type="dxa"/>
            <w:vAlign w:val="center"/>
          </w:tcPr>
          <w:p w14:paraId="76557304" w14:textId="39D53126" w:rsidR="00D37EF8" w:rsidRDefault="00D37EF8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Delete key</w:t>
            </w:r>
          </w:p>
        </w:tc>
        <w:tc>
          <w:tcPr>
            <w:tcW w:w="5760" w:type="dxa"/>
            <w:vAlign w:val="center"/>
          </w:tcPr>
          <w:p w14:paraId="472A6334" w14:textId="244E0DB7" w:rsidR="00D37EF8" w:rsidRDefault="00450A64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Marks all selected ROIs as deleted</w:t>
            </w:r>
          </w:p>
        </w:tc>
      </w:tr>
      <w:tr w:rsidR="00D37EF8" w14:paraId="2BF2D536" w14:textId="77777777" w:rsidTr="006F7AAA">
        <w:tc>
          <w:tcPr>
            <w:tcW w:w="3256" w:type="dxa"/>
            <w:vAlign w:val="center"/>
          </w:tcPr>
          <w:p w14:paraId="1C105BEE" w14:textId="24AB47E3" w:rsidR="00D37EF8" w:rsidRDefault="00D37EF8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Esc(ape) key</w:t>
            </w:r>
          </w:p>
        </w:tc>
        <w:tc>
          <w:tcPr>
            <w:tcW w:w="5760" w:type="dxa"/>
            <w:vAlign w:val="center"/>
          </w:tcPr>
          <w:p w14:paraId="3AA37601" w14:textId="3FD4D0C5" w:rsidR="00D37EF8" w:rsidRDefault="00450A64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Deselects all ROIs</w:t>
            </w:r>
          </w:p>
        </w:tc>
      </w:tr>
      <w:tr w:rsidR="00B93E21" w:rsidRPr="00A97098" w14:paraId="423C2373" w14:textId="77777777" w:rsidTr="006F7AAA">
        <w:tc>
          <w:tcPr>
            <w:tcW w:w="3256" w:type="dxa"/>
            <w:vAlign w:val="center"/>
          </w:tcPr>
          <w:p w14:paraId="3524C7B5" w14:textId="67E2DC89" w:rsidR="00B93E21" w:rsidRDefault="00B93E21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Ctrl + Alt</w:t>
            </w:r>
            <w:r w:rsidR="00F6626B">
              <w:rPr>
                <w:lang w:val="en-US"/>
              </w:rPr>
              <w:t xml:space="preserve"> +single left click</w:t>
            </w:r>
          </w:p>
        </w:tc>
        <w:tc>
          <w:tcPr>
            <w:tcW w:w="5760" w:type="dxa"/>
            <w:vAlign w:val="center"/>
          </w:tcPr>
          <w:p w14:paraId="5F0E4A10" w14:textId="21B0C1CF" w:rsidR="00B93E21" w:rsidRDefault="00F6626B" w:rsidP="00FB56AC">
            <w:pPr>
              <w:keepNext/>
              <w:rPr>
                <w:lang w:val="en-US"/>
              </w:rPr>
            </w:pPr>
            <w:r>
              <w:rPr>
                <w:lang w:val="en-US"/>
              </w:rPr>
              <w:t>Add a nucleus here</w:t>
            </w:r>
            <w:r w:rsidR="009553B8">
              <w:rPr>
                <w:lang w:val="en-US"/>
              </w:rPr>
              <w:br/>
              <w:t>or</w:t>
            </w:r>
            <w:r w:rsidR="009553B8">
              <w:rPr>
                <w:lang w:val="en-US"/>
              </w:rPr>
              <w:br/>
              <w:t xml:space="preserve">Edit </w:t>
            </w:r>
            <w:r w:rsidR="00001546">
              <w:rPr>
                <w:lang w:val="en-US"/>
              </w:rPr>
              <w:t>the perim</w:t>
            </w:r>
            <w:r w:rsidR="009C3934">
              <w:rPr>
                <w:lang w:val="en-US"/>
              </w:rPr>
              <w:t xml:space="preserve">eter polygon of an </w:t>
            </w:r>
            <w:r w:rsidR="009553B8">
              <w:rPr>
                <w:lang w:val="en-US"/>
              </w:rPr>
              <w:t>existing nucleus</w:t>
            </w:r>
          </w:p>
        </w:tc>
      </w:tr>
      <w:tr w:rsidR="00CA39F0" w14:paraId="43181B06" w14:textId="77777777" w:rsidTr="006F7AAA">
        <w:tc>
          <w:tcPr>
            <w:tcW w:w="9016" w:type="dxa"/>
            <w:gridSpan w:val="2"/>
          </w:tcPr>
          <w:p w14:paraId="497C5D67" w14:textId="00C0A2E3" w:rsidR="00CA39F0" w:rsidRDefault="009374AA" w:rsidP="009374AA">
            <w:pPr>
              <w:pStyle w:val="Caption"/>
              <w:rPr>
                <w:lang w:val="en-US"/>
              </w:rPr>
            </w:pPr>
            <w:bookmarkStart w:id="34" w:name="_Ref202296059"/>
            <w:bookmarkStart w:id="35" w:name="_Ref202296063"/>
            <w:r>
              <w:t xml:space="preserve">Table </w:t>
            </w:r>
            <w:r w:rsidR="00C42AAF">
              <w:fldChar w:fldCharType="begin"/>
            </w:r>
            <w:r w:rsidR="00C42AAF">
              <w:instrText xml:space="preserve"> SEQ Table \* ARABIC </w:instrText>
            </w:r>
            <w:r w:rsidR="00C42AAF">
              <w:fldChar w:fldCharType="separate"/>
            </w:r>
            <w:r w:rsidR="00C42AAF">
              <w:rPr>
                <w:noProof/>
              </w:rPr>
              <w:t>4</w:t>
            </w:r>
            <w:r w:rsidR="00C42AAF">
              <w:rPr>
                <w:noProof/>
              </w:rPr>
              <w:fldChar w:fldCharType="end"/>
            </w:r>
            <w:bookmarkEnd w:id="34"/>
            <w:r>
              <w:t>:</w:t>
            </w:r>
            <w:r w:rsidR="004668ED">
              <w:t xml:space="preserve"> Basic actions</w:t>
            </w:r>
            <w:bookmarkEnd w:id="35"/>
          </w:p>
        </w:tc>
      </w:tr>
    </w:tbl>
    <w:p w14:paraId="6C491ED4" w14:textId="77777777" w:rsidR="0095414F" w:rsidRDefault="0095414F" w:rsidP="00BC613D">
      <w:pPr>
        <w:rPr>
          <w:lang w:val="en-US"/>
        </w:rPr>
      </w:pPr>
    </w:p>
    <w:p w14:paraId="179FE6AF" w14:textId="2B75C286" w:rsidR="008224A2" w:rsidRDefault="00E13A44" w:rsidP="002336CA">
      <w:pPr>
        <w:pStyle w:val="Heading4"/>
        <w:rPr>
          <w:lang w:val="en-US"/>
        </w:rPr>
      </w:pPr>
      <w:r>
        <w:rPr>
          <w:lang w:val="en-US"/>
        </w:rPr>
        <w:t>Tagged delete</w:t>
      </w:r>
    </w:p>
    <w:p w14:paraId="1A622843" w14:textId="0BF8C4F0" w:rsidR="003E0509" w:rsidRDefault="003E0509" w:rsidP="002336CA">
      <w:pPr>
        <w:keepNext/>
        <w:rPr>
          <w:lang w:val="en-US"/>
        </w:rPr>
      </w:pPr>
      <w:r>
        <w:rPr>
          <w:lang w:val="en-US"/>
        </w:rPr>
        <w:t xml:space="preserve">The goal of the tagged delete is to </w:t>
      </w:r>
      <w:r w:rsidR="00B2180B">
        <w:rPr>
          <w:lang w:val="en-US"/>
        </w:rPr>
        <w:t>facilitate</w:t>
      </w:r>
      <w:r>
        <w:rPr>
          <w:lang w:val="en-US"/>
        </w:rPr>
        <w:t xml:space="preserve"> keeping a record of why </w:t>
      </w:r>
      <w:r w:rsidR="003F6490">
        <w:rPr>
          <w:lang w:val="en-US"/>
        </w:rPr>
        <w:t>specific</w:t>
      </w:r>
      <w:r w:rsidR="00BA1803">
        <w:rPr>
          <w:lang w:val="en-US"/>
        </w:rPr>
        <w:t xml:space="preserve"> ROIs have been marked as deleted</w:t>
      </w:r>
      <w:r w:rsidR="00CA39F0">
        <w:rPr>
          <w:lang w:val="en-US"/>
        </w:rPr>
        <w:t>.</w:t>
      </w:r>
    </w:p>
    <w:p w14:paraId="2C4342E0" w14:textId="3F1E7F81" w:rsidR="00CA39F0" w:rsidRDefault="00CA39F0" w:rsidP="002336CA">
      <w:pPr>
        <w:keepNext/>
        <w:rPr>
          <w:lang w:val="en-US"/>
        </w:rPr>
      </w:pPr>
      <w:r>
        <w:rPr>
          <w:lang w:val="en-US"/>
        </w:rPr>
        <w:t xml:space="preserve">When one or more ROIs have been selected and one </w:t>
      </w:r>
      <w:r w:rsidR="00B2180B">
        <w:rPr>
          <w:lang w:val="en-US"/>
        </w:rPr>
        <w:t xml:space="preserve">of </w:t>
      </w:r>
      <w:r>
        <w:rPr>
          <w:lang w:val="en-US"/>
        </w:rPr>
        <w:t>the function keys</w:t>
      </w:r>
      <w:r w:rsidR="00A1361A">
        <w:rPr>
          <w:lang w:val="en-US"/>
        </w:rPr>
        <w:t xml:space="preserve"> listed in </w:t>
      </w:r>
      <w:r w:rsidR="00A1361A">
        <w:rPr>
          <w:lang w:val="en-US"/>
        </w:rPr>
        <w:fldChar w:fldCharType="begin"/>
      </w:r>
      <w:r w:rsidR="00A1361A">
        <w:rPr>
          <w:lang w:val="en-US"/>
        </w:rPr>
        <w:instrText xml:space="preserve"> REF _Ref198836529 \h </w:instrText>
      </w:r>
      <w:r w:rsidR="00A1361A">
        <w:rPr>
          <w:lang w:val="en-US"/>
        </w:rPr>
      </w:r>
      <w:r w:rsidR="00A1361A">
        <w:rPr>
          <w:lang w:val="en-US"/>
        </w:rPr>
        <w:fldChar w:fldCharType="separate"/>
      </w:r>
      <w:r w:rsidR="00C42AAF" w:rsidRPr="00C42AAF">
        <w:rPr>
          <w:lang w:val="en-US"/>
        </w:rPr>
        <w:t xml:space="preserve">Table </w:t>
      </w:r>
      <w:r w:rsidR="00C42AAF" w:rsidRPr="00C42AAF">
        <w:rPr>
          <w:noProof/>
          <w:lang w:val="en-US"/>
        </w:rPr>
        <w:t>5</w:t>
      </w:r>
      <w:r w:rsidR="00A1361A">
        <w:rPr>
          <w:lang w:val="en-US"/>
        </w:rPr>
        <w:fldChar w:fldCharType="end"/>
      </w:r>
      <w:r w:rsidR="00A1361A">
        <w:rPr>
          <w:lang w:val="en-US"/>
        </w:rPr>
        <w:t xml:space="preserve"> </w:t>
      </w:r>
      <w:r w:rsidR="001C11FD">
        <w:rPr>
          <w:lang w:val="en-US"/>
        </w:rPr>
        <w:t xml:space="preserve">is pressed, the selected ROIs are deleted and </w:t>
      </w:r>
      <w:r w:rsidR="00BC0B57">
        <w:rPr>
          <w:lang w:val="en-US"/>
        </w:rPr>
        <w:t>marked</w:t>
      </w:r>
      <w:r w:rsidR="00586177">
        <w:rPr>
          <w:lang w:val="en-US"/>
        </w:rPr>
        <w:t xml:space="preserve"> with the text shown in the ‘Tag’</w:t>
      </w:r>
      <w:r w:rsidR="001C11FD">
        <w:rPr>
          <w:lang w:val="en-US"/>
        </w:rPr>
        <w:t xml:space="preserve"> </w:t>
      </w:r>
      <w:r w:rsidR="00586177">
        <w:rPr>
          <w:lang w:val="en-US"/>
        </w:rPr>
        <w:t>column.</w:t>
      </w:r>
    </w:p>
    <w:tbl>
      <w:tblPr>
        <w:tblStyle w:val="TableGrid"/>
        <w:tblW w:w="9024" w:type="dxa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3"/>
        <w:gridCol w:w="1674"/>
        <w:gridCol w:w="5687"/>
      </w:tblGrid>
      <w:tr w:rsidR="004416AF" w14:paraId="7E9A3881" w14:textId="77777777" w:rsidTr="006F7AAA">
        <w:tc>
          <w:tcPr>
            <w:tcW w:w="1663" w:type="dxa"/>
          </w:tcPr>
          <w:p w14:paraId="5DE47B79" w14:textId="38C327EE" w:rsidR="004416AF" w:rsidRDefault="004416A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Key pressed</w:t>
            </w:r>
          </w:p>
        </w:tc>
        <w:tc>
          <w:tcPr>
            <w:tcW w:w="1674" w:type="dxa"/>
          </w:tcPr>
          <w:p w14:paraId="2161BE5B" w14:textId="0E3B90CB" w:rsidR="004416AF" w:rsidRDefault="004416A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Tag</w:t>
            </w:r>
          </w:p>
        </w:tc>
        <w:tc>
          <w:tcPr>
            <w:tcW w:w="5687" w:type="dxa"/>
          </w:tcPr>
          <w:p w14:paraId="3DD06407" w14:textId="49642CCF" w:rsidR="004416AF" w:rsidRDefault="0040590C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Artifact</w:t>
            </w:r>
          </w:p>
        </w:tc>
      </w:tr>
      <w:tr w:rsidR="0085359E" w:rsidRPr="00A97098" w14:paraId="24C455D0" w14:textId="0CD55282" w:rsidTr="006F7AAA">
        <w:tc>
          <w:tcPr>
            <w:tcW w:w="1663" w:type="dxa"/>
          </w:tcPr>
          <w:p w14:paraId="0BF32BC1" w14:textId="07781EDE" w:rsidR="0085359E" w:rsidRDefault="0085359E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F5</w:t>
            </w:r>
          </w:p>
        </w:tc>
        <w:tc>
          <w:tcPr>
            <w:tcW w:w="1674" w:type="dxa"/>
          </w:tcPr>
          <w:p w14:paraId="0AE2402B" w14:textId="7FB02C69" w:rsidR="0085359E" w:rsidRDefault="0012225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85359E">
              <w:rPr>
                <w:lang w:val="en-US"/>
              </w:rPr>
              <w:t>reeze</w:t>
            </w:r>
          </w:p>
        </w:tc>
        <w:tc>
          <w:tcPr>
            <w:tcW w:w="5687" w:type="dxa"/>
          </w:tcPr>
          <w:p w14:paraId="6ECAFD92" w14:textId="4BE9D76F" w:rsidR="0085359E" w:rsidRDefault="00040A6D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The deleted ROIs shows </w:t>
            </w:r>
            <w:r w:rsidR="0040590C">
              <w:rPr>
                <w:lang w:val="en-US"/>
              </w:rPr>
              <w:t>a freeze artifact</w:t>
            </w:r>
          </w:p>
        </w:tc>
      </w:tr>
      <w:tr w:rsidR="0085359E" w:rsidRPr="00A97098" w14:paraId="5BC9D3B9" w14:textId="552FF43D" w:rsidTr="006F7AAA">
        <w:tc>
          <w:tcPr>
            <w:tcW w:w="1663" w:type="dxa"/>
          </w:tcPr>
          <w:p w14:paraId="1B1CDC24" w14:textId="1A4AF7C3" w:rsidR="0085359E" w:rsidRDefault="0085359E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F6</w:t>
            </w:r>
          </w:p>
        </w:tc>
        <w:tc>
          <w:tcPr>
            <w:tcW w:w="1674" w:type="dxa"/>
          </w:tcPr>
          <w:p w14:paraId="3D3600CF" w14:textId="63F413A9" w:rsidR="0085359E" w:rsidRDefault="0012225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85359E">
              <w:rPr>
                <w:lang w:val="en-US"/>
              </w:rPr>
              <w:t>old</w:t>
            </w:r>
          </w:p>
        </w:tc>
        <w:tc>
          <w:tcPr>
            <w:tcW w:w="5687" w:type="dxa"/>
          </w:tcPr>
          <w:p w14:paraId="2BB9BE66" w14:textId="7B4CA606" w:rsidR="0085359E" w:rsidRDefault="0040590C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4E101B">
              <w:rPr>
                <w:lang w:val="en-US"/>
              </w:rPr>
              <w:t xml:space="preserve">deleted </w:t>
            </w:r>
            <w:r>
              <w:rPr>
                <w:lang w:val="en-US"/>
              </w:rPr>
              <w:t>ROIs show</w:t>
            </w:r>
            <w:r w:rsidR="00040A6D">
              <w:rPr>
                <w:lang w:val="en-US"/>
              </w:rPr>
              <w:t>s</w:t>
            </w:r>
            <w:r w:rsidR="004E101B">
              <w:rPr>
                <w:lang w:val="en-US"/>
              </w:rPr>
              <w:t xml:space="preserve"> a folding artifact</w:t>
            </w:r>
          </w:p>
        </w:tc>
      </w:tr>
      <w:tr w:rsidR="0085359E" w:rsidRPr="00A97098" w14:paraId="3299182E" w14:textId="1F582273" w:rsidTr="006F7AAA">
        <w:tc>
          <w:tcPr>
            <w:tcW w:w="1663" w:type="dxa"/>
          </w:tcPr>
          <w:p w14:paraId="68CC47D5" w14:textId="5E085E52" w:rsidR="0085359E" w:rsidRDefault="0012225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F7</w:t>
            </w:r>
          </w:p>
        </w:tc>
        <w:tc>
          <w:tcPr>
            <w:tcW w:w="1674" w:type="dxa"/>
          </w:tcPr>
          <w:p w14:paraId="7FEC983B" w14:textId="36498913" w:rsidR="0085359E" w:rsidRDefault="0012225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5687" w:type="dxa"/>
          </w:tcPr>
          <w:p w14:paraId="132E698D" w14:textId="03DC1F38" w:rsidR="0085359E" w:rsidRDefault="004E101B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deleted is a vessel</w:t>
            </w:r>
          </w:p>
        </w:tc>
      </w:tr>
      <w:tr w:rsidR="00B475EF" w:rsidRPr="00A97098" w14:paraId="1AA947E8" w14:textId="77777777" w:rsidTr="006F7AAA">
        <w:tc>
          <w:tcPr>
            <w:tcW w:w="1663" w:type="dxa"/>
          </w:tcPr>
          <w:p w14:paraId="652CFFFA" w14:textId="695D1306" w:rsidR="00B475EF" w:rsidRDefault="00B475EF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F9</w:t>
            </w:r>
          </w:p>
        </w:tc>
        <w:tc>
          <w:tcPr>
            <w:tcW w:w="1674" w:type="dxa"/>
          </w:tcPr>
          <w:p w14:paraId="0A65069F" w14:textId="78B38115" w:rsidR="00B475EF" w:rsidRDefault="00B475EF" w:rsidP="002336CA">
            <w:pPr>
              <w:keepNext/>
              <w:rPr>
                <w:lang w:val="en-US"/>
              </w:rPr>
            </w:pPr>
            <w:proofErr w:type="spellStart"/>
            <w:r>
              <w:rPr>
                <w:lang w:val="en-US"/>
              </w:rPr>
              <w:t>section.tear</w:t>
            </w:r>
            <w:proofErr w:type="spellEnd"/>
          </w:p>
        </w:tc>
        <w:tc>
          <w:tcPr>
            <w:tcW w:w="5687" w:type="dxa"/>
          </w:tcPr>
          <w:p w14:paraId="60BBAB58" w14:textId="0F4CF9EF" w:rsidR="00B475EF" w:rsidRDefault="00457DC4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deleted ROIs were torn during section</w:t>
            </w:r>
          </w:p>
        </w:tc>
      </w:tr>
      <w:tr w:rsidR="00B475EF" w:rsidRPr="00A97098" w14:paraId="5D6EB658" w14:textId="77777777" w:rsidTr="006F7AAA">
        <w:tc>
          <w:tcPr>
            <w:tcW w:w="1663" w:type="dxa"/>
          </w:tcPr>
          <w:p w14:paraId="2AAE766B" w14:textId="75E4EBA6" w:rsidR="00B475EF" w:rsidRDefault="005F1E93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>F10</w:t>
            </w:r>
          </w:p>
        </w:tc>
        <w:tc>
          <w:tcPr>
            <w:tcW w:w="1674" w:type="dxa"/>
          </w:tcPr>
          <w:p w14:paraId="0201AE82" w14:textId="41F21ED2" w:rsidR="00B475EF" w:rsidRDefault="0041118A" w:rsidP="002336CA">
            <w:pPr>
              <w:keepNext/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="005F1E93">
              <w:rPr>
                <w:lang w:val="en-US"/>
              </w:rPr>
              <w:t>ection.stretch</w:t>
            </w:r>
            <w:proofErr w:type="spellEnd"/>
          </w:p>
        </w:tc>
        <w:tc>
          <w:tcPr>
            <w:tcW w:w="5687" w:type="dxa"/>
          </w:tcPr>
          <w:p w14:paraId="15905738" w14:textId="3F0C4BF9" w:rsidR="00B475EF" w:rsidRDefault="00457DC4" w:rsidP="002336CA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The deleted ROIs were </w:t>
            </w:r>
            <w:r w:rsidR="00352C81">
              <w:rPr>
                <w:lang w:val="en-US"/>
              </w:rPr>
              <w:t>stretched</w:t>
            </w:r>
            <w:r>
              <w:rPr>
                <w:lang w:val="en-US"/>
              </w:rPr>
              <w:t xml:space="preserve"> during section</w:t>
            </w:r>
          </w:p>
        </w:tc>
      </w:tr>
      <w:tr w:rsidR="00CA39F0" w14:paraId="219CA33A" w14:textId="77777777" w:rsidTr="006F7AAA">
        <w:tc>
          <w:tcPr>
            <w:tcW w:w="9024" w:type="dxa"/>
            <w:gridSpan w:val="3"/>
          </w:tcPr>
          <w:p w14:paraId="3714520E" w14:textId="7A929DF6" w:rsidR="00CA39F0" w:rsidRDefault="00A1361A" w:rsidP="004668ED">
            <w:pPr>
              <w:pStyle w:val="Caption"/>
              <w:rPr>
                <w:lang w:val="en-US"/>
              </w:rPr>
            </w:pPr>
            <w:bookmarkStart w:id="36" w:name="_Ref198836529"/>
            <w:bookmarkStart w:id="37" w:name="_Ref198836500"/>
            <w:r>
              <w:t xml:space="preserve">Table </w:t>
            </w:r>
            <w:r w:rsidR="00C42AAF">
              <w:fldChar w:fldCharType="begin"/>
            </w:r>
            <w:r w:rsidR="00C42AAF">
              <w:instrText xml:space="preserve"> SEQ Table \* ARABIC </w:instrText>
            </w:r>
            <w:r w:rsidR="00C42AAF">
              <w:fldChar w:fldCharType="separate"/>
            </w:r>
            <w:r w:rsidR="00C42AAF">
              <w:rPr>
                <w:noProof/>
              </w:rPr>
              <w:t>5</w:t>
            </w:r>
            <w:r w:rsidR="00C42AAF">
              <w:rPr>
                <w:noProof/>
              </w:rPr>
              <w:fldChar w:fldCharType="end"/>
            </w:r>
            <w:bookmarkEnd w:id="36"/>
            <w:r>
              <w:t>:</w:t>
            </w:r>
            <w:bookmarkEnd w:id="37"/>
            <w:r w:rsidR="00457DC4">
              <w:t xml:space="preserve"> </w:t>
            </w:r>
            <w:r w:rsidR="0068528C">
              <w:t>T</w:t>
            </w:r>
            <w:r w:rsidR="00457DC4">
              <w:t>agging art</w:t>
            </w:r>
            <w:r w:rsidR="00352C81">
              <w:t>i</w:t>
            </w:r>
            <w:r w:rsidR="00457DC4">
              <w:t>facts</w:t>
            </w:r>
          </w:p>
        </w:tc>
      </w:tr>
    </w:tbl>
    <w:p w14:paraId="25099FC9" w14:textId="0DD34C34" w:rsidR="00EB6BE4" w:rsidRDefault="00EB6BE4" w:rsidP="00BC613D">
      <w:pPr>
        <w:rPr>
          <w:lang w:val="en-US"/>
        </w:rPr>
      </w:pPr>
    </w:p>
    <w:p w14:paraId="7E1F0F80" w14:textId="77777777" w:rsidR="00EB6BE4" w:rsidRDefault="00EB6BE4">
      <w:pPr>
        <w:rPr>
          <w:lang w:val="en-US"/>
        </w:rPr>
      </w:pPr>
      <w:r>
        <w:rPr>
          <w:lang w:val="en-US"/>
        </w:rPr>
        <w:br w:type="page"/>
      </w:r>
    </w:p>
    <w:p w14:paraId="31B2AA8B" w14:textId="77777777" w:rsidR="00791421" w:rsidRDefault="00791421" w:rsidP="00791421">
      <w:pPr>
        <w:pStyle w:val="Heading3"/>
        <w:rPr>
          <w:lang w:val="en-US"/>
        </w:rPr>
      </w:pPr>
      <w:bookmarkStart w:id="38" w:name="_Toc218625726"/>
      <w:r>
        <w:rPr>
          <w:lang w:val="en-US"/>
        </w:rPr>
        <w:lastRenderedPageBreak/>
        <w:t>The Polygon Editor</w:t>
      </w:r>
      <w:bookmarkEnd w:id="38"/>
    </w:p>
    <w:p w14:paraId="1C1D5143" w14:textId="116E8691" w:rsidR="00791421" w:rsidRDefault="006F1B08" w:rsidP="00791421">
      <w:pPr>
        <w:rPr>
          <w:lang w:val="en-US"/>
        </w:rPr>
      </w:pPr>
      <w:r>
        <w:rPr>
          <w:lang w:val="en-US"/>
        </w:rPr>
        <w:t>If the user Ctrl + Alt +single left clicks</w:t>
      </w:r>
      <w:r w:rsidR="009A0094">
        <w:rPr>
          <w:lang w:val="en-US"/>
        </w:rPr>
        <w:t xml:space="preserve"> inside a cell/fiber a nucleus is added </w:t>
      </w:r>
      <w:r w:rsidR="00DF015D">
        <w:rPr>
          <w:lang w:val="en-US"/>
        </w:rPr>
        <w:t>at that position</w:t>
      </w:r>
      <w:r w:rsidR="00FE5CF6">
        <w:rPr>
          <w:lang w:val="en-US"/>
        </w:rPr>
        <w:t>,</w:t>
      </w:r>
      <w:r w:rsidR="009A0094">
        <w:rPr>
          <w:lang w:val="en-US"/>
        </w:rPr>
        <w:t xml:space="preserve"> and it is stored as </w:t>
      </w:r>
      <w:r w:rsidR="009C48A0">
        <w:rPr>
          <w:lang w:val="en-US"/>
        </w:rPr>
        <w:t>a “child” of the fiber/cell.</w:t>
      </w:r>
    </w:p>
    <w:p w14:paraId="7D04C1C2" w14:textId="76DC9DE3" w:rsidR="009C48A0" w:rsidRDefault="009C48A0" w:rsidP="009C48A0">
      <w:pPr>
        <w:rPr>
          <w:lang w:val="en-US"/>
        </w:rPr>
      </w:pPr>
      <w:r>
        <w:rPr>
          <w:lang w:val="en-US"/>
        </w:rPr>
        <w:t xml:space="preserve">If the user Ctrl + Alt +single left clicks on an existing nucleus </w:t>
      </w:r>
      <w:r w:rsidR="000A0C01">
        <w:rPr>
          <w:lang w:val="en-US"/>
        </w:rPr>
        <w:t>the Polygon Editor will open</w:t>
      </w:r>
      <w:r>
        <w:rPr>
          <w:lang w:val="en-US"/>
        </w:rPr>
        <w:t>.</w:t>
      </w:r>
    </w:p>
    <w:p w14:paraId="5CA385CC" w14:textId="36E9189A" w:rsidR="009C48A0" w:rsidRDefault="00EA2EAD" w:rsidP="00791421">
      <w:pPr>
        <w:rPr>
          <w:lang w:val="en-US"/>
        </w:rPr>
      </w:pPr>
      <w:r>
        <w:rPr>
          <w:lang w:val="en-US"/>
        </w:rPr>
        <w:t>I</w:t>
      </w:r>
      <w:r w:rsidR="00DF015D">
        <w:rPr>
          <w:lang w:val="en-US"/>
        </w:rPr>
        <w:t>f</w:t>
      </w:r>
      <w:r>
        <w:rPr>
          <w:lang w:val="en-US"/>
        </w:rPr>
        <w:t xml:space="preserve"> the user has clicked a newly created nucleus, the editor will show on</w:t>
      </w:r>
      <w:r w:rsidR="00335464">
        <w:rPr>
          <w:lang w:val="en-US"/>
        </w:rPr>
        <w:t xml:space="preserve"> regular polygon. The user can then shape the polygon by dragging the vertices to the appropriate position.</w:t>
      </w:r>
    </w:p>
    <w:p w14:paraId="6975126E" w14:textId="14211CF9" w:rsidR="00935C89" w:rsidRDefault="00935C89" w:rsidP="00791421">
      <w:pPr>
        <w:rPr>
          <w:lang w:val="en-US"/>
        </w:rPr>
      </w:pPr>
      <w:r>
        <w:rPr>
          <w:lang w:val="en-US"/>
        </w:rPr>
        <w:t>Vertices cannot be added or removed using the Polygon Editor.</w:t>
      </w:r>
    </w:p>
    <w:p w14:paraId="79C2E631" w14:textId="17F552F4" w:rsidR="0017568B" w:rsidRPr="00791421" w:rsidRDefault="0017568B" w:rsidP="00791421">
      <w:pPr>
        <w:rPr>
          <w:lang w:val="en-US"/>
        </w:rPr>
      </w:pPr>
      <w:r>
        <w:rPr>
          <w:lang w:val="en-US"/>
        </w:rPr>
        <w:t>If the user has clicked an existing polygon, the editor will show the pol</w:t>
      </w:r>
      <w:r w:rsidR="00A36A25">
        <w:rPr>
          <w:lang w:val="en-US"/>
        </w:rPr>
        <w:t>ygon as it was detected by RoiEditor or a previously edited nucleus</w:t>
      </w:r>
    </w:p>
    <w:p w14:paraId="39EEC572" w14:textId="77777777" w:rsidR="00F952C8" w:rsidRDefault="00F952C8">
      <w:pPr>
        <w:rPr>
          <w:lang w:val="en-US"/>
        </w:rPr>
      </w:pPr>
    </w:p>
    <w:tbl>
      <w:tblPr>
        <w:tblStyle w:val="TableGrid"/>
        <w:tblW w:w="0" w:type="auto"/>
        <w:tblInd w:w="-993" w:type="dxa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"/>
        <w:gridCol w:w="2240"/>
        <w:gridCol w:w="6758"/>
      </w:tblGrid>
      <w:tr w:rsidR="00064C31" w14:paraId="58218D23" w14:textId="77777777" w:rsidTr="00064C31">
        <w:tc>
          <w:tcPr>
            <w:tcW w:w="1021" w:type="dxa"/>
            <w:vMerge w:val="restart"/>
            <w:vAlign w:val="center"/>
          </w:tcPr>
          <w:p w14:paraId="79F65AFF" w14:textId="5AF4EEA9" w:rsidR="00064C31" w:rsidRDefault="00064C31" w:rsidP="00064C31">
            <w:pPr>
              <w:pStyle w:val="Subtitle"/>
              <w:rPr>
                <w:lang w:val="en-US"/>
              </w:rPr>
            </w:pPr>
            <w:r w:rsidRPr="00064C31">
              <w:rPr>
                <w:b/>
                <w:bCs/>
                <w:lang w:val="en-US"/>
              </w:rPr>
              <w:t>NEW</w:t>
            </w:r>
          </w:p>
        </w:tc>
        <w:tc>
          <w:tcPr>
            <w:tcW w:w="2240" w:type="dxa"/>
            <w:vAlign w:val="center"/>
          </w:tcPr>
          <w:p w14:paraId="63611A11" w14:textId="3860F07A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6758" w:type="dxa"/>
            <w:vAlign w:val="center"/>
          </w:tcPr>
          <w:p w14:paraId="1F31E4C1" w14:textId="77777777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Effect</w:t>
            </w:r>
          </w:p>
        </w:tc>
      </w:tr>
      <w:tr w:rsidR="00064C31" w:rsidRPr="00A97098" w14:paraId="6F3E4AB1" w14:textId="77777777" w:rsidTr="00064C31">
        <w:tc>
          <w:tcPr>
            <w:tcW w:w="1021" w:type="dxa"/>
            <w:vMerge/>
          </w:tcPr>
          <w:p w14:paraId="0D420696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1A306D6E" w14:textId="5124D667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Window X button</w:t>
            </w:r>
          </w:p>
        </w:tc>
        <w:tc>
          <w:tcPr>
            <w:tcW w:w="6758" w:type="dxa"/>
            <w:vMerge w:val="restart"/>
            <w:vAlign w:val="center"/>
          </w:tcPr>
          <w:p w14:paraId="4EE2D626" w14:textId="4D4E8150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Polygon Editor is closed and all changes made by the user are discarded</w:t>
            </w:r>
          </w:p>
        </w:tc>
      </w:tr>
      <w:tr w:rsidR="00064C31" w:rsidRPr="00B93E21" w14:paraId="4918F6A9" w14:textId="77777777" w:rsidTr="00064C31">
        <w:tc>
          <w:tcPr>
            <w:tcW w:w="1021" w:type="dxa"/>
            <w:vMerge/>
          </w:tcPr>
          <w:p w14:paraId="01C03744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43C44ECE" w14:textId="23DA1E11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ESC key</w:t>
            </w:r>
          </w:p>
        </w:tc>
        <w:tc>
          <w:tcPr>
            <w:tcW w:w="6758" w:type="dxa"/>
            <w:vMerge/>
            <w:vAlign w:val="center"/>
          </w:tcPr>
          <w:p w14:paraId="5D0FFAE4" w14:textId="3DE100FB" w:rsidR="00064C31" w:rsidRDefault="00064C31" w:rsidP="005758C7">
            <w:pPr>
              <w:keepNext/>
              <w:rPr>
                <w:lang w:val="en-US"/>
              </w:rPr>
            </w:pPr>
          </w:p>
        </w:tc>
      </w:tr>
      <w:tr w:rsidR="00064C31" w:rsidRPr="00A97098" w14:paraId="1E99CB86" w14:textId="77777777" w:rsidTr="00064C31">
        <w:tc>
          <w:tcPr>
            <w:tcW w:w="1021" w:type="dxa"/>
            <w:vMerge/>
          </w:tcPr>
          <w:p w14:paraId="26D1690D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5DBB9892" w14:textId="600B2683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END key</w:t>
            </w:r>
          </w:p>
        </w:tc>
        <w:tc>
          <w:tcPr>
            <w:tcW w:w="6758" w:type="dxa"/>
            <w:vMerge w:val="restart"/>
            <w:vAlign w:val="center"/>
          </w:tcPr>
          <w:p w14:paraId="00D8F774" w14:textId="7ECBF708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Polygon Editor is closed and the changes made by the user are stored</w:t>
            </w:r>
          </w:p>
        </w:tc>
      </w:tr>
      <w:tr w:rsidR="00064C31" w:rsidRPr="00B93E21" w14:paraId="15D7AD0D" w14:textId="77777777" w:rsidTr="00064C31">
        <w:tc>
          <w:tcPr>
            <w:tcW w:w="1021" w:type="dxa"/>
            <w:vMerge/>
          </w:tcPr>
          <w:p w14:paraId="279F8938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0D2197DE" w14:textId="3717D051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ENTER key</w:t>
            </w:r>
          </w:p>
        </w:tc>
        <w:tc>
          <w:tcPr>
            <w:tcW w:w="6758" w:type="dxa"/>
            <w:vMerge/>
            <w:vAlign w:val="center"/>
          </w:tcPr>
          <w:p w14:paraId="5CCBE9DD" w14:textId="53F43509" w:rsidR="00064C31" w:rsidRDefault="00064C31" w:rsidP="005758C7">
            <w:pPr>
              <w:keepNext/>
              <w:rPr>
                <w:lang w:val="en-US"/>
              </w:rPr>
            </w:pPr>
          </w:p>
        </w:tc>
      </w:tr>
      <w:tr w:rsidR="00064C31" w14:paraId="7D39AB5D" w14:textId="77777777" w:rsidTr="00064C31">
        <w:tc>
          <w:tcPr>
            <w:tcW w:w="1021" w:type="dxa"/>
            <w:vMerge/>
          </w:tcPr>
          <w:p w14:paraId="6FFF9149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0E167AC8" w14:textId="2F9B32FB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Ctrl +</w:t>
            </w:r>
          </w:p>
        </w:tc>
        <w:tc>
          <w:tcPr>
            <w:tcW w:w="6758" w:type="dxa"/>
            <w:vAlign w:val="center"/>
          </w:tcPr>
          <w:p w14:paraId="0F7100D5" w14:textId="79FF6329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Zoom in</w:t>
            </w:r>
          </w:p>
        </w:tc>
      </w:tr>
      <w:tr w:rsidR="00064C31" w:rsidRPr="00F6626B" w14:paraId="25B49F9D" w14:textId="77777777" w:rsidTr="00064C31">
        <w:tc>
          <w:tcPr>
            <w:tcW w:w="1021" w:type="dxa"/>
            <w:vMerge/>
          </w:tcPr>
          <w:p w14:paraId="2D9F831C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287013A3" w14:textId="07504624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 xml:space="preserve">Ctrl </w:t>
            </w:r>
            <w:r w:rsidRPr="00945E24">
              <w:rPr>
                <w:b/>
                <w:bCs/>
                <w:lang w:val="en-US"/>
              </w:rPr>
              <w:t>-</w:t>
            </w:r>
          </w:p>
        </w:tc>
        <w:tc>
          <w:tcPr>
            <w:tcW w:w="6758" w:type="dxa"/>
            <w:vAlign w:val="center"/>
          </w:tcPr>
          <w:p w14:paraId="6EAE09A3" w14:textId="06568D87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Zoom out</w:t>
            </w:r>
          </w:p>
        </w:tc>
      </w:tr>
      <w:tr w:rsidR="00064C31" w:rsidRPr="00F6626B" w14:paraId="173482F0" w14:textId="77777777" w:rsidTr="00064C31">
        <w:tc>
          <w:tcPr>
            <w:tcW w:w="1021" w:type="dxa"/>
            <w:vMerge/>
          </w:tcPr>
          <w:p w14:paraId="468D97A7" w14:textId="77777777" w:rsidR="00064C31" w:rsidRDefault="00064C31" w:rsidP="005758C7">
            <w:pPr>
              <w:keepNext/>
              <w:rPr>
                <w:lang w:val="en-US"/>
              </w:rPr>
            </w:pPr>
          </w:p>
        </w:tc>
        <w:tc>
          <w:tcPr>
            <w:tcW w:w="2240" w:type="dxa"/>
            <w:vAlign w:val="center"/>
          </w:tcPr>
          <w:p w14:paraId="070B3713" w14:textId="52BD630C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Ctrl 0</w:t>
            </w:r>
          </w:p>
        </w:tc>
        <w:tc>
          <w:tcPr>
            <w:tcW w:w="6758" w:type="dxa"/>
            <w:vAlign w:val="center"/>
          </w:tcPr>
          <w:p w14:paraId="544C891A" w14:textId="6AC68F21" w:rsidR="00064C31" w:rsidRDefault="00064C31" w:rsidP="005758C7">
            <w:pPr>
              <w:keepNext/>
              <w:rPr>
                <w:lang w:val="en-US"/>
              </w:rPr>
            </w:pPr>
            <w:r>
              <w:rPr>
                <w:lang w:val="en-US"/>
              </w:rPr>
              <w:t>Reset zoom</w:t>
            </w:r>
          </w:p>
        </w:tc>
      </w:tr>
      <w:tr w:rsidR="00064C31" w:rsidRPr="00A97098" w14:paraId="6E38CF54" w14:textId="77777777" w:rsidTr="00064C31">
        <w:tc>
          <w:tcPr>
            <w:tcW w:w="1021" w:type="dxa"/>
            <w:vMerge/>
          </w:tcPr>
          <w:p w14:paraId="5192E907" w14:textId="77777777" w:rsidR="00064C31" w:rsidRPr="00A0656B" w:rsidRDefault="00064C31" w:rsidP="005758C7">
            <w:pPr>
              <w:pStyle w:val="Caption"/>
              <w:rPr>
                <w:lang w:val="en-US"/>
              </w:rPr>
            </w:pPr>
          </w:p>
        </w:tc>
        <w:tc>
          <w:tcPr>
            <w:tcW w:w="8998" w:type="dxa"/>
            <w:gridSpan w:val="2"/>
          </w:tcPr>
          <w:p w14:paraId="1D5C0502" w14:textId="63B378F1" w:rsidR="00064C31" w:rsidRPr="00B1357D" w:rsidRDefault="00064C31" w:rsidP="005758C7">
            <w:pPr>
              <w:pStyle w:val="Caption"/>
              <w:rPr>
                <w:lang w:val="en-US"/>
              </w:rPr>
            </w:pPr>
            <w:r w:rsidRPr="00A0656B">
              <w:rPr>
                <w:lang w:val="en-US"/>
              </w:rPr>
              <w:t xml:space="preserve">Table </w:t>
            </w:r>
            <w:r>
              <w:fldChar w:fldCharType="begin"/>
            </w:r>
            <w:r w:rsidRPr="00A0656B">
              <w:rPr>
                <w:lang w:val="en-US"/>
              </w:rPr>
              <w:instrText xml:space="preserve"> SEQ Table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6</w:t>
            </w:r>
            <w:r>
              <w:rPr>
                <w:noProof/>
              </w:rPr>
              <w:fldChar w:fldCharType="end"/>
            </w:r>
            <w:r w:rsidRPr="00A0656B">
              <w:rPr>
                <w:lang w:val="en-US"/>
              </w:rPr>
              <w:t xml:space="preserve">: </w:t>
            </w:r>
            <w:r>
              <w:rPr>
                <w:lang w:val="en-US"/>
              </w:rPr>
              <w:t xml:space="preserve">Polygon Editor </w:t>
            </w:r>
            <w:r w:rsidRPr="00A0656B">
              <w:rPr>
                <w:lang w:val="en-US"/>
              </w:rPr>
              <w:t>Basic actions</w:t>
            </w:r>
          </w:p>
        </w:tc>
      </w:tr>
    </w:tbl>
    <w:p w14:paraId="7334D669" w14:textId="181977CA" w:rsidR="00484ECF" w:rsidRDefault="00484ECF">
      <w:pPr>
        <w:rPr>
          <w:lang w:val="en-US"/>
        </w:rPr>
      </w:pPr>
      <w:r>
        <w:rPr>
          <w:lang w:val="en-US"/>
        </w:rPr>
        <w:br w:type="page"/>
      </w:r>
    </w:p>
    <w:p w14:paraId="07A7C62E" w14:textId="02A51060" w:rsidR="00E13A44" w:rsidRDefault="00484ECF" w:rsidP="00484ECF">
      <w:pPr>
        <w:pStyle w:val="Heading4"/>
        <w:rPr>
          <w:lang w:val="en-US"/>
        </w:rPr>
      </w:pPr>
      <w:r>
        <w:rPr>
          <w:lang w:val="en-US"/>
        </w:rPr>
        <w:lastRenderedPageBreak/>
        <w:t>Select outer edge</w:t>
      </w:r>
    </w:p>
    <w:p w14:paraId="5731F84E" w14:textId="77CB5B40" w:rsidR="00484ECF" w:rsidRDefault="00C95D39" w:rsidP="00BC613D">
      <w:pPr>
        <w:rPr>
          <w:lang w:val="en-US"/>
        </w:rPr>
      </w:pPr>
      <w:r>
        <w:rPr>
          <w:lang w:val="en-US"/>
        </w:rPr>
        <w:t>ROIs at the edge of</w:t>
      </w:r>
      <w:r w:rsidR="009B32DC">
        <w:rPr>
          <w:lang w:val="en-US"/>
        </w:rPr>
        <w:t xml:space="preserve"> </w:t>
      </w:r>
      <w:r w:rsidR="008E323E">
        <w:rPr>
          <w:lang w:val="en-US"/>
        </w:rPr>
        <w:t>the photographed</w:t>
      </w:r>
      <w:r w:rsidR="000115EF">
        <w:rPr>
          <w:lang w:val="en-US"/>
        </w:rPr>
        <w:t xml:space="preserve"> object are often damaged or deformed. </w:t>
      </w:r>
      <w:r w:rsidR="004C6106">
        <w:rPr>
          <w:lang w:val="en-US"/>
        </w:rPr>
        <w:t>They can be select</w:t>
      </w:r>
      <w:r w:rsidR="00E52FC1">
        <w:rPr>
          <w:lang w:val="en-US"/>
        </w:rPr>
        <w:t>ed</w:t>
      </w:r>
      <w:r w:rsidR="004C6106">
        <w:rPr>
          <w:lang w:val="en-US"/>
        </w:rPr>
        <w:t xml:space="preserve"> with a single button click</w:t>
      </w:r>
      <w:r w:rsidR="00794E24">
        <w:rPr>
          <w:lang w:val="en-US"/>
        </w:rPr>
        <w:t xml:space="preserve"> on ‘Select outer’</w:t>
      </w:r>
      <w:r w:rsidR="0038562C">
        <w:rPr>
          <w:lang w:val="en-US"/>
        </w:rPr>
        <w:t>. When they are deleted</w:t>
      </w:r>
      <w:r w:rsidR="00E52FC1">
        <w:rPr>
          <w:lang w:val="en-US"/>
        </w:rPr>
        <w:t xml:space="preserve"> after selection</w:t>
      </w:r>
      <w:r w:rsidR="008E44CD">
        <w:rPr>
          <w:lang w:val="en-US"/>
        </w:rPr>
        <w:t>,</w:t>
      </w:r>
      <w:r w:rsidR="0038562C">
        <w:rPr>
          <w:lang w:val="en-US"/>
        </w:rPr>
        <w:t xml:space="preserve"> the</w:t>
      </w:r>
      <w:r w:rsidR="008E44CD">
        <w:rPr>
          <w:lang w:val="en-US"/>
        </w:rPr>
        <w:t>y</w:t>
      </w:r>
      <w:r w:rsidR="0038562C">
        <w:rPr>
          <w:lang w:val="en-US"/>
        </w:rPr>
        <w:t xml:space="preserve"> are marked with the tag </w:t>
      </w:r>
      <w:r w:rsidR="0043778E">
        <w:rPr>
          <w:lang w:val="en-US"/>
        </w:rPr>
        <w:t>‘</w:t>
      </w:r>
      <w:proofErr w:type="spellStart"/>
      <w:r w:rsidR="00F364F3">
        <w:rPr>
          <w:lang w:val="en-US"/>
        </w:rPr>
        <w:t>edge.outer</w:t>
      </w:r>
      <w:proofErr w:type="spellEnd"/>
      <w:r w:rsidR="0043778E">
        <w:rPr>
          <w:lang w:val="en-US"/>
        </w:rPr>
        <w:t>’</w:t>
      </w:r>
      <w:r w:rsidR="00A2581D">
        <w:rPr>
          <w:lang w:val="en-US"/>
        </w:rPr>
        <w:t>. When one or more ROIs are manually removed from the selection</w:t>
      </w:r>
      <w:r w:rsidR="00E52FC1">
        <w:rPr>
          <w:lang w:val="en-US"/>
        </w:rPr>
        <w:t xml:space="preserve"> by right-clicking them</w:t>
      </w:r>
      <w:r w:rsidR="00A2581D">
        <w:rPr>
          <w:lang w:val="en-US"/>
        </w:rPr>
        <w:t xml:space="preserve">, the tag is </w:t>
      </w:r>
      <w:r w:rsidR="00B1724B">
        <w:rPr>
          <w:lang w:val="en-US"/>
        </w:rPr>
        <w:t>‘forgotten’ for these ROIs</w:t>
      </w:r>
      <w:r w:rsidR="00346EF5"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A0792" w14:paraId="4C32635E" w14:textId="77777777" w:rsidTr="006F7AAA">
        <w:tc>
          <w:tcPr>
            <w:tcW w:w="9016" w:type="dxa"/>
          </w:tcPr>
          <w:p w14:paraId="1F2792AB" w14:textId="5423FF6F" w:rsidR="007A0792" w:rsidRPr="007317A7" w:rsidRDefault="007317A7" w:rsidP="00E80B95">
            <w:pPr>
              <w:rPr>
                <w:b/>
                <w:bCs/>
                <w:lang w:val="en-US"/>
              </w:rPr>
            </w:pPr>
            <w:r w:rsidRPr="007317A7">
              <w:rPr>
                <w:b/>
                <w:bCs/>
                <w:noProof/>
                <w:lang w:val="en-US"/>
              </w:rPr>
              <w:drawing>
                <wp:inline distT="0" distB="0" distL="0" distR="0" wp14:anchorId="040B18F3" wp14:editId="0F2B8EB7">
                  <wp:extent cx="5593556" cy="2340047"/>
                  <wp:effectExtent l="0" t="0" r="7620" b="3175"/>
                  <wp:docPr id="1303569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5697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215" cy="234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5BF" w14:paraId="6264242B" w14:textId="77777777" w:rsidTr="006F7AAA">
        <w:tc>
          <w:tcPr>
            <w:tcW w:w="9016" w:type="dxa"/>
          </w:tcPr>
          <w:p w14:paraId="2FB8DF88" w14:textId="7A1EE979" w:rsidR="006235BF" w:rsidRDefault="006235BF" w:rsidP="00687AEF">
            <w:pPr>
              <w:pStyle w:val="Caption"/>
              <w:rPr>
                <w:lang w:val="en-US"/>
              </w:rPr>
            </w:pPr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6</w:t>
            </w:r>
            <w:r>
              <w:fldChar w:fldCharType="end"/>
            </w:r>
            <w:r w:rsidRPr="00F42AC8">
              <w:rPr>
                <w:lang w:val="en-US"/>
              </w:rPr>
              <w:t xml:space="preserve">: </w:t>
            </w:r>
            <w:r w:rsidR="00875C74">
              <w:rPr>
                <w:lang w:val="en-US"/>
              </w:rPr>
              <w:t>Select outer</w:t>
            </w:r>
          </w:p>
        </w:tc>
      </w:tr>
    </w:tbl>
    <w:p w14:paraId="3586D5B0" w14:textId="77777777" w:rsidR="007A0792" w:rsidRDefault="007A0792" w:rsidP="00BC613D">
      <w:pPr>
        <w:rPr>
          <w:lang w:val="en-US"/>
        </w:rPr>
      </w:pPr>
    </w:p>
    <w:p w14:paraId="7CC82359" w14:textId="57EBC03E" w:rsidR="00094176" w:rsidRDefault="00094176" w:rsidP="00ED0534">
      <w:pPr>
        <w:pStyle w:val="Heading3"/>
        <w:rPr>
          <w:lang w:val="en-US"/>
        </w:rPr>
      </w:pPr>
      <w:bookmarkStart w:id="39" w:name="_Toc218625727"/>
      <w:r>
        <w:rPr>
          <w:lang w:val="en-US"/>
        </w:rPr>
        <w:t xml:space="preserve">The </w:t>
      </w:r>
      <w:r w:rsidR="008F58B6">
        <w:rPr>
          <w:lang w:val="en-US"/>
        </w:rPr>
        <w:t>H</w:t>
      </w:r>
      <w:r>
        <w:rPr>
          <w:lang w:val="en-US"/>
        </w:rPr>
        <w:t>istogram window</w:t>
      </w:r>
      <w:bookmarkEnd w:id="39"/>
    </w:p>
    <w:p w14:paraId="3D53329B" w14:textId="21C7071F" w:rsidR="00544E76" w:rsidRDefault="005F642F" w:rsidP="00ED0534">
      <w:pPr>
        <w:rPr>
          <w:lang w:val="en-US"/>
        </w:rPr>
      </w:pPr>
      <w:r>
        <w:rPr>
          <w:lang w:val="en-US"/>
        </w:rPr>
        <w:t>Th</w:t>
      </w:r>
      <w:r w:rsidR="00395211">
        <w:rPr>
          <w:lang w:val="en-US"/>
        </w:rPr>
        <w:t>e</w:t>
      </w:r>
      <w:r>
        <w:rPr>
          <w:lang w:val="en-US"/>
        </w:rPr>
        <w:t xml:space="preserve"> </w:t>
      </w:r>
      <w:r w:rsidR="00395211">
        <w:rPr>
          <w:lang w:val="en-US"/>
        </w:rPr>
        <w:t>H</w:t>
      </w:r>
      <w:r>
        <w:rPr>
          <w:lang w:val="en-US"/>
        </w:rPr>
        <w:t>isto</w:t>
      </w:r>
      <w:r w:rsidR="00395211">
        <w:rPr>
          <w:lang w:val="en-US"/>
        </w:rPr>
        <w:t xml:space="preserve">gram window shows the statistics of the </w:t>
      </w:r>
      <w:r w:rsidR="00661D62">
        <w:rPr>
          <w:lang w:val="en-US"/>
        </w:rPr>
        <w:t>4 subsets of ROIs in real-time.</w:t>
      </w:r>
    </w:p>
    <w:p w14:paraId="3693062E" w14:textId="444C9030" w:rsidR="00661D62" w:rsidRPr="00ED0534" w:rsidRDefault="007B6A90" w:rsidP="00ED0534">
      <w:pPr>
        <w:rPr>
          <w:lang w:val="en-US"/>
        </w:rPr>
      </w:pPr>
      <w:r>
        <w:rPr>
          <w:lang w:val="en-US"/>
        </w:rPr>
        <w:t>The Histogram window display</w:t>
      </w:r>
      <w:r w:rsidR="00540866">
        <w:rPr>
          <w:lang w:val="en-US"/>
        </w:rPr>
        <w:t>s</w:t>
      </w:r>
      <w:r>
        <w:rPr>
          <w:lang w:val="en-US"/>
        </w:rPr>
        <w:t xml:space="preserve"> </w:t>
      </w:r>
      <w:r w:rsidR="00D83510">
        <w:rPr>
          <w:lang w:val="en-US"/>
        </w:rPr>
        <w:t>statistics</w:t>
      </w:r>
      <w:r>
        <w:rPr>
          <w:lang w:val="en-US"/>
        </w:rPr>
        <w:t xml:space="preserve"> </w:t>
      </w:r>
      <w:r w:rsidR="00C560BA">
        <w:rPr>
          <w:lang w:val="en-US"/>
        </w:rPr>
        <w:t>for area and the Feret numbers</w:t>
      </w:r>
      <w:r w:rsidR="005F03E4">
        <w:rPr>
          <w:lang w:val="en-US"/>
        </w:rPr>
        <w:t xml:space="preserve"> as shown in </w:t>
      </w:r>
      <w:r w:rsidR="005F03E4">
        <w:rPr>
          <w:lang w:val="en-US"/>
        </w:rPr>
        <w:fldChar w:fldCharType="begin"/>
      </w:r>
      <w:r w:rsidR="005F03E4">
        <w:rPr>
          <w:lang w:val="en-US"/>
        </w:rPr>
        <w:instrText xml:space="preserve"> REF _Ref198925405 \h </w:instrText>
      </w:r>
      <w:r w:rsidR="005F03E4">
        <w:rPr>
          <w:lang w:val="en-US"/>
        </w:rPr>
      </w:r>
      <w:r w:rsidR="005F03E4"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8</w:t>
      </w:r>
      <w:r w:rsidR="005F03E4">
        <w:rPr>
          <w:lang w:val="en-US"/>
        </w:rPr>
        <w:fldChar w:fldCharType="end"/>
      </w:r>
      <w:r w:rsidR="00C560BA">
        <w:rPr>
          <w:lang w:val="en-US"/>
        </w:rPr>
        <w:t xml:space="preserve">. </w:t>
      </w:r>
      <w:r w:rsidR="00D83510">
        <w:rPr>
          <w:lang w:val="en-US"/>
        </w:rPr>
        <w:t xml:space="preserve">The typical shape of a Feret Angle distribution </w:t>
      </w:r>
      <w:r w:rsidR="00C667AB">
        <w:rPr>
          <w:lang w:val="en-US"/>
        </w:rPr>
        <w:t>has</w:t>
      </w:r>
      <w:r w:rsidR="00D83510">
        <w:rPr>
          <w:lang w:val="en-US"/>
        </w:rPr>
        <w:t xml:space="preserve"> a </w:t>
      </w:r>
      <w:r w:rsidR="00364694">
        <w:rPr>
          <w:lang w:val="en-US"/>
        </w:rPr>
        <w:t>bathtub</w:t>
      </w:r>
      <w:r w:rsidR="00D83510">
        <w:rPr>
          <w:lang w:val="en-US"/>
        </w:rPr>
        <w:t xml:space="preserve"> </w:t>
      </w:r>
      <w:r w:rsidR="00C96637">
        <w:rPr>
          <w:lang w:val="en-US"/>
        </w:rPr>
        <w:t xml:space="preserve">shape </w:t>
      </w:r>
      <w:r w:rsidR="00364694">
        <w:rPr>
          <w:lang w:val="en-US"/>
        </w:rPr>
        <w:t>due to</w:t>
      </w:r>
      <w:r w:rsidR="00C667AB">
        <w:rPr>
          <w:lang w:val="en-US"/>
        </w:rPr>
        <w:t xml:space="preserve"> the cyclical nature of angles. To</w:t>
      </w:r>
      <w:r w:rsidR="00E1709B">
        <w:rPr>
          <w:lang w:val="en-US"/>
        </w:rPr>
        <w:t xml:space="preserve"> facilitate the interpretation of the Feret </w:t>
      </w:r>
      <w:r w:rsidR="005F03E4">
        <w:rPr>
          <w:lang w:val="en-US"/>
        </w:rPr>
        <w:t>a</w:t>
      </w:r>
      <w:r w:rsidR="00E1709B">
        <w:rPr>
          <w:lang w:val="en-US"/>
        </w:rPr>
        <w:t>ngle</w:t>
      </w:r>
      <w:r w:rsidR="00364694">
        <w:rPr>
          <w:lang w:val="en-US"/>
        </w:rPr>
        <w:t xml:space="preserve"> a</w:t>
      </w:r>
      <w:r w:rsidR="000332E9">
        <w:rPr>
          <w:lang w:val="en-US"/>
        </w:rPr>
        <w:t xml:space="preserve">n extra measurement has been created, </w:t>
      </w:r>
      <w:proofErr w:type="spellStart"/>
      <w:r w:rsidR="000332E9">
        <w:rPr>
          <w:lang w:val="en-US"/>
        </w:rPr>
        <w:t>AngleShifted</w:t>
      </w:r>
      <w:proofErr w:type="spellEnd"/>
      <w:r w:rsidR="000332E9">
        <w:rPr>
          <w:lang w:val="en-US"/>
        </w:rPr>
        <w:t xml:space="preserve">. </w:t>
      </w:r>
      <w:proofErr w:type="spellStart"/>
      <w:r w:rsidR="000332E9">
        <w:rPr>
          <w:lang w:val="en-US"/>
        </w:rPr>
        <w:t>AngleShifted</w:t>
      </w:r>
      <w:proofErr w:type="spellEnd"/>
      <w:r w:rsidR="000332E9">
        <w:rPr>
          <w:lang w:val="en-US"/>
        </w:rPr>
        <w:t xml:space="preserve"> shows the distribution of the Feret Angle shifted by 90°</w:t>
      </w:r>
      <w:r w:rsidR="00F32F35">
        <w:rPr>
          <w:lang w:val="en-US"/>
        </w:rPr>
        <w:t xml:space="preserve"> typically creating a </w:t>
      </w:r>
      <w:r w:rsidR="00810CC7">
        <w:rPr>
          <w:lang w:val="en-US"/>
        </w:rPr>
        <w:t>bell-shaped</w:t>
      </w:r>
      <w:r w:rsidR="00F32F35">
        <w:rPr>
          <w:lang w:val="en-US"/>
        </w:rPr>
        <w:t xml:space="preserve"> distribution that is easier to interpret.</w:t>
      </w:r>
      <w:r w:rsidR="006D24BE">
        <w:rPr>
          <w:lang w:val="en-US"/>
        </w:rPr>
        <w:t xml:space="preserve"> This </w:t>
      </w:r>
      <w:r w:rsidR="00C96637">
        <w:rPr>
          <w:lang w:val="en-US"/>
        </w:rPr>
        <w:t xml:space="preserve">is </w:t>
      </w:r>
      <w:r w:rsidR="006D24BE">
        <w:rPr>
          <w:lang w:val="en-US"/>
        </w:rPr>
        <w:t xml:space="preserve">shown in </w:t>
      </w:r>
      <w:r w:rsidR="006D24BE">
        <w:rPr>
          <w:lang w:val="en-US"/>
        </w:rPr>
        <w:fldChar w:fldCharType="begin"/>
      </w:r>
      <w:r w:rsidR="006D24BE">
        <w:rPr>
          <w:lang w:val="en-US"/>
        </w:rPr>
        <w:instrText xml:space="preserve"> REF _Ref198925362 \h </w:instrText>
      </w:r>
      <w:r w:rsidR="006D24BE">
        <w:rPr>
          <w:lang w:val="en-US"/>
        </w:rPr>
      </w:r>
      <w:r w:rsidR="006D24BE">
        <w:rPr>
          <w:lang w:val="en-US"/>
        </w:rPr>
        <w:fldChar w:fldCharType="separate"/>
      </w:r>
      <w:r w:rsidR="00C42AAF" w:rsidRPr="00CB09C6">
        <w:rPr>
          <w:lang w:val="en-US"/>
        </w:rPr>
        <w:t xml:space="preserve">Figure </w:t>
      </w:r>
      <w:r w:rsidR="00C42AAF">
        <w:rPr>
          <w:noProof/>
          <w:lang w:val="en-US"/>
        </w:rPr>
        <w:t>9</w:t>
      </w:r>
      <w:r w:rsidR="006D24BE">
        <w:rPr>
          <w:lang w:val="en-US"/>
        </w:rPr>
        <w:fldChar w:fldCharType="end"/>
      </w:r>
      <w:r w:rsidR="005F03E4"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50F26" w14:paraId="57652D07" w14:textId="77777777" w:rsidTr="006F7AAA">
        <w:tc>
          <w:tcPr>
            <w:tcW w:w="9016" w:type="dxa"/>
          </w:tcPr>
          <w:p w14:paraId="657BBF42" w14:textId="2D8D761F" w:rsidR="00750F26" w:rsidRDefault="009E1CE2" w:rsidP="0099314A">
            <w:pPr>
              <w:jc w:val="center"/>
              <w:rPr>
                <w:lang w:val="en-US"/>
              </w:rPr>
            </w:pPr>
            <w:r w:rsidRPr="009E1CE2">
              <w:rPr>
                <w:noProof/>
                <w:lang w:val="en-US"/>
              </w:rPr>
              <w:drawing>
                <wp:inline distT="0" distB="0" distL="0" distR="0" wp14:anchorId="26F95B01" wp14:editId="20A8D36E">
                  <wp:extent cx="5572125" cy="2329847"/>
                  <wp:effectExtent l="0" t="0" r="0" b="0"/>
                  <wp:docPr id="1544057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05713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451" cy="2332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F26" w14:paraId="653A0A26" w14:textId="77777777" w:rsidTr="006F7AAA">
        <w:tc>
          <w:tcPr>
            <w:tcW w:w="9016" w:type="dxa"/>
          </w:tcPr>
          <w:p w14:paraId="5F7D4E84" w14:textId="417CDC6A" w:rsidR="00750F26" w:rsidRDefault="006235BF" w:rsidP="006235BF">
            <w:pPr>
              <w:pStyle w:val="Caption"/>
              <w:rPr>
                <w:lang w:val="en-US"/>
              </w:rPr>
            </w:pPr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7</w:t>
            </w:r>
            <w:r>
              <w:fldChar w:fldCharType="end"/>
            </w:r>
            <w:r w:rsidRPr="00F42AC8">
              <w:rPr>
                <w:lang w:val="en-US"/>
              </w:rPr>
              <w:t xml:space="preserve">: </w:t>
            </w:r>
            <w:r w:rsidR="00C91288">
              <w:rPr>
                <w:lang w:val="en-US"/>
              </w:rPr>
              <w:t>Select outliers</w:t>
            </w:r>
          </w:p>
        </w:tc>
      </w:tr>
    </w:tbl>
    <w:p w14:paraId="7EA6059F" w14:textId="77777777" w:rsidR="00750F26" w:rsidRDefault="00750F26" w:rsidP="00BC613D">
      <w:pPr>
        <w:rPr>
          <w:lang w:val="en-US"/>
        </w:rPr>
      </w:pPr>
    </w:p>
    <w:p w14:paraId="00FA867D" w14:textId="77777777" w:rsidR="008E7567" w:rsidRDefault="008E7567" w:rsidP="00BC613D">
      <w:pPr>
        <w:rPr>
          <w:lang w:val="en-US"/>
        </w:rPr>
      </w:pP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E7567" w14:paraId="3FDDC224" w14:textId="77777777" w:rsidTr="006F7AAA">
        <w:tc>
          <w:tcPr>
            <w:tcW w:w="9016" w:type="dxa"/>
          </w:tcPr>
          <w:p w14:paraId="5CEE5FCA" w14:textId="7A81AD2A" w:rsidR="008E7567" w:rsidRDefault="006512A8" w:rsidP="008E7567">
            <w:pPr>
              <w:jc w:val="center"/>
              <w:rPr>
                <w:lang w:val="en-US"/>
              </w:rPr>
            </w:pPr>
            <w:r w:rsidRPr="006512A8">
              <w:rPr>
                <w:noProof/>
                <w:lang w:val="en-US"/>
              </w:rPr>
              <w:lastRenderedPageBreak/>
              <w:drawing>
                <wp:inline distT="0" distB="0" distL="0" distR="0" wp14:anchorId="5BDD2DC0" wp14:editId="6FB8DA4E">
                  <wp:extent cx="2237149" cy="2366777"/>
                  <wp:effectExtent l="0" t="0" r="0" b="0"/>
                  <wp:docPr id="253815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152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25" cy="238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567" w:rsidRPr="0068528C" w14:paraId="4250360D" w14:textId="77777777" w:rsidTr="006F7AAA">
        <w:tc>
          <w:tcPr>
            <w:tcW w:w="9016" w:type="dxa"/>
          </w:tcPr>
          <w:p w14:paraId="396DBF49" w14:textId="55F617BE" w:rsidR="008E7567" w:rsidRDefault="00661D62" w:rsidP="00661D62">
            <w:pPr>
              <w:pStyle w:val="Caption"/>
              <w:rPr>
                <w:lang w:val="en-US"/>
              </w:rPr>
            </w:pPr>
            <w:bookmarkStart w:id="40" w:name="_Ref198925405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8</w:t>
            </w:r>
            <w:r>
              <w:fldChar w:fldCharType="end"/>
            </w:r>
            <w:bookmarkEnd w:id="40"/>
            <w:r w:rsidRPr="00F42AC8">
              <w:rPr>
                <w:lang w:val="en-US"/>
              </w:rPr>
              <w:t xml:space="preserve">: </w:t>
            </w:r>
            <w:r>
              <w:rPr>
                <w:lang w:val="en-US"/>
              </w:rPr>
              <w:t>Select</w:t>
            </w:r>
            <w:r w:rsidR="0068528C">
              <w:rPr>
                <w:lang w:val="en-US"/>
              </w:rPr>
              <w:t>ing a measurement</w:t>
            </w:r>
          </w:p>
        </w:tc>
      </w:tr>
    </w:tbl>
    <w:p w14:paraId="2A4DE8C9" w14:textId="77777777" w:rsidR="003B53EB" w:rsidRDefault="003B53EB" w:rsidP="00BC613D">
      <w:pPr>
        <w:rPr>
          <w:lang w:val="en-US"/>
        </w:rPr>
      </w:pP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932C7" w14:paraId="64BA4AA6" w14:textId="77777777" w:rsidTr="006F7AAA">
        <w:tc>
          <w:tcPr>
            <w:tcW w:w="9016" w:type="dxa"/>
          </w:tcPr>
          <w:p w14:paraId="63BD001D" w14:textId="3BCF6CDD" w:rsidR="004932C7" w:rsidRDefault="00F907A9" w:rsidP="00BC613D">
            <w:pPr>
              <w:rPr>
                <w:lang w:val="en-US"/>
              </w:rPr>
            </w:pPr>
            <w:r>
              <w:rPr>
                <w:lang w:val="en-US"/>
              </w:rPr>
              <w:object w:dxaOrig="9595" w:dyaOrig="5388" w14:anchorId="7A0A991D">
                <v:shape id="_x0000_i1026" type="#_x0000_t75" style="width:438.75pt;height:245.25pt" o:ole="">
                  <v:imagedata r:id="rId27" o:title=""/>
                </v:shape>
                <o:OLEObject Type="Embed" ProgID="PowerPoint.Slide.12" ShapeID="_x0000_i1026" DrawAspect="Content" ObjectID="_1834925766" r:id="rId28"/>
              </w:object>
            </w:r>
          </w:p>
        </w:tc>
      </w:tr>
      <w:tr w:rsidR="004932C7" w14:paraId="69F4FED2" w14:textId="77777777" w:rsidTr="006F7AAA">
        <w:tc>
          <w:tcPr>
            <w:tcW w:w="9016" w:type="dxa"/>
          </w:tcPr>
          <w:p w14:paraId="59CEB4A5" w14:textId="6363C853" w:rsidR="004932C7" w:rsidRDefault="00661D62" w:rsidP="00661D62">
            <w:pPr>
              <w:pStyle w:val="Caption"/>
              <w:rPr>
                <w:lang w:val="en-US"/>
              </w:rPr>
            </w:pPr>
            <w:bookmarkStart w:id="41" w:name="_Ref198925362"/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9</w:t>
            </w:r>
            <w:r>
              <w:fldChar w:fldCharType="end"/>
            </w:r>
            <w:bookmarkEnd w:id="41"/>
            <w:r w:rsidRPr="00F42AC8">
              <w:rPr>
                <w:lang w:val="en-US"/>
              </w:rPr>
              <w:t xml:space="preserve">: </w:t>
            </w:r>
            <w:proofErr w:type="spellStart"/>
            <w:r w:rsidR="00810CC7">
              <w:rPr>
                <w:lang w:val="en-US"/>
              </w:rPr>
              <w:t>FeretAngle</w:t>
            </w:r>
            <w:proofErr w:type="spellEnd"/>
            <w:r w:rsidR="00810CC7">
              <w:rPr>
                <w:lang w:val="en-US"/>
              </w:rPr>
              <w:t xml:space="preserve"> and </w:t>
            </w:r>
            <w:proofErr w:type="spellStart"/>
            <w:r w:rsidR="00810CC7">
              <w:rPr>
                <w:lang w:val="en-US"/>
              </w:rPr>
              <w:t>AngleShifted</w:t>
            </w:r>
            <w:proofErr w:type="spellEnd"/>
          </w:p>
        </w:tc>
      </w:tr>
    </w:tbl>
    <w:p w14:paraId="2ABA2FE0" w14:textId="77777777" w:rsidR="003B53EB" w:rsidRDefault="003B53EB" w:rsidP="00BC613D">
      <w:pPr>
        <w:rPr>
          <w:lang w:val="en-US"/>
        </w:rPr>
      </w:pPr>
    </w:p>
    <w:p w14:paraId="5C2BE694" w14:textId="61448E23" w:rsidR="00433CA5" w:rsidRDefault="00433CA5" w:rsidP="00433CA5">
      <w:pPr>
        <w:pStyle w:val="Heading3"/>
        <w:rPr>
          <w:lang w:val="en-US"/>
        </w:rPr>
      </w:pPr>
      <w:bookmarkStart w:id="42" w:name="_Toc218625728"/>
      <w:r>
        <w:rPr>
          <w:lang w:val="en-US"/>
        </w:rPr>
        <w:t>Selecting Outliers</w:t>
      </w:r>
      <w:bookmarkEnd w:id="42"/>
    </w:p>
    <w:p w14:paraId="580242FC" w14:textId="4A18723C" w:rsidR="00AA3370" w:rsidRDefault="00AA3370" w:rsidP="00AA3370">
      <w:pPr>
        <w:rPr>
          <w:rFonts w:eastAsiaTheme="minorEastAsia"/>
          <w:lang w:val="en-US"/>
        </w:rPr>
      </w:pPr>
      <w:r>
        <w:rPr>
          <w:lang w:val="en-US"/>
        </w:rPr>
        <w:t>When the checkbox ‘</w:t>
      </w:r>
      <w:r w:rsidR="00CA5A9A">
        <w:rPr>
          <w:lang w:val="en-US"/>
        </w:rPr>
        <w:t>S</w:t>
      </w:r>
      <w:r>
        <w:rPr>
          <w:lang w:val="en-US"/>
        </w:rPr>
        <w:t xml:space="preserve">how overlay’ is </w:t>
      </w:r>
      <w:r w:rsidR="00CA5A9A">
        <w:rPr>
          <w:lang w:val="en-US"/>
        </w:rPr>
        <w:t xml:space="preserve">checked, the </w:t>
      </w:r>
      <w:r w:rsidR="00632921">
        <w:rPr>
          <w:lang w:val="en-US"/>
        </w:rPr>
        <w:t>ROIs are filled with a color ranging from green to red.</w:t>
      </w:r>
      <w:r w:rsidR="00084532">
        <w:rPr>
          <w:lang w:val="en-US"/>
        </w:rPr>
        <w:t xml:space="preserve"> Green ROIs have a value for the selected measurement that is close to the median, red</w:t>
      </w:r>
      <w:r w:rsidR="0065003A">
        <w:rPr>
          <w:lang w:val="en-US"/>
        </w:rPr>
        <w:t xml:space="preserve"> ROIs have a value close to or beyond </w:t>
      </w:r>
      <m:oMath>
        <m:r>
          <w:rPr>
            <w:rFonts w:ascii="Cambria Math" w:hAnsi="Cambria Math"/>
            <w:lang w:val="en-US"/>
          </w:rPr>
          <m:t>Q1-1.5 ×IQR or  Q3+1.5 ×IQR</m:t>
        </m:r>
      </m:oMath>
      <w:r w:rsidR="00D47D7D">
        <w:rPr>
          <w:rFonts w:eastAsiaTheme="minorEastAsia"/>
          <w:lang w:val="en-US"/>
        </w:rPr>
        <w:t>.</w:t>
      </w:r>
    </w:p>
    <w:p w14:paraId="75D0C816" w14:textId="451B8F61" w:rsidR="00B92672" w:rsidRPr="00AA3370" w:rsidRDefault="00B92672" w:rsidP="00AA3370">
      <w:pPr>
        <w:rPr>
          <w:lang w:val="en-US"/>
        </w:rPr>
      </w:pPr>
      <w:r>
        <w:rPr>
          <w:rFonts w:eastAsiaTheme="minorEastAsia"/>
          <w:lang w:val="en-US"/>
        </w:rPr>
        <w:t xml:space="preserve">When the button ‘Select Outliers’ is clicked, all ROIs having a measurement value </w:t>
      </w:r>
      <w:r w:rsidR="003E3230">
        <w:rPr>
          <w:rFonts w:eastAsiaTheme="minorEastAsia"/>
          <w:lang w:val="en-US"/>
        </w:rPr>
        <w:t xml:space="preserve">outside of the range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Q1-1.5 ×IQR, Q3+1.5 ×IQR</m:t>
            </m:r>
          </m:e>
        </m:d>
      </m:oMath>
      <w:r w:rsidR="003E3230">
        <w:rPr>
          <w:rFonts w:eastAsiaTheme="minorEastAsia"/>
          <w:lang w:val="en-US"/>
        </w:rPr>
        <w:t xml:space="preserve"> are selected</w:t>
      </w:r>
      <w:r w:rsidR="0038524D">
        <w:rPr>
          <w:rFonts w:eastAsiaTheme="minorEastAsia"/>
          <w:lang w:val="en-US"/>
        </w:rPr>
        <w:t>.</w:t>
      </w:r>
    </w:p>
    <w:p w14:paraId="30DB67F2" w14:textId="77777777" w:rsidR="008B6187" w:rsidRDefault="0038524D" w:rsidP="00BC613D">
      <w:pPr>
        <w:rPr>
          <w:lang w:val="en-US"/>
        </w:rPr>
      </w:pPr>
      <w:r>
        <w:rPr>
          <w:lang w:val="en-US"/>
        </w:rPr>
        <w:t xml:space="preserve">When ROIs are deleted after being selected </w:t>
      </w:r>
      <w:r w:rsidR="00126C40">
        <w:rPr>
          <w:lang w:val="en-US"/>
        </w:rPr>
        <w:t xml:space="preserve"> by clicking </w:t>
      </w:r>
      <w:r w:rsidR="00126C40">
        <w:rPr>
          <w:rFonts w:eastAsiaTheme="minorEastAsia"/>
          <w:lang w:val="en-US"/>
        </w:rPr>
        <w:t>‘Select Outliers’, the</w:t>
      </w:r>
      <w:r w:rsidR="006F424A">
        <w:rPr>
          <w:rFonts w:eastAsiaTheme="minorEastAsia"/>
          <w:lang w:val="en-US"/>
        </w:rPr>
        <w:t xml:space="preserve"> ROIs</w:t>
      </w:r>
      <w:r w:rsidR="00126C40">
        <w:rPr>
          <w:rFonts w:eastAsiaTheme="minorEastAsia"/>
          <w:lang w:val="en-US"/>
        </w:rPr>
        <w:t xml:space="preserve"> are tagged with </w:t>
      </w:r>
      <w:r w:rsidR="006F424A">
        <w:rPr>
          <w:rFonts w:eastAsiaTheme="minorEastAsia"/>
          <w:lang w:val="en-US"/>
        </w:rPr>
        <w:t>‘</w:t>
      </w:r>
      <w:r w:rsidR="005464F8">
        <w:rPr>
          <w:rFonts w:eastAsiaTheme="minorEastAsia"/>
          <w:lang w:val="en-US"/>
        </w:rPr>
        <w:t>&lt;measurement name&gt;.outlier</w:t>
      </w:r>
      <w:r w:rsidR="006F424A">
        <w:rPr>
          <w:rFonts w:eastAsiaTheme="minorEastAsia"/>
          <w:lang w:val="en-US"/>
        </w:rPr>
        <w:t>’</w:t>
      </w:r>
      <w:r w:rsidR="005464F8">
        <w:rPr>
          <w:rFonts w:eastAsiaTheme="minorEastAsia"/>
          <w:lang w:val="en-US"/>
        </w:rPr>
        <w:t>, e.g</w:t>
      </w:r>
      <w:r w:rsidR="00A95361">
        <w:rPr>
          <w:rFonts w:eastAsiaTheme="minorEastAsia"/>
          <w:lang w:val="en-US"/>
        </w:rPr>
        <w:t>., ‘</w:t>
      </w:r>
      <w:proofErr w:type="spellStart"/>
      <w:r w:rsidR="005464F8">
        <w:rPr>
          <w:lang w:val="en-US"/>
        </w:rPr>
        <w:t>Area.outlier</w:t>
      </w:r>
      <w:proofErr w:type="spellEnd"/>
      <w:r w:rsidR="005464F8">
        <w:rPr>
          <w:lang w:val="en-US"/>
        </w:rPr>
        <w:t>’</w:t>
      </w:r>
      <w:r w:rsidR="008C1424">
        <w:rPr>
          <w:lang w:val="en-US"/>
        </w:rPr>
        <w:t>.</w:t>
      </w:r>
    </w:p>
    <w:p w14:paraId="07482824" w14:textId="2ED35FE5" w:rsidR="00C51BEC" w:rsidRDefault="00C51BEC" w:rsidP="00BC613D">
      <w:pPr>
        <w:rPr>
          <w:lang w:val="en-US"/>
        </w:rPr>
        <w:sectPr w:rsidR="00C51BEC" w:rsidSect="005B584D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The Color measurement shows the Euclidean distance </w:t>
      </w:r>
      <w:r w:rsidR="00840121">
        <w:rPr>
          <w:lang w:val="en-US"/>
        </w:rPr>
        <w:t xml:space="preserve">between </w:t>
      </w:r>
      <w:r>
        <w:rPr>
          <w:lang w:val="en-US"/>
        </w:rPr>
        <w:t xml:space="preserve">the </w:t>
      </w:r>
      <w:r w:rsidR="00697CD0">
        <w:rPr>
          <w:lang w:val="en-US"/>
        </w:rPr>
        <w:t xml:space="preserve">RGB </w:t>
      </w:r>
      <w:r>
        <w:rPr>
          <w:lang w:val="en-US"/>
        </w:rPr>
        <w:t xml:space="preserve">color of </w:t>
      </w:r>
      <w:r w:rsidR="00697CD0">
        <w:rPr>
          <w:lang w:val="en-US"/>
        </w:rPr>
        <w:t xml:space="preserve">a </w:t>
      </w:r>
      <w:r>
        <w:rPr>
          <w:lang w:val="en-US"/>
        </w:rPr>
        <w:t>cell / fiber</w:t>
      </w:r>
      <w:r w:rsidR="00840121">
        <w:rPr>
          <w:lang w:val="en-US"/>
        </w:rPr>
        <w:t xml:space="preserve"> and</w:t>
      </w:r>
      <w:r>
        <w:rPr>
          <w:lang w:val="en-US"/>
        </w:rPr>
        <w:t xml:space="preserve"> the average color</w:t>
      </w:r>
      <w:r w:rsidR="00840121">
        <w:rPr>
          <w:lang w:val="en-US"/>
        </w:rPr>
        <w:t xml:space="preserve"> over all cells / fibers</w:t>
      </w:r>
      <w:r w:rsidR="0026507A">
        <w:rPr>
          <w:lang w:val="en-US"/>
        </w:rPr>
        <w:t xml:space="preserve"> in the </w:t>
      </w:r>
      <w:proofErr w:type="spellStart"/>
      <w:r w:rsidR="0026507A">
        <w:rPr>
          <w:lang w:val="en-US"/>
        </w:rPr>
        <w:t>roi</w:t>
      </w:r>
      <w:proofErr w:type="spellEnd"/>
      <w:r w:rsidR="0026507A">
        <w:rPr>
          <w:lang w:val="en-US"/>
        </w:rPr>
        <w:t xml:space="preserve"> set.</w:t>
      </w:r>
      <w:r w:rsidR="00A61E41">
        <w:rPr>
          <w:lang w:val="en-US"/>
        </w:rPr>
        <w:t xml:space="preserve"> For the </w:t>
      </w:r>
      <w:r w:rsidR="000A582F">
        <w:rPr>
          <w:lang w:val="en-US"/>
        </w:rPr>
        <w:t>C</w:t>
      </w:r>
      <w:r w:rsidR="00A61E41">
        <w:rPr>
          <w:lang w:val="en-US"/>
        </w:rPr>
        <w:t>olor</w:t>
      </w:r>
      <w:r w:rsidR="000928CF">
        <w:rPr>
          <w:lang w:val="en-US"/>
        </w:rPr>
        <w:t xml:space="preserve"> a range of  </w:t>
      </w:r>
      <m:oMath>
        <m:r>
          <w:rPr>
            <w:rFonts w:ascii="Cambria Math" w:hAnsi="Cambria Math"/>
            <w:lang w:val="en-US"/>
          </w:rPr>
          <m:t>3.0 ×IQR</m:t>
        </m:r>
      </m:oMath>
      <w:r w:rsidR="000928CF">
        <w:rPr>
          <w:rFonts w:eastAsiaTheme="minorEastAsia"/>
          <w:lang w:val="en-US"/>
        </w:rPr>
        <w:t xml:space="preserve"> is used</w:t>
      </w:r>
      <w:r w:rsidR="000A582F">
        <w:rPr>
          <w:rFonts w:eastAsiaTheme="minorEastAsia"/>
          <w:lang w:val="en-US"/>
        </w:rPr>
        <w:t>.</w:t>
      </w:r>
    </w:p>
    <w:p w14:paraId="41ADD407" w14:textId="77777777" w:rsidR="008C2521" w:rsidRDefault="008C2521" w:rsidP="008C2521">
      <w:pPr>
        <w:pStyle w:val="Heading2"/>
        <w:rPr>
          <w:lang w:val="en-US"/>
        </w:rPr>
      </w:pPr>
      <w:bookmarkStart w:id="43" w:name="_Toc218625729"/>
      <w:r>
        <w:rPr>
          <w:lang w:val="en-US"/>
        </w:rPr>
        <w:lastRenderedPageBreak/>
        <w:t>Output files</w:t>
      </w:r>
      <w:bookmarkEnd w:id="43"/>
    </w:p>
    <w:p w14:paraId="0BFDC68B" w14:textId="0AAE4235" w:rsidR="00081A37" w:rsidRDefault="00081A37" w:rsidP="00081A37">
      <w:pPr>
        <w:pStyle w:val="Heading3"/>
        <w:rPr>
          <w:lang w:val="en-US"/>
        </w:rPr>
      </w:pPr>
      <w:bookmarkStart w:id="44" w:name="_Toc218625730"/>
      <w:r>
        <w:rPr>
          <w:lang w:val="en-US"/>
        </w:rPr>
        <w:t>ROIs</w:t>
      </w:r>
      <w:bookmarkEnd w:id="44"/>
    </w:p>
    <w:p w14:paraId="370BA771" w14:textId="210DED7B" w:rsidR="00B85268" w:rsidRDefault="00896337" w:rsidP="00896337">
      <w:pPr>
        <w:rPr>
          <w:lang w:val="en-US"/>
        </w:rPr>
      </w:pPr>
      <w:r>
        <w:rPr>
          <w:lang w:val="en-US"/>
        </w:rPr>
        <w:t>When RoiEditor writes the</w:t>
      </w:r>
      <w:r w:rsidR="00D80F7E">
        <w:rPr>
          <w:lang w:val="en-US"/>
        </w:rPr>
        <w:t xml:space="preserve">  zip file it adds a file containing the states and</w:t>
      </w:r>
      <w:r w:rsidR="00B85268">
        <w:rPr>
          <w:lang w:val="en-US"/>
        </w:rPr>
        <w:t xml:space="preserve"> tags to the zip</w:t>
      </w:r>
      <w:r w:rsidR="00E00B8C">
        <w:rPr>
          <w:lang w:val="en-US"/>
        </w:rPr>
        <w:t>-file</w:t>
      </w:r>
      <w:r w:rsidR="00B85268">
        <w:rPr>
          <w:lang w:val="en-US"/>
        </w:rPr>
        <w:t xml:space="preserve">. This extra file called </w:t>
      </w:r>
      <w:r w:rsidR="00E00B8C">
        <w:rPr>
          <w:lang w:val="en-US"/>
        </w:rPr>
        <w:t>‘</w:t>
      </w:r>
      <w:proofErr w:type="spellStart"/>
      <w:r w:rsidR="00E00B8C">
        <w:rPr>
          <w:lang w:val="en-US"/>
        </w:rPr>
        <w:t>tags.json</w:t>
      </w:r>
      <w:proofErr w:type="spellEnd"/>
      <w:r w:rsidR="00E00B8C">
        <w:rPr>
          <w:lang w:val="en-US"/>
        </w:rPr>
        <w:t xml:space="preserve">’ may confuse some </w:t>
      </w:r>
      <w:r w:rsidR="00121579">
        <w:rPr>
          <w:lang w:val="en-US"/>
        </w:rPr>
        <w:t>“Fiji compatible ROI readers/writers”. When this occurs and it is necessary to open the zip in another application: just remove the ‘</w:t>
      </w:r>
      <w:proofErr w:type="spellStart"/>
      <w:r w:rsidR="00121579">
        <w:rPr>
          <w:lang w:val="en-US"/>
        </w:rPr>
        <w:t>tags.json</w:t>
      </w:r>
      <w:proofErr w:type="spellEnd"/>
      <w:r w:rsidR="00121579">
        <w:rPr>
          <w:lang w:val="en-US"/>
        </w:rPr>
        <w:t>’ file</w:t>
      </w:r>
      <w:r w:rsidR="00955B66">
        <w:rPr>
          <w:lang w:val="en-US"/>
        </w:rPr>
        <w:t>.</w:t>
      </w:r>
    </w:p>
    <w:p w14:paraId="28164EDD" w14:textId="495863EB" w:rsidR="00955B66" w:rsidRPr="00896337" w:rsidRDefault="00955B66" w:rsidP="00896337">
      <w:pPr>
        <w:rPr>
          <w:lang w:val="en-US"/>
        </w:rPr>
      </w:pPr>
      <w:r>
        <w:rPr>
          <w:lang w:val="en-US"/>
        </w:rPr>
        <w:t>Contrary to other applications using Fiji ROI format</w:t>
      </w:r>
      <w:r w:rsidR="00885318">
        <w:rPr>
          <w:lang w:val="en-US"/>
        </w:rPr>
        <w:t>, RoiEditor never removes ROIs from the zip-file: it stores the state (ACTIVE,DELETED,SELECTED)</w:t>
      </w:r>
      <w:r w:rsidR="0046617F">
        <w:rPr>
          <w:lang w:val="en-US"/>
        </w:rPr>
        <w:t xml:space="preserve">, the </w:t>
      </w:r>
      <w:r w:rsidR="00150BFF">
        <w:rPr>
          <w:lang w:val="en-US"/>
        </w:rPr>
        <w:t xml:space="preserve">average RGB color over the cell </w:t>
      </w:r>
      <w:r w:rsidR="00DD6C6F">
        <w:rPr>
          <w:lang w:val="en-US"/>
        </w:rPr>
        <w:t xml:space="preserve">/ fiber </w:t>
      </w:r>
      <w:r w:rsidR="00150BFF">
        <w:rPr>
          <w:lang w:val="en-US"/>
        </w:rPr>
        <w:t>and the tags</w:t>
      </w:r>
      <w:r w:rsidR="00885318">
        <w:rPr>
          <w:lang w:val="en-US"/>
        </w:rPr>
        <w:t xml:space="preserve"> in</w:t>
      </w:r>
      <w:r w:rsidR="004B534E">
        <w:rPr>
          <w:lang w:val="en-US"/>
        </w:rPr>
        <w:t xml:space="preserve"> the</w:t>
      </w:r>
      <w:r w:rsidR="00930B87">
        <w:rPr>
          <w:lang w:val="en-US"/>
        </w:rPr>
        <w:t xml:space="preserve"> ‘</w:t>
      </w:r>
      <w:proofErr w:type="spellStart"/>
      <w:r w:rsidR="00930B87">
        <w:rPr>
          <w:lang w:val="en-US"/>
        </w:rPr>
        <w:t>tags.json</w:t>
      </w:r>
      <w:proofErr w:type="spellEnd"/>
      <w:r w:rsidR="00930B87">
        <w:rPr>
          <w:lang w:val="en-US"/>
        </w:rPr>
        <w:t>’ file</w:t>
      </w:r>
      <w:r w:rsidR="00885318">
        <w:rPr>
          <w:lang w:val="en-US"/>
        </w:rPr>
        <w:t>.</w:t>
      </w:r>
    </w:p>
    <w:p w14:paraId="39EE3F2F" w14:textId="70F674B2" w:rsidR="003548E1" w:rsidRDefault="003548E1" w:rsidP="003548E1">
      <w:pPr>
        <w:pStyle w:val="Heading3"/>
        <w:rPr>
          <w:lang w:val="en-US"/>
        </w:rPr>
      </w:pPr>
      <w:bookmarkStart w:id="45" w:name="_Toc218625731"/>
      <w:r>
        <w:rPr>
          <w:lang w:val="en-US"/>
        </w:rPr>
        <w:t>Measurement data</w:t>
      </w:r>
      <w:bookmarkEnd w:id="45"/>
    </w:p>
    <w:p w14:paraId="056CF2DE" w14:textId="784C44CF" w:rsidR="00930B87" w:rsidRDefault="00CA6B60" w:rsidP="00930B87">
      <w:pPr>
        <w:rPr>
          <w:lang w:val="en-US"/>
        </w:rPr>
      </w:pPr>
      <w:r>
        <w:rPr>
          <w:lang w:val="en-US"/>
        </w:rPr>
        <w:t xml:space="preserve">The </w:t>
      </w:r>
      <w:r w:rsidR="00633C98">
        <w:rPr>
          <w:lang w:val="en-US"/>
        </w:rPr>
        <w:t>.</w:t>
      </w:r>
      <w:r>
        <w:rPr>
          <w:lang w:val="en-US"/>
        </w:rPr>
        <w:t>csv</w:t>
      </w:r>
      <w:r w:rsidR="00B318DE">
        <w:rPr>
          <w:lang w:val="en-US"/>
        </w:rPr>
        <w:t xml:space="preserve"> file contains the area and other metrics for all ROIs</w:t>
      </w:r>
      <w:r w:rsidR="00633C98">
        <w:rPr>
          <w:lang w:val="en-US"/>
        </w:rPr>
        <w:t xml:space="preserve"> expressed in pixels, so no unit or scaling is applied.</w:t>
      </w:r>
    </w:p>
    <w:p w14:paraId="77D855B5" w14:textId="6FE7AB99" w:rsidR="00633C98" w:rsidRDefault="00633C98" w:rsidP="00930B87">
      <w:pPr>
        <w:rPr>
          <w:lang w:val="en-US"/>
        </w:rPr>
      </w:pPr>
      <w:r>
        <w:rPr>
          <w:lang w:val="en-US"/>
        </w:rPr>
        <w:t>The .xlsx file</w:t>
      </w:r>
      <w:r w:rsidR="00DB02A4">
        <w:rPr>
          <w:lang w:val="en-US"/>
        </w:rPr>
        <w:t xml:space="preserve"> contains multiple sheets as explained in </w:t>
      </w:r>
      <w:r w:rsidR="00047E4F">
        <w:rPr>
          <w:lang w:val="en-US"/>
        </w:rPr>
        <w:fldChar w:fldCharType="begin"/>
      </w:r>
      <w:r w:rsidR="00047E4F">
        <w:rPr>
          <w:lang w:val="en-US"/>
        </w:rPr>
        <w:instrText xml:space="preserve"> REF _Ref199708281 \h </w:instrText>
      </w:r>
      <w:r w:rsidR="00047E4F">
        <w:rPr>
          <w:lang w:val="en-US"/>
        </w:rPr>
      </w:r>
      <w:r w:rsidR="00047E4F">
        <w:rPr>
          <w:lang w:val="en-US"/>
        </w:rPr>
        <w:fldChar w:fldCharType="separate"/>
      </w:r>
      <w:r w:rsidR="00C42AAF" w:rsidRPr="00C42AAF">
        <w:rPr>
          <w:lang w:val="en-US"/>
        </w:rPr>
        <w:t xml:space="preserve">Table </w:t>
      </w:r>
      <w:r w:rsidR="00C42AAF" w:rsidRPr="00C42AAF">
        <w:rPr>
          <w:noProof/>
          <w:lang w:val="en-US"/>
        </w:rPr>
        <w:t>7</w:t>
      </w:r>
      <w:r w:rsidR="00047E4F">
        <w:rPr>
          <w:lang w:val="en-US"/>
        </w:rPr>
        <w:fldChar w:fldCharType="end"/>
      </w:r>
      <w:r w:rsidR="00047E4F">
        <w:rPr>
          <w:lang w:val="en-US"/>
        </w:rPr>
        <w:t>.</w:t>
      </w:r>
    </w:p>
    <w:tbl>
      <w:tblPr>
        <w:tblStyle w:val="TableGrid"/>
        <w:tblW w:w="9024" w:type="dxa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9"/>
        <w:gridCol w:w="1268"/>
        <w:gridCol w:w="1843"/>
        <w:gridCol w:w="4204"/>
      </w:tblGrid>
      <w:tr w:rsidR="00730CFF" w:rsidRPr="00730CFF" w14:paraId="08C9FA76" w14:textId="77777777" w:rsidTr="009A5073">
        <w:tc>
          <w:tcPr>
            <w:tcW w:w="1709" w:type="dxa"/>
          </w:tcPr>
          <w:p w14:paraId="4A0417A4" w14:textId="5814AA27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Sheet</w:t>
            </w:r>
          </w:p>
        </w:tc>
        <w:tc>
          <w:tcPr>
            <w:tcW w:w="1268" w:type="dxa"/>
          </w:tcPr>
          <w:p w14:paraId="1A0BD71B" w14:textId="6F7A07A7" w:rsidR="00730CFF" w:rsidRDefault="00D922FA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Content</w:t>
            </w:r>
          </w:p>
        </w:tc>
        <w:tc>
          <w:tcPr>
            <w:tcW w:w="1843" w:type="dxa"/>
          </w:tcPr>
          <w:p w14:paraId="06BB3B15" w14:textId="01EA1E0B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Unit</w:t>
            </w:r>
            <w:r w:rsidR="008A58CE">
              <w:rPr>
                <w:lang w:val="en-US"/>
              </w:rPr>
              <w:t xml:space="preserve"> (*)</w:t>
            </w:r>
          </w:p>
          <w:p w14:paraId="0F138CF5" w14:textId="69473C12" w:rsidR="00730CFF" w:rsidRDefault="00730CFF" w:rsidP="00DB7D5F">
            <w:pPr>
              <w:keepNext/>
              <w:jc w:val="center"/>
              <w:rPr>
                <w:lang w:val="en-US"/>
              </w:rPr>
            </w:pPr>
          </w:p>
        </w:tc>
        <w:tc>
          <w:tcPr>
            <w:tcW w:w="4204" w:type="dxa"/>
          </w:tcPr>
          <w:p w14:paraId="5347E932" w14:textId="1B2D4717" w:rsidR="00730CFF" w:rsidRDefault="00D4693E" w:rsidP="0073619F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This worksheet contains</w:t>
            </w:r>
            <w:r w:rsidR="005541CE">
              <w:rPr>
                <w:lang w:val="en-US"/>
              </w:rPr>
              <w:t>…</w:t>
            </w:r>
          </w:p>
        </w:tc>
      </w:tr>
      <w:tr w:rsidR="00730CFF" w:rsidRPr="00A97098" w14:paraId="694AA91E" w14:textId="77777777" w:rsidTr="009A5073">
        <w:tc>
          <w:tcPr>
            <w:tcW w:w="1709" w:type="dxa"/>
          </w:tcPr>
          <w:p w14:paraId="479A256F" w14:textId="5FEE15DC" w:rsidR="00730CFF" w:rsidRDefault="00730CFF" w:rsidP="000236E5">
            <w:pPr>
              <w:keepNext/>
              <w:rPr>
                <w:lang w:val="en-US"/>
              </w:rPr>
            </w:pPr>
            <w:proofErr w:type="spellStart"/>
            <w:r>
              <w:rPr>
                <w:lang w:val="en-US"/>
              </w:rPr>
              <w:t>pixels_ALL</w:t>
            </w:r>
            <w:proofErr w:type="spellEnd"/>
          </w:p>
        </w:tc>
        <w:tc>
          <w:tcPr>
            <w:tcW w:w="1268" w:type="dxa"/>
          </w:tcPr>
          <w:p w14:paraId="7F9ADF5F" w14:textId="693661BF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numbers</w:t>
            </w:r>
          </w:p>
        </w:tc>
        <w:tc>
          <w:tcPr>
            <w:tcW w:w="1843" w:type="dxa"/>
          </w:tcPr>
          <w:p w14:paraId="0EFFCA37" w14:textId="063BF8F8" w:rsidR="00730CFF" w:rsidRDefault="00575B27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pixels</w:t>
            </w:r>
          </w:p>
        </w:tc>
        <w:tc>
          <w:tcPr>
            <w:tcW w:w="4204" w:type="dxa"/>
          </w:tcPr>
          <w:p w14:paraId="73784DB9" w14:textId="2B48F410" w:rsidR="00730CFF" w:rsidRDefault="00575B27" w:rsidP="0073619F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same data as the .csv file</w:t>
            </w:r>
          </w:p>
        </w:tc>
      </w:tr>
      <w:tr w:rsidR="00730CFF" w:rsidRPr="00A97098" w14:paraId="4B21F39C" w14:textId="77777777" w:rsidTr="009A5073">
        <w:trPr>
          <w:trHeight w:val="258"/>
        </w:trPr>
        <w:tc>
          <w:tcPr>
            <w:tcW w:w="1709" w:type="dxa"/>
          </w:tcPr>
          <w:p w14:paraId="7046C7ED" w14:textId="0B35E9A7" w:rsidR="00730CFF" w:rsidRDefault="00730CFF" w:rsidP="000236E5">
            <w:pPr>
              <w:keepNext/>
              <w:rPr>
                <w:lang w:val="en-US"/>
              </w:rPr>
            </w:pPr>
            <w:proofErr w:type="spellStart"/>
            <w:r>
              <w:rPr>
                <w:lang w:val="en-US"/>
              </w:rPr>
              <w:t>pixels_ACT</w:t>
            </w:r>
            <w:proofErr w:type="spellEnd"/>
          </w:p>
        </w:tc>
        <w:tc>
          <w:tcPr>
            <w:tcW w:w="1268" w:type="dxa"/>
          </w:tcPr>
          <w:p w14:paraId="6670BBBE" w14:textId="6C3845BF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numbers</w:t>
            </w:r>
          </w:p>
        </w:tc>
        <w:tc>
          <w:tcPr>
            <w:tcW w:w="1843" w:type="dxa"/>
          </w:tcPr>
          <w:p w14:paraId="1160059F" w14:textId="2CFD5B62" w:rsidR="00575B27" w:rsidRDefault="00575B27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pixels</w:t>
            </w:r>
          </w:p>
        </w:tc>
        <w:tc>
          <w:tcPr>
            <w:tcW w:w="4204" w:type="dxa"/>
          </w:tcPr>
          <w:p w14:paraId="0DDF508D" w14:textId="14BDAEA4" w:rsidR="00730CFF" w:rsidRDefault="00902D35" w:rsidP="0073619F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data of</w:t>
            </w:r>
            <w:r w:rsidR="00575B27">
              <w:rPr>
                <w:lang w:val="en-US"/>
              </w:rPr>
              <w:t xml:space="preserve"> the  ROIs</w:t>
            </w:r>
            <w:r>
              <w:rPr>
                <w:lang w:val="en-US"/>
              </w:rPr>
              <w:t xml:space="preserve"> in ACTIVE state</w:t>
            </w:r>
          </w:p>
        </w:tc>
      </w:tr>
      <w:tr w:rsidR="00730CFF" w:rsidRPr="00A97098" w14:paraId="78EB7443" w14:textId="77777777" w:rsidTr="009A5073">
        <w:tc>
          <w:tcPr>
            <w:tcW w:w="1709" w:type="dxa"/>
          </w:tcPr>
          <w:p w14:paraId="708B7EF6" w14:textId="2BF2212C" w:rsidR="00730CFF" w:rsidRDefault="00730CFF" w:rsidP="000236E5">
            <w:pPr>
              <w:keepNext/>
              <w:rPr>
                <w:lang w:val="en-US"/>
              </w:rPr>
            </w:pPr>
            <w:r>
              <w:rPr>
                <w:lang w:val="en-US"/>
              </w:rPr>
              <w:t>scalers</w:t>
            </w:r>
          </w:p>
        </w:tc>
        <w:tc>
          <w:tcPr>
            <w:tcW w:w="1268" w:type="dxa"/>
          </w:tcPr>
          <w:p w14:paraId="329294A9" w14:textId="2BAC7F84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numbers</w:t>
            </w:r>
          </w:p>
        </w:tc>
        <w:tc>
          <w:tcPr>
            <w:tcW w:w="1843" w:type="dxa"/>
          </w:tcPr>
          <w:p w14:paraId="412E8456" w14:textId="1361DC97" w:rsidR="00730CFF" w:rsidRDefault="00000000" w:rsidP="00DB7D5F">
            <w:pPr>
              <w:keepNext/>
              <w:jc w:val="center"/>
              <w:rPr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μm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pixel</m:t>
                      </m:r>
                    </m:den>
                  </m:f>
                </m:e>
              </m:d>
            </m:oMath>
            <w:r w:rsidR="000236E5">
              <w:rPr>
                <w:rFonts w:eastAsiaTheme="minorEastAsia"/>
                <w:lang w:val="en-US"/>
              </w:rPr>
              <w:t xml:space="preserve"> </w:t>
            </w:r>
            <w:r w:rsidR="009A5073" w:rsidRPr="009A5073">
              <w:rPr>
                <w:rFonts w:eastAsiaTheme="minorEastAsia"/>
                <w:sz w:val="14"/>
                <w:szCs w:val="14"/>
                <w:lang w:val="en-US"/>
              </w:rPr>
              <w:t>and</w:t>
            </w:r>
            <w:r w:rsidR="000236E5" w:rsidRPr="009A5073">
              <w:rPr>
                <w:rFonts w:eastAsiaTheme="minorEastAsia"/>
                <w:sz w:val="14"/>
                <w:szCs w:val="14"/>
                <w:lang w:val="en-US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μm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pixel</m:t>
                      </m:r>
                    </m:den>
                  </m:f>
                </m:e>
              </m:d>
            </m:oMath>
          </w:p>
        </w:tc>
        <w:tc>
          <w:tcPr>
            <w:tcW w:w="4204" w:type="dxa"/>
          </w:tcPr>
          <w:p w14:paraId="3C5DE373" w14:textId="0471C3BF" w:rsidR="00730CFF" w:rsidRDefault="00902D35" w:rsidP="0073619F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the scalers to convert pixels in</w:t>
            </w:r>
            <w:r w:rsidR="00B17D47">
              <w:rPr>
                <w:lang w:val="en-US"/>
              </w:rPr>
              <w:t>to</w:t>
            </w:r>
            <w:r w:rsidR="00D4693E">
              <w:rPr>
                <w:lang w:val="en-US"/>
              </w:rPr>
              <w:t xml:space="preserve"> the correct unit</w:t>
            </w:r>
          </w:p>
        </w:tc>
      </w:tr>
      <w:tr w:rsidR="00730CFF" w:rsidRPr="00A97098" w14:paraId="550D8C87" w14:textId="77777777" w:rsidTr="009A5073">
        <w:tc>
          <w:tcPr>
            <w:tcW w:w="1709" w:type="dxa"/>
          </w:tcPr>
          <w:p w14:paraId="7BD82519" w14:textId="7907B041" w:rsidR="00730CFF" w:rsidRDefault="00730CFF" w:rsidP="000236E5">
            <w:pPr>
              <w:keepNext/>
              <w:rPr>
                <w:lang w:val="en-US"/>
              </w:rPr>
            </w:pPr>
            <w:proofErr w:type="spellStart"/>
            <w:r>
              <w:rPr>
                <w:lang w:val="en-US"/>
              </w:rPr>
              <w:t>scaled_ACT</w:t>
            </w:r>
            <w:proofErr w:type="spellEnd"/>
          </w:p>
        </w:tc>
        <w:tc>
          <w:tcPr>
            <w:tcW w:w="1268" w:type="dxa"/>
          </w:tcPr>
          <w:p w14:paraId="2E142C8A" w14:textId="15119E70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formulas</w:t>
            </w:r>
          </w:p>
        </w:tc>
        <w:tc>
          <w:tcPr>
            <w:tcW w:w="1843" w:type="dxa"/>
          </w:tcPr>
          <w:p w14:paraId="3FF2F6EC" w14:textId="4FCFC1D6" w:rsidR="00730CFF" w:rsidRDefault="00FD2EBD" w:rsidP="00DB7D5F">
            <w:pPr>
              <w:keepNext/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μm</m:t>
              </m:r>
            </m:oMath>
            <w:r>
              <w:rPr>
                <w:rFonts w:eastAsiaTheme="minorEastAsia"/>
                <w:lang w:val="en-US"/>
              </w:rPr>
              <w:t xml:space="preserve"> </w:t>
            </w:r>
            <w:r w:rsidR="009A5073" w:rsidRPr="009A5073">
              <w:rPr>
                <w:rFonts w:eastAsiaTheme="minorEastAsia"/>
                <w:sz w:val="14"/>
                <w:szCs w:val="14"/>
                <w:lang w:val="en-US"/>
              </w:rPr>
              <w:t>and</w:t>
            </w:r>
            <w:r>
              <w:rPr>
                <w:rFonts w:eastAsiaTheme="minorEastAsia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μm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4204" w:type="dxa"/>
          </w:tcPr>
          <w:p w14:paraId="56FD78BB" w14:textId="23CB62AD" w:rsidR="00730CFF" w:rsidRDefault="00D80550" w:rsidP="0073619F">
            <w:pPr>
              <w:keepNext/>
              <w:rPr>
                <w:lang w:val="en-US"/>
              </w:rPr>
            </w:pPr>
            <w:proofErr w:type="gramStart"/>
            <w:r>
              <w:rPr>
                <w:lang w:val="en-US"/>
              </w:rPr>
              <w:t>t</w:t>
            </w:r>
            <w:r w:rsidR="009F66DD">
              <w:rPr>
                <w:lang w:val="en-US"/>
              </w:rPr>
              <w:t>he</w:t>
            </w:r>
            <w:proofErr w:type="gramEnd"/>
            <w:r w:rsidR="009F66DD">
              <w:rPr>
                <w:lang w:val="en-US"/>
              </w:rPr>
              <w:t xml:space="preserve"> result of applying </w:t>
            </w:r>
            <w:r>
              <w:rPr>
                <w:lang w:val="en-US"/>
              </w:rPr>
              <w:t xml:space="preserve">the ‘scalers’ to </w:t>
            </w:r>
            <w:r w:rsidR="009F66DD">
              <w:rPr>
                <w:lang w:val="en-US"/>
              </w:rPr>
              <w:t>the data of</w:t>
            </w:r>
            <w:r w:rsidR="00B4315C">
              <w:rPr>
                <w:lang w:val="en-US"/>
              </w:rPr>
              <w:t xml:space="preserve"> </w:t>
            </w:r>
            <w:r>
              <w:rPr>
                <w:lang w:val="en-US"/>
              </w:rPr>
              <w:t>‘</w:t>
            </w:r>
            <w:proofErr w:type="spellStart"/>
            <w:r w:rsidR="009F66DD">
              <w:rPr>
                <w:lang w:val="en-US"/>
              </w:rPr>
              <w:t>pixels_ACT</w:t>
            </w:r>
            <w:proofErr w:type="spellEnd"/>
            <w:r>
              <w:rPr>
                <w:lang w:val="en-US"/>
              </w:rPr>
              <w:t>’</w:t>
            </w:r>
          </w:p>
        </w:tc>
      </w:tr>
      <w:tr w:rsidR="00730CFF" w:rsidRPr="00A97098" w14:paraId="134CCA90" w14:textId="77777777" w:rsidTr="009A5073">
        <w:tc>
          <w:tcPr>
            <w:tcW w:w="1709" w:type="dxa"/>
          </w:tcPr>
          <w:p w14:paraId="03D4F4C8" w14:textId="6CDAE7B6" w:rsidR="00730CFF" w:rsidRDefault="00A95D32" w:rsidP="000236E5">
            <w:pPr>
              <w:keepNext/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="00730CFF">
              <w:rPr>
                <w:lang w:val="en-US"/>
              </w:rPr>
              <w:t>ummary_ACT</w:t>
            </w:r>
            <w:proofErr w:type="spellEnd"/>
          </w:p>
        </w:tc>
        <w:tc>
          <w:tcPr>
            <w:tcW w:w="1268" w:type="dxa"/>
          </w:tcPr>
          <w:p w14:paraId="1BBF590D" w14:textId="18651CE8" w:rsidR="00730CFF" w:rsidRDefault="00730CFF" w:rsidP="00DB7D5F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formulas</w:t>
            </w:r>
          </w:p>
        </w:tc>
        <w:tc>
          <w:tcPr>
            <w:tcW w:w="1843" w:type="dxa"/>
          </w:tcPr>
          <w:p w14:paraId="1AAC94E5" w14:textId="318A3B70" w:rsidR="00730CFF" w:rsidRDefault="008A58CE" w:rsidP="00DB7D5F">
            <w:pPr>
              <w:keepNext/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μm</m:t>
              </m:r>
            </m:oMath>
            <w:r>
              <w:rPr>
                <w:rFonts w:eastAsiaTheme="minorEastAsia"/>
                <w:lang w:val="en-US"/>
              </w:rPr>
              <w:t xml:space="preserve"> </w:t>
            </w:r>
            <w:r w:rsidR="009A5073" w:rsidRPr="009A5073">
              <w:rPr>
                <w:rFonts w:eastAsiaTheme="minorEastAsia"/>
                <w:sz w:val="14"/>
                <w:szCs w:val="14"/>
                <w:lang w:val="en-US"/>
              </w:rPr>
              <w:t>and</w:t>
            </w:r>
            <w:r>
              <w:rPr>
                <w:rFonts w:eastAsiaTheme="minorEastAsia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μm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4204" w:type="dxa"/>
          </w:tcPr>
          <w:p w14:paraId="16C80AA3" w14:textId="4CCF8CE6" w:rsidR="00730CFF" w:rsidRDefault="00D82B98" w:rsidP="0073619F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D80550">
              <w:rPr>
                <w:lang w:val="en-US"/>
              </w:rPr>
              <w:t>he stats for all metrics</w:t>
            </w:r>
            <w:r w:rsidR="00B4315C">
              <w:rPr>
                <w:lang w:val="en-US"/>
              </w:rPr>
              <w:t xml:space="preserve"> of sheet ‘</w:t>
            </w:r>
            <w:proofErr w:type="spellStart"/>
            <w:r w:rsidR="00B4315C">
              <w:rPr>
                <w:lang w:val="en-US"/>
              </w:rPr>
              <w:t>scaled_ACT</w:t>
            </w:r>
            <w:proofErr w:type="spellEnd"/>
            <w:r w:rsidR="00B4315C">
              <w:rPr>
                <w:lang w:val="en-US"/>
              </w:rPr>
              <w:t>’</w:t>
            </w:r>
          </w:p>
        </w:tc>
      </w:tr>
      <w:tr w:rsidR="00DB02A4" w14:paraId="1AC6855E" w14:textId="77777777" w:rsidTr="0073619F">
        <w:tc>
          <w:tcPr>
            <w:tcW w:w="9024" w:type="dxa"/>
            <w:gridSpan w:val="4"/>
          </w:tcPr>
          <w:p w14:paraId="0403A466" w14:textId="16B63812" w:rsidR="00DB02A4" w:rsidRDefault="00DB02A4" w:rsidP="0073619F">
            <w:pPr>
              <w:pStyle w:val="Caption"/>
              <w:rPr>
                <w:lang w:val="en-US"/>
              </w:rPr>
            </w:pPr>
            <w:bookmarkStart w:id="46" w:name="_Ref199708281"/>
            <w:r>
              <w:t xml:space="preserve">Table </w:t>
            </w:r>
            <w:r w:rsidR="00C42AAF">
              <w:fldChar w:fldCharType="begin"/>
            </w:r>
            <w:r w:rsidR="00C42AAF">
              <w:instrText xml:space="preserve"> SEQ Table \* ARABIC </w:instrText>
            </w:r>
            <w:r w:rsidR="00C42AAF">
              <w:fldChar w:fldCharType="separate"/>
            </w:r>
            <w:r w:rsidR="00C42AAF">
              <w:rPr>
                <w:noProof/>
              </w:rPr>
              <w:t>7</w:t>
            </w:r>
            <w:r w:rsidR="00C42AAF">
              <w:rPr>
                <w:noProof/>
              </w:rPr>
              <w:fldChar w:fldCharType="end"/>
            </w:r>
            <w:bookmarkEnd w:id="46"/>
            <w:r>
              <w:t xml:space="preserve">: </w:t>
            </w:r>
            <w:r w:rsidR="00EE3D7B">
              <w:t>xlsx workbook worksheets</w:t>
            </w:r>
          </w:p>
        </w:tc>
      </w:tr>
      <w:tr w:rsidR="006432F7" w:rsidRPr="00A97098" w14:paraId="1EC28836" w14:textId="77777777" w:rsidTr="0073619F">
        <w:tc>
          <w:tcPr>
            <w:tcW w:w="9024" w:type="dxa"/>
            <w:gridSpan w:val="4"/>
          </w:tcPr>
          <w:p w14:paraId="4A684F99" w14:textId="4D038991" w:rsidR="006432F7" w:rsidRPr="006432F7" w:rsidRDefault="006432F7" w:rsidP="0073619F">
            <w:pPr>
              <w:pStyle w:val="Caption"/>
              <w:rPr>
                <w:lang w:val="en-US"/>
              </w:rPr>
            </w:pPr>
            <w:r w:rsidRPr="006432F7">
              <w:rPr>
                <w:lang w:val="en-US"/>
              </w:rPr>
              <w:t>(*)</w:t>
            </w:r>
            <w:r w:rsidR="00EA19AC">
              <w:rPr>
                <w:lang w:val="en-US"/>
              </w:rPr>
              <w:tab/>
            </w:r>
            <w:r w:rsidR="00291C6D">
              <w:rPr>
                <w:lang w:val="en-US"/>
              </w:rPr>
              <w:t xml:space="preserve">1. </w:t>
            </w:r>
            <w:r w:rsidRPr="006432F7">
              <w:rPr>
                <w:lang w:val="en-US"/>
              </w:rPr>
              <w:t>some metrics are expressed i</w:t>
            </w:r>
            <w:r>
              <w:rPr>
                <w:lang w:val="en-US"/>
              </w:rPr>
              <w:t xml:space="preserve">n degrees </w:t>
            </w:r>
            <w:r w:rsidR="00D214DD">
              <w:rPr>
                <w:lang w:val="en-US"/>
              </w:rPr>
              <w:t>(</w:t>
            </w:r>
            <w:proofErr w:type="spellStart"/>
            <w:r w:rsidR="00D214DD">
              <w:rPr>
                <w:lang w:val="en-US"/>
              </w:rPr>
              <w:t>FeretAngle</w:t>
            </w:r>
            <w:proofErr w:type="spellEnd"/>
            <w:r w:rsidR="005541CE">
              <w:rPr>
                <w:lang w:val="en-US"/>
              </w:rPr>
              <w:t xml:space="preserve">, </w:t>
            </w:r>
            <w:proofErr w:type="spellStart"/>
            <w:r w:rsidR="005541CE">
              <w:rPr>
                <w:lang w:val="en-US"/>
              </w:rPr>
              <w:t>AngleShifted</w:t>
            </w:r>
            <w:proofErr w:type="spellEnd"/>
            <w:r w:rsidR="005541CE">
              <w:rPr>
                <w:lang w:val="en-US"/>
              </w:rPr>
              <w:t xml:space="preserve">) </w:t>
            </w:r>
            <w:r>
              <w:rPr>
                <w:lang w:val="en-US"/>
              </w:rPr>
              <w:t>or have no unit</w:t>
            </w:r>
            <w:r w:rsidR="00D214DD">
              <w:rPr>
                <w:lang w:val="en-US"/>
              </w:rPr>
              <w:t xml:space="preserve"> (</w:t>
            </w:r>
            <w:proofErr w:type="spellStart"/>
            <w:r w:rsidR="00D214DD">
              <w:rPr>
                <w:lang w:val="en-US"/>
              </w:rPr>
              <w:t>FeretRatio</w:t>
            </w:r>
            <w:proofErr w:type="spellEnd"/>
            <w:r w:rsidR="00D214DD">
              <w:rPr>
                <w:lang w:val="en-US"/>
              </w:rPr>
              <w:t>)</w:t>
            </w:r>
            <w:r w:rsidR="00EA19AC">
              <w:rPr>
                <w:lang w:val="en-US"/>
              </w:rPr>
              <w:br/>
            </w:r>
            <w:r w:rsidR="00EA19AC">
              <w:rPr>
                <w:lang w:val="en-US"/>
              </w:rPr>
              <w:tab/>
            </w:r>
            <w:r w:rsidR="00291C6D">
              <w:rPr>
                <w:lang w:val="en-US"/>
              </w:rPr>
              <w:t xml:space="preserve">2. </w:t>
            </w:r>
            <w:proofErr w:type="gramStart"/>
            <w:r w:rsidR="00EA19AC">
              <w:rPr>
                <w:lang w:val="en-US"/>
              </w:rPr>
              <w:t>the</w:t>
            </w:r>
            <w:proofErr w:type="gramEnd"/>
            <w:r w:rsidR="00EA19AC">
              <w:rPr>
                <w:lang w:val="en-US"/>
              </w:rPr>
              <w:t xml:space="preserve"> user may have chosen not to apply a scaling</w:t>
            </w:r>
            <w:r w:rsidR="00291C6D">
              <w:rPr>
                <w:lang w:val="en-US"/>
              </w:rPr>
              <w:t>;</w:t>
            </w:r>
            <w:r w:rsidR="00374397">
              <w:rPr>
                <w:lang w:val="en-US"/>
              </w:rPr>
              <w:t xml:space="preserve"> then the unit is pixels in all rows</w:t>
            </w:r>
          </w:p>
        </w:tc>
      </w:tr>
    </w:tbl>
    <w:p w14:paraId="48655A66" w14:textId="77777777" w:rsidR="00DB02A4" w:rsidRPr="00930B87" w:rsidRDefault="00DB02A4" w:rsidP="00930B87">
      <w:pPr>
        <w:rPr>
          <w:lang w:val="en-US"/>
        </w:rPr>
      </w:pPr>
    </w:p>
    <w:p w14:paraId="3D843EC9" w14:textId="77777777" w:rsidR="00081A37" w:rsidRPr="00081A37" w:rsidRDefault="00081A37" w:rsidP="00081A37">
      <w:pPr>
        <w:rPr>
          <w:lang w:val="en-US"/>
        </w:rPr>
      </w:pPr>
    </w:p>
    <w:p w14:paraId="1CB3AD60" w14:textId="77777777" w:rsidR="00237789" w:rsidRDefault="00237789" w:rsidP="008C2521">
      <w:pPr>
        <w:rPr>
          <w:lang w:val="en-US"/>
        </w:rPr>
        <w:sectPr w:rsidR="00237789" w:rsidSect="005B584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E31A95" w14:textId="01F53B08" w:rsidR="008C2521" w:rsidRDefault="00237789" w:rsidP="00E47B04">
      <w:pPr>
        <w:pStyle w:val="Heading2"/>
        <w:rPr>
          <w:lang w:val="en-US"/>
        </w:rPr>
      </w:pPr>
      <w:bookmarkStart w:id="47" w:name="_Toc218625732"/>
      <w:r>
        <w:rPr>
          <w:lang w:val="en-US"/>
        </w:rPr>
        <w:lastRenderedPageBreak/>
        <w:t>Erosion</w:t>
      </w:r>
      <w:bookmarkEnd w:id="47"/>
    </w:p>
    <w:p w14:paraId="17D6FFC4" w14:textId="1B0A7C24" w:rsidR="00237789" w:rsidRDefault="001F13A8" w:rsidP="008C2521">
      <w:pPr>
        <w:rPr>
          <w:lang w:val="en-US"/>
        </w:rPr>
      </w:pPr>
      <w:r>
        <w:rPr>
          <w:lang w:val="en-US"/>
        </w:rPr>
        <w:t xml:space="preserve">Unless </w:t>
      </w:r>
      <w:r w:rsidR="00AE552E">
        <w:rPr>
          <w:lang w:val="en-US"/>
        </w:rPr>
        <w:t>the ROIs are very clearly separated</w:t>
      </w:r>
      <w:r w:rsidR="003509CE">
        <w:rPr>
          <w:lang w:val="en-US"/>
        </w:rPr>
        <w:t>,</w:t>
      </w:r>
      <w:r w:rsidR="00AE552E">
        <w:rPr>
          <w:lang w:val="en-US"/>
        </w:rPr>
        <w:t xml:space="preserve"> </w:t>
      </w:r>
      <w:proofErr w:type="spellStart"/>
      <w:r w:rsidR="00AE552E">
        <w:rPr>
          <w:lang w:val="en-US"/>
        </w:rPr>
        <w:t>cellpose</w:t>
      </w:r>
      <w:proofErr w:type="spellEnd"/>
      <w:r w:rsidR="00AE552E">
        <w:rPr>
          <w:lang w:val="en-US"/>
        </w:rPr>
        <w:t xml:space="preserve"> creates</w:t>
      </w:r>
      <w:r w:rsidR="003509CE">
        <w:rPr>
          <w:lang w:val="en-US"/>
        </w:rPr>
        <w:t xml:space="preserve"> </w:t>
      </w:r>
      <w:proofErr w:type="spellStart"/>
      <w:r w:rsidR="003509CE">
        <w:rPr>
          <w:lang w:val="en-US"/>
        </w:rPr>
        <w:t>neigboring</w:t>
      </w:r>
      <w:proofErr w:type="spellEnd"/>
      <w:r w:rsidR="003509CE">
        <w:rPr>
          <w:lang w:val="en-US"/>
        </w:rPr>
        <w:t xml:space="preserve"> ROIs without any gap in between. </w:t>
      </w:r>
      <w:r w:rsidR="00222CDB">
        <w:rPr>
          <w:lang w:val="en-US"/>
        </w:rPr>
        <w:t>W</w:t>
      </w:r>
      <w:r w:rsidR="00962D61">
        <w:rPr>
          <w:lang w:val="en-US"/>
        </w:rPr>
        <w:t xml:space="preserve">hen </w:t>
      </w:r>
      <w:r w:rsidR="00222CDB">
        <w:rPr>
          <w:lang w:val="en-US"/>
        </w:rPr>
        <w:t xml:space="preserve">RoiEditor </w:t>
      </w:r>
      <w:r w:rsidR="00962D61">
        <w:rPr>
          <w:lang w:val="en-US"/>
        </w:rPr>
        <w:t>read</w:t>
      </w:r>
      <w:r w:rsidR="00222CDB">
        <w:rPr>
          <w:lang w:val="en-US"/>
        </w:rPr>
        <w:t>s the labels</w:t>
      </w:r>
      <w:r w:rsidR="00962D61">
        <w:rPr>
          <w:lang w:val="en-US"/>
        </w:rPr>
        <w:t xml:space="preserve"> </w:t>
      </w:r>
      <w:r w:rsidR="00BD1741">
        <w:rPr>
          <w:lang w:val="en-US"/>
        </w:rPr>
        <w:t xml:space="preserve">from either </w:t>
      </w:r>
      <w:r w:rsidR="00962D61">
        <w:rPr>
          <w:lang w:val="en-US"/>
        </w:rPr>
        <w:t>an .</w:t>
      </w:r>
      <w:proofErr w:type="spellStart"/>
      <w:r w:rsidR="00962D61">
        <w:rPr>
          <w:lang w:val="en-US"/>
        </w:rPr>
        <w:t>npy</w:t>
      </w:r>
      <w:proofErr w:type="spellEnd"/>
      <w:r w:rsidR="00962D61">
        <w:rPr>
          <w:lang w:val="en-US"/>
        </w:rPr>
        <w:t xml:space="preserve"> or </w:t>
      </w:r>
      <w:r w:rsidR="00BD1741">
        <w:rPr>
          <w:lang w:val="en-US"/>
        </w:rPr>
        <w:t xml:space="preserve">a </w:t>
      </w:r>
      <w:r w:rsidR="00962D61">
        <w:rPr>
          <w:lang w:val="en-US"/>
        </w:rPr>
        <w:t>.</w:t>
      </w:r>
      <w:proofErr w:type="spellStart"/>
      <w:r w:rsidR="00962D61">
        <w:rPr>
          <w:lang w:val="en-US"/>
        </w:rPr>
        <w:t>png</w:t>
      </w:r>
      <w:proofErr w:type="spellEnd"/>
      <w:r w:rsidR="00962D61">
        <w:rPr>
          <w:lang w:val="en-US"/>
        </w:rPr>
        <w:t xml:space="preserve"> file the algorithms</w:t>
      </w:r>
      <w:r>
        <w:rPr>
          <w:lang w:val="en-US"/>
        </w:rPr>
        <w:t xml:space="preserve"> that identify the labels create an open area </w:t>
      </w:r>
      <w:r w:rsidR="00982CAD">
        <w:rPr>
          <w:lang w:val="en-US"/>
        </w:rPr>
        <w:t xml:space="preserve">of </w:t>
      </w:r>
      <w:r w:rsidR="003E1FD5">
        <w:rPr>
          <w:lang w:val="en-US"/>
        </w:rPr>
        <w:t>2</w:t>
      </w:r>
      <w:r w:rsidR="00982CAD">
        <w:rPr>
          <w:lang w:val="en-US"/>
        </w:rPr>
        <w:t xml:space="preserve"> pixels between the ROIs</w:t>
      </w:r>
      <w:r w:rsidR="0095469A">
        <w:rPr>
          <w:lang w:val="en-US"/>
        </w:rPr>
        <w:t xml:space="preserve">. </w:t>
      </w:r>
      <w:r w:rsidR="00191583">
        <w:rPr>
          <w:lang w:val="en-US"/>
        </w:rPr>
        <w:t xml:space="preserve">No statistics have been collected to estimate the possible error </w:t>
      </w:r>
      <w:r w:rsidR="0026430E">
        <w:rPr>
          <w:lang w:val="en-US"/>
        </w:rPr>
        <w:t>w</w:t>
      </w:r>
      <w:r w:rsidR="0095469A">
        <w:rPr>
          <w:lang w:val="en-US"/>
        </w:rPr>
        <w:t xml:space="preserve">hen </w:t>
      </w:r>
      <w:r w:rsidR="008176A9">
        <w:rPr>
          <w:lang w:val="en-US"/>
        </w:rPr>
        <w:t>ROIs</w:t>
      </w:r>
      <w:r w:rsidR="007F12AB">
        <w:rPr>
          <w:lang w:val="en-US"/>
        </w:rPr>
        <w:t xml:space="preserve"> </w:t>
      </w:r>
      <w:r w:rsidR="00BD1741">
        <w:rPr>
          <w:lang w:val="en-US"/>
        </w:rPr>
        <w:t>ha</w:t>
      </w:r>
      <w:r w:rsidR="0026430E">
        <w:rPr>
          <w:lang w:val="en-US"/>
        </w:rPr>
        <w:t>ve</w:t>
      </w:r>
      <w:r w:rsidR="007F12AB">
        <w:rPr>
          <w:lang w:val="en-US"/>
        </w:rPr>
        <w:t xml:space="preserve"> already </w:t>
      </w:r>
      <w:r w:rsidR="00BD1741">
        <w:rPr>
          <w:lang w:val="en-US"/>
        </w:rPr>
        <w:t xml:space="preserve">been </w:t>
      </w:r>
      <w:r w:rsidR="007F12AB">
        <w:rPr>
          <w:lang w:val="en-US"/>
        </w:rPr>
        <w:t xml:space="preserve">separated by </w:t>
      </w:r>
      <w:proofErr w:type="spellStart"/>
      <w:r w:rsidR="007F12AB">
        <w:rPr>
          <w:lang w:val="en-US"/>
        </w:rPr>
        <w:t>cellpose</w:t>
      </w:r>
      <w:proofErr w:type="spellEnd"/>
      <w:r w:rsidR="0026430E">
        <w:rPr>
          <w:lang w:val="en-US"/>
        </w:rPr>
        <w:t xml:space="preserve"> and </w:t>
      </w:r>
      <w:r w:rsidR="00134E3E">
        <w:rPr>
          <w:lang w:val="en-US"/>
        </w:rPr>
        <w:t>RoiEditor widens that gap</w:t>
      </w:r>
      <w:r w:rsidR="0026430E">
        <w:rPr>
          <w:lang w:val="en-US"/>
        </w:rPr>
        <w:t>.</w:t>
      </w:r>
      <w:r w:rsidR="001819C2">
        <w:rPr>
          <w:lang w:val="en-US"/>
        </w:rPr>
        <w:t xml:space="preserve"> Visually the error seems to average out</w:t>
      </w:r>
      <w:r w:rsidR="00AB0EA0">
        <w:rPr>
          <w:lang w:val="en-US"/>
        </w:rPr>
        <w:t>.</w:t>
      </w:r>
    </w:p>
    <w:p w14:paraId="7451F568" w14:textId="71881910" w:rsidR="00E47B04" w:rsidRDefault="00F32E97" w:rsidP="008C2521">
      <w:pPr>
        <w:rPr>
          <w:lang w:val="en-US"/>
        </w:rPr>
      </w:pPr>
      <w:r>
        <w:rPr>
          <w:lang w:val="en-US"/>
        </w:rPr>
        <w:t xml:space="preserve">When </w:t>
      </w:r>
      <w:r w:rsidR="00856064">
        <w:rPr>
          <w:lang w:val="en-US"/>
        </w:rPr>
        <w:t xml:space="preserve">the pixels at the perimeter of a label or ROI are removed </w:t>
      </w:r>
      <w:r w:rsidR="00386DAD">
        <w:rPr>
          <w:lang w:val="en-US"/>
        </w:rPr>
        <w:t xml:space="preserve">or eroded away </w:t>
      </w:r>
      <w:r w:rsidR="00856064">
        <w:rPr>
          <w:lang w:val="en-US"/>
        </w:rPr>
        <w:t>the impact</w:t>
      </w:r>
      <w:r w:rsidR="00386DAD">
        <w:rPr>
          <w:lang w:val="en-US"/>
        </w:rPr>
        <w:t xml:space="preserve"> of removing one row of pixels is</w:t>
      </w:r>
      <w:r w:rsidR="005C390F">
        <w:rPr>
          <w:lang w:val="en-US"/>
        </w:rPr>
        <w:t>:</w:t>
      </w:r>
    </w:p>
    <w:p w14:paraId="052529FE" w14:textId="77777777" w:rsidR="00D01BC0" w:rsidRPr="00D01BC0" w:rsidRDefault="005C390F" w:rsidP="008C252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∆ Area</m:t>
          </m:r>
        </m:oMath>
      </m:oMathPara>
    </w:p>
    <w:p w14:paraId="22C2A356" w14:textId="0D6209F8" w:rsidR="00D01BC0" w:rsidRPr="00D01BC0" w:rsidRDefault="00D01BC0" w:rsidP="008C252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≅</m:t>
          </m:r>
        </m:oMath>
      </m:oMathPara>
    </w:p>
    <w:p w14:paraId="15DAA6FF" w14:textId="77777777" w:rsidR="00D01BC0" w:rsidRPr="00D01BC0" w:rsidRDefault="00000000" w:rsidP="008C2521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area </m:t>
              </m:r>
            </m:e>
          </m:nary>
          <m:r>
            <w:rPr>
              <w:rFonts w:ascii="Cambria Math" w:hAnsi="Cambria Math"/>
              <w:lang w:val="en-US"/>
            </w:rPr>
            <m:t>of pixels removed</m:t>
          </m:r>
        </m:oMath>
      </m:oMathPara>
    </w:p>
    <w:p w14:paraId="34FD3496" w14:textId="77777777" w:rsidR="00647CED" w:rsidRPr="00647CED" w:rsidRDefault="00D01BC0" w:rsidP="008C252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≅</m:t>
          </m:r>
        </m:oMath>
      </m:oMathPara>
    </w:p>
    <w:p w14:paraId="0B3BA3E4" w14:textId="77777777" w:rsidR="00647CED" w:rsidRPr="00647CED" w:rsidRDefault="00D01BC0" w:rsidP="008C252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perimeter length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before removal</m:t>
              </m:r>
            </m:e>
          </m:d>
          <m:r>
            <w:rPr>
              <w:rFonts w:ascii="Cambria Math" w:hAnsi="Cambria Math"/>
              <w:lang w:val="en-US"/>
            </w:rPr>
            <m:t>×pixels size</m:t>
          </m:r>
        </m:oMath>
      </m:oMathPara>
    </w:p>
    <w:p w14:paraId="35B04B26" w14:textId="473FB178" w:rsidR="00EE0023" w:rsidRDefault="00D01BC0" w:rsidP="008C252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≅</m:t>
          </m:r>
        </m:oMath>
      </m:oMathPara>
    </w:p>
    <w:p w14:paraId="4E4775C2" w14:textId="2531A23E" w:rsidR="0052065B" w:rsidRPr="0052065B" w:rsidRDefault="00647CED" w:rsidP="008C252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perimeter length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after removal</m:t>
              </m:r>
            </m:e>
          </m:d>
          <m:r>
            <w:rPr>
              <w:rFonts w:ascii="Cambria Math" w:hAnsi="Cambria Math"/>
              <w:lang w:val="en-US"/>
            </w:rPr>
            <m:t>×pixels size</m:t>
          </m:r>
        </m:oMath>
      </m:oMathPara>
    </w:p>
    <w:p w14:paraId="6922C1A4" w14:textId="6B3E4706" w:rsidR="00647CED" w:rsidRDefault="008B4403" w:rsidP="008C2521">
      <w:pPr>
        <w:rPr>
          <w:rFonts w:eastAsiaTheme="minorEastAsia"/>
          <w:lang w:val="en-US"/>
        </w:rPr>
      </w:pPr>
      <w:r>
        <w:rPr>
          <w:lang w:val="en-US"/>
        </w:rPr>
        <w:t xml:space="preserve">In the assumption that </w:t>
      </w:r>
      <m:oMath>
        <m:r>
          <w:rPr>
            <w:rFonts w:ascii="Cambria Math" w:hAnsi="Cambria Math"/>
            <w:lang w:val="en-US"/>
          </w:rPr>
          <m:t>Area ≫10 pixels</m:t>
        </m:r>
      </m:oMath>
    </w:p>
    <w:p w14:paraId="57FFEF19" w14:textId="341C77EE" w:rsidR="00564EBD" w:rsidRDefault="00564EBD" w:rsidP="008C2521">
      <w:pPr>
        <w:rPr>
          <w:lang w:val="en-US"/>
        </w:rPr>
      </w:pPr>
      <w:r>
        <w:rPr>
          <w:lang w:val="en-US"/>
        </w:rPr>
        <w:t>Since</w:t>
      </w:r>
      <w:r w:rsidR="00186BFC">
        <w:rPr>
          <w:lang w:val="en-US"/>
        </w:rPr>
        <w:t xml:space="preserve"> the perimeter can be calculated only after separating the labels into </w:t>
      </w:r>
      <w:r w:rsidR="00F71397">
        <w:rPr>
          <w:lang w:val="en-US"/>
        </w:rPr>
        <w:t>isolated ROIs, the perimeter leng</w:t>
      </w:r>
      <w:r w:rsidR="00F1018F">
        <w:rPr>
          <w:lang w:val="en-US"/>
        </w:rPr>
        <w:t>th</w:t>
      </w:r>
      <w:r w:rsidR="00593865">
        <w:rPr>
          <w:lang w:val="en-US"/>
        </w:rPr>
        <w:t xml:space="preserve"> is used as estimator for the impact of eroding</w:t>
      </w:r>
      <w:r w:rsidR="00A159D4">
        <w:rPr>
          <w:lang w:val="en-US"/>
        </w:rPr>
        <w:t xml:space="preserve"> 1 pixel all around each ROI.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47B04" w14:paraId="7321DB38" w14:textId="77777777" w:rsidTr="007A7CD3">
        <w:tc>
          <w:tcPr>
            <w:tcW w:w="9016" w:type="dxa"/>
          </w:tcPr>
          <w:p w14:paraId="04EC2A5D" w14:textId="4F7615F7" w:rsidR="00E47B04" w:rsidRDefault="00E47B04" w:rsidP="00E47B04">
            <w:pPr>
              <w:jc w:val="center"/>
              <w:rPr>
                <w:lang w:val="en-US"/>
              </w:rPr>
            </w:pPr>
            <w:r w:rsidRPr="00E47B04">
              <w:rPr>
                <w:noProof/>
                <w:lang w:val="en-US"/>
              </w:rPr>
              <w:drawing>
                <wp:inline distT="0" distB="0" distL="0" distR="0" wp14:anchorId="00357595" wp14:editId="133027D5">
                  <wp:extent cx="3879056" cy="2780577"/>
                  <wp:effectExtent l="0" t="0" r="7620" b="1270"/>
                  <wp:docPr id="1911401914" name="Picture 1" descr="A yellow line on a brick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01914" name="Picture 1" descr="A yellow line on a brick surface&#10;&#10;AI-generated content may be incorrect.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307" cy="27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B04" w14:paraId="64D59821" w14:textId="77777777" w:rsidTr="007A7CD3">
        <w:tc>
          <w:tcPr>
            <w:tcW w:w="9016" w:type="dxa"/>
          </w:tcPr>
          <w:p w14:paraId="74E3DE57" w14:textId="69B5D9E0" w:rsidR="00E47B04" w:rsidRDefault="00E47B04" w:rsidP="007A7CD3">
            <w:pPr>
              <w:pStyle w:val="Caption"/>
              <w:rPr>
                <w:lang w:val="en-US"/>
              </w:rPr>
            </w:pPr>
            <w:r w:rsidRPr="00CB09C6">
              <w:rPr>
                <w:lang w:val="en-US"/>
              </w:rPr>
              <w:t xml:space="preserve">Figure </w:t>
            </w:r>
            <w:r>
              <w:fldChar w:fldCharType="begin"/>
            </w:r>
            <w:r w:rsidRPr="00CB09C6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10</w:t>
            </w:r>
            <w:r>
              <w:fldChar w:fldCharType="end"/>
            </w:r>
            <w:r w:rsidRPr="00F42AC8"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FeretAngle</w:t>
            </w:r>
            <w:proofErr w:type="spellEnd"/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AngleShifted</w:t>
            </w:r>
            <w:proofErr w:type="spellEnd"/>
          </w:p>
        </w:tc>
      </w:tr>
    </w:tbl>
    <w:p w14:paraId="678F63E5" w14:textId="36F0D05B" w:rsidR="00E47B04" w:rsidRDefault="00E47B04" w:rsidP="008C2521">
      <w:pPr>
        <w:rPr>
          <w:lang w:val="en-US"/>
        </w:rPr>
      </w:pPr>
    </w:p>
    <w:p w14:paraId="60D0861E" w14:textId="77777777" w:rsidR="001D63E4" w:rsidRDefault="001D63E4" w:rsidP="008C2521">
      <w:pPr>
        <w:rPr>
          <w:lang w:val="en-US"/>
        </w:rPr>
        <w:sectPr w:rsidR="001D63E4" w:rsidSect="005B584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E23EAC" w14:textId="77777777" w:rsidR="001D63E4" w:rsidRDefault="001D63E4" w:rsidP="001D63E4">
      <w:pPr>
        <w:pStyle w:val="Heading1"/>
        <w:rPr>
          <w:lang w:val="en-US"/>
        </w:rPr>
      </w:pPr>
      <w:bookmarkStart w:id="48" w:name="_Toc218625733"/>
      <w:proofErr w:type="spellStart"/>
      <w:r>
        <w:rPr>
          <w:lang w:val="en-US"/>
        </w:rPr>
        <w:lastRenderedPageBreak/>
        <w:t>Cellpose</w:t>
      </w:r>
      <w:proofErr w:type="spellEnd"/>
      <w:r>
        <w:rPr>
          <w:lang w:val="en-US"/>
        </w:rPr>
        <w:t xml:space="preserve"> 3 basics</w:t>
      </w:r>
      <w:bookmarkEnd w:id="48"/>
    </w:p>
    <w:p w14:paraId="038B3FA7" w14:textId="77777777" w:rsidR="001D63E4" w:rsidRDefault="001D63E4" w:rsidP="001D63E4">
      <w:pPr>
        <w:pStyle w:val="Heading2"/>
        <w:rPr>
          <w:lang w:val="en-US"/>
        </w:rPr>
      </w:pPr>
      <w:bookmarkStart w:id="49" w:name="_Toc218625734"/>
      <w:r>
        <w:rPr>
          <w:lang w:val="en-US"/>
        </w:rPr>
        <w:t xml:space="preserve">Installing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3</w:t>
      </w:r>
      <w:bookmarkEnd w:id="49"/>
    </w:p>
    <w:p w14:paraId="1015A431" w14:textId="77777777" w:rsidR="001D63E4" w:rsidRDefault="001D63E4" w:rsidP="001D63E4">
      <w:pPr>
        <w:pStyle w:val="ListParagraph"/>
        <w:keepNext/>
        <w:numPr>
          <w:ilvl w:val="0"/>
          <w:numId w:val="1"/>
        </w:numPr>
        <w:rPr>
          <w:lang w:val="en-US"/>
        </w:rPr>
      </w:pPr>
      <w:r w:rsidRPr="00DF0ABA">
        <w:rPr>
          <w:noProof/>
          <w:lang w:val="en-US"/>
        </w:rPr>
        <w:drawing>
          <wp:anchor distT="0" distB="0" distL="114300" distR="114300" simplePos="0" relativeHeight="251664390" behindDoc="0" locked="0" layoutInCell="1" allowOverlap="1" wp14:anchorId="201575C7" wp14:editId="725417A0">
            <wp:simplePos x="0" y="0"/>
            <wp:positionH relativeFrom="column">
              <wp:posOffset>3371850</wp:posOffset>
            </wp:positionH>
            <wp:positionV relativeFrom="paragraph">
              <wp:posOffset>93345</wp:posOffset>
            </wp:positionV>
            <wp:extent cx="299720" cy="245745"/>
            <wp:effectExtent l="0" t="0" r="5080" b="1905"/>
            <wp:wrapThrough wrapText="bothSides">
              <wp:wrapPolygon edited="0">
                <wp:start x="0" y="0"/>
                <wp:lineTo x="0" y="20093"/>
                <wp:lineTo x="20593" y="20093"/>
                <wp:lineTo x="20593" y="0"/>
                <wp:lineTo x="0" y="0"/>
              </wp:wrapPolygon>
            </wp:wrapThrough>
            <wp:docPr id="1661261528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37558" name="Picture 1" descr="A computer screen with a black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Option 1: regular install using </w:t>
      </w:r>
      <w:proofErr w:type="gramStart"/>
      <w:r>
        <w:rPr>
          <w:lang w:val="en-US"/>
        </w:rPr>
        <w:t>pip</w:t>
      </w:r>
      <w:proofErr w:type="gramEnd"/>
    </w:p>
    <w:p w14:paraId="294899F5" w14:textId="77777777" w:rsidR="001D63E4" w:rsidRDefault="001D63E4" w:rsidP="001D63E4">
      <w:pPr>
        <w:pStyle w:val="ListParagraph"/>
        <w:keepNext/>
        <w:numPr>
          <w:ilvl w:val="1"/>
          <w:numId w:val="1"/>
        </w:numPr>
        <w:rPr>
          <w:lang w:val="en-US"/>
        </w:rPr>
      </w:pPr>
      <w:r>
        <w:rPr>
          <w:lang w:val="en-US"/>
        </w:rPr>
        <w:t>Open a Windows command prompt.</w:t>
      </w:r>
      <w:r w:rsidRPr="00BE38A3">
        <w:rPr>
          <w:noProof/>
          <w:lang w:val="en-US"/>
        </w:rPr>
        <w:t xml:space="preserve"> </w:t>
      </w:r>
    </w:p>
    <w:p w14:paraId="614721A5" w14:textId="77777777" w:rsidR="001D63E4" w:rsidRPr="00BB4D1D" w:rsidRDefault="001D63E4" w:rsidP="001D63E4">
      <w:pPr>
        <w:pStyle w:val="ListParagraph"/>
        <w:keepNext/>
        <w:numPr>
          <w:ilvl w:val="1"/>
          <w:numId w:val="1"/>
        </w:numPr>
      </w:pPr>
      <w:r>
        <w:rPr>
          <w:lang w:val="en-US"/>
        </w:rPr>
        <w:t xml:space="preserve">Type : </w:t>
      </w:r>
      <w:r w:rsidRPr="0042192F">
        <w:rPr>
          <w:rFonts w:ascii="Consolas" w:hAnsi="Consolas"/>
        </w:rPr>
        <w:t>python -m pip install "cellpose[gui]==</w:t>
      </w:r>
      <w:r w:rsidRPr="0041126F">
        <w:rPr>
          <w:rFonts w:ascii="Consolas" w:hAnsi="Consolas"/>
          <w:b/>
          <w:bCs/>
        </w:rPr>
        <w:t>3.*</w:t>
      </w:r>
      <w:r w:rsidRPr="0042192F">
        <w:rPr>
          <w:rFonts w:ascii="Consolas" w:hAnsi="Consolas"/>
        </w:rPr>
        <w:t>"</w:t>
      </w:r>
      <w:r>
        <w:rPr>
          <w:rFonts w:ascii="Consolas" w:hAnsi="Consolas"/>
        </w:rPr>
        <w:t xml:space="preserve"> </w:t>
      </w:r>
      <w:r w:rsidRPr="00D36173">
        <w:t>.</w:t>
      </w:r>
    </w:p>
    <w:p w14:paraId="00E2A863" w14:textId="77777777" w:rsidR="001D63E4" w:rsidRPr="00BB4D1D" w:rsidRDefault="001D63E4" w:rsidP="001D63E4">
      <w:pPr>
        <w:pStyle w:val="ListParagraph"/>
        <w:keepNext/>
        <w:numPr>
          <w:ilvl w:val="1"/>
          <w:numId w:val="1"/>
        </w:numPr>
        <w:rPr>
          <w:lang w:val="en-US"/>
        </w:rPr>
      </w:pPr>
      <w:proofErr w:type="spellStart"/>
      <w:r w:rsidRPr="00BB4D1D">
        <w:rPr>
          <w:lang w:val="en-US"/>
        </w:rPr>
        <w:t>Cellpose</w:t>
      </w:r>
      <w:proofErr w:type="spellEnd"/>
      <w:r w:rsidRPr="00BB4D1D">
        <w:rPr>
          <w:lang w:val="en-US"/>
        </w:rPr>
        <w:t xml:space="preserve"> will now be i</w:t>
      </w:r>
      <w:r>
        <w:rPr>
          <w:lang w:val="en-US"/>
        </w:rPr>
        <w:t xml:space="preserve">nstalled. If you freshly installed Python, this may take a while since next to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quite some Python modules need to be installed.</w:t>
      </w:r>
    </w:p>
    <w:p w14:paraId="12629198" w14:textId="0721B62A" w:rsidR="001D63E4" w:rsidRDefault="001D63E4" w:rsidP="001D6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things go wrong both the </w:t>
      </w:r>
      <w:hyperlink r:id="rId36" w:history="1">
        <w:proofErr w:type="spellStart"/>
        <w:r w:rsidRPr="00BB4D1D">
          <w:rPr>
            <w:rStyle w:val="Hyperlink"/>
            <w:lang w:val="en-US"/>
          </w:rPr>
          <w:t>cellpose</w:t>
        </w:r>
        <w:proofErr w:type="spellEnd"/>
        <w:r w:rsidRPr="00BB4D1D">
          <w:rPr>
            <w:rStyle w:val="Hyperlink"/>
            <w:lang w:val="en-US"/>
          </w:rPr>
          <w:t xml:space="preserve"> GitHub pages</w:t>
        </w:r>
      </w:hyperlink>
      <w:r>
        <w:rPr>
          <w:lang w:val="en-US"/>
        </w:rPr>
        <w:t xml:space="preserve"> and </w:t>
      </w:r>
      <w:hyperlink r:id="rId37" w:history="1">
        <w:proofErr w:type="spellStart"/>
        <w:r w:rsidRPr="00BB4D1D">
          <w:rPr>
            <w:rStyle w:val="Hyperlink"/>
            <w:lang w:val="en-US"/>
          </w:rPr>
          <w:t>cellpose</w:t>
        </w:r>
        <w:proofErr w:type="spellEnd"/>
        <w:r w:rsidRPr="00BB4D1D">
          <w:rPr>
            <w:rStyle w:val="Hyperlink"/>
            <w:lang w:val="en-US"/>
          </w:rPr>
          <w:t xml:space="preserve"> website</w:t>
        </w:r>
      </w:hyperlink>
      <w:r>
        <w:rPr>
          <w:lang w:val="en-US"/>
        </w:rPr>
        <w:t xml:space="preserve"> offer some help.</w:t>
      </w:r>
    </w:p>
    <w:p w14:paraId="6A782D76" w14:textId="77777777" w:rsidR="001D63E4" w:rsidRDefault="001D63E4" w:rsidP="001D6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 2: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i</w:t>
      </w:r>
      <w:r w:rsidRPr="008063AF">
        <w:rPr>
          <w:lang w:val="en-US"/>
        </w:rPr>
        <w:t>nstaller in RoiEditor zip</w:t>
      </w:r>
    </w:p>
    <w:p w14:paraId="1F750AE2" w14:textId="3998C03B" w:rsidR="001D63E4" w:rsidRDefault="001D63E4" w:rsidP="001D6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 installer for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can be found in the RoiEditor zip package.</w:t>
      </w:r>
      <w:r>
        <w:rPr>
          <w:lang w:val="en-US"/>
        </w:rPr>
        <w:br/>
        <w:t xml:space="preserve">To use that installer, first execute step 2. until 5. of 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_Ref200202192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lang w:val="en-US"/>
        </w:rPr>
        <w:t>1.1</w:t>
      </w:r>
      <w:r>
        <w:rPr>
          <w:lang w:val="en-US"/>
        </w:rPr>
        <w:fldChar w:fldCharType="end"/>
      </w:r>
      <w:r>
        <w:rPr>
          <w:lang w:val="en-US"/>
        </w:rPr>
        <w:t xml:space="preserve"> on page </w:t>
      </w:r>
      <w:r>
        <w:rPr>
          <w:lang w:val="en-US"/>
        </w:rPr>
        <w:fldChar w:fldCharType="begin"/>
      </w:r>
      <w:r>
        <w:rPr>
          <w:lang w:val="en-US"/>
        </w:rPr>
        <w:instrText xml:space="preserve"> PAGEREF _Ref200202197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noProof/>
          <w:lang w:val="en-US"/>
        </w:rPr>
        <w:t>2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682F3766" w14:textId="77777777" w:rsidR="001D63E4" w:rsidRPr="007F1839" w:rsidRDefault="001D63E4" w:rsidP="001D63E4">
      <w:pPr>
        <w:pStyle w:val="ListParagraph"/>
        <w:numPr>
          <w:ilvl w:val="1"/>
          <w:numId w:val="1"/>
        </w:numPr>
        <w:rPr>
          <w:lang w:val="en-US"/>
        </w:rPr>
      </w:pPr>
      <w:r w:rsidRPr="00693108">
        <w:rPr>
          <w:noProof/>
          <w:lang w:val="en-US"/>
        </w:rPr>
        <w:drawing>
          <wp:anchor distT="0" distB="0" distL="114300" distR="114300" simplePos="0" relativeHeight="251662342" behindDoc="1" locked="0" layoutInCell="1" allowOverlap="1" wp14:anchorId="1F1B4824" wp14:editId="74AB6005">
            <wp:simplePos x="0" y="0"/>
            <wp:positionH relativeFrom="column">
              <wp:posOffset>4635500</wp:posOffset>
            </wp:positionH>
            <wp:positionV relativeFrom="paragraph">
              <wp:posOffset>106045</wp:posOffset>
            </wp:positionV>
            <wp:extent cx="255905" cy="346075"/>
            <wp:effectExtent l="0" t="0" r="0" b="0"/>
            <wp:wrapTight wrapText="bothSides">
              <wp:wrapPolygon edited="0">
                <wp:start x="0" y="0"/>
                <wp:lineTo x="0" y="20213"/>
                <wp:lineTo x="19295" y="20213"/>
                <wp:lineTo x="19295" y="0"/>
                <wp:lineTo x="0" y="0"/>
              </wp:wrapPolygon>
            </wp:wrapTight>
            <wp:docPr id="985765202" name="Picture 1" descr="A rainbow colored hand 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5202" name="Picture 1" descr="A rainbow colored hand print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Double-click </w:t>
      </w:r>
      <w:r w:rsidRPr="008063AF">
        <w:rPr>
          <w:rFonts w:ascii="Consolas" w:hAnsi="Consolas"/>
        </w:rPr>
        <w:t>install_</w:t>
      </w:r>
      <w:r>
        <w:rPr>
          <w:rFonts w:ascii="Consolas" w:hAnsi="Consolas"/>
        </w:rPr>
        <w:t>cellpose</w:t>
      </w:r>
      <w:r w:rsidRPr="008063AF">
        <w:rPr>
          <w:rFonts w:ascii="Consolas" w:hAnsi="Consolas"/>
        </w:rPr>
        <w:t>.bat</w:t>
      </w:r>
    </w:p>
    <w:p w14:paraId="766D1FD7" w14:textId="77777777" w:rsidR="001D63E4" w:rsidRPr="007F1839" w:rsidRDefault="001D63E4" w:rsidP="001D63E4">
      <w:pPr>
        <w:pStyle w:val="ListParagraph"/>
        <w:numPr>
          <w:ilvl w:val="1"/>
          <w:numId w:val="1"/>
        </w:numPr>
        <w:rPr>
          <w:lang w:val="en-US"/>
        </w:rPr>
      </w:pPr>
      <w:r w:rsidRPr="007F1839">
        <w:rPr>
          <w:lang w:val="en-US"/>
        </w:rPr>
        <w:t xml:space="preserve">The script </w:t>
      </w:r>
      <w:r>
        <w:rPr>
          <w:lang w:val="en-US"/>
        </w:rPr>
        <w:t xml:space="preserve">will install a desktop shortcut for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too:</w:t>
      </w:r>
      <w:r w:rsidRPr="00693108">
        <w:rPr>
          <w:noProof/>
          <w:lang w:val="en-US"/>
        </w:rPr>
        <w:t xml:space="preserve"> </w:t>
      </w:r>
    </w:p>
    <w:p w14:paraId="536B6880" w14:textId="77777777" w:rsidR="001D63E4" w:rsidRDefault="001D63E4" w:rsidP="001D63E4">
      <w:pPr>
        <w:rPr>
          <w:lang w:val="en-US"/>
        </w:rPr>
      </w:pPr>
      <w:r>
        <w:rPr>
          <w:lang w:val="en-US"/>
        </w:rPr>
        <w:br w:type="page"/>
      </w:r>
    </w:p>
    <w:p w14:paraId="465F76A8" w14:textId="77777777" w:rsidR="00EB6BE4" w:rsidRDefault="00EB6BE4" w:rsidP="00EB6BE4">
      <w:pPr>
        <w:pStyle w:val="Heading1"/>
        <w:rPr>
          <w:lang w:val="en-US"/>
        </w:rPr>
      </w:pPr>
      <w:bookmarkStart w:id="50" w:name="_Toc218625736"/>
      <w:r>
        <w:rPr>
          <w:lang w:val="en-US"/>
        </w:rPr>
        <w:lastRenderedPageBreak/>
        <w:t>Remove at edge</w:t>
      </w:r>
      <w:bookmarkEnd w:id="50"/>
    </w:p>
    <w:p w14:paraId="5757D4C2" w14:textId="77777777" w:rsidR="00EB6BE4" w:rsidRDefault="00EB6BE4" w:rsidP="00EB6BE4">
      <w:pPr>
        <w:rPr>
          <w:lang w:val="en-US"/>
        </w:rPr>
      </w:pPr>
      <w:r>
        <w:rPr>
          <w:lang w:val="en-US"/>
        </w:rPr>
        <w:t>Only the ROIs that touch the outer rectangle are removed. The cells around the cut-out rectangle are not removed.</w:t>
      </w:r>
    </w:p>
    <w:p w14:paraId="5F8A0C7D" w14:textId="42D8FC25" w:rsidR="00EB6BE4" w:rsidRPr="004227CD" w:rsidRDefault="00EB6BE4" w:rsidP="00EB6BE4">
      <w:pPr>
        <w:rPr>
          <w:lang w:val="en-US"/>
        </w:rPr>
      </w:pPr>
      <w:r>
        <w:rPr>
          <w:lang w:val="en-US"/>
        </w:rPr>
        <w:t xml:space="preserve">The ROIs touching the black rectangle can easily be removed using “Select within rectangle” described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_Ref202296059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C42AAF">
        <w:rPr>
          <w:lang w:val="en-US"/>
        </w:rPr>
        <w:t xml:space="preserve">Table </w:t>
      </w:r>
      <w:r w:rsidR="00C42AAF" w:rsidRPr="00C42AAF">
        <w:rPr>
          <w:noProof/>
          <w:lang w:val="en-US"/>
        </w:rPr>
        <w:t>4</w:t>
      </w:r>
      <w:r>
        <w:rPr>
          <w:lang w:val="en-US"/>
        </w:rPr>
        <w:fldChar w:fldCharType="end"/>
      </w:r>
      <w:r>
        <w:rPr>
          <w:lang w:val="en-US"/>
        </w:rPr>
        <w:t xml:space="preserve"> on page </w:t>
      </w:r>
      <w:r>
        <w:rPr>
          <w:lang w:val="en-US"/>
        </w:rPr>
        <w:fldChar w:fldCharType="begin"/>
      </w:r>
      <w:r>
        <w:rPr>
          <w:lang w:val="en-US"/>
        </w:rPr>
        <w:instrText xml:space="preserve"> PAGEREF _Ref202296063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>
        <w:rPr>
          <w:noProof/>
          <w:lang w:val="en-US"/>
        </w:rPr>
        <w:t>7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EB6BE4" w14:paraId="2E77016C" w14:textId="77777777" w:rsidTr="000D5AD8">
        <w:tc>
          <w:tcPr>
            <w:tcW w:w="4508" w:type="dxa"/>
          </w:tcPr>
          <w:p w14:paraId="4E0DF478" w14:textId="77777777" w:rsidR="00EB6BE4" w:rsidRDefault="00EB6BE4" w:rsidP="000D5AD8">
            <w:pPr>
              <w:jc w:val="center"/>
              <w:rPr>
                <w:lang w:val="en-US"/>
              </w:rPr>
            </w:pPr>
            <w:r w:rsidRPr="00163293">
              <w:rPr>
                <w:noProof/>
                <w:lang w:val="en-US"/>
              </w:rPr>
              <w:drawing>
                <wp:inline distT="0" distB="0" distL="0" distR="0" wp14:anchorId="21EFDE24" wp14:editId="0A29C35A">
                  <wp:extent cx="2645025" cy="5321919"/>
                  <wp:effectExtent l="0" t="0" r="3175" b="0"/>
                  <wp:docPr id="1540785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78541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88" cy="534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68905D" w14:textId="77777777" w:rsidR="00EB6BE4" w:rsidRDefault="00EB6BE4" w:rsidP="000D5AD8">
            <w:pPr>
              <w:jc w:val="center"/>
              <w:rPr>
                <w:lang w:val="en-US"/>
              </w:rPr>
            </w:pPr>
            <w:r w:rsidRPr="00E21A22">
              <w:rPr>
                <w:noProof/>
                <w:lang w:val="en-US"/>
              </w:rPr>
              <w:drawing>
                <wp:inline distT="0" distB="0" distL="0" distR="0" wp14:anchorId="7F3816FA" wp14:editId="25D6795F">
                  <wp:extent cx="2640051" cy="5327814"/>
                  <wp:effectExtent l="0" t="0" r="8255" b="6350"/>
                  <wp:docPr id="33204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455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806" cy="53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BE4" w:rsidRPr="00A97098" w14:paraId="5ACB30D0" w14:textId="77777777" w:rsidTr="000D5AD8">
        <w:tc>
          <w:tcPr>
            <w:tcW w:w="9016" w:type="dxa"/>
            <w:gridSpan w:val="2"/>
          </w:tcPr>
          <w:p w14:paraId="267E6A92" w14:textId="541705A6" w:rsidR="00EB6BE4" w:rsidRDefault="00EB6BE4" w:rsidP="000D5AD8">
            <w:pPr>
              <w:pStyle w:val="Caption"/>
              <w:rPr>
                <w:lang w:val="en-US"/>
              </w:rPr>
            </w:pPr>
            <w:bookmarkStart w:id="51" w:name="_Ref202295826"/>
            <w:bookmarkStart w:id="52" w:name="_Ref202295836"/>
            <w:r w:rsidRPr="00AC3751">
              <w:rPr>
                <w:lang w:val="en-US"/>
              </w:rPr>
              <w:t xml:space="preserve">Figure </w:t>
            </w:r>
            <w:r>
              <w:fldChar w:fldCharType="begin"/>
            </w:r>
            <w:r w:rsidRPr="00AC3751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11</w:t>
            </w:r>
            <w:r>
              <w:fldChar w:fldCharType="end"/>
            </w:r>
            <w:bookmarkEnd w:id="51"/>
            <w:r w:rsidRPr="00AC3751">
              <w:rPr>
                <w:lang w:val="en-US"/>
              </w:rPr>
              <w:t xml:space="preserve">: </w:t>
            </w:r>
            <w:r>
              <w:rPr>
                <w:lang w:val="en-US"/>
              </w:rPr>
              <w:t>Removing the edge of an image</w:t>
            </w:r>
            <w:bookmarkEnd w:id="52"/>
          </w:p>
        </w:tc>
      </w:tr>
    </w:tbl>
    <w:p w14:paraId="401C8A3B" w14:textId="77777777" w:rsidR="00EB6BE4" w:rsidRDefault="00EB6BE4" w:rsidP="00EB6BE4">
      <w:pPr>
        <w:rPr>
          <w:lang w:val="en-US"/>
        </w:rPr>
        <w:sectPr w:rsidR="00EB6BE4" w:rsidSect="00EB6BE4">
          <w:headerReference w:type="default" r:id="rId41"/>
          <w:footerReference w:type="default" r:id="rId4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94D7D5" w14:textId="77777777" w:rsidR="001D63E4" w:rsidRDefault="001D63E4" w:rsidP="001D63E4">
      <w:pPr>
        <w:pStyle w:val="Heading2"/>
        <w:rPr>
          <w:lang w:val="en-US"/>
        </w:rPr>
      </w:pPr>
      <w:bookmarkStart w:id="53" w:name="_Toc218625735"/>
      <w:r w:rsidRPr="00693108">
        <w:rPr>
          <w:noProof/>
          <w:lang w:val="en-US"/>
        </w:rPr>
        <w:lastRenderedPageBreak/>
        <w:drawing>
          <wp:anchor distT="0" distB="0" distL="114300" distR="114300" simplePos="0" relativeHeight="251663366" behindDoc="1" locked="0" layoutInCell="1" allowOverlap="1" wp14:anchorId="6D8FA2F0" wp14:editId="3A6ACC98">
            <wp:simplePos x="0" y="0"/>
            <wp:positionH relativeFrom="column">
              <wp:posOffset>4324985</wp:posOffset>
            </wp:positionH>
            <wp:positionV relativeFrom="paragraph">
              <wp:posOffset>244475</wp:posOffset>
            </wp:positionV>
            <wp:extent cx="255905" cy="346075"/>
            <wp:effectExtent l="0" t="0" r="0" b="0"/>
            <wp:wrapTight wrapText="bothSides">
              <wp:wrapPolygon edited="0">
                <wp:start x="0" y="0"/>
                <wp:lineTo x="0" y="20213"/>
                <wp:lineTo x="19295" y="20213"/>
                <wp:lineTo x="19295" y="0"/>
                <wp:lineTo x="0" y="0"/>
              </wp:wrapPolygon>
            </wp:wrapTight>
            <wp:docPr id="403823078" name="Picture 1" descr="A rainbow colored hand 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5202" name="Picture 1" descr="A rainbow colored hand print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Using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3</w:t>
      </w:r>
      <w:bookmarkEnd w:id="53"/>
    </w:p>
    <w:p w14:paraId="1B28DE59" w14:textId="77777777" w:rsidR="001D63E4" w:rsidRPr="00F5614D" w:rsidRDefault="001D63E4" w:rsidP="001D63E4">
      <w:pPr>
        <w:rPr>
          <w:lang w:val="en-US"/>
        </w:rPr>
      </w:pPr>
      <w:r>
        <w:rPr>
          <w:lang w:val="en-US"/>
        </w:rPr>
        <w:t xml:space="preserve">If you have a desktop icon for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, just double click the icon: </w:t>
      </w:r>
    </w:p>
    <w:p w14:paraId="09E6B941" w14:textId="77777777" w:rsidR="001D63E4" w:rsidRDefault="001D63E4" w:rsidP="001D63E4">
      <w:pPr>
        <w:rPr>
          <w:lang w:val="en-US"/>
        </w:rPr>
      </w:pPr>
      <w:r>
        <w:rPr>
          <w:lang w:val="en-US"/>
        </w:rPr>
        <w:t xml:space="preserve">Alternatively start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>, following the steps below:</w:t>
      </w:r>
    </w:p>
    <w:p w14:paraId="735D9993" w14:textId="77777777" w:rsidR="001D63E4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 w:rsidRPr="00BB4D1D">
        <w:rPr>
          <w:lang w:val="en-US"/>
        </w:rPr>
        <w:t>open a Windows command prompt</w:t>
      </w:r>
      <w:r>
        <w:rPr>
          <w:lang w:val="en-US"/>
        </w:rPr>
        <w:t>.</w:t>
      </w:r>
    </w:p>
    <w:p w14:paraId="68D9879F" w14:textId="77777777" w:rsidR="001D63E4" w:rsidRPr="00BB4D1D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 w:rsidRPr="00BB4D1D">
        <w:rPr>
          <w:lang w:val="en-US"/>
        </w:rPr>
        <w:t xml:space="preserve">Do not start </w:t>
      </w:r>
      <w:r>
        <w:rPr>
          <w:lang w:val="en-US"/>
        </w:rPr>
        <w:t>P</w:t>
      </w:r>
      <w:r w:rsidRPr="00BB4D1D">
        <w:rPr>
          <w:lang w:val="en-US"/>
        </w:rPr>
        <w:t xml:space="preserve">ython, but type </w:t>
      </w:r>
      <w:r w:rsidRPr="00BB4D1D">
        <w:rPr>
          <w:rFonts w:ascii="Consolas" w:hAnsi="Consolas"/>
          <w:lang w:val="en-US"/>
        </w:rPr>
        <w:t xml:space="preserve">python -m </w:t>
      </w:r>
      <w:proofErr w:type="spellStart"/>
      <w:r w:rsidRPr="00BB4D1D">
        <w:rPr>
          <w:rFonts w:ascii="Consolas" w:hAnsi="Consolas"/>
          <w:lang w:val="en-US"/>
        </w:rPr>
        <w:t>cellpose</w:t>
      </w:r>
      <w:proofErr w:type="spellEnd"/>
    </w:p>
    <w:p w14:paraId="7C34DC43" w14:textId="0EBB63A2" w:rsidR="001D63E4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you need to open a photograph. Open the photograph using the menu File&gt;</w:t>
      </w:r>
      <w:proofErr w:type="gramStart"/>
      <w:r>
        <w:rPr>
          <w:lang w:val="en-US"/>
        </w:rPr>
        <w:t>Load ( (</w:t>
      </w:r>
      <w:proofErr w:type="gramEnd"/>
      <w:r>
        <w:rPr>
          <w:lang w:val="en-US"/>
        </w:rPr>
        <w:t xml:space="preserve">A)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_Ref198741208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AC3751">
        <w:rPr>
          <w:lang w:val="en-US"/>
        </w:rPr>
        <w:t xml:space="preserve">Figure </w:t>
      </w:r>
      <w:r w:rsidR="00C42AAF">
        <w:rPr>
          <w:noProof/>
          <w:lang w:val="en-US"/>
        </w:rPr>
        <w:t>12</w:t>
      </w:r>
      <w:r>
        <w:rPr>
          <w:lang w:val="en-US"/>
        </w:rPr>
        <w:fldChar w:fldCharType="end"/>
      </w:r>
      <w:r>
        <w:rPr>
          <w:lang w:val="en-US"/>
        </w:rPr>
        <w:t>).</w:t>
      </w:r>
    </w:p>
    <w:p w14:paraId="12F30010" w14:textId="77777777" w:rsidR="001D63E4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Preferably do not change any settings, just make sure that in the lowest </w:t>
      </w:r>
      <w:proofErr w:type="spellStart"/>
      <w:r>
        <w:rPr>
          <w:lang w:val="en-US"/>
        </w:rPr>
        <w:t>groupbox</w:t>
      </w:r>
      <w:proofErr w:type="spellEnd"/>
      <w:r>
        <w:rPr>
          <w:lang w:val="en-US"/>
        </w:rPr>
        <w:t xml:space="preserve"> ‘Image Restoration’ cyto3 is selected.</w:t>
      </w:r>
    </w:p>
    <w:p w14:paraId="0F5613E6" w14:textId="77777777" w:rsidR="001D63E4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click the ‘run cyto3’ button in the </w:t>
      </w:r>
      <w:proofErr w:type="spellStart"/>
      <w:r>
        <w:rPr>
          <w:lang w:val="en-US"/>
        </w:rPr>
        <w:t>groupbox</w:t>
      </w:r>
      <w:proofErr w:type="spellEnd"/>
      <w:r>
        <w:rPr>
          <w:lang w:val="en-US"/>
        </w:rPr>
        <w:t xml:space="preserve"> ‘Segmentation’.</w:t>
      </w:r>
    </w:p>
    <w:p w14:paraId="744606DD" w14:textId="77777777" w:rsidR="001D63E4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the segmentation has finished, the photo will be overlayed with the identified ROIs.</w:t>
      </w:r>
    </w:p>
    <w:p w14:paraId="3D8241D9" w14:textId="516A0D6A" w:rsidR="001D63E4" w:rsidRDefault="001D63E4" w:rsidP="001D63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you can save the results in several file formats. The three file formats RoiEditor can import are shown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_Ref198741208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AC3751">
        <w:rPr>
          <w:lang w:val="en-US"/>
        </w:rPr>
        <w:t xml:space="preserve">Figure </w:t>
      </w:r>
      <w:r w:rsidR="00C42AAF">
        <w:rPr>
          <w:noProof/>
          <w:lang w:val="en-US"/>
        </w:rPr>
        <w:t>12</w:t>
      </w:r>
      <w:r>
        <w:rPr>
          <w:lang w:val="en-US"/>
        </w:rPr>
        <w:fldChar w:fldCharType="end"/>
      </w:r>
      <w:r>
        <w:rPr>
          <w:lang w:val="en-US"/>
        </w:rPr>
        <w:t xml:space="preserve"> and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_Ref198741934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42AAF" w:rsidRPr="00594EAE">
        <w:rPr>
          <w:lang w:val="en-US"/>
        </w:rPr>
        <w:t xml:space="preserve">Table </w:t>
      </w:r>
      <w:r w:rsidR="00C42AAF">
        <w:rPr>
          <w:noProof/>
          <w:lang w:val="en-US"/>
        </w:rPr>
        <w:t>8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72"/>
        <w:gridCol w:w="1418"/>
        <w:gridCol w:w="6322"/>
        <w:gridCol w:w="10"/>
      </w:tblGrid>
      <w:tr w:rsidR="001D63E4" w:rsidRPr="00A97098" w14:paraId="20AFE58E" w14:textId="77777777" w:rsidTr="000D5AD8">
        <w:trPr>
          <w:gridBefore w:val="1"/>
          <w:wBefore w:w="704" w:type="dxa"/>
        </w:trPr>
        <w:tc>
          <w:tcPr>
            <w:tcW w:w="572" w:type="dxa"/>
            <w:vAlign w:val="center"/>
          </w:tcPr>
          <w:p w14:paraId="4924FB85" w14:textId="77777777" w:rsidR="001D63E4" w:rsidRDefault="001D63E4" w:rsidP="000D5AD8">
            <w:pPr>
              <w:pStyle w:val="ListParagraph"/>
              <w:keepNext/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2AD2076B" w14:textId="77777777" w:rsidR="001D63E4" w:rsidRPr="00AC3751" w:rsidRDefault="001D63E4" w:rsidP="000D5A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*_</w:t>
            </w:r>
            <w:proofErr w:type="spellStart"/>
            <w:r>
              <w:rPr>
                <w:lang w:val="en-US"/>
              </w:rPr>
              <w:t>seg.npy</w:t>
            </w:r>
            <w:proofErr w:type="spellEnd"/>
          </w:p>
        </w:tc>
        <w:tc>
          <w:tcPr>
            <w:tcW w:w="6332" w:type="dxa"/>
            <w:gridSpan w:val="2"/>
            <w:vAlign w:val="center"/>
          </w:tcPr>
          <w:p w14:paraId="56734F23" w14:textId="77777777" w:rsidR="001D63E4" w:rsidRPr="00211D26" w:rsidRDefault="001D63E4" w:rsidP="000D5AD8">
            <w:pPr>
              <w:keepNext/>
              <w:rPr>
                <w:lang w:val="en-US"/>
              </w:rPr>
            </w:pPr>
            <w:r w:rsidRPr="00211D26">
              <w:rPr>
                <w:lang w:val="en-US"/>
              </w:rPr>
              <w:t xml:space="preserve">This is a Python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</w:t>
            </w:r>
            <w:r w:rsidRPr="00211D26">
              <w:rPr>
                <w:lang w:val="en-US"/>
              </w:rPr>
              <w:t>s</w:t>
            </w:r>
            <w:r>
              <w:rPr>
                <w:lang w:val="en-US"/>
              </w:rPr>
              <w:t>pecific file format. It contains more data than II and III, but does not offer extra info for RoiEditor</w:t>
            </w:r>
          </w:p>
        </w:tc>
      </w:tr>
      <w:tr w:rsidR="001D63E4" w:rsidRPr="00A97098" w14:paraId="0F838CAC" w14:textId="77777777" w:rsidTr="000D5AD8">
        <w:trPr>
          <w:gridBefore w:val="1"/>
          <w:wBefore w:w="704" w:type="dxa"/>
        </w:trPr>
        <w:tc>
          <w:tcPr>
            <w:tcW w:w="572" w:type="dxa"/>
            <w:vAlign w:val="center"/>
          </w:tcPr>
          <w:p w14:paraId="17064B62" w14:textId="77777777" w:rsidR="001D63E4" w:rsidRPr="00211D26" w:rsidRDefault="001D63E4" w:rsidP="000D5AD8">
            <w:pPr>
              <w:pStyle w:val="ListParagraph"/>
              <w:keepNext/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786BD6D" w14:textId="77777777" w:rsidR="001D63E4" w:rsidRPr="00211D26" w:rsidRDefault="001D63E4" w:rsidP="000D5AD8">
            <w:pPr>
              <w:jc w:val="center"/>
              <w:rPr>
                <w:lang w:val="en-US"/>
              </w:rPr>
            </w:pPr>
            <w:r w:rsidRPr="00211D26">
              <w:rPr>
                <w:lang w:val="en-US"/>
              </w:rPr>
              <w:t>PNG/</w:t>
            </w:r>
            <w:proofErr w:type="spellStart"/>
            <w:r w:rsidRPr="00211D26">
              <w:rPr>
                <w:lang w:val="en-US"/>
              </w:rPr>
              <w:t>tif</w:t>
            </w:r>
            <w:proofErr w:type="spellEnd"/>
          </w:p>
        </w:tc>
        <w:tc>
          <w:tcPr>
            <w:tcW w:w="6332" w:type="dxa"/>
            <w:gridSpan w:val="2"/>
            <w:vAlign w:val="center"/>
          </w:tcPr>
          <w:p w14:paraId="371DDBBC" w14:textId="77777777" w:rsidR="001D63E4" w:rsidRPr="00211D26" w:rsidRDefault="001D63E4" w:rsidP="000D5AD8">
            <w:pPr>
              <w:keepNext/>
              <w:rPr>
                <w:lang w:val="en-US"/>
              </w:rPr>
            </w:pPr>
            <w:r>
              <w:rPr>
                <w:lang w:val="en-US"/>
              </w:rPr>
              <w:t>Although this is a regular picture format, most picture editors will not properly display this file. It is only used to transfer data to another application, not for visual inspection.</w:t>
            </w:r>
          </w:p>
        </w:tc>
      </w:tr>
      <w:tr w:rsidR="001D63E4" w:rsidRPr="00A97098" w14:paraId="4CA314A6" w14:textId="77777777" w:rsidTr="000D5AD8">
        <w:trPr>
          <w:gridBefore w:val="1"/>
          <w:wBefore w:w="704" w:type="dxa"/>
        </w:trPr>
        <w:tc>
          <w:tcPr>
            <w:tcW w:w="572" w:type="dxa"/>
            <w:vAlign w:val="center"/>
          </w:tcPr>
          <w:p w14:paraId="44B86000" w14:textId="77777777" w:rsidR="001D63E4" w:rsidRPr="00211D26" w:rsidRDefault="001D63E4" w:rsidP="000D5AD8">
            <w:pPr>
              <w:pStyle w:val="ListParagraph"/>
              <w:keepNext/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7047BEB5" w14:textId="77777777" w:rsidR="001D63E4" w:rsidRPr="00211D26" w:rsidRDefault="001D63E4" w:rsidP="000D5AD8">
            <w:pPr>
              <w:jc w:val="center"/>
              <w:rPr>
                <w:lang w:val="en-US"/>
              </w:rPr>
            </w:pPr>
            <w:r w:rsidRPr="00211D26">
              <w:rPr>
                <w:lang w:val="en-US"/>
              </w:rPr>
              <w:t>.zip</w:t>
            </w:r>
          </w:p>
        </w:tc>
        <w:tc>
          <w:tcPr>
            <w:tcW w:w="6332" w:type="dxa"/>
            <w:gridSpan w:val="2"/>
            <w:vAlign w:val="center"/>
          </w:tcPr>
          <w:p w14:paraId="0B6C1660" w14:textId="77777777" w:rsidR="001D63E4" w:rsidRPr="006B3F97" w:rsidRDefault="001D63E4" w:rsidP="000D5AD8">
            <w:pPr>
              <w:keepNext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6B3F97">
              <w:rPr>
                <w:lang w:val="en-US"/>
              </w:rPr>
              <w:t xml:space="preserve">he zip archive is a </w:t>
            </w:r>
            <w:proofErr w:type="spellStart"/>
            <w:r w:rsidRPr="006B3F97">
              <w:rPr>
                <w:lang w:val="en-US"/>
              </w:rPr>
              <w:t>fileformat</w:t>
            </w:r>
            <w:proofErr w:type="spellEnd"/>
            <w:r w:rsidRPr="006B3F97">
              <w:rPr>
                <w:lang w:val="en-US"/>
              </w:rPr>
              <w:t xml:space="preserve"> that is compatible with Fiji. It is the same </w:t>
            </w:r>
            <w:proofErr w:type="spellStart"/>
            <w:r w:rsidRPr="006B3F97">
              <w:rPr>
                <w:lang w:val="en-US"/>
              </w:rPr>
              <w:t>fileformat</w:t>
            </w:r>
            <w:proofErr w:type="spellEnd"/>
            <w:r w:rsidRPr="006B3F97">
              <w:rPr>
                <w:lang w:val="en-US"/>
              </w:rPr>
              <w:t xml:space="preserve"> used by RoiEditor to store the results after removing </w:t>
            </w:r>
            <w:r>
              <w:rPr>
                <w:lang w:val="en-US"/>
              </w:rPr>
              <w:t>‘bad’</w:t>
            </w:r>
            <w:r w:rsidRPr="006B3F97">
              <w:rPr>
                <w:lang w:val="en-US"/>
              </w:rPr>
              <w:t xml:space="preserve"> ROIs</w:t>
            </w:r>
          </w:p>
        </w:tc>
      </w:tr>
      <w:tr w:rsidR="001D63E4" w:rsidRPr="00A97098" w14:paraId="48A2322B" w14:textId="77777777" w:rsidTr="000D5AD8">
        <w:trPr>
          <w:gridBefore w:val="1"/>
          <w:wBefore w:w="704" w:type="dxa"/>
        </w:trPr>
        <w:tc>
          <w:tcPr>
            <w:tcW w:w="572" w:type="dxa"/>
          </w:tcPr>
          <w:p w14:paraId="275C11DA" w14:textId="77777777" w:rsidR="001D63E4" w:rsidRPr="00974478" w:rsidRDefault="001D63E4" w:rsidP="000D5AD8">
            <w:pPr>
              <w:pStyle w:val="Caption"/>
              <w:rPr>
                <w:lang w:val="en-US"/>
              </w:rPr>
            </w:pPr>
          </w:p>
        </w:tc>
        <w:tc>
          <w:tcPr>
            <w:tcW w:w="7750" w:type="dxa"/>
            <w:gridSpan w:val="3"/>
          </w:tcPr>
          <w:p w14:paraId="1225A11B" w14:textId="6D0C5D20" w:rsidR="001D63E4" w:rsidRPr="00594EAE" w:rsidRDefault="001D63E4" w:rsidP="000D5AD8">
            <w:pPr>
              <w:pStyle w:val="Caption"/>
              <w:rPr>
                <w:lang w:val="en-US"/>
              </w:rPr>
            </w:pPr>
            <w:bookmarkStart w:id="54" w:name="_Ref198741934"/>
            <w:r w:rsidRPr="00594EAE">
              <w:rPr>
                <w:lang w:val="en-US"/>
              </w:rPr>
              <w:t xml:space="preserve">Table </w:t>
            </w:r>
            <w:r>
              <w:fldChar w:fldCharType="begin"/>
            </w:r>
            <w:r w:rsidRPr="00594EAE">
              <w:rPr>
                <w:lang w:val="en-US"/>
              </w:rPr>
              <w:instrText xml:space="preserve"> SEQ Table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8</w:t>
            </w:r>
            <w:r>
              <w:rPr>
                <w:noProof/>
              </w:rPr>
              <w:fldChar w:fldCharType="end"/>
            </w:r>
            <w:bookmarkEnd w:id="54"/>
            <w:r w:rsidRPr="00594EAE">
              <w:rPr>
                <w:lang w:val="en-US"/>
              </w:rPr>
              <w:t>: file formats supported by</w:t>
            </w:r>
            <w:r>
              <w:rPr>
                <w:lang w:val="en-US"/>
              </w:rPr>
              <w:t xml:space="preserve"> RoiEditor 2.0</w:t>
            </w:r>
          </w:p>
        </w:tc>
      </w:tr>
      <w:tr w:rsidR="001D63E4" w14:paraId="640CEFF3" w14:textId="77777777" w:rsidTr="000D5AD8">
        <w:tblPrEx>
          <w:tblBorders>
            <w:insideV w:val="single" w:sz="4" w:space="0" w:color="9DF197"/>
          </w:tblBorders>
        </w:tblPrEx>
        <w:trPr>
          <w:gridAfter w:val="1"/>
          <w:wAfter w:w="10" w:type="dxa"/>
        </w:trPr>
        <w:tc>
          <w:tcPr>
            <w:tcW w:w="9016" w:type="dxa"/>
            <w:gridSpan w:val="4"/>
          </w:tcPr>
          <w:p w14:paraId="116B7FA7" w14:textId="77777777" w:rsidR="001D63E4" w:rsidRDefault="001D63E4" w:rsidP="000D5AD8">
            <w:pPr>
              <w:rPr>
                <w:lang w:val="en-US"/>
              </w:rPr>
            </w:pPr>
            <w:r>
              <w:rPr>
                <w:lang w:val="en-US"/>
              </w:rPr>
              <w:object w:dxaOrig="8656" w:dyaOrig="4860" w14:anchorId="3AB61221">
                <v:shape id="_x0000_i1027" type="#_x0000_t75" style="width:6in;height:244.5pt" o:ole="">
                  <v:imagedata r:id="rId43" o:title=""/>
                </v:shape>
                <o:OLEObject Type="Embed" ProgID="PowerPoint.Slide.12" ShapeID="_x0000_i1027" DrawAspect="Content" ObjectID="_1834925767" r:id="rId44"/>
              </w:object>
            </w:r>
          </w:p>
        </w:tc>
      </w:tr>
      <w:tr w:rsidR="001D63E4" w:rsidRPr="00A97098" w14:paraId="39D7527B" w14:textId="77777777" w:rsidTr="000D5AD8">
        <w:tblPrEx>
          <w:tblBorders>
            <w:insideV w:val="single" w:sz="4" w:space="0" w:color="9DF197"/>
          </w:tblBorders>
        </w:tblPrEx>
        <w:trPr>
          <w:gridAfter w:val="1"/>
          <w:wAfter w:w="10" w:type="dxa"/>
        </w:trPr>
        <w:tc>
          <w:tcPr>
            <w:tcW w:w="9016" w:type="dxa"/>
            <w:gridSpan w:val="4"/>
          </w:tcPr>
          <w:p w14:paraId="5F5E25A7" w14:textId="437CF726" w:rsidR="001D63E4" w:rsidRPr="00AC3751" w:rsidRDefault="001D63E4" w:rsidP="000D5AD8">
            <w:pPr>
              <w:pStyle w:val="Caption"/>
              <w:rPr>
                <w:lang w:val="en-US"/>
              </w:rPr>
            </w:pPr>
            <w:bookmarkStart w:id="55" w:name="_Ref198741208"/>
            <w:r w:rsidRPr="00AC3751">
              <w:rPr>
                <w:lang w:val="en-US"/>
              </w:rPr>
              <w:t xml:space="preserve">Figure </w:t>
            </w:r>
            <w:r>
              <w:fldChar w:fldCharType="begin"/>
            </w:r>
            <w:r w:rsidRPr="00AC3751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12</w:t>
            </w:r>
            <w:r>
              <w:fldChar w:fldCharType="end"/>
            </w:r>
            <w:bookmarkEnd w:id="55"/>
            <w:r w:rsidRPr="00AC3751">
              <w:rPr>
                <w:lang w:val="en-US"/>
              </w:rPr>
              <w:t>: Reading and writing f</w:t>
            </w:r>
            <w:r>
              <w:rPr>
                <w:lang w:val="en-US"/>
              </w:rPr>
              <w:t>iles</w:t>
            </w:r>
          </w:p>
        </w:tc>
      </w:tr>
    </w:tbl>
    <w:p w14:paraId="14841838" w14:textId="77777777" w:rsidR="001D63E4" w:rsidRDefault="001D63E4" w:rsidP="001D63E4">
      <w:pPr>
        <w:rPr>
          <w:lang w:val="en-US"/>
        </w:rPr>
      </w:pPr>
    </w:p>
    <w:p w14:paraId="2AA1E686" w14:textId="77777777" w:rsidR="001D63E4" w:rsidRDefault="001D63E4" w:rsidP="001D63E4">
      <w:pPr>
        <w:rPr>
          <w:lang w:val="en-US"/>
        </w:rPr>
      </w:pPr>
      <w:r>
        <w:rPr>
          <w:lang w:val="en-US"/>
        </w:rPr>
        <w:br w:type="page"/>
      </w:r>
    </w:p>
    <w:p w14:paraId="690C3C1C" w14:textId="3B671126" w:rsidR="00237789" w:rsidRPr="008C2521" w:rsidRDefault="00237789" w:rsidP="008C2521">
      <w:pPr>
        <w:rPr>
          <w:lang w:val="en-US"/>
        </w:rPr>
        <w:sectPr w:rsidR="00237789" w:rsidRPr="008C2521" w:rsidSect="005B584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D00A72" w14:paraId="313B3845" w14:textId="77777777" w:rsidTr="006F7AAA">
        <w:tc>
          <w:tcPr>
            <w:tcW w:w="13948" w:type="dxa"/>
          </w:tcPr>
          <w:p w14:paraId="787EBD90" w14:textId="25DD605C" w:rsidR="00D00A72" w:rsidRDefault="00402AC1" w:rsidP="00BC613D">
            <w:pPr>
              <w:rPr>
                <w:lang w:val="en-US"/>
              </w:rPr>
            </w:pPr>
            <w:r>
              <w:rPr>
                <w:lang w:val="en-US"/>
              </w:rPr>
              <w:object w:dxaOrig="9777" w:dyaOrig="5491" w14:anchorId="3709F899">
                <v:shape id="_x0000_i1028" type="#_x0000_t75" style="width:680.25pt;height:387pt" o:ole="">
                  <v:imagedata r:id="rId45" o:title=""/>
                </v:shape>
                <o:OLEObject Type="Embed" ProgID="PowerPoint.Slide.12" ShapeID="_x0000_i1028" DrawAspect="Content" ObjectID="_1834925768" r:id="rId46"/>
              </w:object>
            </w:r>
          </w:p>
        </w:tc>
      </w:tr>
      <w:tr w:rsidR="00E02AC3" w:rsidRPr="00A97098" w14:paraId="0C00390B" w14:textId="77777777" w:rsidTr="006F7AAA">
        <w:tc>
          <w:tcPr>
            <w:tcW w:w="13948" w:type="dxa"/>
          </w:tcPr>
          <w:p w14:paraId="47EA8BC1" w14:textId="1F1AFBE3" w:rsidR="00E02AC3" w:rsidRDefault="00E02AC3" w:rsidP="00E02AC3">
            <w:pPr>
              <w:rPr>
                <w:lang w:val="en-US"/>
              </w:rPr>
            </w:pPr>
            <w:bookmarkStart w:id="56" w:name="_Ref198926481"/>
            <w:bookmarkStart w:id="57" w:name="_Ref198926489"/>
            <w:r w:rsidRPr="00AC3751">
              <w:rPr>
                <w:lang w:val="en-US"/>
              </w:rPr>
              <w:t xml:space="preserve">Figure </w:t>
            </w:r>
            <w:r>
              <w:fldChar w:fldCharType="begin"/>
            </w:r>
            <w:r w:rsidRPr="00AC3751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C42AAF">
              <w:rPr>
                <w:noProof/>
                <w:lang w:val="en-US"/>
              </w:rPr>
              <w:t>13</w:t>
            </w:r>
            <w:r>
              <w:fldChar w:fldCharType="end"/>
            </w:r>
            <w:bookmarkEnd w:id="56"/>
            <w:r w:rsidRPr="00AC3751"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cellpose</w:t>
            </w:r>
            <w:proofErr w:type="spellEnd"/>
            <w:r>
              <w:rPr>
                <w:lang w:val="en-US"/>
              </w:rPr>
              <w:t xml:space="preserve"> and RoiEditor Workflow</w:t>
            </w:r>
            <w:bookmarkEnd w:id="57"/>
          </w:p>
        </w:tc>
      </w:tr>
    </w:tbl>
    <w:p w14:paraId="774E08DA" w14:textId="7A8CD770" w:rsidR="00D77177" w:rsidRDefault="00CB228B" w:rsidP="00BC613D">
      <w:pPr>
        <w:rPr>
          <w:lang w:val="en-US"/>
        </w:rPr>
      </w:pP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3’s nucleus detection does not work for mice muscle fibers, </w:t>
      </w:r>
      <w:proofErr w:type="spellStart"/>
      <w:r>
        <w:rPr>
          <w:lang w:val="en-US"/>
        </w:rPr>
        <w:t>Cellpose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4 does</w:t>
      </w:r>
      <w:proofErr w:type="gramEnd"/>
      <w:r>
        <w:rPr>
          <w:lang w:val="en-US"/>
        </w:rPr>
        <w:t xml:space="preserve"> no</w:t>
      </w:r>
      <w:r w:rsidR="004F57F0">
        <w:rPr>
          <w:lang w:val="en-US"/>
        </w:rPr>
        <w:t xml:space="preserve"> longer</w:t>
      </w:r>
      <w:r>
        <w:rPr>
          <w:lang w:val="en-US"/>
        </w:rPr>
        <w:t xml:space="preserve"> </w:t>
      </w:r>
      <w:r w:rsidR="00000E4D">
        <w:rPr>
          <w:lang w:val="en-US"/>
        </w:rPr>
        <w:t>offer</w:t>
      </w:r>
      <w:r>
        <w:rPr>
          <w:lang w:val="en-US"/>
        </w:rPr>
        <w:t xml:space="preserve"> </w:t>
      </w:r>
      <w:r w:rsidR="004F57F0">
        <w:rPr>
          <w:lang w:val="en-US"/>
        </w:rPr>
        <w:t xml:space="preserve">nucleus </w:t>
      </w:r>
      <w:r w:rsidR="00000E4D">
        <w:rPr>
          <w:lang w:val="en-US"/>
        </w:rPr>
        <w:t>detection.</w:t>
      </w:r>
    </w:p>
    <w:p w14:paraId="4512A4AE" w14:textId="77777777" w:rsidR="00B43980" w:rsidRDefault="00B43980" w:rsidP="00BC613D">
      <w:pPr>
        <w:rPr>
          <w:lang w:val="en-US"/>
        </w:rPr>
        <w:sectPr w:rsidR="00B43980" w:rsidSect="00D00A72">
          <w:headerReference w:type="default" r:id="rId47"/>
          <w:footerReference w:type="default" r:id="rId48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523AE37" w14:textId="5A09574D" w:rsidR="00D82634" w:rsidRDefault="002E2802" w:rsidP="005E08DB">
      <w:pPr>
        <w:pStyle w:val="Title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6" behindDoc="1" locked="0" layoutInCell="1" allowOverlap="1" wp14:anchorId="6459CF2D" wp14:editId="0E98F3E4">
            <wp:simplePos x="0" y="0"/>
            <wp:positionH relativeFrom="column">
              <wp:posOffset>4575275</wp:posOffset>
            </wp:positionH>
            <wp:positionV relativeFrom="paragraph">
              <wp:posOffset>-310515</wp:posOffset>
            </wp:positionV>
            <wp:extent cx="1896177" cy="1264118"/>
            <wp:effectExtent l="0" t="0" r="8890" b="0"/>
            <wp:wrapNone/>
            <wp:docPr id="1722492189" name="Picture 1" descr="A cartoon of a child and child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92189" name="Picture 1" descr="A cartoon of a child and child sitting at a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77" cy="126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D53">
        <w:rPr>
          <w:lang w:val="en-US"/>
        </w:rPr>
        <w:t xml:space="preserve">RoiEditor 3.0 </w:t>
      </w:r>
      <w:r w:rsidR="00D77177">
        <w:rPr>
          <w:lang w:val="en-US"/>
        </w:rPr>
        <w:t>Cheat Sheet</w:t>
      </w:r>
    </w:p>
    <w:p w14:paraId="068BEA84" w14:textId="77777777" w:rsidR="00711665" w:rsidRDefault="00711665" w:rsidP="00711665">
      <w:pPr>
        <w:rPr>
          <w:lang w:val="en-US"/>
        </w:rPr>
      </w:pPr>
    </w:p>
    <w:p w14:paraId="6FC75C79" w14:textId="0344EEDB" w:rsidR="005E08DB" w:rsidRDefault="005E08DB" w:rsidP="004A3C07">
      <w:pPr>
        <w:pStyle w:val="Subtitle"/>
        <w:rPr>
          <w:lang w:val="en-US"/>
        </w:rPr>
      </w:pPr>
      <w:r>
        <w:rPr>
          <w:lang w:val="en-US"/>
        </w:rPr>
        <w:t>Basic Actions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662"/>
      </w:tblGrid>
      <w:tr w:rsidR="005E08DB" w14:paraId="1EB231C5" w14:textId="77777777" w:rsidTr="00302CF0">
        <w:tc>
          <w:tcPr>
            <w:tcW w:w="3544" w:type="dxa"/>
            <w:vAlign w:val="center"/>
          </w:tcPr>
          <w:p w14:paraId="4E33743C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Action</w:t>
            </w:r>
          </w:p>
        </w:tc>
        <w:tc>
          <w:tcPr>
            <w:tcW w:w="6662" w:type="dxa"/>
            <w:vAlign w:val="center"/>
          </w:tcPr>
          <w:p w14:paraId="26FEF964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Effect</w:t>
            </w:r>
          </w:p>
        </w:tc>
      </w:tr>
      <w:tr w:rsidR="005E08DB" w:rsidRPr="00A97098" w14:paraId="54C516B4" w14:textId="77777777" w:rsidTr="00302CF0">
        <w:tc>
          <w:tcPr>
            <w:tcW w:w="3544" w:type="dxa"/>
            <w:vAlign w:val="center"/>
          </w:tcPr>
          <w:p w14:paraId="352C0E23" w14:textId="6E9EF666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 xml:space="preserve">single </w:t>
            </w:r>
            <w:r w:rsidR="00C21DAC" w:rsidRPr="006A2179">
              <w:rPr>
                <w:sz w:val="32"/>
                <w:szCs w:val="32"/>
                <w:lang w:val="en-US"/>
              </w:rPr>
              <w:t>left</w:t>
            </w:r>
            <w:r w:rsidRPr="006A2179">
              <w:rPr>
                <w:sz w:val="32"/>
                <w:szCs w:val="32"/>
                <w:lang w:val="en-US"/>
              </w:rPr>
              <w:t xml:space="preserve"> click</w:t>
            </w:r>
          </w:p>
        </w:tc>
        <w:tc>
          <w:tcPr>
            <w:tcW w:w="6662" w:type="dxa"/>
            <w:vAlign w:val="center"/>
          </w:tcPr>
          <w:p w14:paraId="762717B3" w14:textId="02C61E4C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Toggles the selection of clicked ROI.</w:t>
            </w:r>
            <w:r w:rsidRPr="006A2179">
              <w:rPr>
                <w:sz w:val="32"/>
                <w:szCs w:val="32"/>
                <w:lang w:val="en-US"/>
              </w:rPr>
              <w:br/>
              <w:t>The selection of other ROIs is not changed</w:t>
            </w:r>
          </w:p>
        </w:tc>
      </w:tr>
      <w:tr w:rsidR="005E08DB" w:rsidRPr="00A97098" w14:paraId="4B7244F9" w14:textId="77777777" w:rsidTr="00302CF0">
        <w:tc>
          <w:tcPr>
            <w:tcW w:w="3544" w:type="dxa"/>
            <w:vAlign w:val="center"/>
          </w:tcPr>
          <w:p w14:paraId="2804C7CA" w14:textId="2277ADC3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 xml:space="preserve">Alt + </w:t>
            </w:r>
            <w:r w:rsidR="00C21DAC" w:rsidRPr="006A2179">
              <w:rPr>
                <w:sz w:val="32"/>
                <w:szCs w:val="32"/>
                <w:lang w:val="en-US"/>
              </w:rPr>
              <w:t xml:space="preserve">left </w:t>
            </w:r>
            <w:r w:rsidRPr="006A2179">
              <w:rPr>
                <w:sz w:val="32"/>
                <w:szCs w:val="32"/>
                <w:lang w:val="en-US"/>
              </w:rPr>
              <w:t xml:space="preserve"> click</w:t>
            </w:r>
          </w:p>
        </w:tc>
        <w:tc>
          <w:tcPr>
            <w:tcW w:w="6662" w:type="dxa"/>
            <w:vAlign w:val="center"/>
          </w:tcPr>
          <w:p w14:paraId="5A716666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Immediately marks the ROI as deleted</w:t>
            </w:r>
          </w:p>
        </w:tc>
      </w:tr>
      <w:tr w:rsidR="005E08DB" w:rsidRPr="00A97098" w14:paraId="023E0E7E" w14:textId="77777777" w:rsidTr="00302CF0">
        <w:tc>
          <w:tcPr>
            <w:tcW w:w="3544" w:type="dxa"/>
            <w:vAlign w:val="center"/>
          </w:tcPr>
          <w:p w14:paraId="79CCF033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right-click</w:t>
            </w:r>
            <w:r w:rsidRPr="006A2179">
              <w:rPr>
                <w:sz w:val="32"/>
                <w:szCs w:val="32"/>
                <w:lang w:val="en-US"/>
              </w:rPr>
              <w:br/>
              <w:t>hold &amp; drag</w:t>
            </w:r>
            <w:r w:rsidRPr="006A2179">
              <w:rPr>
                <w:sz w:val="32"/>
                <w:szCs w:val="32"/>
                <w:lang w:val="en-US"/>
              </w:rPr>
              <w:br/>
              <w:t>release</w:t>
            </w:r>
          </w:p>
        </w:tc>
        <w:tc>
          <w:tcPr>
            <w:tcW w:w="6662" w:type="dxa"/>
            <w:vAlign w:val="center"/>
          </w:tcPr>
          <w:p w14:paraId="4627DC5F" w14:textId="58AEF505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Selects all ROIs inside the indicated rectangle</w:t>
            </w:r>
          </w:p>
        </w:tc>
      </w:tr>
      <w:tr w:rsidR="005E08DB" w:rsidRPr="00A97098" w14:paraId="11B26F36" w14:textId="77777777" w:rsidTr="00302CF0">
        <w:tc>
          <w:tcPr>
            <w:tcW w:w="3544" w:type="dxa"/>
            <w:vAlign w:val="center"/>
          </w:tcPr>
          <w:p w14:paraId="21BEB36B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Delete key</w:t>
            </w:r>
          </w:p>
        </w:tc>
        <w:tc>
          <w:tcPr>
            <w:tcW w:w="6662" w:type="dxa"/>
            <w:vAlign w:val="center"/>
          </w:tcPr>
          <w:p w14:paraId="2BF5D9D4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Marks all selected ROIs as deleted</w:t>
            </w:r>
          </w:p>
        </w:tc>
      </w:tr>
      <w:tr w:rsidR="005E08DB" w14:paraId="0E322A4F" w14:textId="77777777" w:rsidTr="00302CF0">
        <w:tc>
          <w:tcPr>
            <w:tcW w:w="3544" w:type="dxa"/>
            <w:vAlign w:val="center"/>
          </w:tcPr>
          <w:p w14:paraId="05613241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Esc(ape) key</w:t>
            </w:r>
          </w:p>
        </w:tc>
        <w:tc>
          <w:tcPr>
            <w:tcW w:w="6662" w:type="dxa"/>
            <w:vAlign w:val="center"/>
          </w:tcPr>
          <w:p w14:paraId="7CD18D99" w14:textId="77777777" w:rsidR="005E08DB" w:rsidRPr="006A2179" w:rsidRDefault="005E08DB" w:rsidP="00407A58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Deselects all ROIs</w:t>
            </w:r>
          </w:p>
        </w:tc>
      </w:tr>
      <w:tr w:rsidR="00004250" w:rsidRPr="00A97098" w14:paraId="4A453D8F" w14:textId="77777777" w:rsidTr="00302CF0">
        <w:tc>
          <w:tcPr>
            <w:tcW w:w="3544" w:type="dxa"/>
            <w:vAlign w:val="center"/>
          </w:tcPr>
          <w:p w14:paraId="33699515" w14:textId="7301ADDB" w:rsidR="00004250" w:rsidRPr="006A2179" w:rsidRDefault="00004250" w:rsidP="005758C7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Ctrl + Alt + left click</w:t>
            </w:r>
          </w:p>
        </w:tc>
        <w:tc>
          <w:tcPr>
            <w:tcW w:w="6662" w:type="dxa"/>
            <w:vAlign w:val="center"/>
          </w:tcPr>
          <w:p w14:paraId="74891706" w14:textId="61114E29" w:rsidR="00004250" w:rsidRPr="006A2179" w:rsidRDefault="00004250" w:rsidP="005758C7">
            <w:pPr>
              <w:keepNext/>
              <w:rPr>
                <w:sz w:val="32"/>
                <w:szCs w:val="32"/>
                <w:lang w:val="en-US"/>
              </w:rPr>
            </w:pPr>
            <w:r w:rsidRPr="006A2179">
              <w:rPr>
                <w:sz w:val="32"/>
                <w:szCs w:val="32"/>
                <w:lang w:val="en-US"/>
              </w:rPr>
              <w:t>Add a nucleus here</w:t>
            </w:r>
            <w:r w:rsidRPr="006A2179">
              <w:rPr>
                <w:sz w:val="32"/>
                <w:szCs w:val="32"/>
                <w:lang w:val="en-US"/>
              </w:rPr>
              <w:br/>
              <w:t>or</w:t>
            </w:r>
            <w:r w:rsidRPr="006A2179">
              <w:rPr>
                <w:sz w:val="32"/>
                <w:szCs w:val="32"/>
                <w:lang w:val="en-US"/>
              </w:rPr>
              <w:br/>
              <w:t>Edit the perimeter polygon of a nucleus</w:t>
            </w:r>
          </w:p>
        </w:tc>
      </w:tr>
    </w:tbl>
    <w:p w14:paraId="0E4CCA43" w14:textId="5DED2159" w:rsidR="004A3C07" w:rsidRDefault="004A3C07" w:rsidP="004A3C07">
      <w:pPr>
        <w:pStyle w:val="Subtitle"/>
        <w:rPr>
          <w:lang w:val="en-US"/>
        </w:rPr>
      </w:pPr>
      <w:r>
        <w:rPr>
          <w:lang w:val="en-US"/>
        </w:rPr>
        <w:t>Tagging</w:t>
      </w:r>
    </w:p>
    <w:p w14:paraId="7826A676" w14:textId="5380D914" w:rsidR="00582CE5" w:rsidRPr="00582CE5" w:rsidRDefault="00582CE5" w:rsidP="00582CE5">
      <w:pPr>
        <w:rPr>
          <w:lang w:val="en-US"/>
        </w:rPr>
      </w:pPr>
      <w:r>
        <w:rPr>
          <w:lang w:val="en-US"/>
        </w:rPr>
        <w:t>Select the ROIs to be deleted and then press:</w:t>
      </w:r>
    </w:p>
    <w:tbl>
      <w:tblPr>
        <w:tblStyle w:val="TableGrid"/>
        <w:tblW w:w="10191" w:type="dxa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8"/>
        <w:gridCol w:w="2337"/>
        <w:gridCol w:w="6196"/>
      </w:tblGrid>
      <w:tr w:rsidR="004A3C07" w14:paraId="350EAF64" w14:textId="77777777" w:rsidTr="003E2D53">
        <w:tc>
          <w:tcPr>
            <w:tcW w:w="1663" w:type="dxa"/>
          </w:tcPr>
          <w:p w14:paraId="352E85D4" w14:textId="7263AB5B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Key</w:t>
            </w:r>
          </w:p>
        </w:tc>
        <w:tc>
          <w:tcPr>
            <w:tcW w:w="2306" w:type="dxa"/>
          </w:tcPr>
          <w:p w14:paraId="54D0F4F3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Tag</w:t>
            </w:r>
          </w:p>
        </w:tc>
        <w:tc>
          <w:tcPr>
            <w:tcW w:w="6222" w:type="dxa"/>
          </w:tcPr>
          <w:p w14:paraId="6F51ED6F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Artifact</w:t>
            </w:r>
          </w:p>
        </w:tc>
      </w:tr>
      <w:tr w:rsidR="004A3C07" w:rsidRPr="00A97098" w14:paraId="0CB2BF57" w14:textId="77777777" w:rsidTr="003E2D53">
        <w:tc>
          <w:tcPr>
            <w:tcW w:w="1663" w:type="dxa"/>
          </w:tcPr>
          <w:p w14:paraId="0F6B50BE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F5</w:t>
            </w:r>
          </w:p>
        </w:tc>
        <w:tc>
          <w:tcPr>
            <w:tcW w:w="2306" w:type="dxa"/>
          </w:tcPr>
          <w:p w14:paraId="23055275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freeze</w:t>
            </w:r>
          </w:p>
        </w:tc>
        <w:tc>
          <w:tcPr>
            <w:tcW w:w="6222" w:type="dxa"/>
          </w:tcPr>
          <w:p w14:paraId="1E390648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The deleted ROIs shows a freeze artifact</w:t>
            </w:r>
          </w:p>
        </w:tc>
      </w:tr>
      <w:tr w:rsidR="004A3C07" w:rsidRPr="00A97098" w14:paraId="25BDDE01" w14:textId="77777777" w:rsidTr="003E2D53">
        <w:tc>
          <w:tcPr>
            <w:tcW w:w="1663" w:type="dxa"/>
          </w:tcPr>
          <w:p w14:paraId="40633583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F6</w:t>
            </w:r>
          </w:p>
        </w:tc>
        <w:tc>
          <w:tcPr>
            <w:tcW w:w="2306" w:type="dxa"/>
          </w:tcPr>
          <w:p w14:paraId="3908B250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fold</w:t>
            </w:r>
          </w:p>
        </w:tc>
        <w:tc>
          <w:tcPr>
            <w:tcW w:w="6222" w:type="dxa"/>
          </w:tcPr>
          <w:p w14:paraId="1DAD8B18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The deleted ROIs shows a folding artifact</w:t>
            </w:r>
          </w:p>
        </w:tc>
      </w:tr>
      <w:tr w:rsidR="004A3C07" w:rsidRPr="00A97098" w14:paraId="7BFB7A22" w14:textId="77777777" w:rsidTr="003E2D53">
        <w:tc>
          <w:tcPr>
            <w:tcW w:w="1663" w:type="dxa"/>
          </w:tcPr>
          <w:p w14:paraId="7FFA8E5F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F7</w:t>
            </w:r>
          </w:p>
        </w:tc>
        <w:tc>
          <w:tcPr>
            <w:tcW w:w="2306" w:type="dxa"/>
          </w:tcPr>
          <w:p w14:paraId="4A34D3B0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vessel</w:t>
            </w:r>
          </w:p>
        </w:tc>
        <w:tc>
          <w:tcPr>
            <w:tcW w:w="6222" w:type="dxa"/>
          </w:tcPr>
          <w:p w14:paraId="67A9E678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The deleted is a vessel</w:t>
            </w:r>
          </w:p>
        </w:tc>
      </w:tr>
      <w:tr w:rsidR="004A3C07" w:rsidRPr="00A97098" w14:paraId="519A57E3" w14:textId="77777777" w:rsidTr="003E2D53">
        <w:tc>
          <w:tcPr>
            <w:tcW w:w="1663" w:type="dxa"/>
          </w:tcPr>
          <w:p w14:paraId="798963CF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F9</w:t>
            </w:r>
          </w:p>
        </w:tc>
        <w:tc>
          <w:tcPr>
            <w:tcW w:w="2306" w:type="dxa"/>
          </w:tcPr>
          <w:p w14:paraId="26C6E6F9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proofErr w:type="spellStart"/>
            <w:r w:rsidRPr="003E2D53">
              <w:rPr>
                <w:sz w:val="32"/>
                <w:szCs w:val="32"/>
                <w:lang w:val="en-US"/>
              </w:rPr>
              <w:t>section.tear</w:t>
            </w:r>
            <w:proofErr w:type="spellEnd"/>
          </w:p>
        </w:tc>
        <w:tc>
          <w:tcPr>
            <w:tcW w:w="6222" w:type="dxa"/>
          </w:tcPr>
          <w:p w14:paraId="3797B227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The deleted ROIs were torn during section</w:t>
            </w:r>
          </w:p>
        </w:tc>
      </w:tr>
      <w:tr w:rsidR="004A3C07" w:rsidRPr="00A97098" w14:paraId="1F0FF50A" w14:textId="77777777" w:rsidTr="003E2D53">
        <w:tc>
          <w:tcPr>
            <w:tcW w:w="1663" w:type="dxa"/>
          </w:tcPr>
          <w:p w14:paraId="292A7183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F10</w:t>
            </w:r>
          </w:p>
        </w:tc>
        <w:tc>
          <w:tcPr>
            <w:tcW w:w="2306" w:type="dxa"/>
          </w:tcPr>
          <w:p w14:paraId="5C518475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proofErr w:type="spellStart"/>
            <w:r w:rsidRPr="003E2D53">
              <w:rPr>
                <w:sz w:val="32"/>
                <w:szCs w:val="32"/>
                <w:lang w:val="en-US"/>
              </w:rPr>
              <w:t>section.stretch</w:t>
            </w:r>
            <w:proofErr w:type="spellEnd"/>
          </w:p>
        </w:tc>
        <w:tc>
          <w:tcPr>
            <w:tcW w:w="6222" w:type="dxa"/>
          </w:tcPr>
          <w:p w14:paraId="3E535C7D" w14:textId="77777777" w:rsidR="004A3C07" w:rsidRPr="003E2D53" w:rsidRDefault="004A3C07" w:rsidP="00407A58">
            <w:pPr>
              <w:keepNext/>
              <w:rPr>
                <w:sz w:val="32"/>
                <w:szCs w:val="32"/>
                <w:lang w:val="en-US"/>
              </w:rPr>
            </w:pPr>
            <w:r w:rsidRPr="003E2D53">
              <w:rPr>
                <w:sz w:val="32"/>
                <w:szCs w:val="32"/>
                <w:lang w:val="en-US"/>
              </w:rPr>
              <w:t>The deleted ROIs were stretched during section</w:t>
            </w:r>
          </w:p>
        </w:tc>
      </w:tr>
    </w:tbl>
    <w:p w14:paraId="2926B3CB" w14:textId="2790DBCC" w:rsidR="00711665" w:rsidRDefault="00087DEE" w:rsidP="00087DEE">
      <w:pPr>
        <w:pStyle w:val="Subtitle"/>
        <w:rPr>
          <w:lang w:val="en-US"/>
        </w:rPr>
      </w:pPr>
      <w:r>
        <w:rPr>
          <w:lang w:val="en-US"/>
        </w:rPr>
        <w:t>Polygon Editor</w:t>
      </w:r>
    </w:p>
    <w:tbl>
      <w:tblPr>
        <w:tblStyle w:val="TableGrid"/>
        <w:tblW w:w="0" w:type="auto"/>
        <w:tblBorders>
          <w:top w:val="single" w:sz="4" w:space="0" w:color="9DF197"/>
          <w:left w:val="none" w:sz="0" w:space="0" w:color="auto"/>
          <w:bottom w:val="single" w:sz="4" w:space="0" w:color="9DF197"/>
          <w:right w:val="none" w:sz="0" w:space="0" w:color="auto"/>
          <w:insideH w:val="single" w:sz="4" w:space="0" w:color="9DF19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950"/>
      </w:tblGrid>
      <w:tr w:rsidR="00BE446D" w14:paraId="2CF4BC6E" w14:textId="77777777" w:rsidTr="00BE446D">
        <w:tc>
          <w:tcPr>
            <w:tcW w:w="3256" w:type="dxa"/>
            <w:vAlign w:val="center"/>
          </w:tcPr>
          <w:p w14:paraId="3324C345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Action</w:t>
            </w:r>
          </w:p>
        </w:tc>
        <w:tc>
          <w:tcPr>
            <w:tcW w:w="6950" w:type="dxa"/>
            <w:vAlign w:val="center"/>
          </w:tcPr>
          <w:p w14:paraId="24640A88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Effect</w:t>
            </w:r>
          </w:p>
        </w:tc>
      </w:tr>
      <w:tr w:rsidR="00BE446D" w:rsidRPr="00A97098" w14:paraId="2E2A8D05" w14:textId="77777777" w:rsidTr="00BE446D">
        <w:tc>
          <w:tcPr>
            <w:tcW w:w="3256" w:type="dxa"/>
            <w:vAlign w:val="center"/>
          </w:tcPr>
          <w:p w14:paraId="43ED8434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Window X button</w:t>
            </w:r>
          </w:p>
        </w:tc>
        <w:tc>
          <w:tcPr>
            <w:tcW w:w="6950" w:type="dxa"/>
            <w:vMerge w:val="restart"/>
            <w:vAlign w:val="center"/>
          </w:tcPr>
          <w:p w14:paraId="09F59A3B" w14:textId="4385EEC0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 xml:space="preserve">The Polygon Editor is </w:t>
            </w:r>
            <w:r w:rsidR="00087DEE" w:rsidRPr="00087DEE">
              <w:rPr>
                <w:sz w:val="32"/>
                <w:szCs w:val="32"/>
                <w:lang w:val="en-US"/>
              </w:rPr>
              <w:t>closed;</w:t>
            </w:r>
            <w:r w:rsidRPr="00087DEE">
              <w:rPr>
                <w:sz w:val="32"/>
                <w:szCs w:val="32"/>
                <w:lang w:val="en-US"/>
              </w:rPr>
              <w:t xml:space="preserve"> changes are discarded</w:t>
            </w:r>
          </w:p>
        </w:tc>
      </w:tr>
      <w:tr w:rsidR="00BE446D" w:rsidRPr="00B93E21" w14:paraId="13BA0FC0" w14:textId="77777777" w:rsidTr="00BE446D">
        <w:tc>
          <w:tcPr>
            <w:tcW w:w="3256" w:type="dxa"/>
            <w:vAlign w:val="center"/>
          </w:tcPr>
          <w:p w14:paraId="3170CC83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ESC key</w:t>
            </w:r>
          </w:p>
        </w:tc>
        <w:tc>
          <w:tcPr>
            <w:tcW w:w="6950" w:type="dxa"/>
            <w:vMerge/>
            <w:vAlign w:val="center"/>
          </w:tcPr>
          <w:p w14:paraId="4F62934F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</w:p>
        </w:tc>
      </w:tr>
      <w:tr w:rsidR="00BE446D" w:rsidRPr="00A97098" w14:paraId="22F0EC36" w14:textId="77777777" w:rsidTr="00BE446D">
        <w:tc>
          <w:tcPr>
            <w:tcW w:w="3256" w:type="dxa"/>
            <w:vAlign w:val="center"/>
          </w:tcPr>
          <w:p w14:paraId="63FAE841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END key</w:t>
            </w:r>
          </w:p>
        </w:tc>
        <w:tc>
          <w:tcPr>
            <w:tcW w:w="6950" w:type="dxa"/>
            <w:vMerge w:val="restart"/>
            <w:vAlign w:val="center"/>
          </w:tcPr>
          <w:p w14:paraId="2BACE599" w14:textId="205D963A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 xml:space="preserve">The Polygon Editor is </w:t>
            </w:r>
            <w:r w:rsidR="00087DEE" w:rsidRPr="00087DEE">
              <w:rPr>
                <w:sz w:val="32"/>
                <w:szCs w:val="32"/>
                <w:lang w:val="en-US"/>
              </w:rPr>
              <w:t>closed;</w:t>
            </w:r>
            <w:r w:rsidRPr="00087DEE">
              <w:rPr>
                <w:sz w:val="32"/>
                <w:szCs w:val="32"/>
                <w:lang w:val="en-US"/>
              </w:rPr>
              <w:t xml:space="preserve"> changes are stored</w:t>
            </w:r>
          </w:p>
        </w:tc>
      </w:tr>
      <w:tr w:rsidR="00BE446D" w:rsidRPr="00B93E21" w14:paraId="7E6364A8" w14:textId="77777777" w:rsidTr="00BE446D">
        <w:tc>
          <w:tcPr>
            <w:tcW w:w="3256" w:type="dxa"/>
            <w:vAlign w:val="center"/>
          </w:tcPr>
          <w:p w14:paraId="0FA28DFD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ENTER key</w:t>
            </w:r>
          </w:p>
        </w:tc>
        <w:tc>
          <w:tcPr>
            <w:tcW w:w="6950" w:type="dxa"/>
            <w:vMerge/>
            <w:vAlign w:val="center"/>
          </w:tcPr>
          <w:p w14:paraId="6A2DE97E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</w:p>
        </w:tc>
      </w:tr>
      <w:tr w:rsidR="00BE446D" w14:paraId="2118B19E" w14:textId="77777777" w:rsidTr="00BE446D">
        <w:tc>
          <w:tcPr>
            <w:tcW w:w="3256" w:type="dxa"/>
            <w:vAlign w:val="center"/>
          </w:tcPr>
          <w:p w14:paraId="461971B9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Ctrl +</w:t>
            </w:r>
          </w:p>
        </w:tc>
        <w:tc>
          <w:tcPr>
            <w:tcW w:w="6950" w:type="dxa"/>
            <w:vAlign w:val="center"/>
          </w:tcPr>
          <w:p w14:paraId="592CA73D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Zoom in</w:t>
            </w:r>
          </w:p>
        </w:tc>
      </w:tr>
      <w:tr w:rsidR="00BE446D" w:rsidRPr="00F6626B" w14:paraId="05F88FEC" w14:textId="77777777" w:rsidTr="00BE446D">
        <w:tc>
          <w:tcPr>
            <w:tcW w:w="3256" w:type="dxa"/>
            <w:vAlign w:val="center"/>
          </w:tcPr>
          <w:p w14:paraId="4B62C7CD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 xml:space="preserve">Ctrl </w:t>
            </w:r>
            <w:r w:rsidRPr="00087DEE">
              <w:rPr>
                <w:b/>
                <w:bCs/>
                <w:sz w:val="32"/>
                <w:szCs w:val="32"/>
                <w:lang w:val="en-US"/>
              </w:rPr>
              <w:t>-</w:t>
            </w:r>
          </w:p>
        </w:tc>
        <w:tc>
          <w:tcPr>
            <w:tcW w:w="6950" w:type="dxa"/>
            <w:vAlign w:val="center"/>
          </w:tcPr>
          <w:p w14:paraId="2797CF4D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Zoom out</w:t>
            </w:r>
          </w:p>
        </w:tc>
      </w:tr>
      <w:tr w:rsidR="00BE446D" w:rsidRPr="00F6626B" w14:paraId="07DDDB03" w14:textId="77777777" w:rsidTr="00BE446D">
        <w:tc>
          <w:tcPr>
            <w:tcW w:w="3256" w:type="dxa"/>
            <w:vAlign w:val="center"/>
          </w:tcPr>
          <w:p w14:paraId="2BB60722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Ctrl 0</w:t>
            </w:r>
          </w:p>
        </w:tc>
        <w:tc>
          <w:tcPr>
            <w:tcW w:w="6950" w:type="dxa"/>
            <w:vAlign w:val="center"/>
          </w:tcPr>
          <w:p w14:paraId="013C7840" w14:textId="77777777" w:rsidR="00BE446D" w:rsidRPr="00087DEE" w:rsidRDefault="00BE446D" w:rsidP="005758C7">
            <w:pPr>
              <w:keepNext/>
              <w:rPr>
                <w:sz w:val="32"/>
                <w:szCs w:val="32"/>
                <w:lang w:val="en-US"/>
              </w:rPr>
            </w:pPr>
            <w:r w:rsidRPr="00087DEE">
              <w:rPr>
                <w:sz w:val="32"/>
                <w:szCs w:val="32"/>
                <w:lang w:val="en-US"/>
              </w:rPr>
              <w:t>Reset zoom</w:t>
            </w:r>
          </w:p>
        </w:tc>
      </w:tr>
    </w:tbl>
    <w:p w14:paraId="6F2DB972" w14:textId="77777777" w:rsidR="00350DCC" w:rsidRDefault="00350DCC" w:rsidP="00350DCC">
      <w:pPr>
        <w:rPr>
          <w:lang w:val="en-US"/>
        </w:rPr>
      </w:pPr>
    </w:p>
    <w:p w14:paraId="5CBD947D" w14:textId="77777777" w:rsidR="00350DCC" w:rsidRPr="00350DCC" w:rsidRDefault="00350DCC" w:rsidP="00350DCC">
      <w:pPr>
        <w:rPr>
          <w:lang w:val="en-US"/>
        </w:rPr>
        <w:sectPr w:rsidR="00350DCC" w:rsidRPr="00350DCC" w:rsidSect="00302CF0">
          <w:headerReference w:type="default" r:id="rId50"/>
          <w:footerReference w:type="default" r:id="rId5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sdt>
      <w:sdtPr>
        <w:rPr>
          <w:rFonts w:ascii="Avenir Next LT Pro" w:eastAsiaTheme="minorHAnsi" w:hAnsi="Avenir Next LT Pro" w:cstheme="minorBidi"/>
          <w:color w:val="auto"/>
          <w:sz w:val="22"/>
          <w:szCs w:val="22"/>
          <w:lang w:val="nl-BE"/>
          <w14:ligatures w14:val="standardContextual"/>
        </w:rPr>
        <w:id w:val="10749386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3A3B70" w14:textId="19139A0B" w:rsidR="008F58B6" w:rsidRDefault="008F58B6">
          <w:pPr>
            <w:pStyle w:val="TOCHeading"/>
          </w:pPr>
          <w:r>
            <w:t>Contents</w:t>
          </w:r>
        </w:p>
        <w:p w14:paraId="73D1C754" w14:textId="182D6E9B" w:rsidR="00350DCC" w:rsidRDefault="008F58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25709" w:history="1">
            <w:r w:rsidR="00350DCC" w:rsidRPr="00770A1A">
              <w:rPr>
                <w:rStyle w:val="Hyperlink"/>
                <w:noProof/>
                <w:lang w:val="en-US"/>
              </w:rPr>
              <w:t>1.1</w:t>
            </w:r>
            <w:r w:rsidR="00350DCC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="00350DCC" w:rsidRPr="00770A1A">
              <w:rPr>
                <w:rStyle w:val="Hyperlink"/>
                <w:noProof/>
                <w:lang w:val="en-US"/>
              </w:rPr>
              <w:t>Installation on Windows</w:t>
            </w:r>
            <w:r w:rsidR="00350DCC">
              <w:rPr>
                <w:noProof/>
                <w:webHidden/>
              </w:rPr>
              <w:tab/>
            </w:r>
            <w:r w:rsidR="00350DCC">
              <w:rPr>
                <w:noProof/>
                <w:webHidden/>
              </w:rPr>
              <w:fldChar w:fldCharType="begin"/>
            </w:r>
            <w:r w:rsidR="00350DCC">
              <w:rPr>
                <w:noProof/>
                <w:webHidden/>
              </w:rPr>
              <w:instrText xml:space="preserve"> PAGEREF _Toc218625709 \h </w:instrText>
            </w:r>
            <w:r w:rsidR="00350DCC">
              <w:rPr>
                <w:noProof/>
                <w:webHidden/>
              </w:rPr>
            </w:r>
            <w:r w:rsidR="00350DCC"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2</w:t>
            </w:r>
            <w:r w:rsidR="00350DCC">
              <w:rPr>
                <w:noProof/>
                <w:webHidden/>
              </w:rPr>
              <w:fldChar w:fldCharType="end"/>
            </w:r>
          </w:hyperlink>
        </w:p>
        <w:p w14:paraId="51D8CC83" w14:textId="649AC3F0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0" w:history="1">
            <w:r w:rsidRPr="00770A1A">
              <w:rPr>
                <w:rStyle w:val="Hyperlink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Get the 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A61E" w14:textId="7C4ECC67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1" w:history="1">
            <w:r w:rsidRPr="00770A1A">
              <w:rPr>
                <w:rStyle w:val="Hyperlink"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Start a command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8F49" w14:textId="27420660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2" w:history="1">
            <w:r w:rsidRPr="00770A1A">
              <w:rPr>
                <w:rStyle w:val="Hyperlink"/>
                <w:noProof/>
                <w:lang w:val="en-US"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Checking what’s already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BACF" w14:textId="07EF5A8A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3" w:history="1">
            <w:r w:rsidRPr="00770A1A">
              <w:rPr>
                <w:rStyle w:val="Hyperlink"/>
                <w:noProof/>
                <w:lang w:val="en-US"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Install Python.bat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7887E" w14:textId="007A5FD0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4" w:history="1">
            <w:r w:rsidRPr="00770A1A">
              <w:rPr>
                <w:rStyle w:val="Hyperlink"/>
                <w:noProof/>
                <w:lang w:val="en-US"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Install RoiEditor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15D4" w14:textId="1860D383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5" w:history="1">
            <w:r w:rsidRPr="00770A1A">
              <w:rPr>
                <w:rStyle w:val="Hyperlink"/>
                <w:noProof/>
                <w:lang w:val="en-US"/>
              </w:rPr>
              <w:t>1.7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Check the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E2781" w14:textId="523B4730" w:rsidR="00350DCC" w:rsidRDefault="00350DCC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6" w:history="1">
            <w:r w:rsidRPr="00770A1A">
              <w:rPr>
                <w:rStyle w:val="Hyperlink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</w:rPr>
              <w:t>Using RoiEditor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5043" w14:textId="391C6646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7" w:history="1">
            <w:r w:rsidRPr="00770A1A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075C" w14:textId="5243D7AB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8" w:history="1">
            <w:r w:rsidRPr="00770A1A">
              <w:rPr>
                <w:rStyle w:val="Hyperlink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Start RoiEditor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3947" w14:textId="45AD2131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19" w:history="1">
            <w:r w:rsidRPr="00770A1A">
              <w:rPr>
                <w:rStyle w:val="Hyperlink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Select the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1F00" w14:textId="16FE9064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0" w:history="1">
            <w:r w:rsidRPr="00770A1A">
              <w:rPr>
                <w:rStyle w:val="Hyperlink"/>
                <w:noProof/>
                <w:lang w:val="en-US"/>
              </w:rPr>
              <w:t>2.3.1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Autocompletion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2468" w14:textId="7E2F95D5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1" w:history="1">
            <w:r w:rsidRPr="00770A1A">
              <w:rPr>
                <w:rStyle w:val="Hyperlink"/>
                <w:noProof/>
                <w:lang w:val="en-US"/>
              </w:rPr>
              <w:t>2.3.2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Two in one 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88B7" w14:textId="0440870D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2" w:history="1">
            <w:r w:rsidRPr="00770A1A">
              <w:rPr>
                <w:rStyle w:val="Hyperlink"/>
                <w:noProof/>
                <w:lang w:val="en-US"/>
              </w:rPr>
              <w:t>2.3.3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The checkboxes &amp; radio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B3B7" w14:textId="520EDB48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3" w:history="1">
            <w:r w:rsidRPr="00770A1A">
              <w:rPr>
                <w:rStyle w:val="Hyperlink"/>
                <w:noProof/>
                <w:lang w:val="en-US"/>
              </w:rPr>
              <w:t>2.3.4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4826" w14:textId="433C854E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4" w:history="1">
            <w:r w:rsidRPr="00770A1A">
              <w:rPr>
                <w:rStyle w:val="Hyperlink"/>
                <w:noProof/>
                <w:lang w:val="en-US"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Editing ROIs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BD62" w14:textId="48EA7925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5" w:history="1">
            <w:r w:rsidRPr="00770A1A">
              <w:rPr>
                <w:rStyle w:val="Hyperlink"/>
                <w:noProof/>
                <w:lang w:val="en-US"/>
              </w:rPr>
              <w:t>2.4.1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The Image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41CC" w14:textId="4C666285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6" w:history="1">
            <w:r w:rsidRPr="00770A1A">
              <w:rPr>
                <w:rStyle w:val="Hyperlink"/>
                <w:noProof/>
                <w:lang w:val="en-US"/>
              </w:rPr>
              <w:t>2.4.2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The Polygon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3036" w14:textId="056B1E91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7" w:history="1">
            <w:r w:rsidRPr="00770A1A">
              <w:rPr>
                <w:rStyle w:val="Hyperlink"/>
                <w:noProof/>
                <w:lang w:val="en-US"/>
              </w:rPr>
              <w:t>2.4.3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The Histogram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F6043" w14:textId="4D0098A1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8" w:history="1">
            <w:r w:rsidRPr="00770A1A">
              <w:rPr>
                <w:rStyle w:val="Hyperlink"/>
                <w:noProof/>
                <w:lang w:val="en-US"/>
              </w:rPr>
              <w:t>2.4.4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Selecting 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9940" w14:textId="447B795B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29" w:history="1">
            <w:r w:rsidRPr="00770A1A">
              <w:rPr>
                <w:rStyle w:val="Hyperlink"/>
                <w:noProof/>
                <w:lang w:val="en-US"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D47C" w14:textId="1893FE2D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0" w:history="1">
            <w:r w:rsidRPr="00770A1A">
              <w:rPr>
                <w:rStyle w:val="Hyperlink"/>
                <w:noProof/>
                <w:lang w:val="en-US"/>
              </w:rPr>
              <w:t>2.5.1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ROIs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87A4" w14:textId="64C66ACE" w:rsidR="00350DCC" w:rsidRDefault="00350DCC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1" w:history="1">
            <w:r w:rsidRPr="00770A1A">
              <w:rPr>
                <w:rStyle w:val="Hyperlink"/>
                <w:noProof/>
                <w:lang w:val="en-US"/>
              </w:rPr>
              <w:t>2.5.2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Measurement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7C51" w14:textId="2C99F6FF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2" w:history="1">
            <w:r w:rsidRPr="00770A1A">
              <w:rPr>
                <w:rStyle w:val="Hyperlink"/>
                <w:noProof/>
                <w:lang w:val="en-US"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Erosion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EBD1" w14:textId="4ADF6C3E" w:rsidR="00350DCC" w:rsidRDefault="00350DCC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3" w:history="1">
            <w:r w:rsidRPr="00770A1A">
              <w:rPr>
                <w:rStyle w:val="Hyperlink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Cellpose 3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F9A34" w14:textId="0AEAC9DE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4" w:history="1">
            <w:r w:rsidRPr="00770A1A">
              <w:rPr>
                <w:rStyle w:val="Hyperlink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Installing cellpose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784F" w14:textId="2D29481C" w:rsidR="00350DCC" w:rsidRDefault="00350DCC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5" w:history="1">
            <w:r w:rsidRPr="00770A1A">
              <w:rPr>
                <w:rStyle w:val="Hyperlink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Using cellpose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4A1D" w14:textId="1CACCA64" w:rsidR="00350DCC" w:rsidRDefault="00350DCC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nl-BE"/>
            </w:rPr>
          </w:pPr>
          <w:hyperlink w:anchor="_Toc218625736" w:history="1">
            <w:r w:rsidRPr="00770A1A">
              <w:rPr>
                <w:rStyle w:val="Hyperlink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nl-BE"/>
              </w:rPr>
              <w:tab/>
            </w:r>
            <w:r w:rsidRPr="00770A1A">
              <w:rPr>
                <w:rStyle w:val="Hyperlink"/>
                <w:noProof/>
                <w:lang w:val="en-US"/>
              </w:rPr>
              <w:t>Remove at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AA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EF05" w14:textId="77777777" w:rsidR="00D04675" w:rsidRDefault="008F58B6" w:rsidP="009F372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sectPr w:rsidR="00D04675" w:rsidSect="00D82634">
      <w:headerReference w:type="default" r:id="rId52"/>
      <w:footerReference w:type="default" r:id="rId5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3926" w14:textId="77777777" w:rsidR="00CD5F4B" w:rsidRDefault="00CD5F4B" w:rsidP="00E43A94">
      <w:pPr>
        <w:spacing w:after="0" w:line="240" w:lineRule="auto"/>
      </w:pPr>
      <w:r>
        <w:separator/>
      </w:r>
    </w:p>
  </w:endnote>
  <w:endnote w:type="continuationSeparator" w:id="0">
    <w:p w14:paraId="69F8B5E2" w14:textId="77777777" w:rsidR="00CD5F4B" w:rsidRDefault="00CD5F4B" w:rsidP="00E43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1D0A5" w14:textId="77777777" w:rsidR="00A97098" w:rsidRDefault="00A97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4928"/>
      <w:gridCol w:w="1083"/>
    </w:tblGrid>
    <w:tr w:rsidR="00FC525E" w14:paraId="00AE330F" w14:textId="77777777" w:rsidTr="00FC525E">
      <w:tc>
        <w:tcPr>
          <w:tcW w:w="3005" w:type="dxa"/>
        </w:tcPr>
        <w:p w14:paraId="6CD979C4" w14:textId="58FE8D21" w:rsidR="00FC525E" w:rsidRDefault="00FC525E">
          <w:pPr>
            <w:pStyle w:val="Footer"/>
          </w:pPr>
          <w:r>
            <w:fldChar w:fldCharType="begin"/>
          </w:r>
          <w:r>
            <w:instrText xml:space="preserve"> SAVEDATE  \@ "d/MM/yyyy H:mm"  \* MERGEFORMAT </w:instrText>
          </w:r>
          <w:r>
            <w:fldChar w:fldCharType="separate"/>
          </w:r>
          <w:r w:rsidR="00A97098">
            <w:rPr>
              <w:noProof/>
            </w:rPr>
            <w:t>13/03/2026 16:48</w:t>
          </w:r>
          <w:r>
            <w:fldChar w:fldCharType="end"/>
          </w:r>
        </w:p>
      </w:tc>
      <w:tc>
        <w:tcPr>
          <w:tcW w:w="4928" w:type="dxa"/>
        </w:tcPr>
        <w:p w14:paraId="6E214FFB" w14:textId="77777777" w:rsidR="00FC525E" w:rsidRDefault="00FC525E">
          <w:pPr>
            <w:pStyle w:val="Footer"/>
          </w:pPr>
        </w:p>
      </w:tc>
      <w:tc>
        <w:tcPr>
          <w:tcW w:w="1083" w:type="dxa"/>
        </w:tcPr>
        <w:p w14:paraId="0F065316" w14:textId="31813DF9" w:rsidR="00FC525E" w:rsidRDefault="00FC525E" w:rsidP="00FC525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10</w:t>
            </w:r>
          </w:fldSimple>
        </w:p>
      </w:tc>
    </w:tr>
  </w:tbl>
  <w:p w14:paraId="0AC0CB5D" w14:textId="77777777" w:rsidR="00FC525E" w:rsidRPr="000A2CAE" w:rsidRDefault="00FC525E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FF93" w14:textId="77777777" w:rsidR="00A97098" w:rsidRDefault="00A9709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4928"/>
      <w:gridCol w:w="1083"/>
    </w:tblGrid>
    <w:tr w:rsidR="00EB6BE4" w14:paraId="1D031D96" w14:textId="77777777" w:rsidTr="00FC525E">
      <w:tc>
        <w:tcPr>
          <w:tcW w:w="3005" w:type="dxa"/>
        </w:tcPr>
        <w:p w14:paraId="573C41FA" w14:textId="0D40C1EE" w:rsidR="00EB6BE4" w:rsidRDefault="00EB6BE4">
          <w:pPr>
            <w:pStyle w:val="Footer"/>
          </w:pPr>
          <w:r>
            <w:fldChar w:fldCharType="begin"/>
          </w:r>
          <w:r>
            <w:instrText xml:space="preserve"> SAVEDATE  \@ "d/MM/yyyy H:mm"  \* MERGEFORMAT </w:instrText>
          </w:r>
          <w:r>
            <w:fldChar w:fldCharType="separate"/>
          </w:r>
          <w:r w:rsidR="00A97098">
            <w:rPr>
              <w:noProof/>
            </w:rPr>
            <w:t>13/03/2026 16:48</w:t>
          </w:r>
          <w:r>
            <w:fldChar w:fldCharType="end"/>
          </w:r>
        </w:p>
      </w:tc>
      <w:tc>
        <w:tcPr>
          <w:tcW w:w="4928" w:type="dxa"/>
        </w:tcPr>
        <w:p w14:paraId="3DBBF321" w14:textId="77777777" w:rsidR="00EB6BE4" w:rsidRDefault="00EB6BE4">
          <w:pPr>
            <w:pStyle w:val="Footer"/>
          </w:pPr>
        </w:p>
      </w:tc>
      <w:tc>
        <w:tcPr>
          <w:tcW w:w="1083" w:type="dxa"/>
        </w:tcPr>
        <w:p w14:paraId="6E6B14A0" w14:textId="77777777" w:rsidR="00EB6BE4" w:rsidRDefault="00EB6BE4" w:rsidP="00FC525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10</w:t>
            </w:r>
          </w:fldSimple>
        </w:p>
      </w:tc>
    </w:tr>
  </w:tbl>
  <w:p w14:paraId="1B92C6DB" w14:textId="77777777" w:rsidR="00EB6BE4" w:rsidRPr="000A2CAE" w:rsidRDefault="00EB6BE4">
    <w:pPr>
      <w:pStyle w:val="Footer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4928"/>
      <w:gridCol w:w="5959"/>
    </w:tblGrid>
    <w:tr w:rsidR="00DC7BEF" w14:paraId="60F5692A" w14:textId="77777777" w:rsidTr="00DC7BEF">
      <w:tc>
        <w:tcPr>
          <w:tcW w:w="3005" w:type="dxa"/>
        </w:tcPr>
        <w:p w14:paraId="35FB27AB" w14:textId="6B456B71" w:rsidR="00DC7BEF" w:rsidRDefault="00DC7BEF">
          <w:pPr>
            <w:pStyle w:val="Footer"/>
          </w:pPr>
          <w:r>
            <w:fldChar w:fldCharType="begin"/>
          </w:r>
          <w:r>
            <w:instrText xml:space="preserve"> SAVEDATE  \@ "d/MM/yyyy H:mm"  \* MERGEFORMAT </w:instrText>
          </w:r>
          <w:r>
            <w:fldChar w:fldCharType="separate"/>
          </w:r>
          <w:r w:rsidR="00A97098">
            <w:rPr>
              <w:noProof/>
            </w:rPr>
            <w:t>13/03/2026 16:48</w:t>
          </w:r>
          <w:r>
            <w:fldChar w:fldCharType="end"/>
          </w:r>
        </w:p>
      </w:tc>
      <w:tc>
        <w:tcPr>
          <w:tcW w:w="4928" w:type="dxa"/>
        </w:tcPr>
        <w:p w14:paraId="7F2D9526" w14:textId="77777777" w:rsidR="00DC7BEF" w:rsidRDefault="00DC7BEF">
          <w:pPr>
            <w:pStyle w:val="Footer"/>
          </w:pPr>
        </w:p>
      </w:tc>
      <w:tc>
        <w:tcPr>
          <w:tcW w:w="5959" w:type="dxa"/>
        </w:tcPr>
        <w:p w14:paraId="12BFBE54" w14:textId="77777777" w:rsidR="00DC7BEF" w:rsidRDefault="00DC7BEF" w:rsidP="00FC525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10</w:t>
            </w:r>
          </w:fldSimple>
        </w:p>
      </w:tc>
    </w:tr>
  </w:tbl>
  <w:p w14:paraId="41D0697E" w14:textId="77777777" w:rsidR="00DC7BEF" w:rsidRPr="000A2CAE" w:rsidRDefault="00DC7BEF">
    <w:pPr>
      <w:pStyle w:val="Footer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C34F" w14:textId="5157A710" w:rsidR="007E5DF9" w:rsidRPr="000A2CAE" w:rsidRDefault="007C3F9D">
    <w:pPr>
      <w:pStyle w:val="Footer"/>
      <w:rPr>
        <w:sz w:val="2"/>
        <w:szCs w:val="2"/>
      </w:rPr>
    </w:pPr>
    <w:r>
      <w:fldChar w:fldCharType="begin"/>
    </w:r>
    <w:r>
      <w:instrText xml:space="preserve"> SAVEDATE  \@ "d/MM/yyyy H:mm"  \* MERGEFORMAT </w:instrText>
    </w:r>
    <w:r>
      <w:fldChar w:fldCharType="separate"/>
    </w:r>
    <w:r w:rsidR="00A97098">
      <w:rPr>
        <w:noProof/>
      </w:rPr>
      <w:t>13/03/2026 16:48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4928"/>
      <w:gridCol w:w="1083"/>
    </w:tblGrid>
    <w:tr w:rsidR="00927E36" w14:paraId="43CE55CB" w14:textId="77777777" w:rsidTr="00FC525E">
      <w:tc>
        <w:tcPr>
          <w:tcW w:w="3005" w:type="dxa"/>
        </w:tcPr>
        <w:p w14:paraId="1CD0B6A2" w14:textId="67DCEBF6" w:rsidR="00927E36" w:rsidRDefault="00927E36">
          <w:pPr>
            <w:pStyle w:val="Footer"/>
          </w:pPr>
          <w:r>
            <w:fldChar w:fldCharType="begin"/>
          </w:r>
          <w:r>
            <w:instrText xml:space="preserve"> SAVEDATE  \@ "d/MM/yyyy H:mm"  \* MERGEFORMAT </w:instrText>
          </w:r>
          <w:r>
            <w:fldChar w:fldCharType="separate"/>
          </w:r>
          <w:r w:rsidR="00A97098">
            <w:rPr>
              <w:noProof/>
            </w:rPr>
            <w:t>13/03/2026 16:48</w:t>
          </w:r>
          <w:r>
            <w:fldChar w:fldCharType="end"/>
          </w:r>
        </w:p>
      </w:tc>
      <w:tc>
        <w:tcPr>
          <w:tcW w:w="4928" w:type="dxa"/>
        </w:tcPr>
        <w:p w14:paraId="0DFB3315" w14:textId="77777777" w:rsidR="00927E36" w:rsidRDefault="00927E36">
          <w:pPr>
            <w:pStyle w:val="Footer"/>
          </w:pPr>
        </w:p>
      </w:tc>
      <w:tc>
        <w:tcPr>
          <w:tcW w:w="1083" w:type="dxa"/>
        </w:tcPr>
        <w:p w14:paraId="78E35204" w14:textId="77777777" w:rsidR="00927E36" w:rsidRDefault="00927E36" w:rsidP="00FC525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10</w:t>
            </w:r>
          </w:fldSimple>
        </w:p>
      </w:tc>
    </w:tr>
  </w:tbl>
  <w:p w14:paraId="5DBE2DC7" w14:textId="77777777" w:rsidR="00927E36" w:rsidRPr="000A2CAE" w:rsidRDefault="00927E3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E7F08" w14:textId="77777777" w:rsidR="00CD5F4B" w:rsidRDefault="00CD5F4B" w:rsidP="00E43A94">
      <w:pPr>
        <w:spacing w:after="0" w:line="240" w:lineRule="auto"/>
      </w:pPr>
      <w:r>
        <w:separator/>
      </w:r>
    </w:p>
  </w:footnote>
  <w:footnote w:type="continuationSeparator" w:id="0">
    <w:p w14:paraId="347C7144" w14:textId="77777777" w:rsidR="00CD5F4B" w:rsidRDefault="00CD5F4B" w:rsidP="00E43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6686" w14:textId="77777777" w:rsidR="00A97098" w:rsidRDefault="00A97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"/>
      <w:gridCol w:w="5446"/>
      <w:gridCol w:w="3004"/>
    </w:tblGrid>
    <w:tr w:rsidR="004C61DA" w14:paraId="3DE15CF3" w14:textId="77777777" w:rsidTr="00B418A6">
      <w:tc>
        <w:tcPr>
          <w:tcW w:w="562" w:type="dxa"/>
          <w:vAlign w:val="center"/>
        </w:tcPr>
        <w:p w14:paraId="54C2E4B9" w14:textId="396596C8" w:rsidR="00E43A94" w:rsidRDefault="00B418A6" w:rsidP="00B418A6">
          <w:pPr>
            <w:pStyle w:val="Header"/>
            <w:jc w:val="center"/>
          </w:pPr>
          <w:r w:rsidRPr="00B418A6">
            <w:rPr>
              <w:noProof/>
            </w:rPr>
            <w:drawing>
              <wp:inline distT="0" distB="0" distL="0" distR="0" wp14:anchorId="0956482F" wp14:editId="6DCF0DFA">
                <wp:extent cx="225191" cy="260747"/>
                <wp:effectExtent l="0" t="0" r="3810" b="6350"/>
                <wp:docPr id="4847128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1279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927" cy="276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8" w:type="dxa"/>
        </w:tcPr>
        <w:p w14:paraId="53CD61CD" w14:textId="4670A383" w:rsidR="00E43A94" w:rsidRDefault="006D3B55">
          <w:pPr>
            <w:pStyle w:val="Header"/>
          </w:pPr>
          <w:r>
            <w:rPr>
              <w:rFonts w:ascii="Avenir Next LT Pro Demi" w:hAnsi="Avenir Next LT Pro Demi"/>
              <w:b/>
              <w:bCs/>
              <w:color w:val="9DF197"/>
              <w:kern w:val="24"/>
              <w:sz w:val="36"/>
              <w:szCs w:val="36"/>
              <w:lang w:val="en-US"/>
            </w:rPr>
            <w:t xml:space="preserve">RoiEditor </w:t>
          </w:r>
          <w:r w:rsidR="00846FEB">
            <w:rPr>
              <w:rFonts w:ascii="Avenir Next LT Pro Demi" w:hAnsi="Avenir Next LT Pro Demi"/>
              <w:b/>
              <w:bCs/>
              <w:color w:val="9DF197"/>
              <w:kern w:val="24"/>
              <w:sz w:val="36"/>
              <w:szCs w:val="36"/>
              <w:lang w:val="en-US"/>
            </w:rPr>
            <w:t>3</w:t>
          </w:r>
          <w:r>
            <w:rPr>
              <w:rFonts w:ascii="Avenir Next LT Pro Demi" w:hAnsi="Avenir Next LT Pro Demi"/>
              <w:b/>
              <w:bCs/>
              <w:color w:val="9DF197"/>
              <w:kern w:val="24"/>
              <w:sz w:val="36"/>
              <w:szCs w:val="36"/>
              <w:lang w:val="en-US"/>
            </w:rPr>
            <w:t>.0</w:t>
          </w:r>
        </w:p>
      </w:tc>
      <w:tc>
        <w:tcPr>
          <w:tcW w:w="3006" w:type="dxa"/>
        </w:tcPr>
        <w:p w14:paraId="092DD216" w14:textId="77777777" w:rsidR="00E43A94" w:rsidRDefault="00E43A94">
          <w:pPr>
            <w:pStyle w:val="Header"/>
          </w:pPr>
        </w:p>
      </w:tc>
    </w:tr>
  </w:tbl>
  <w:p w14:paraId="52BEBD5C" w14:textId="77777777" w:rsidR="00E43A94" w:rsidRPr="006D3B55" w:rsidRDefault="00E43A94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CAE5" w14:textId="77777777" w:rsidR="00A97098" w:rsidRDefault="00A970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"/>
      <w:gridCol w:w="5446"/>
      <w:gridCol w:w="3004"/>
    </w:tblGrid>
    <w:tr w:rsidR="00EB6BE4" w14:paraId="04FC5E34" w14:textId="77777777" w:rsidTr="00B418A6">
      <w:tc>
        <w:tcPr>
          <w:tcW w:w="562" w:type="dxa"/>
          <w:vAlign w:val="center"/>
        </w:tcPr>
        <w:p w14:paraId="2FFAF16D" w14:textId="77777777" w:rsidR="00EB6BE4" w:rsidRDefault="00EB6BE4" w:rsidP="00B418A6">
          <w:pPr>
            <w:pStyle w:val="Header"/>
            <w:jc w:val="center"/>
          </w:pPr>
          <w:r w:rsidRPr="00B418A6">
            <w:rPr>
              <w:noProof/>
            </w:rPr>
            <w:drawing>
              <wp:inline distT="0" distB="0" distL="0" distR="0" wp14:anchorId="18468E98" wp14:editId="65D92A65">
                <wp:extent cx="225191" cy="260747"/>
                <wp:effectExtent l="0" t="0" r="3810" b="6350"/>
                <wp:docPr id="11892884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1279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927" cy="276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8" w:type="dxa"/>
        </w:tcPr>
        <w:p w14:paraId="490CBA1D" w14:textId="77777777" w:rsidR="00EB6BE4" w:rsidRDefault="00EB6BE4">
          <w:pPr>
            <w:pStyle w:val="Header"/>
          </w:pPr>
          <w:r>
            <w:rPr>
              <w:rFonts w:ascii="Avenir Next LT Pro Demi" w:hAnsi="Avenir Next LT Pro Demi"/>
              <w:b/>
              <w:bCs/>
              <w:color w:val="9DF197"/>
              <w:kern w:val="24"/>
              <w:sz w:val="36"/>
              <w:szCs w:val="36"/>
              <w:lang w:val="en-US"/>
            </w:rPr>
            <w:t>RoiEditor 3.0</w:t>
          </w:r>
        </w:p>
      </w:tc>
      <w:tc>
        <w:tcPr>
          <w:tcW w:w="3006" w:type="dxa"/>
        </w:tcPr>
        <w:p w14:paraId="084CCA5F" w14:textId="77777777" w:rsidR="00EB6BE4" w:rsidRDefault="00EB6BE4">
          <w:pPr>
            <w:pStyle w:val="Header"/>
          </w:pPr>
        </w:p>
      </w:tc>
    </w:tr>
  </w:tbl>
  <w:p w14:paraId="60B6B380" w14:textId="77777777" w:rsidR="00EB6BE4" w:rsidRPr="006D3B55" w:rsidRDefault="00EB6BE4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"/>
      <w:gridCol w:w="5446"/>
      <w:gridCol w:w="3004"/>
    </w:tblGrid>
    <w:tr w:rsidR="00DC7BEF" w14:paraId="0487178F" w14:textId="77777777" w:rsidTr="00B418A6">
      <w:tc>
        <w:tcPr>
          <w:tcW w:w="562" w:type="dxa"/>
          <w:vAlign w:val="center"/>
        </w:tcPr>
        <w:p w14:paraId="3EE9162A" w14:textId="77777777" w:rsidR="00DC7BEF" w:rsidRDefault="00DC7BEF" w:rsidP="00B418A6">
          <w:pPr>
            <w:pStyle w:val="Header"/>
            <w:jc w:val="center"/>
          </w:pPr>
          <w:r w:rsidRPr="00B418A6">
            <w:rPr>
              <w:noProof/>
            </w:rPr>
            <w:drawing>
              <wp:inline distT="0" distB="0" distL="0" distR="0" wp14:anchorId="7A05184F" wp14:editId="308295B9">
                <wp:extent cx="225191" cy="260747"/>
                <wp:effectExtent l="0" t="0" r="3810" b="6350"/>
                <wp:docPr id="4494694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1279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927" cy="276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8" w:type="dxa"/>
        </w:tcPr>
        <w:p w14:paraId="0F040DD2" w14:textId="77777777" w:rsidR="00DC7BEF" w:rsidRDefault="00DC7BEF">
          <w:pPr>
            <w:pStyle w:val="Header"/>
          </w:pPr>
          <w:r>
            <w:rPr>
              <w:rFonts w:ascii="Avenir Next LT Pro Demi" w:hAnsi="Avenir Next LT Pro Demi"/>
              <w:b/>
              <w:bCs/>
              <w:color w:val="9DF197"/>
              <w:kern w:val="24"/>
              <w:sz w:val="36"/>
              <w:szCs w:val="36"/>
              <w:lang w:val="en-US"/>
            </w:rPr>
            <w:t>RoiEditor 3.0</w:t>
          </w:r>
        </w:p>
      </w:tc>
      <w:tc>
        <w:tcPr>
          <w:tcW w:w="3006" w:type="dxa"/>
        </w:tcPr>
        <w:p w14:paraId="2992EC7C" w14:textId="77777777" w:rsidR="00DC7BEF" w:rsidRDefault="00DC7BEF">
          <w:pPr>
            <w:pStyle w:val="Header"/>
          </w:pPr>
        </w:p>
      </w:tc>
    </w:tr>
  </w:tbl>
  <w:p w14:paraId="4D9F7981" w14:textId="77777777" w:rsidR="00DC7BEF" w:rsidRPr="006D3B55" w:rsidRDefault="00DC7BEF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3F0E" w14:textId="77777777" w:rsidR="00927E36" w:rsidRPr="006D3B55" w:rsidRDefault="00927E36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"/>
      <w:gridCol w:w="5446"/>
      <w:gridCol w:w="3004"/>
    </w:tblGrid>
    <w:tr w:rsidR="007E5DF9" w14:paraId="2BA2B346" w14:textId="77777777" w:rsidTr="00B418A6">
      <w:tc>
        <w:tcPr>
          <w:tcW w:w="562" w:type="dxa"/>
          <w:vAlign w:val="center"/>
        </w:tcPr>
        <w:p w14:paraId="1C444A8C" w14:textId="77777777" w:rsidR="007E5DF9" w:rsidRDefault="007E5DF9" w:rsidP="00B418A6">
          <w:pPr>
            <w:pStyle w:val="Header"/>
            <w:jc w:val="center"/>
          </w:pPr>
          <w:r w:rsidRPr="00B418A6">
            <w:rPr>
              <w:noProof/>
            </w:rPr>
            <w:drawing>
              <wp:inline distT="0" distB="0" distL="0" distR="0" wp14:anchorId="531A2003" wp14:editId="2C4AE9B5">
                <wp:extent cx="225191" cy="260747"/>
                <wp:effectExtent l="0" t="0" r="3810" b="6350"/>
                <wp:docPr id="3291512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1279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927" cy="276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8" w:type="dxa"/>
        </w:tcPr>
        <w:p w14:paraId="02ECA70B" w14:textId="77777777" w:rsidR="007E5DF9" w:rsidRDefault="007E5DF9">
          <w:pPr>
            <w:pStyle w:val="Header"/>
          </w:pPr>
          <w:r>
            <w:rPr>
              <w:rFonts w:ascii="Avenir Next LT Pro Demi" w:hAnsi="Avenir Next LT Pro Demi"/>
              <w:b/>
              <w:bCs/>
              <w:color w:val="9DF197"/>
              <w:kern w:val="24"/>
              <w:sz w:val="36"/>
              <w:szCs w:val="36"/>
              <w:lang w:val="en-US"/>
            </w:rPr>
            <w:t>RoiEditor 3.0</w:t>
          </w:r>
        </w:p>
      </w:tc>
      <w:tc>
        <w:tcPr>
          <w:tcW w:w="3006" w:type="dxa"/>
        </w:tcPr>
        <w:p w14:paraId="4BD0FDBA" w14:textId="77777777" w:rsidR="007E5DF9" w:rsidRDefault="007E5DF9">
          <w:pPr>
            <w:pStyle w:val="Header"/>
          </w:pPr>
        </w:p>
      </w:tc>
    </w:tr>
  </w:tbl>
  <w:p w14:paraId="1BC441B9" w14:textId="77777777" w:rsidR="007E5DF9" w:rsidRPr="006D3B55" w:rsidRDefault="007E5DF9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F73"/>
    <w:multiLevelType w:val="hybridMultilevel"/>
    <w:tmpl w:val="AE465CA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1EE0"/>
    <w:multiLevelType w:val="hybridMultilevel"/>
    <w:tmpl w:val="0144018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67F25"/>
    <w:multiLevelType w:val="hybridMultilevel"/>
    <w:tmpl w:val="FF3EA49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A3BBB"/>
    <w:multiLevelType w:val="hybridMultilevel"/>
    <w:tmpl w:val="77E627B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949A0"/>
    <w:multiLevelType w:val="hybridMultilevel"/>
    <w:tmpl w:val="A8DA2C8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3260E"/>
    <w:multiLevelType w:val="hybridMultilevel"/>
    <w:tmpl w:val="3B7C500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46D42"/>
    <w:multiLevelType w:val="hybridMultilevel"/>
    <w:tmpl w:val="A7726C4C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C46F39"/>
    <w:multiLevelType w:val="hybridMultilevel"/>
    <w:tmpl w:val="5D30586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C32ED"/>
    <w:multiLevelType w:val="hybridMultilevel"/>
    <w:tmpl w:val="DB44736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93D79"/>
    <w:multiLevelType w:val="hybridMultilevel"/>
    <w:tmpl w:val="601216DC"/>
    <w:lvl w:ilvl="0" w:tplc="4A726EE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853F8"/>
    <w:multiLevelType w:val="hybridMultilevel"/>
    <w:tmpl w:val="B6B4A4B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D3812"/>
    <w:multiLevelType w:val="hybridMultilevel"/>
    <w:tmpl w:val="9C12ED04"/>
    <w:lvl w:ilvl="0" w:tplc="0813000F">
      <w:start w:val="1"/>
      <w:numFmt w:val="decimal"/>
      <w:lvlText w:val="%1."/>
      <w:lvlJc w:val="left"/>
      <w:pPr>
        <w:ind w:left="1080" w:hanging="360"/>
      </w:pPr>
    </w:lvl>
    <w:lvl w:ilvl="1" w:tplc="08130019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AB1299"/>
    <w:multiLevelType w:val="hybridMultilevel"/>
    <w:tmpl w:val="5D3058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C77EA"/>
    <w:multiLevelType w:val="hybridMultilevel"/>
    <w:tmpl w:val="166A342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51B58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AB5771C"/>
    <w:multiLevelType w:val="multilevel"/>
    <w:tmpl w:val="68BA40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AE8245D"/>
    <w:multiLevelType w:val="hybridMultilevel"/>
    <w:tmpl w:val="FC7A7AAA"/>
    <w:lvl w:ilvl="0" w:tplc="002CD7EC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D0BBA"/>
    <w:multiLevelType w:val="hybridMultilevel"/>
    <w:tmpl w:val="3C4218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EF7274"/>
    <w:multiLevelType w:val="hybridMultilevel"/>
    <w:tmpl w:val="ABF4659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3">
      <w:start w:val="1"/>
      <w:numFmt w:val="upperRoman"/>
      <w:lvlText w:val="%2."/>
      <w:lvlJc w:val="righ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CE10A1"/>
    <w:multiLevelType w:val="hybridMultilevel"/>
    <w:tmpl w:val="C724264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384D8C"/>
    <w:multiLevelType w:val="hybridMultilevel"/>
    <w:tmpl w:val="7B04B95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20000013">
      <w:start w:val="1"/>
      <w:numFmt w:val="upperRoman"/>
      <w:lvlText w:val="%2."/>
      <w:lvlJc w:val="righ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61BF9"/>
    <w:multiLevelType w:val="hybridMultilevel"/>
    <w:tmpl w:val="4F2CA0EA"/>
    <w:lvl w:ilvl="0" w:tplc="DD6C1ECE">
      <w:start w:val="1"/>
      <w:numFmt w:val="upperRoman"/>
      <w:lvlText w:val="(%1)"/>
      <w:lvlJc w:val="left"/>
      <w:pPr>
        <w:ind w:left="7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140" w:hanging="360"/>
      </w:pPr>
    </w:lvl>
    <w:lvl w:ilvl="2" w:tplc="0813001B" w:tentative="1">
      <w:start w:val="1"/>
      <w:numFmt w:val="lowerRoman"/>
      <w:lvlText w:val="%3."/>
      <w:lvlJc w:val="right"/>
      <w:pPr>
        <w:ind w:left="1860" w:hanging="180"/>
      </w:pPr>
    </w:lvl>
    <w:lvl w:ilvl="3" w:tplc="0813000F" w:tentative="1">
      <w:start w:val="1"/>
      <w:numFmt w:val="decimal"/>
      <w:lvlText w:val="%4."/>
      <w:lvlJc w:val="left"/>
      <w:pPr>
        <w:ind w:left="2580" w:hanging="360"/>
      </w:pPr>
    </w:lvl>
    <w:lvl w:ilvl="4" w:tplc="08130019" w:tentative="1">
      <w:start w:val="1"/>
      <w:numFmt w:val="lowerLetter"/>
      <w:lvlText w:val="%5."/>
      <w:lvlJc w:val="left"/>
      <w:pPr>
        <w:ind w:left="3300" w:hanging="360"/>
      </w:pPr>
    </w:lvl>
    <w:lvl w:ilvl="5" w:tplc="0813001B" w:tentative="1">
      <w:start w:val="1"/>
      <w:numFmt w:val="lowerRoman"/>
      <w:lvlText w:val="%6."/>
      <w:lvlJc w:val="right"/>
      <w:pPr>
        <w:ind w:left="4020" w:hanging="180"/>
      </w:pPr>
    </w:lvl>
    <w:lvl w:ilvl="6" w:tplc="0813000F" w:tentative="1">
      <w:start w:val="1"/>
      <w:numFmt w:val="decimal"/>
      <w:lvlText w:val="%7."/>
      <w:lvlJc w:val="left"/>
      <w:pPr>
        <w:ind w:left="4740" w:hanging="360"/>
      </w:pPr>
    </w:lvl>
    <w:lvl w:ilvl="7" w:tplc="08130019" w:tentative="1">
      <w:start w:val="1"/>
      <w:numFmt w:val="lowerLetter"/>
      <w:lvlText w:val="%8."/>
      <w:lvlJc w:val="left"/>
      <w:pPr>
        <w:ind w:left="5460" w:hanging="360"/>
      </w:pPr>
    </w:lvl>
    <w:lvl w:ilvl="8" w:tplc="0813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28964859">
    <w:abstractNumId w:val="19"/>
  </w:num>
  <w:num w:numId="2" w16cid:durableId="703091466">
    <w:abstractNumId w:val="20"/>
  </w:num>
  <w:num w:numId="3" w16cid:durableId="1745102412">
    <w:abstractNumId w:val="18"/>
  </w:num>
  <w:num w:numId="4" w16cid:durableId="274100779">
    <w:abstractNumId w:val="9"/>
  </w:num>
  <w:num w:numId="5" w16cid:durableId="1726568053">
    <w:abstractNumId w:val="16"/>
  </w:num>
  <w:num w:numId="6" w16cid:durableId="865094743">
    <w:abstractNumId w:val="21"/>
  </w:num>
  <w:num w:numId="7" w16cid:durableId="1890142178">
    <w:abstractNumId w:val="15"/>
  </w:num>
  <w:num w:numId="8" w16cid:durableId="2132169456">
    <w:abstractNumId w:val="1"/>
  </w:num>
  <w:num w:numId="9" w16cid:durableId="457643850">
    <w:abstractNumId w:val="8"/>
  </w:num>
  <w:num w:numId="10" w16cid:durableId="111294034">
    <w:abstractNumId w:val="5"/>
  </w:num>
  <w:num w:numId="11" w16cid:durableId="872688326">
    <w:abstractNumId w:val="2"/>
  </w:num>
  <w:num w:numId="12" w16cid:durableId="624311070">
    <w:abstractNumId w:val="7"/>
  </w:num>
  <w:num w:numId="13" w16cid:durableId="1876774606">
    <w:abstractNumId w:val="0"/>
  </w:num>
  <w:num w:numId="14" w16cid:durableId="1091776440">
    <w:abstractNumId w:val="14"/>
  </w:num>
  <w:num w:numId="15" w16cid:durableId="18326715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0841027">
    <w:abstractNumId w:val="6"/>
  </w:num>
  <w:num w:numId="17" w16cid:durableId="2009627604">
    <w:abstractNumId w:val="10"/>
  </w:num>
  <w:num w:numId="18" w16cid:durableId="1254899868">
    <w:abstractNumId w:val="13"/>
  </w:num>
  <w:num w:numId="19" w16cid:durableId="1663194947">
    <w:abstractNumId w:val="17"/>
  </w:num>
  <w:num w:numId="20" w16cid:durableId="923875153">
    <w:abstractNumId w:val="4"/>
  </w:num>
  <w:num w:numId="21" w16cid:durableId="881525250">
    <w:abstractNumId w:val="3"/>
  </w:num>
  <w:num w:numId="22" w16cid:durableId="1461998575">
    <w:abstractNumId w:val="11"/>
  </w:num>
  <w:num w:numId="23" w16cid:durableId="6379993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12"/>
    <w:rsid w:val="00000E4D"/>
    <w:rsid w:val="00001546"/>
    <w:rsid w:val="00004250"/>
    <w:rsid w:val="0000441E"/>
    <w:rsid w:val="000115EF"/>
    <w:rsid w:val="00013779"/>
    <w:rsid w:val="00014384"/>
    <w:rsid w:val="00017492"/>
    <w:rsid w:val="00017682"/>
    <w:rsid w:val="000205A8"/>
    <w:rsid w:val="000236E5"/>
    <w:rsid w:val="000332E9"/>
    <w:rsid w:val="00035378"/>
    <w:rsid w:val="00036E31"/>
    <w:rsid w:val="00040A6D"/>
    <w:rsid w:val="00040BF6"/>
    <w:rsid w:val="00047E4F"/>
    <w:rsid w:val="0005772A"/>
    <w:rsid w:val="00062AF9"/>
    <w:rsid w:val="00064C31"/>
    <w:rsid w:val="00065F63"/>
    <w:rsid w:val="000674B6"/>
    <w:rsid w:val="00073517"/>
    <w:rsid w:val="00081A37"/>
    <w:rsid w:val="00084532"/>
    <w:rsid w:val="00085212"/>
    <w:rsid w:val="00085B28"/>
    <w:rsid w:val="00086084"/>
    <w:rsid w:val="00087DEE"/>
    <w:rsid w:val="000927C5"/>
    <w:rsid w:val="000928CF"/>
    <w:rsid w:val="00094176"/>
    <w:rsid w:val="00096DC2"/>
    <w:rsid w:val="000A0C01"/>
    <w:rsid w:val="000A1346"/>
    <w:rsid w:val="000A2944"/>
    <w:rsid w:val="000A2CAE"/>
    <w:rsid w:val="000A33AE"/>
    <w:rsid w:val="000A39C2"/>
    <w:rsid w:val="000A582F"/>
    <w:rsid w:val="000A5A5F"/>
    <w:rsid w:val="000A5DD2"/>
    <w:rsid w:val="000A76F2"/>
    <w:rsid w:val="000B0F22"/>
    <w:rsid w:val="000B4B22"/>
    <w:rsid w:val="000C5272"/>
    <w:rsid w:val="000C7397"/>
    <w:rsid w:val="000D1606"/>
    <w:rsid w:val="000D3539"/>
    <w:rsid w:val="000E613F"/>
    <w:rsid w:val="000E6957"/>
    <w:rsid w:val="000F2C2C"/>
    <w:rsid w:val="000F401F"/>
    <w:rsid w:val="000F6037"/>
    <w:rsid w:val="00103B4C"/>
    <w:rsid w:val="00107FC3"/>
    <w:rsid w:val="00110A11"/>
    <w:rsid w:val="001174F2"/>
    <w:rsid w:val="00121579"/>
    <w:rsid w:val="0012225F"/>
    <w:rsid w:val="001245D5"/>
    <w:rsid w:val="00126C40"/>
    <w:rsid w:val="00131186"/>
    <w:rsid w:val="00131ACC"/>
    <w:rsid w:val="00131CC3"/>
    <w:rsid w:val="00134E3E"/>
    <w:rsid w:val="00140BB9"/>
    <w:rsid w:val="00141933"/>
    <w:rsid w:val="00144805"/>
    <w:rsid w:val="00145EB5"/>
    <w:rsid w:val="001468AB"/>
    <w:rsid w:val="001476B2"/>
    <w:rsid w:val="00150BFF"/>
    <w:rsid w:val="00150FFC"/>
    <w:rsid w:val="00151D25"/>
    <w:rsid w:val="001524E1"/>
    <w:rsid w:val="00163293"/>
    <w:rsid w:val="00165107"/>
    <w:rsid w:val="00167B80"/>
    <w:rsid w:val="00171035"/>
    <w:rsid w:val="001718DC"/>
    <w:rsid w:val="00171917"/>
    <w:rsid w:val="001742A7"/>
    <w:rsid w:val="0017568B"/>
    <w:rsid w:val="001819C2"/>
    <w:rsid w:val="00186BFC"/>
    <w:rsid w:val="00191583"/>
    <w:rsid w:val="001919EA"/>
    <w:rsid w:val="001958A2"/>
    <w:rsid w:val="001A4A77"/>
    <w:rsid w:val="001B3166"/>
    <w:rsid w:val="001B5F60"/>
    <w:rsid w:val="001C11FD"/>
    <w:rsid w:val="001D3441"/>
    <w:rsid w:val="001D63E4"/>
    <w:rsid w:val="001F13A8"/>
    <w:rsid w:val="001F39C5"/>
    <w:rsid w:val="001F3FEB"/>
    <w:rsid w:val="001F767F"/>
    <w:rsid w:val="00200465"/>
    <w:rsid w:val="00204C76"/>
    <w:rsid w:val="00206DF8"/>
    <w:rsid w:val="00210813"/>
    <w:rsid w:val="00211D26"/>
    <w:rsid w:val="00216431"/>
    <w:rsid w:val="00216435"/>
    <w:rsid w:val="00222029"/>
    <w:rsid w:val="00222AEF"/>
    <w:rsid w:val="00222CDB"/>
    <w:rsid w:val="00223D34"/>
    <w:rsid w:val="002336CA"/>
    <w:rsid w:val="002366BD"/>
    <w:rsid w:val="00237789"/>
    <w:rsid w:val="00253AF9"/>
    <w:rsid w:val="00257F26"/>
    <w:rsid w:val="002600B8"/>
    <w:rsid w:val="0026344A"/>
    <w:rsid w:val="0026430E"/>
    <w:rsid w:val="0026507A"/>
    <w:rsid w:val="0026524E"/>
    <w:rsid w:val="002714D6"/>
    <w:rsid w:val="002843FE"/>
    <w:rsid w:val="00291C6D"/>
    <w:rsid w:val="0029231D"/>
    <w:rsid w:val="00295727"/>
    <w:rsid w:val="00295CD3"/>
    <w:rsid w:val="002A58D7"/>
    <w:rsid w:val="002B19FB"/>
    <w:rsid w:val="002B7672"/>
    <w:rsid w:val="002C22D5"/>
    <w:rsid w:val="002D090F"/>
    <w:rsid w:val="002E090A"/>
    <w:rsid w:val="002E2802"/>
    <w:rsid w:val="002E280F"/>
    <w:rsid w:val="002F4252"/>
    <w:rsid w:val="002F5770"/>
    <w:rsid w:val="0030182C"/>
    <w:rsid w:val="003018F3"/>
    <w:rsid w:val="00302CF0"/>
    <w:rsid w:val="00303025"/>
    <w:rsid w:val="00315623"/>
    <w:rsid w:val="00316F4E"/>
    <w:rsid w:val="00317287"/>
    <w:rsid w:val="003202BE"/>
    <w:rsid w:val="003262E8"/>
    <w:rsid w:val="003309B4"/>
    <w:rsid w:val="00332065"/>
    <w:rsid w:val="003336DC"/>
    <w:rsid w:val="00335464"/>
    <w:rsid w:val="003358D1"/>
    <w:rsid w:val="00342796"/>
    <w:rsid w:val="00346EF5"/>
    <w:rsid w:val="003509CE"/>
    <w:rsid w:val="00350DCC"/>
    <w:rsid w:val="00352C81"/>
    <w:rsid w:val="003541D3"/>
    <w:rsid w:val="003548E1"/>
    <w:rsid w:val="00354BF1"/>
    <w:rsid w:val="00364694"/>
    <w:rsid w:val="00373E82"/>
    <w:rsid w:val="00374397"/>
    <w:rsid w:val="0037567B"/>
    <w:rsid w:val="00381CE5"/>
    <w:rsid w:val="00383995"/>
    <w:rsid w:val="0038524D"/>
    <w:rsid w:val="0038562C"/>
    <w:rsid w:val="00386DAD"/>
    <w:rsid w:val="00392AED"/>
    <w:rsid w:val="00392B4E"/>
    <w:rsid w:val="00393429"/>
    <w:rsid w:val="00394631"/>
    <w:rsid w:val="00395211"/>
    <w:rsid w:val="00395216"/>
    <w:rsid w:val="003A0000"/>
    <w:rsid w:val="003A5A89"/>
    <w:rsid w:val="003A6A1D"/>
    <w:rsid w:val="003B4731"/>
    <w:rsid w:val="003B53EB"/>
    <w:rsid w:val="003B6531"/>
    <w:rsid w:val="003C0048"/>
    <w:rsid w:val="003E0509"/>
    <w:rsid w:val="003E0C35"/>
    <w:rsid w:val="003E1FD5"/>
    <w:rsid w:val="003E2D53"/>
    <w:rsid w:val="003E3230"/>
    <w:rsid w:val="003F6490"/>
    <w:rsid w:val="00402AC1"/>
    <w:rsid w:val="004049A0"/>
    <w:rsid w:val="0040590C"/>
    <w:rsid w:val="0041118A"/>
    <w:rsid w:val="0041126F"/>
    <w:rsid w:val="00411376"/>
    <w:rsid w:val="004167D2"/>
    <w:rsid w:val="0042192F"/>
    <w:rsid w:val="004227CD"/>
    <w:rsid w:val="00422A64"/>
    <w:rsid w:val="004244FF"/>
    <w:rsid w:val="00426F6F"/>
    <w:rsid w:val="00427B36"/>
    <w:rsid w:val="00433CA5"/>
    <w:rsid w:val="0043778E"/>
    <w:rsid w:val="00437EB1"/>
    <w:rsid w:val="004416AF"/>
    <w:rsid w:val="00450A64"/>
    <w:rsid w:val="00454042"/>
    <w:rsid w:val="00456095"/>
    <w:rsid w:val="004575D1"/>
    <w:rsid w:val="00457BA0"/>
    <w:rsid w:val="00457DC4"/>
    <w:rsid w:val="0046052D"/>
    <w:rsid w:val="0046617F"/>
    <w:rsid w:val="004668ED"/>
    <w:rsid w:val="004704C7"/>
    <w:rsid w:val="00474E5C"/>
    <w:rsid w:val="004775C3"/>
    <w:rsid w:val="00480CB1"/>
    <w:rsid w:val="004820E7"/>
    <w:rsid w:val="0048296D"/>
    <w:rsid w:val="00484021"/>
    <w:rsid w:val="00484ECF"/>
    <w:rsid w:val="004876E8"/>
    <w:rsid w:val="004932C7"/>
    <w:rsid w:val="004944A4"/>
    <w:rsid w:val="004953A9"/>
    <w:rsid w:val="004960CC"/>
    <w:rsid w:val="004A3C07"/>
    <w:rsid w:val="004A5354"/>
    <w:rsid w:val="004A7977"/>
    <w:rsid w:val="004B534E"/>
    <w:rsid w:val="004C07F8"/>
    <w:rsid w:val="004C2A29"/>
    <w:rsid w:val="004C5524"/>
    <w:rsid w:val="004C6106"/>
    <w:rsid w:val="004C61DA"/>
    <w:rsid w:val="004C69FD"/>
    <w:rsid w:val="004D180C"/>
    <w:rsid w:val="004D7CFA"/>
    <w:rsid w:val="004E101B"/>
    <w:rsid w:val="004E255B"/>
    <w:rsid w:val="004F01B7"/>
    <w:rsid w:val="004F18AB"/>
    <w:rsid w:val="004F57F0"/>
    <w:rsid w:val="004F5E33"/>
    <w:rsid w:val="004F6695"/>
    <w:rsid w:val="005060F3"/>
    <w:rsid w:val="00510B9C"/>
    <w:rsid w:val="00511ED7"/>
    <w:rsid w:val="0052065B"/>
    <w:rsid w:val="00520703"/>
    <w:rsid w:val="005261F7"/>
    <w:rsid w:val="0052782F"/>
    <w:rsid w:val="00531829"/>
    <w:rsid w:val="00531C4F"/>
    <w:rsid w:val="0053655A"/>
    <w:rsid w:val="00540866"/>
    <w:rsid w:val="00543346"/>
    <w:rsid w:val="00544E76"/>
    <w:rsid w:val="005464F8"/>
    <w:rsid w:val="00546863"/>
    <w:rsid w:val="00546FC1"/>
    <w:rsid w:val="00551A1C"/>
    <w:rsid w:val="005541CE"/>
    <w:rsid w:val="005548FB"/>
    <w:rsid w:val="0055514B"/>
    <w:rsid w:val="0055690E"/>
    <w:rsid w:val="00557104"/>
    <w:rsid w:val="00560DBA"/>
    <w:rsid w:val="00564EBD"/>
    <w:rsid w:val="0057140F"/>
    <w:rsid w:val="00575B27"/>
    <w:rsid w:val="00582CE5"/>
    <w:rsid w:val="00585F13"/>
    <w:rsid w:val="00586177"/>
    <w:rsid w:val="00587C93"/>
    <w:rsid w:val="00587E15"/>
    <w:rsid w:val="0059130D"/>
    <w:rsid w:val="00593865"/>
    <w:rsid w:val="00594684"/>
    <w:rsid w:val="00594EAE"/>
    <w:rsid w:val="005A49C2"/>
    <w:rsid w:val="005A77B8"/>
    <w:rsid w:val="005B584D"/>
    <w:rsid w:val="005B634C"/>
    <w:rsid w:val="005B688D"/>
    <w:rsid w:val="005C390F"/>
    <w:rsid w:val="005D08D2"/>
    <w:rsid w:val="005D0AE1"/>
    <w:rsid w:val="005D7044"/>
    <w:rsid w:val="005E08DB"/>
    <w:rsid w:val="005E20B4"/>
    <w:rsid w:val="005E5577"/>
    <w:rsid w:val="005F03E4"/>
    <w:rsid w:val="005F1E93"/>
    <w:rsid w:val="005F3C93"/>
    <w:rsid w:val="005F642F"/>
    <w:rsid w:val="006007F1"/>
    <w:rsid w:val="00603AE8"/>
    <w:rsid w:val="006060D6"/>
    <w:rsid w:val="0062135C"/>
    <w:rsid w:val="006235BF"/>
    <w:rsid w:val="00623851"/>
    <w:rsid w:val="006279B6"/>
    <w:rsid w:val="00631639"/>
    <w:rsid w:val="00631A33"/>
    <w:rsid w:val="00632921"/>
    <w:rsid w:val="0063302F"/>
    <w:rsid w:val="00633C98"/>
    <w:rsid w:val="00640C05"/>
    <w:rsid w:val="006432F7"/>
    <w:rsid w:val="00647804"/>
    <w:rsid w:val="00647CED"/>
    <w:rsid w:val="0065003A"/>
    <w:rsid w:val="0065096B"/>
    <w:rsid w:val="006512A8"/>
    <w:rsid w:val="00653A61"/>
    <w:rsid w:val="00654914"/>
    <w:rsid w:val="00661D62"/>
    <w:rsid w:val="0067141A"/>
    <w:rsid w:val="00673D6F"/>
    <w:rsid w:val="00680E2A"/>
    <w:rsid w:val="00680F5C"/>
    <w:rsid w:val="00682239"/>
    <w:rsid w:val="00684721"/>
    <w:rsid w:val="0068528C"/>
    <w:rsid w:val="0068635F"/>
    <w:rsid w:val="00690C6A"/>
    <w:rsid w:val="006911B7"/>
    <w:rsid w:val="00692DDE"/>
    <w:rsid w:val="00693108"/>
    <w:rsid w:val="0069408C"/>
    <w:rsid w:val="006971C3"/>
    <w:rsid w:val="00697CD0"/>
    <w:rsid w:val="006A1E50"/>
    <w:rsid w:val="006A2179"/>
    <w:rsid w:val="006A7974"/>
    <w:rsid w:val="006B3F97"/>
    <w:rsid w:val="006C6CAF"/>
    <w:rsid w:val="006D24BE"/>
    <w:rsid w:val="006D3A27"/>
    <w:rsid w:val="006D3B55"/>
    <w:rsid w:val="006D5183"/>
    <w:rsid w:val="006D5B5B"/>
    <w:rsid w:val="006D7363"/>
    <w:rsid w:val="006E7B95"/>
    <w:rsid w:val="006F01D5"/>
    <w:rsid w:val="006F1B08"/>
    <w:rsid w:val="006F2C86"/>
    <w:rsid w:val="006F424A"/>
    <w:rsid w:val="006F52B7"/>
    <w:rsid w:val="006F6181"/>
    <w:rsid w:val="006F7AAA"/>
    <w:rsid w:val="00703755"/>
    <w:rsid w:val="007056C3"/>
    <w:rsid w:val="00711665"/>
    <w:rsid w:val="00717BCD"/>
    <w:rsid w:val="00721A78"/>
    <w:rsid w:val="00730CFF"/>
    <w:rsid w:val="007317A7"/>
    <w:rsid w:val="00734550"/>
    <w:rsid w:val="00737126"/>
    <w:rsid w:val="00737B3B"/>
    <w:rsid w:val="00745281"/>
    <w:rsid w:val="00750F26"/>
    <w:rsid w:val="00751812"/>
    <w:rsid w:val="00751D0A"/>
    <w:rsid w:val="00755772"/>
    <w:rsid w:val="00766B77"/>
    <w:rsid w:val="0077164D"/>
    <w:rsid w:val="00772B66"/>
    <w:rsid w:val="00772D32"/>
    <w:rsid w:val="007743AA"/>
    <w:rsid w:val="007817CF"/>
    <w:rsid w:val="00782E18"/>
    <w:rsid w:val="00791421"/>
    <w:rsid w:val="0079440F"/>
    <w:rsid w:val="00794E24"/>
    <w:rsid w:val="00796392"/>
    <w:rsid w:val="00796726"/>
    <w:rsid w:val="007A0792"/>
    <w:rsid w:val="007A2D29"/>
    <w:rsid w:val="007A6D51"/>
    <w:rsid w:val="007B6A90"/>
    <w:rsid w:val="007C2480"/>
    <w:rsid w:val="007C3F9D"/>
    <w:rsid w:val="007C4E81"/>
    <w:rsid w:val="007C6610"/>
    <w:rsid w:val="007D2AE9"/>
    <w:rsid w:val="007D5269"/>
    <w:rsid w:val="007E32C4"/>
    <w:rsid w:val="007E41E2"/>
    <w:rsid w:val="007E5DF9"/>
    <w:rsid w:val="007F0AC3"/>
    <w:rsid w:val="007F12AB"/>
    <w:rsid w:val="007F1839"/>
    <w:rsid w:val="007F19D4"/>
    <w:rsid w:val="0080140C"/>
    <w:rsid w:val="008029B0"/>
    <w:rsid w:val="00803B43"/>
    <w:rsid w:val="0080443F"/>
    <w:rsid w:val="00804A05"/>
    <w:rsid w:val="008063AF"/>
    <w:rsid w:val="00807F93"/>
    <w:rsid w:val="008103DD"/>
    <w:rsid w:val="00810CC7"/>
    <w:rsid w:val="00813FC1"/>
    <w:rsid w:val="00815237"/>
    <w:rsid w:val="008174A2"/>
    <w:rsid w:val="008176A9"/>
    <w:rsid w:val="008224A2"/>
    <w:rsid w:val="0082495C"/>
    <w:rsid w:val="00827421"/>
    <w:rsid w:val="00840121"/>
    <w:rsid w:val="00841363"/>
    <w:rsid w:val="008456FC"/>
    <w:rsid w:val="00846FEB"/>
    <w:rsid w:val="008526ED"/>
    <w:rsid w:val="0085359E"/>
    <w:rsid w:val="00856064"/>
    <w:rsid w:val="00870E5B"/>
    <w:rsid w:val="008729E5"/>
    <w:rsid w:val="00874101"/>
    <w:rsid w:val="00875576"/>
    <w:rsid w:val="00875C74"/>
    <w:rsid w:val="00883C36"/>
    <w:rsid w:val="0088437F"/>
    <w:rsid w:val="00885318"/>
    <w:rsid w:val="00891B3F"/>
    <w:rsid w:val="00893A10"/>
    <w:rsid w:val="008957C9"/>
    <w:rsid w:val="00896337"/>
    <w:rsid w:val="008970C5"/>
    <w:rsid w:val="008975B1"/>
    <w:rsid w:val="008A58CE"/>
    <w:rsid w:val="008B0C08"/>
    <w:rsid w:val="008B2028"/>
    <w:rsid w:val="008B4403"/>
    <w:rsid w:val="008B6187"/>
    <w:rsid w:val="008B6854"/>
    <w:rsid w:val="008C0A53"/>
    <w:rsid w:val="008C0EE8"/>
    <w:rsid w:val="008C1424"/>
    <w:rsid w:val="008C2521"/>
    <w:rsid w:val="008C3F3F"/>
    <w:rsid w:val="008D4FB9"/>
    <w:rsid w:val="008D5593"/>
    <w:rsid w:val="008D7AC7"/>
    <w:rsid w:val="008E323E"/>
    <w:rsid w:val="008E44A8"/>
    <w:rsid w:val="008E44CD"/>
    <w:rsid w:val="008E5E8D"/>
    <w:rsid w:val="008E7567"/>
    <w:rsid w:val="008E76A6"/>
    <w:rsid w:val="008F3B3D"/>
    <w:rsid w:val="008F58B6"/>
    <w:rsid w:val="008F67DF"/>
    <w:rsid w:val="0090095F"/>
    <w:rsid w:val="00902D35"/>
    <w:rsid w:val="009065AE"/>
    <w:rsid w:val="0090700C"/>
    <w:rsid w:val="009134F7"/>
    <w:rsid w:val="0091369B"/>
    <w:rsid w:val="00913A14"/>
    <w:rsid w:val="00917FD2"/>
    <w:rsid w:val="00927E36"/>
    <w:rsid w:val="00930B87"/>
    <w:rsid w:val="00935C89"/>
    <w:rsid w:val="009374AA"/>
    <w:rsid w:val="009421FF"/>
    <w:rsid w:val="00942FC6"/>
    <w:rsid w:val="00943454"/>
    <w:rsid w:val="009456A9"/>
    <w:rsid w:val="00945B17"/>
    <w:rsid w:val="00945E24"/>
    <w:rsid w:val="0094720E"/>
    <w:rsid w:val="0095414F"/>
    <w:rsid w:val="009545A4"/>
    <w:rsid w:val="0095469A"/>
    <w:rsid w:val="009553B8"/>
    <w:rsid w:val="00955B66"/>
    <w:rsid w:val="0095620D"/>
    <w:rsid w:val="00962D61"/>
    <w:rsid w:val="00963BDF"/>
    <w:rsid w:val="0097354E"/>
    <w:rsid w:val="00974478"/>
    <w:rsid w:val="00976F17"/>
    <w:rsid w:val="009771E7"/>
    <w:rsid w:val="00980574"/>
    <w:rsid w:val="00982CAD"/>
    <w:rsid w:val="00982E9D"/>
    <w:rsid w:val="00985667"/>
    <w:rsid w:val="009866D2"/>
    <w:rsid w:val="00990C0A"/>
    <w:rsid w:val="0099314A"/>
    <w:rsid w:val="00996924"/>
    <w:rsid w:val="009A0094"/>
    <w:rsid w:val="009A15F4"/>
    <w:rsid w:val="009A5073"/>
    <w:rsid w:val="009A509E"/>
    <w:rsid w:val="009A73F0"/>
    <w:rsid w:val="009B32DC"/>
    <w:rsid w:val="009C0289"/>
    <w:rsid w:val="009C12C1"/>
    <w:rsid w:val="009C3934"/>
    <w:rsid w:val="009C48A0"/>
    <w:rsid w:val="009D1EFA"/>
    <w:rsid w:val="009D2473"/>
    <w:rsid w:val="009D2F10"/>
    <w:rsid w:val="009D2FBC"/>
    <w:rsid w:val="009D7317"/>
    <w:rsid w:val="009D7D51"/>
    <w:rsid w:val="009E1CE2"/>
    <w:rsid w:val="009E4791"/>
    <w:rsid w:val="009E4E19"/>
    <w:rsid w:val="009E5254"/>
    <w:rsid w:val="009E655B"/>
    <w:rsid w:val="009E738D"/>
    <w:rsid w:val="009F31EC"/>
    <w:rsid w:val="009F3722"/>
    <w:rsid w:val="009F6373"/>
    <w:rsid w:val="009F66DD"/>
    <w:rsid w:val="00A005FB"/>
    <w:rsid w:val="00A02F43"/>
    <w:rsid w:val="00A049E6"/>
    <w:rsid w:val="00A0656B"/>
    <w:rsid w:val="00A079C9"/>
    <w:rsid w:val="00A1361A"/>
    <w:rsid w:val="00A1382A"/>
    <w:rsid w:val="00A159D4"/>
    <w:rsid w:val="00A254BE"/>
    <w:rsid w:val="00A2581D"/>
    <w:rsid w:val="00A365FB"/>
    <w:rsid w:val="00A36A25"/>
    <w:rsid w:val="00A41DEA"/>
    <w:rsid w:val="00A42022"/>
    <w:rsid w:val="00A425B1"/>
    <w:rsid w:val="00A449A7"/>
    <w:rsid w:val="00A61E41"/>
    <w:rsid w:val="00A65650"/>
    <w:rsid w:val="00A659E5"/>
    <w:rsid w:val="00A70E81"/>
    <w:rsid w:val="00A7301B"/>
    <w:rsid w:val="00A773E1"/>
    <w:rsid w:val="00A80A9A"/>
    <w:rsid w:val="00A83C7F"/>
    <w:rsid w:val="00A95361"/>
    <w:rsid w:val="00A95D32"/>
    <w:rsid w:val="00A97098"/>
    <w:rsid w:val="00AA2EEC"/>
    <w:rsid w:val="00AA3370"/>
    <w:rsid w:val="00AA42B0"/>
    <w:rsid w:val="00AB0EA0"/>
    <w:rsid w:val="00AB352E"/>
    <w:rsid w:val="00AB5E5A"/>
    <w:rsid w:val="00AB6F0D"/>
    <w:rsid w:val="00AC2AA6"/>
    <w:rsid w:val="00AC3751"/>
    <w:rsid w:val="00AD6AAB"/>
    <w:rsid w:val="00AE01AA"/>
    <w:rsid w:val="00AE17FB"/>
    <w:rsid w:val="00AE1802"/>
    <w:rsid w:val="00AE552E"/>
    <w:rsid w:val="00AF7B99"/>
    <w:rsid w:val="00B008EB"/>
    <w:rsid w:val="00B01756"/>
    <w:rsid w:val="00B023C8"/>
    <w:rsid w:val="00B1357D"/>
    <w:rsid w:val="00B1724B"/>
    <w:rsid w:val="00B179F3"/>
    <w:rsid w:val="00B17D47"/>
    <w:rsid w:val="00B2180B"/>
    <w:rsid w:val="00B21ADD"/>
    <w:rsid w:val="00B3043B"/>
    <w:rsid w:val="00B318DE"/>
    <w:rsid w:val="00B35512"/>
    <w:rsid w:val="00B35814"/>
    <w:rsid w:val="00B37D33"/>
    <w:rsid w:val="00B37EC5"/>
    <w:rsid w:val="00B418A6"/>
    <w:rsid w:val="00B42FAD"/>
    <w:rsid w:val="00B4315C"/>
    <w:rsid w:val="00B43980"/>
    <w:rsid w:val="00B46FC1"/>
    <w:rsid w:val="00B475EF"/>
    <w:rsid w:val="00B558D2"/>
    <w:rsid w:val="00B57CD8"/>
    <w:rsid w:val="00B70976"/>
    <w:rsid w:val="00B818E6"/>
    <w:rsid w:val="00B85268"/>
    <w:rsid w:val="00B86185"/>
    <w:rsid w:val="00B90BAC"/>
    <w:rsid w:val="00B92672"/>
    <w:rsid w:val="00B93E21"/>
    <w:rsid w:val="00B972A5"/>
    <w:rsid w:val="00BA124C"/>
    <w:rsid w:val="00BA1803"/>
    <w:rsid w:val="00BB39F0"/>
    <w:rsid w:val="00BB4D1D"/>
    <w:rsid w:val="00BB6838"/>
    <w:rsid w:val="00BC0B57"/>
    <w:rsid w:val="00BC4CD7"/>
    <w:rsid w:val="00BC613D"/>
    <w:rsid w:val="00BD1741"/>
    <w:rsid w:val="00BD780F"/>
    <w:rsid w:val="00BE38A3"/>
    <w:rsid w:val="00BE446D"/>
    <w:rsid w:val="00BE67EB"/>
    <w:rsid w:val="00BF058D"/>
    <w:rsid w:val="00BF3AC2"/>
    <w:rsid w:val="00BF7405"/>
    <w:rsid w:val="00C1151B"/>
    <w:rsid w:val="00C1251A"/>
    <w:rsid w:val="00C126A2"/>
    <w:rsid w:val="00C12851"/>
    <w:rsid w:val="00C151C3"/>
    <w:rsid w:val="00C1595D"/>
    <w:rsid w:val="00C21DAC"/>
    <w:rsid w:val="00C22309"/>
    <w:rsid w:val="00C361C5"/>
    <w:rsid w:val="00C42AAF"/>
    <w:rsid w:val="00C45D87"/>
    <w:rsid w:val="00C460AA"/>
    <w:rsid w:val="00C505A0"/>
    <w:rsid w:val="00C51BEC"/>
    <w:rsid w:val="00C51E76"/>
    <w:rsid w:val="00C528DC"/>
    <w:rsid w:val="00C560BA"/>
    <w:rsid w:val="00C645CC"/>
    <w:rsid w:val="00C665D3"/>
    <w:rsid w:val="00C667AB"/>
    <w:rsid w:val="00C74B32"/>
    <w:rsid w:val="00C8251D"/>
    <w:rsid w:val="00C82CD1"/>
    <w:rsid w:val="00C858BA"/>
    <w:rsid w:val="00C85CEE"/>
    <w:rsid w:val="00C91288"/>
    <w:rsid w:val="00C95D39"/>
    <w:rsid w:val="00C96637"/>
    <w:rsid w:val="00CA307E"/>
    <w:rsid w:val="00CA39F0"/>
    <w:rsid w:val="00CA5A9A"/>
    <w:rsid w:val="00CA6B60"/>
    <w:rsid w:val="00CB004B"/>
    <w:rsid w:val="00CB09C6"/>
    <w:rsid w:val="00CB228B"/>
    <w:rsid w:val="00CB6EA9"/>
    <w:rsid w:val="00CC06E6"/>
    <w:rsid w:val="00CC252A"/>
    <w:rsid w:val="00CD303F"/>
    <w:rsid w:val="00CD5F4B"/>
    <w:rsid w:val="00CE1A83"/>
    <w:rsid w:val="00CE23C6"/>
    <w:rsid w:val="00CF110E"/>
    <w:rsid w:val="00CF3647"/>
    <w:rsid w:val="00CF43DA"/>
    <w:rsid w:val="00CF6ED0"/>
    <w:rsid w:val="00D00A72"/>
    <w:rsid w:val="00D01BC0"/>
    <w:rsid w:val="00D04675"/>
    <w:rsid w:val="00D054FA"/>
    <w:rsid w:val="00D1643D"/>
    <w:rsid w:val="00D214DD"/>
    <w:rsid w:val="00D255EC"/>
    <w:rsid w:val="00D35B7F"/>
    <w:rsid w:val="00D36173"/>
    <w:rsid w:val="00D369EC"/>
    <w:rsid w:val="00D37EF8"/>
    <w:rsid w:val="00D404EF"/>
    <w:rsid w:val="00D42910"/>
    <w:rsid w:val="00D4693E"/>
    <w:rsid w:val="00D47D7D"/>
    <w:rsid w:val="00D527E5"/>
    <w:rsid w:val="00D5290D"/>
    <w:rsid w:val="00D529A2"/>
    <w:rsid w:val="00D61EE9"/>
    <w:rsid w:val="00D62114"/>
    <w:rsid w:val="00D63762"/>
    <w:rsid w:val="00D77177"/>
    <w:rsid w:val="00D80550"/>
    <w:rsid w:val="00D805D3"/>
    <w:rsid w:val="00D80F7E"/>
    <w:rsid w:val="00D82634"/>
    <w:rsid w:val="00D82B98"/>
    <w:rsid w:val="00D83510"/>
    <w:rsid w:val="00D906D4"/>
    <w:rsid w:val="00D922FA"/>
    <w:rsid w:val="00DA1613"/>
    <w:rsid w:val="00DA194F"/>
    <w:rsid w:val="00DA4C1E"/>
    <w:rsid w:val="00DB02A4"/>
    <w:rsid w:val="00DB276E"/>
    <w:rsid w:val="00DB4657"/>
    <w:rsid w:val="00DB7D5F"/>
    <w:rsid w:val="00DC0910"/>
    <w:rsid w:val="00DC2BA4"/>
    <w:rsid w:val="00DC560E"/>
    <w:rsid w:val="00DC7BEF"/>
    <w:rsid w:val="00DD1FBB"/>
    <w:rsid w:val="00DD6C6F"/>
    <w:rsid w:val="00DE4C46"/>
    <w:rsid w:val="00DF015D"/>
    <w:rsid w:val="00DF0ABA"/>
    <w:rsid w:val="00DF5753"/>
    <w:rsid w:val="00E00B8C"/>
    <w:rsid w:val="00E02AC3"/>
    <w:rsid w:val="00E02EC9"/>
    <w:rsid w:val="00E13A44"/>
    <w:rsid w:val="00E160A9"/>
    <w:rsid w:val="00E1709B"/>
    <w:rsid w:val="00E21A22"/>
    <w:rsid w:val="00E43A94"/>
    <w:rsid w:val="00E47B04"/>
    <w:rsid w:val="00E51590"/>
    <w:rsid w:val="00E51761"/>
    <w:rsid w:val="00E5232A"/>
    <w:rsid w:val="00E52FC1"/>
    <w:rsid w:val="00E54CD4"/>
    <w:rsid w:val="00E57D54"/>
    <w:rsid w:val="00E645DF"/>
    <w:rsid w:val="00E658E2"/>
    <w:rsid w:val="00E67F27"/>
    <w:rsid w:val="00E72038"/>
    <w:rsid w:val="00E73481"/>
    <w:rsid w:val="00E80B95"/>
    <w:rsid w:val="00E83B50"/>
    <w:rsid w:val="00E92B02"/>
    <w:rsid w:val="00E96FDE"/>
    <w:rsid w:val="00EA19AC"/>
    <w:rsid w:val="00EA2EAD"/>
    <w:rsid w:val="00EA5941"/>
    <w:rsid w:val="00EA7535"/>
    <w:rsid w:val="00EA75C9"/>
    <w:rsid w:val="00EB051B"/>
    <w:rsid w:val="00EB2E26"/>
    <w:rsid w:val="00EB6BE4"/>
    <w:rsid w:val="00EB7520"/>
    <w:rsid w:val="00EC2E55"/>
    <w:rsid w:val="00ED0534"/>
    <w:rsid w:val="00ED2691"/>
    <w:rsid w:val="00EE0023"/>
    <w:rsid w:val="00EE3D7B"/>
    <w:rsid w:val="00EF07A6"/>
    <w:rsid w:val="00EF4FF3"/>
    <w:rsid w:val="00EF7EFA"/>
    <w:rsid w:val="00F00234"/>
    <w:rsid w:val="00F00502"/>
    <w:rsid w:val="00F0115D"/>
    <w:rsid w:val="00F037AE"/>
    <w:rsid w:val="00F1018F"/>
    <w:rsid w:val="00F13578"/>
    <w:rsid w:val="00F30DDA"/>
    <w:rsid w:val="00F32E97"/>
    <w:rsid w:val="00F32F35"/>
    <w:rsid w:val="00F34D16"/>
    <w:rsid w:val="00F364F3"/>
    <w:rsid w:val="00F42464"/>
    <w:rsid w:val="00F42AC8"/>
    <w:rsid w:val="00F46D3F"/>
    <w:rsid w:val="00F5127C"/>
    <w:rsid w:val="00F555F3"/>
    <w:rsid w:val="00F5614D"/>
    <w:rsid w:val="00F6569D"/>
    <w:rsid w:val="00F6626B"/>
    <w:rsid w:val="00F71397"/>
    <w:rsid w:val="00F725B5"/>
    <w:rsid w:val="00F80C5B"/>
    <w:rsid w:val="00F81584"/>
    <w:rsid w:val="00F85973"/>
    <w:rsid w:val="00F86C59"/>
    <w:rsid w:val="00F907A9"/>
    <w:rsid w:val="00F934EE"/>
    <w:rsid w:val="00F952C8"/>
    <w:rsid w:val="00FA151B"/>
    <w:rsid w:val="00FA6933"/>
    <w:rsid w:val="00FA739D"/>
    <w:rsid w:val="00FB3C61"/>
    <w:rsid w:val="00FB54D7"/>
    <w:rsid w:val="00FB56AC"/>
    <w:rsid w:val="00FB6BD2"/>
    <w:rsid w:val="00FC05EE"/>
    <w:rsid w:val="00FC11F7"/>
    <w:rsid w:val="00FC4151"/>
    <w:rsid w:val="00FC525E"/>
    <w:rsid w:val="00FC79BD"/>
    <w:rsid w:val="00FD2EBD"/>
    <w:rsid w:val="00FD57E7"/>
    <w:rsid w:val="00FD662F"/>
    <w:rsid w:val="00FD70A5"/>
    <w:rsid w:val="00FE5CF6"/>
    <w:rsid w:val="00FE7DA8"/>
    <w:rsid w:val="00FF728E"/>
    <w:rsid w:val="00FF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02C69B"/>
  <w15:chartTrackingRefBased/>
  <w15:docId w15:val="{DF18E69D-2492-407E-A46B-A2D6C6EE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812"/>
    <w:rPr>
      <w:rFonts w:ascii="Avenir Next LT Pro" w:hAnsi="Avenir Next L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F3F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9DF19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BB9"/>
    <w:pPr>
      <w:keepNext/>
      <w:keepLines/>
      <w:numPr>
        <w:ilvl w:val="1"/>
        <w:numId w:val="14"/>
      </w:numPr>
      <w:spacing w:before="160" w:after="80"/>
      <w:outlineLvl w:val="1"/>
    </w:pPr>
    <w:rPr>
      <w:rFonts w:eastAsiaTheme="majorEastAsia" w:cstheme="majorBidi"/>
      <w:color w:val="9DF197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BB9"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9DF197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05A0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9DF19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AF9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9DF19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12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12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12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12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3F"/>
    <w:rPr>
      <w:rFonts w:asciiTheme="majorHAnsi" w:eastAsiaTheme="majorEastAsia" w:hAnsiTheme="majorHAnsi" w:cstheme="majorBidi"/>
      <w:color w:val="9DF197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BB9"/>
    <w:rPr>
      <w:rFonts w:ascii="Avenir Next LT Pro" w:eastAsiaTheme="majorEastAsia" w:hAnsi="Avenir Next LT Pro" w:cstheme="majorBidi"/>
      <w:color w:val="9DF197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BB9"/>
    <w:rPr>
      <w:rFonts w:ascii="Avenir Next LT Pro" w:eastAsiaTheme="majorEastAsia" w:hAnsi="Avenir Next LT Pro" w:cstheme="majorBidi"/>
      <w:color w:val="9DF197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05A0"/>
    <w:rPr>
      <w:rFonts w:ascii="Avenir Next LT Pro" w:eastAsiaTheme="majorEastAsia" w:hAnsi="Avenir Next LT Pro" w:cstheme="majorBidi"/>
      <w:i/>
      <w:iCs/>
      <w:color w:val="9DF197"/>
    </w:rPr>
  </w:style>
  <w:style w:type="character" w:customStyle="1" w:styleId="Heading5Char">
    <w:name w:val="Heading 5 Char"/>
    <w:basedOn w:val="DefaultParagraphFont"/>
    <w:link w:val="Heading5"/>
    <w:uiPriority w:val="9"/>
    <w:rsid w:val="00253AF9"/>
    <w:rPr>
      <w:rFonts w:ascii="Avenir Next LT Pro" w:eastAsiaTheme="majorEastAsia" w:hAnsi="Avenir Next LT Pro" w:cstheme="majorBidi"/>
      <w:color w:val="9DF197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CF"/>
    <w:pPr>
      <w:spacing w:after="80" w:line="240" w:lineRule="auto"/>
      <w:contextualSpacing/>
    </w:pPr>
    <w:rPr>
      <w:rFonts w:eastAsiaTheme="majorEastAsia" w:cstheme="majorBidi"/>
      <w:color w:val="9DF197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CF"/>
    <w:rPr>
      <w:rFonts w:ascii="Avenir Next LT Pro" w:eastAsiaTheme="majorEastAsia" w:hAnsi="Avenir Next LT Pro" w:cstheme="majorBidi"/>
      <w:color w:val="9DF197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F7"/>
    <w:pPr>
      <w:numPr>
        <w:ilvl w:val="1"/>
      </w:numPr>
      <w:spacing w:before="120" w:after="0"/>
    </w:pPr>
    <w:rPr>
      <w:rFonts w:eastAsiaTheme="majorEastAsia" w:cstheme="majorBidi"/>
      <w:color w:val="9DF197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F7"/>
    <w:rPr>
      <w:rFonts w:ascii="Avenir Next LT Pro" w:eastAsiaTheme="majorEastAsia" w:hAnsi="Avenir Next LT Pro" w:cstheme="majorBidi"/>
      <w:color w:val="9DF197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8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81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D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D1D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BC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374AA"/>
    <w:pPr>
      <w:spacing w:after="100" w:afterAutospacing="1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F58B6"/>
    <w:pPr>
      <w:numPr>
        <w:numId w:val="0"/>
      </w:num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F58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F58B6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8F58B6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39463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43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A94"/>
    <w:rPr>
      <w:rFonts w:ascii="Avenir Next LT Pro" w:hAnsi="Avenir Next LT Pro"/>
    </w:rPr>
  </w:style>
  <w:style w:type="paragraph" w:styleId="Footer">
    <w:name w:val="footer"/>
    <w:basedOn w:val="Normal"/>
    <w:link w:val="FooterChar"/>
    <w:uiPriority w:val="99"/>
    <w:unhideWhenUsed/>
    <w:rsid w:val="00E43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A94"/>
    <w:rPr>
      <w:rFonts w:ascii="Avenir Next LT Pro" w:hAnsi="Avenir Next LT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pi.org/project/roifile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9" Type="http://schemas.openxmlformats.org/officeDocument/2006/relationships/image" Target="media/image15.png"/><Relationship Id="rId21" Type="http://schemas.openxmlformats.org/officeDocument/2006/relationships/image" Target="media/image5.png"/><Relationship Id="rId34" Type="http://schemas.openxmlformats.org/officeDocument/2006/relationships/footer" Target="footer3.xml"/><Relationship Id="rId42" Type="http://schemas.openxmlformats.org/officeDocument/2006/relationships/footer" Target="footer4.xml"/><Relationship Id="rId47" Type="http://schemas.openxmlformats.org/officeDocument/2006/relationships/header" Target="header5.xml"/><Relationship Id="rId50" Type="http://schemas.openxmlformats.org/officeDocument/2006/relationships/header" Target="header6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header" Target="header1.xml"/><Relationship Id="rId11" Type="http://schemas.openxmlformats.org/officeDocument/2006/relationships/hyperlink" Target="https://www.cellpose.org/" TargetMode="External"/><Relationship Id="rId24" Type="http://schemas.openxmlformats.org/officeDocument/2006/relationships/image" Target="media/image8.png"/><Relationship Id="rId32" Type="http://schemas.openxmlformats.org/officeDocument/2006/relationships/footer" Target="footer2.xml"/><Relationship Id="rId37" Type="http://schemas.openxmlformats.org/officeDocument/2006/relationships/hyperlink" Target="https://cellpose.readthedocs.io/en/latest/installation.html" TargetMode="External"/><Relationship Id="rId40" Type="http://schemas.openxmlformats.org/officeDocument/2006/relationships/image" Target="media/image16.png"/><Relationship Id="rId45" Type="http://schemas.openxmlformats.org/officeDocument/2006/relationships/image" Target="media/image18.emf"/><Relationship Id="rId53" Type="http://schemas.openxmlformats.org/officeDocument/2006/relationships/footer" Target="footer7.xml"/><Relationship Id="rId5" Type="http://schemas.openxmlformats.org/officeDocument/2006/relationships/webSettings" Target="webSettings.xml"/><Relationship Id="rId10" Type="http://schemas.openxmlformats.org/officeDocument/2006/relationships/hyperlink" Target="https://www.cellpose.org/" TargetMode="External"/><Relationship Id="rId19" Type="http://schemas.openxmlformats.org/officeDocument/2006/relationships/image" Target="media/image4.emf"/><Relationship Id="rId31" Type="http://schemas.openxmlformats.org/officeDocument/2006/relationships/footer" Target="footer1.xml"/><Relationship Id="rId44" Type="http://schemas.openxmlformats.org/officeDocument/2006/relationships/package" Target="embeddings/Microsoft_PowerPoint_Slide2.sldx"/><Relationship Id="rId52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yperlink" Target="https://labelstorois.github.io/" TargetMode="External"/><Relationship Id="rId14" Type="http://schemas.openxmlformats.org/officeDocument/2006/relationships/hyperlink" Target="https://www.researchgate.net/publication/348672590_Automatic_and_unbiased_segmentation_and_quantification_of_myofibers_in_skeletal_muscle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emf"/><Relationship Id="rId30" Type="http://schemas.openxmlformats.org/officeDocument/2006/relationships/header" Target="header2.xml"/><Relationship Id="rId35" Type="http://schemas.openxmlformats.org/officeDocument/2006/relationships/image" Target="media/image13.png"/><Relationship Id="rId43" Type="http://schemas.openxmlformats.org/officeDocument/2006/relationships/image" Target="media/image17.emf"/><Relationship Id="rId48" Type="http://schemas.openxmlformats.org/officeDocument/2006/relationships/footer" Target="footer5.xml"/><Relationship Id="rId8" Type="http://schemas.openxmlformats.org/officeDocument/2006/relationships/hyperlink" Target="https://labelstorois.github.io/" TargetMode="External"/><Relationship Id="rId51" Type="http://schemas.openxmlformats.org/officeDocument/2006/relationships/footer" Target="footer6.xml"/><Relationship Id="rId3" Type="http://schemas.openxmlformats.org/officeDocument/2006/relationships/styles" Target="styles.xml"/><Relationship Id="rId12" Type="http://schemas.openxmlformats.org/officeDocument/2006/relationships/hyperlink" Target="https://github.com/PlotPyStack/PythonQwt/blob/master/qwt/plot_curve.py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header" Target="header3.xml"/><Relationship Id="rId38" Type="http://schemas.openxmlformats.org/officeDocument/2006/relationships/image" Target="media/image14.png"/><Relationship Id="rId46" Type="http://schemas.openxmlformats.org/officeDocument/2006/relationships/package" Target="embeddings/Microsoft_PowerPoint_Slide3.sldx"/><Relationship Id="rId20" Type="http://schemas.openxmlformats.org/officeDocument/2006/relationships/package" Target="embeddings/Microsoft_PowerPoint_Slide.sldx"/><Relationship Id="rId41" Type="http://schemas.openxmlformats.org/officeDocument/2006/relationships/header" Target="header4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labelstorois.github.io/" TargetMode="External"/><Relationship Id="rId23" Type="http://schemas.openxmlformats.org/officeDocument/2006/relationships/image" Target="media/image7.png"/><Relationship Id="rId28" Type="http://schemas.openxmlformats.org/officeDocument/2006/relationships/package" Target="embeddings/Microsoft_PowerPoint_Slide1.sldx"/><Relationship Id="rId36" Type="http://schemas.openxmlformats.org/officeDocument/2006/relationships/hyperlink" Target="https://github.com/MouseLand/cellpose" TargetMode="External"/><Relationship Id="rId49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80E7A-FFCC-4DAF-BE34-AFD6156A2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18</Pages>
  <Words>3238</Words>
  <Characters>15880</Characters>
  <Application>Microsoft Office Word</Application>
  <DocSecurity>0</DocSecurity>
  <Lines>554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vanderbeke -home-</dc:creator>
  <cp:keywords/>
  <dc:description/>
  <cp:lastModifiedBy>bart vanderbeke -home-</cp:lastModifiedBy>
  <cp:revision>692</cp:revision>
  <cp:lastPrinted>2026-01-06T20:16:00Z</cp:lastPrinted>
  <dcterms:created xsi:type="dcterms:W3CDTF">2025-05-21T14:49:00Z</dcterms:created>
  <dcterms:modified xsi:type="dcterms:W3CDTF">2026-03-13T15:50:00Z</dcterms:modified>
</cp:coreProperties>
</file>