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7BFA1" w14:textId="77777777" w:rsidR="00131AA0" w:rsidRPr="002C30AB" w:rsidRDefault="00131AA0" w:rsidP="002C30AB">
      <w:pPr>
        <w:jc w:val="center"/>
        <w:rPr>
          <w:b/>
          <w:bCs/>
          <w:sz w:val="44"/>
          <w:szCs w:val="44"/>
        </w:rPr>
      </w:pPr>
      <w:r w:rsidRPr="002C30AB">
        <w:rPr>
          <w:b/>
          <w:bCs/>
          <w:sz w:val="44"/>
          <w:szCs w:val="44"/>
        </w:rPr>
        <w:t xml:space="preserve">Dokumentacja projektu "Pasjans by </w:t>
      </w:r>
      <w:proofErr w:type="spellStart"/>
      <w:r w:rsidRPr="002C30AB">
        <w:rPr>
          <w:b/>
          <w:bCs/>
          <w:sz w:val="44"/>
          <w:szCs w:val="44"/>
        </w:rPr>
        <w:t>bartuś</w:t>
      </w:r>
      <w:proofErr w:type="spellEnd"/>
      <w:r w:rsidRPr="002C30AB">
        <w:rPr>
          <w:b/>
          <w:bCs/>
          <w:sz w:val="44"/>
          <w:szCs w:val="44"/>
        </w:rPr>
        <w:t>"</w:t>
      </w:r>
    </w:p>
    <w:p w14:paraId="6179D2FD" w14:textId="77777777" w:rsidR="00CB2546" w:rsidRDefault="00131AA0" w:rsidP="00CB2546">
      <w:pPr>
        <w:pStyle w:val="Akapitzlist"/>
        <w:numPr>
          <w:ilvl w:val="0"/>
          <w:numId w:val="8"/>
        </w:numPr>
        <w:rPr>
          <w:b/>
          <w:bCs/>
          <w:sz w:val="40"/>
          <w:szCs w:val="40"/>
        </w:rPr>
      </w:pPr>
      <w:r w:rsidRPr="0084673E">
        <w:rPr>
          <w:b/>
          <w:bCs/>
          <w:sz w:val="40"/>
          <w:szCs w:val="40"/>
        </w:rPr>
        <w:t>Opis projektu</w:t>
      </w:r>
    </w:p>
    <w:p w14:paraId="6E6A8623" w14:textId="40304D8B" w:rsidR="00131AA0" w:rsidRPr="00CB2546" w:rsidRDefault="00CB2546" w:rsidP="00131AA0">
      <w:pPr>
        <w:rPr>
          <w:b/>
          <w:bCs/>
          <w:sz w:val="40"/>
          <w:szCs w:val="40"/>
        </w:rPr>
      </w:pPr>
      <w:r w:rsidRPr="00CB2546">
        <w:t xml:space="preserve">"Pasjans by Bartuś" to odmiana klasycznego pasjansa Freecell, zaprojektowana jako aplikacja webowa. Gra działa na serwerze Mikrus </w:t>
      </w:r>
      <w:proofErr w:type="spellStart"/>
      <w:r w:rsidRPr="00CB2546">
        <w:t>Frog</w:t>
      </w:r>
      <w:proofErr w:type="spellEnd"/>
      <w:r w:rsidRPr="00CB2546">
        <w:t xml:space="preserve"> i jest dostępna pod adresem: </w:t>
      </w:r>
      <w:hyperlink r:id="rId7" w:history="1">
        <w:r w:rsidRPr="00CB2546">
          <w:rPr>
            <w:rStyle w:val="Hipercze"/>
          </w:rPr>
          <w:t>https://frog02-21650.wykr.es</w:t>
        </w:r>
      </w:hyperlink>
      <w:r w:rsidRPr="00CB2546">
        <w:t>. Została stworzona w językach HTML, CSS i JavaScript, co pozwala na płynną rozgrywkę bez potrzeby instalacji dodatkowego oprogramowania.</w:t>
      </w:r>
    </w:p>
    <w:p w14:paraId="07A8D58B" w14:textId="5D01E9FD" w:rsidR="00131AA0" w:rsidRPr="0084673E" w:rsidRDefault="00131AA0" w:rsidP="000B0A26">
      <w:pPr>
        <w:pStyle w:val="Akapitzlist"/>
        <w:numPr>
          <w:ilvl w:val="0"/>
          <w:numId w:val="8"/>
        </w:numPr>
        <w:rPr>
          <w:b/>
          <w:bCs/>
          <w:sz w:val="40"/>
          <w:szCs w:val="40"/>
        </w:rPr>
      </w:pPr>
      <w:r w:rsidRPr="0084673E">
        <w:rPr>
          <w:b/>
          <w:bCs/>
          <w:sz w:val="40"/>
          <w:szCs w:val="40"/>
        </w:rPr>
        <w:t>Struktura plików</w:t>
      </w:r>
    </w:p>
    <w:p w14:paraId="7314ED77" w14:textId="77777777" w:rsidR="00131AA0" w:rsidRPr="00131AA0" w:rsidRDefault="00131AA0" w:rsidP="00131AA0">
      <w:r w:rsidRPr="00131AA0">
        <w:t>Projekt składa się z trzech głównych plików:</w:t>
      </w:r>
    </w:p>
    <w:p w14:paraId="04E6E260" w14:textId="77777777" w:rsidR="00131AA0" w:rsidRPr="00131AA0" w:rsidRDefault="00131AA0" w:rsidP="00131AA0">
      <w:pPr>
        <w:numPr>
          <w:ilvl w:val="0"/>
          <w:numId w:val="1"/>
        </w:numPr>
      </w:pPr>
      <w:r w:rsidRPr="00131AA0">
        <w:rPr>
          <w:b/>
          <w:bCs/>
        </w:rPr>
        <w:t>index.html</w:t>
      </w:r>
      <w:r w:rsidRPr="00131AA0">
        <w:t xml:space="preserve"> – struktura strony oraz interfejs użytkownika.</w:t>
      </w:r>
    </w:p>
    <w:p w14:paraId="28871EF8" w14:textId="77777777" w:rsidR="00131AA0" w:rsidRPr="00131AA0" w:rsidRDefault="00131AA0" w:rsidP="00131AA0">
      <w:pPr>
        <w:numPr>
          <w:ilvl w:val="0"/>
          <w:numId w:val="1"/>
        </w:numPr>
      </w:pPr>
      <w:r w:rsidRPr="00131AA0">
        <w:rPr>
          <w:b/>
          <w:bCs/>
        </w:rPr>
        <w:t>style.css</w:t>
      </w:r>
      <w:r w:rsidRPr="00131AA0">
        <w:t xml:space="preserve"> – stylizacja i układ elementów na stronie.</w:t>
      </w:r>
    </w:p>
    <w:p w14:paraId="62BBDC5E" w14:textId="77777777" w:rsidR="00131AA0" w:rsidRDefault="00131AA0" w:rsidP="00131AA0">
      <w:pPr>
        <w:numPr>
          <w:ilvl w:val="0"/>
          <w:numId w:val="1"/>
        </w:numPr>
      </w:pPr>
      <w:r w:rsidRPr="00131AA0">
        <w:rPr>
          <w:b/>
          <w:bCs/>
        </w:rPr>
        <w:t>script.js</w:t>
      </w:r>
      <w:r w:rsidRPr="00131AA0">
        <w:t xml:space="preserve"> – logika gry, obsługa interakcji użytkownika oraz zarządzanie rozgrywką.</w:t>
      </w:r>
    </w:p>
    <w:p w14:paraId="0881FAD7" w14:textId="26114515" w:rsidR="00131AA0" w:rsidRDefault="00131AA0" w:rsidP="00131AA0">
      <w:r>
        <w:t xml:space="preserve">Oraz folderu z </w:t>
      </w:r>
      <w:proofErr w:type="spellStart"/>
      <w:r>
        <w:t>asetami</w:t>
      </w:r>
      <w:proofErr w:type="spellEnd"/>
      <w:r>
        <w:t xml:space="preserve"> graficznymi.</w:t>
      </w:r>
    </w:p>
    <w:p w14:paraId="7F93F364" w14:textId="7458C00C" w:rsidR="000B0A26" w:rsidRPr="0084673E" w:rsidRDefault="000B0A26" w:rsidP="0084673E">
      <w:pPr>
        <w:pStyle w:val="Akapitzlist"/>
        <w:numPr>
          <w:ilvl w:val="0"/>
          <w:numId w:val="8"/>
        </w:numPr>
        <w:ind w:left="426"/>
        <w:rPr>
          <w:b/>
          <w:sz w:val="40"/>
          <w:szCs w:val="40"/>
        </w:rPr>
      </w:pPr>
      <w:r w:rsidRPr="0084673E">
        <w:rPr>
          <w:b/>
          <w:sz w:val="40"/>
          <w:szCs w:val="40"/>
        </w:rPr>
        <w:t>Opis techniczny</w:t>
      </w:r>
    </w:p>
    <w:p w14:paraId="3C38742A" w14:textId="0B04D1D2" w:rsidR="000B0A26" w:rsidRPr="0084673E" w:rsidRDefault="0084673E" w:rsidP="0084673E">
      <w:pPr>
        <w:pStyle w:val="Akapitzlist"/>
        <w:numPr>
          <w:ilvl w:val="1"/>
          <w:numId w:val="8"/>
        </w:numPr>
        <w:ind w:left="142" w:firstLine="0"/>
        <w:rPr>
          <w:sz w:val="32"/>
          <w:szCs w:val="32"/>
        </w:rPr>
      </w:pPr>
      <w:r>
        <w:rPr>
          <w:sz w:val="32"/>
          <w:szCs w:val="32"/>
        </w:rPr>
        <w:t>i</w:t>
      </w:r>
      <w:r w:rsidR="000B0A26" w:rsidRPr="0084673E">
        <w:rPr>
          <w:sz w:val="32"/>
          <w:szCs w:val="32"/>
        </w:rPr>
        <w:t>ndex.html</w:t>
      </w:r>
      <w:r w:rsidRPr="0084673E">
        <w:rPr>
          <w:sz w:val="32"/>
          <w:szCs w:val="32"/>
        </w:rPr>
        <w:t>:</w:t>
      </w:r>
    </w:p>
    <w:p w14:paraId="5CCD42CD" w14:textId="77777777" w:rsidR="000B0A26" w:rsidRDefault="000B0A26" w:rsidP="0084673E">
      <w:pPr>
        <w:pStyle w:val="Akapitzlist"/>
        <w:numPr>
          <w:ilvl w:val="0"/>
          <w:numId w:val="13"/>
        </w:numPr>
      </w:pPr>
      <w:r>
        <w:t>&lt;</w:t>
      </w:r>
      <w:proofErr w:type="spellStart"/>
      <w:r>
        <w:t>header</w:t>
      </w:r>
      <w:proofErr w:type="spellEnd"/>
      <w:r>
        <w:t xml:space="preserve">&gt; - opowiada za pasek górny na którym są różne </w:t>
      </w:r>
      <w:proofErr w:type="spellStart"/>
      <w:r>
        <w:t>sekcjie</w:t>
      </w:r>
      <w:proofErr w:type="spellEnd"/>
      <w:r>
        <w:t xml:space="preserve"> takie jak ustawienia, statystyki</w:t>
      </w:r>
    </w:p>
    <w:p w14:paraId="4988A09E" w14:textId="7AED964E" w:rsidR="000B0A26" w:rsidRDefault="000B0A26" w:rsidP="0084673E">
      <w:pPr>
        <w:pStyle w:val="Akapitzlist"/>
        <w:numPr>
          <w:ilvl w:val="0"/>
          <w:numId w:val="13"/>
        </w:numPr>
      </w:pPr>
      <w:r w:rsidRPr="00FD4D9F">
        <w:t xml:space="preserve">&lt;div </w:t>
      </w:r>
      <w:proofErr w:type="spellStart"/>
      <w:r w:rsidRPr="00FD4D9F">
        <w:t>class</w:t>
      </w:r>
      <w:proofErr w:type="spellEnd"/>
      <w:r w:rsidRPr="00FD4D9F">
        <w:t>="menu" id="</w:t>
      </w:r>
      <w:proofErr w:type="spellStart"/>
      <w:r w:rsidRPr="00FD4D9F">
        <w:t>opcie</w:t>
      </w:r>
      <w:proofErr w:type="spellEnd"/>
      <w:r w:rsidRPr="00FD4D9F">
        <w:t>"&gt; - opowiada</w:t>
      </w:r>
      <w:r>
        <w:t xml:space="preserve"> za </w:t>
      </w:r>
      <w:r w:rsidR="007B1838">
        <w:t>opcje</w:t>
      </w:r>
      <w:r>
        <w:t>:</w:t>
      </w:r>
    </w:p>
    <w:p w14:paraId="7428EE60" w14:textId="7CA804E2" w:rsidR="007B1838" w:rsidRDefault="000B0A26" w:rsidP="007B1838">
      <w:pPr>
        <w:pStyle w:val="Akapitzlist"/>
        <w:numPr>
          <w:ilvl w:val="0"/>
          <w:numId w:val="15"/>
        </w:numPr>
      </w:pPr>
      <w:r>
        <w:t>Tryb auto</w:t>
      </w:r>
      <w:r w:rsidR="007B1838">
        <w:t>-</w:t>
      </w:r>
      <w:r>
        <w:t>układania – w</w:t>
      </w:r>
      <w:r w:rsidR="00822974">
        <w:t>łą</w:t>
      </w:r>
      <w:r>
        <w:t>cza lub włącza auto</w:t>
      </w:r>
      <w:r w:rsidR="007B1838">
        <w:t>-</w:t>
      </w:r>
      <w:r>
        <w:t>ukła</w:t>
      </w:r>
      <w:r w:rsidRPr="00FD4D9F">
        <w:t>danie (przekładanie</w:t>
      </w:r>
      <w:r>
        <w:t xml:space="preserve"> kart gdy nie są potrzebne)</w:t>
      </w:r>
    </w:p>
    <w:p w14:paraId="5DDBE00E" w14:textId="58E95586" w:rsidR="000B0A26" w:rsidRDefault="000B0A26" w:rsidP="0084673E">
      <w:pPr>
        <w:pStyle w:val="Akapitzlist"/>
        <w:numPr>
          <w:ilvl w:val="0"/>
          <w:numId w:val="15"/>
        </w:numPr>
      </w:pPr>
      <w:r w:rsidRPr="00FD4D9F">
        <w:t>Opóźnienie auto</w:t>
      </w:r>
      <w:r w:rsidR="007B1838">
        <w:t>-</w:t>
      </w:r>
      <w:r w:rsidRPr="00FD4D9F">
        <w:t xml:space="preserve">układania </w:t>
      </w:r>
      <w:r>
        <w:t>–</w:t>
      </w:r>
      <w:r w:rsidRPr="00FD4D9F">
        <w:t xml:space="preserve"> </w:t>
      </w:r>
      <w:r>
        <w:t>ustawia opóźnienie w przenoszeniu kolejnych kart w trakcie auto</w:t>
      </w:r>
      <w:r w:rsidR="007B1838">
        <w:t>-</w:t>
      </w:r>
      <w:r>
        <w:t>układania</w:t>
      </w:r>
    </w:p>
    <w:p w14:paraId="572F601C" w14:textId="558C52C8" w:rsidR="000B0A26" w:rsidRPr="001E61F1" w:rsidRDefault="000B0A26" w:rsidP="0084673E">
      <w:pPr>
        <w:pStyle w:val="Akapitzlist"/>
        <w:numPr>
          <w:ilvl w:val="0"/>
          <w:numId w:val="15"/>
        </w:numPr>
      </w:pPr>
      <w:proofErr w:type="spellStart"/>
      <w:r w:rsidRPr="001E61F1">
        <w:t>Flexwrap</w:t>
      </w:r>
      <w:proofErr w:type="spellEnd"/>
      <w:r w:rsidRPr="001E61F1">
        <w:t xml:space="preserve"> – zmienia styl </w:t>
      </w:r>
      <w:r w:rsidR="007B1838" w:rsidRPr="001E61F1">
        <w:t>zakrzywiania</w:t>
      </w:r>
      <w:r w:rsidRPr="001E61F1">
        <w:t xml:space="preserve"> się </w:t>
      </w:r>
      <w:proofErr w:type="spellStart"/>
      <w:r w:rsidRPr="001E61F1">
        <w:t>staków</w:t>
      </w:r>
      <w:proofErr w:type="spellEnd"/>
      <w:r w:rsidRPr="001E61F1">
        <w:t xml:space="preserve"> gdy okno przeglądarki jest </w:t>
      </w:r>
      <w:r w:rsidR="007B1838" w:rsidRPr="001E61F1">
        <w:t>za małe</w:t>
      </w:r>
    </w:p>
    <w:p w14:paraId="4F870902" w14:textId="77777777" w:rsidR="000B0A26" w:rsidRPr="001E61F1" w:rsidRDefault="000B0A26" w:rsidP="0084673E">
      <w:pPr>
        <w:pStyle w:val="Akapitzlist"/>
        <w:numPr>
          <w:ilvl w:val="0"/>
          <w:numId w:val="15"/>
        </w:numPr>
      </w:pPr>
      <w:r w:rsidRPr="001E61F1">
        <w:t>Ilość kart w jednym kolorze – ile kart na dany kolor się generuje</w:t>
      </w:r>
    </w:p>
    <w:p w14:paraId="0A716EB7" w14:textId="77777777" w:rsidR="000B0A26" w:rsidRPr="001E61F1" w:rsidRDefault="000B0A26" w:rsidP="0084673E">
      <w:pPr>
        <w:pStyle w:val="Akapitzlist"/>
        <w:numPr>
          <w:ilvl w:val="0"/>
          <w:numId w:val="15"/>
        </w:numPr>
      </w:pPr>
      <w:r w:rsidRPr="001E61F1">
        <w:t>Znaki kart (A, J, Q, K) – włącza lub wyłącza znaki np. 1 zamienia się na A, 11 na J</w:t>
      </w:r>
    </w:p>
    <w:p w14:paraId="3CB125EB" w14:textId="3086C8B7" w:rsidR="000B0A26" w:rsidRDefault="000B0A26" w:rsidP="0084673E">
      <w:pPr>
        <w:pStyle w:val="Akapitzlist"/>
        <w:numPr>
          <w:ilvl w:val="0"/>
          <w:numId w:val="15"/>
        </w:numPr>
      </w:pPr>
      <w:r>
        <w:t>T</w:t>
      </w:r>
      <w:r w:rsidRPr="001E61F1">
        <w:t>ryb manualny</w:t>
      </w:r>
      <w:r>
        <w:t xml:space="preserve"> – włącza </w:t>
      </w:r>
      <w:r w:rsidR="007B1838">
        <w:t>GUI</w:t>
      </w:r>
      <w:r>
        <w:t xml:space="preserve"> trybu do przenoszenia kart własnoręcznie (wpisując skąd dokąd z klawiatury</w:t>
      </w:r>
    </w:p>
    <w:p w14:paraId="73086E20" w14:textId="77777777" w:rsidR="000B0A26" w:rsidRDefault="000B0A26" w:rsidP="0084673E">
      <w:pPr>
        <w:pStyle w:val="Akapitzlist"/>
        <w:numPr>
          <w:ilvl w:val="0"/>
          <w:numId w:val="16"/>
        </w:numPr>
      </w:pPr>
      <w:r w:rsidRPr="001E61F1">
        <w:t>&lt;div id="</w:t>
      </w:r>
      <w:proofErr w:type="spellStart"/>
      <w:r w:rsidRPr="001E61F1">
        <w:t>odkladacze</w:t>
      </w:r>
      <w:proofErr w:type="spellEnd"/>
      <w:r w:rsidRPr="001E61F1">
        <w:t>"&gt;</w:t>
      </w:r>
      <w:r>
        <w:t xml:space="preserve"> - kontener dla #endingi i #holdery które trzymają karty </w:t>
      </w:r>
    </w:p>
    <w:p w14:paraId="2575C5F3" w14:textId="77777777" w:rsidR="000B0A26" w:rsidRDefault="000B0A26" w:rsidP="0084673E">
      <w:pPr>
        <w:pStyle w:val="Akapitzlist"/>
        <w:numPr>
          <w:ilvl w:val="0"/>
          <w:numId w:val="16"/>
        </w:numPr>
      </w:pPr>
      <w:r w:rsidRPr="00D12AA4">
        <w:t xml:space="preserve">&lt;div id="tablica"&gt;&lt;/div&gt; - kontener dla </w:t>
      </w:r>
      <w:proofErr w:type="spellStart"/>
      <w:r w:rsidRPr="00D12AA4">
        <w:t>sta</w:t>
      </w:r>
      <w:r>
        <w:t>ków</w:t>
      </w:r>
      <w:proofErr w:type="spellEnd"/>
      <w:r>
        <w:t xml:space="preserve"> czyli kolumn dla kart</w:t>
      </w:r>
    </w:p>
    <w:p w14:paraId="3237CCBA" w14:textId="77777777" w:rsidR="000B0A26" w:rsidRDefault="000B0A26" w:rsidP="000B0A26"/>
    <w:p w14:paraId="21B5C00F" w14:textId="77777777" w:rsidR="000B0A26" w:rsidRPr="0084673E" w:rsidRDefault="000B0A26" w:rsidP="0084673E">
      <w:pPr>
        <w:pStyle w:val="Akapitzlist"/>
        <w:numPr>
          <w:ilvl w:val="1"/>
          <w:numId w:val="8"/>
        </w:numPr>
        <w:ind w:left="142" w:firstLine="0"/>
        <w:rPr>
          <w:sz w:val="32"/>
          <w:szCs w:val="32"/>
        </w:rPr>
      </w:pPr>
      <w:r w:rsidRPr="0084673E">
        <w:rPr>
          <w:sz w:val="32"/>
          <w:szCs w:val="32"/>
        </w:rPr>
        <w:t xml:space="preserve">script.js </w:t>
      </w:r>
    </w:p>
    <w:p w14:paraId="5495B3AC" w14:textId="69B5B219" w:rsidR="000B0A26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1E0CBA">
        <w:t>class</w:t>
      </w:r>
      <w:proofErr w:type="spellEnd"/>
      <w:r w:rsidRPr="001E0CBA">
        <w:t xml:space="preserve"> Karta – </w:t>
      </w:r>
      <w:r>
        <w:t xml:space="preserve">model obiektów na których przeprowadzane są wszystkie </w:t>
      </w:r>
      <w:r w:rsidR="003F4A3C">
        <w:t>operacje</w:t>
      </w:r>
      <w:r>
        <w:t>, czyli pojedynczej karty</w:t>
      </w:r>
    </w:p>
    <w:p w14:paraId="0E1ABE7B" w14:textId="55CF92F5" w:rsidR="000B0A26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1E0CBA">
        <w:t>class</w:t>
      </w:r>
      <w:proofErr w:type="spellEnd"/>
      <w:r w:rsidRPr="001E0CBA">
        <w:t xml:space="preserve"> </w:t>
      </w:r>
      <w:proofErr w:type="spellStart"/>
      <w:r w:rsidRPr="001E0CBA">
        <w:t>Stak</w:t>
      </w:r>
      <w:proofErr w:type="spellEnd"/>
      <w:r>
        <w:t xml:space="preserve"> – model </w:t>
      </w:r>
      <w:r w:rsidR="003F4A3C">
        <w:t>obiektu</w:t>
      </w:r>
      <w:r>
        <w:t xml:space="preserve"> który przetrzymuje karty </w:t>
      </w:r>
    </w:p>
    <w:p w14:paraId="330A24DD" w14:textId="77777777" w:rsidR="000B0A26" w:rsidRDefault="000B0A26" w:rsidP="0084673E">
      <w:pPr>
        <w:pStyle w:val="Akapitzlist"/>
        <w:numPr>
          <w:ilvl w:val="0"/>
          <w:numId w:val="16"/>
        </w:numPr>
      </w:pPr>
      <w:r w:rsidRPr="001E0CBA">
        <w:t>start()</w:t>
      </w:r>
      <w:r>
        <w:t xml:space="preserve"> –zaczyna lub resetuje nową </w:t>
      </w:r>
      <w:proofErr w:type="spellStart"/>
      <w:r>
        <w:t>gre</w:t>
      </w:r>
      <w:proofErr w:type="spellEnd"/>
    </w:p>
    <w:p w14:paraId="27350442" w14:textId="77777777" w:rsidR="000B0A26" w:rsidRDefault="000B0A26" w:rsidP="0084673E">
      <w:pPr>
        <w:pStyle w:val="Akapitzlist"/>
        <w:numPr>
          <w:ilvl w:val="0"/>
          <w:numId w:val="16"/>
        </w:numPr>
      </w:pPr>
      <w:r w:rsidRPr="00000D3B">
        <w:t xml:space="preserve">wykonaj(podane = </w:t>
      </w:r>
      <w:proofErr w:type="spellStart"/>
      <w:r w:rsidRPr="00000D3B">
        <w:t>false</w:t>
      </w:r>
      <w:proofErr w:type="spellEnd"/>
      <w:r w:rsidRPr="00000D3B">
        <w:t>, ile, Stak1, Stak2)</w:t>
      </w:r>
      <w:r>
        <w:t xml:space="preserve"> – sprawdza poprawność danych i przenosi odpowiednie karty ze sobą</w:t>
      </w:r>
      <w:r w:rsidRPr="00000D3B">
        <w:t>, ile - ile kart chcesz przenieść, stak1- kolumna z której przenosimy, stak2 - na którą przenosimy</w:t>
      </w:r>
    </w:p>
    <w:p w14:paraId="37F126E0" w14:textId="77777777" w:rsidR="000B0A26" w:rsidRDefault="000B0A26" w:rsidP="0084673E">
      <w:pPr>
        <w:pStyle w:val="Akapitzlist"/>
        <w:numPr>
          <w:ilvl w:val="0"/>
          <w:numId w:val="16"/>
        </w:numPr>
      </w:pPr>
      <w:r w:rsidRPr="009439FA">
        <w:lastRenderedPageBreak/>
        <w:t> </w:t>
      </w:r>
      <w:proofErr w:type="spellStart"/>
      <w:r w:rsidRPr="009439FA">
        <w:t>przeluz</w:t>
      </w:r>
      <w:proofErr w:type="spellEnd"/>
      <w:r>
        <w:t>() – przenosi wiele kart na raz</w:t>
      </w:r>
    </w:p>
    <w:p w14:paraId="396D437B" w14:textId="77777777" w:rsidR="000B0A26" w:rsidRPr="009439FA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9439FA">
        <w:t>sprawdzKarty</w:t>
      </w:r>
      <w:proofErr w:type="spellEnd"/>
      <w:r w:rsidRPr="009439FA">
        <w:t>()</w:t>
      </w:r>
      <w:r>
        <w:t xml:space="preserve"> - sprawdza czy karta może zostać przeniesiona ze względu na położenie innych kart</w:t>
      </w:r>
    </w:p>
    <w:p w14:paraId="2FC292F0" w14:textId="77777777" w:rsidR="000B0A26" w:rsidRPr="009439FA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9439FA">
        <w:t>stwozDek</w:t>
      </w:r>
      <w:proofErr w:type="spellEnd"/>
      <w:r w:rsidRPr="009439FA">
        <w:t>()</w:t>
      </w:r>
      <w:r>
        <w:t xml:space="preserve"> – tworzy wszystkie karty zgodnie z ustawionymi opcjami</w:t>
      </w:r>
    </w:p>
    <w:p w14:paraId="568BBF14" w14:textId="77777777" w:rsidR="000B0A26" w:rsidRPr="009439FA" w:rsidRDefault="000B0A26" w:rsidP="0084673E">
      <w:pPr>
        <w:pStyle w:val="Akapitzlist"/>
        <w:numPr>
          <w:ilvl w:val="0"/>
          <w:numId w:val="16"/>
        </w:numPr>
      </w:pPr>
      <w:r w:rsidRPr="009439FA">
        <w:t> potasuj()</w:t>
      </w:r>
      <w:r>
        <w:t xml:space="preserve"> – losowo sortuje tablice</w:t>
      </w:r>
    </w:p>
    <w:p w14:paraId="4A2E3D74" w14:textId="77777777" w:rsidR="000B0A26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0762BB">
        <w:t>rozluz</w:t>
      </w:r>
      <w:proofErr w:type="spellEnd"/>
      <w:r w:rsidRPr="000762BB">
        <w:t>()</w:t>
      </w:r>
      <w:r>
        <w:t xml:space="preserve"> – rozkłada dek na poszczególne </w:t>
      </w:r>
      <w:proofErr w:type="spellStart"/>
      <w:r>
        <w:t>staki</w:t>
      </w:r>
      <w:proofErr w:type="spellEnd"/>
      <w:r>
        <w:t xml:space="preserve">(w </w:t>
      </w:r>
      <w:proofErr w:type="spellStart"/>
      <w:r>
        <w:t>js</w:t>
      </w:r>
      <w:proofErr w:type="spellEnd"/>
      <w:r>
        <w:t xml:space="preserve"> więc nie nazywają się </w:t>
      </w:r>
      <w:proofErr w:type="spellStart"/>
      <w:r>
        <w:t>staki</w:t>
      </w:r>
      <w:proofErr w:type="spellEnd"/>
      <w:r>
        <w:t>)</w:t>
      </w:r>
    </w:p>
    <w:p w14:paraId="6AF86726" w14:textId="77777777" w:rsidR="000B0A26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21289D">
        <w:t>wypiszNaStronie</w:t>
      </w:r>
      <w:proofErr w:type="spellEnd"/>
      <w:r w:rsidRPr="0021289D">
        <w:t>()</w:t>
      </w:r>
      <w:r>
        <w:t xml:space="preserve"> – tworzy odpowiednie elementy w </w:t>
      </w:r>
      <w:proofErr w:type="spellStart"/>
      <w:r>
        <w:t>html</w:t>
      </w:r>
      <w:proofErr w:type="spellEnd"/>
      <w:r>
        <w:t xml:space="preserve"> i daje im dobry wygląd oraz eventy</w:t>
      </w:r>
    </w:p>
    <w:p w14:paraId="569A1F1B" w14:textId="77777777" w:rsidR="000B0A26" w:rsidRPr="000B0A26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3B565F">
        <w:t>aktualizowanieDragablenosci</w:t>
      </w:r>
      <w:proofErr w:type="spellEnd"/>
      <w:r w:rsidRPr="003B565F">
        <w:t>()</w:t>
      </w:r>
      <w:r w:rsidRPr="000B0A26">
        <w:t xml:space="preserve"> – aktualizuje status </w:t>
      </w:r>
      <w:proofErr w:type="spellStart"/>
      <w:r w:rsidRPr="000B0A26">
        <w:t>dragable</w:t>
      </w:r>
      <w:proofErr w:type="spellEnd"/>
      <w:r w:rsidRPr="000B0A26">
        <w:t xml:space="preserve"> kart na podstawie ich położenia </w:t>
      </w:r>
    </w:p>
    <w:p w14:paraId="71A823D9" w14:textId="77777777" w:rsidR="000B0A26" w:rsidRPr="00B70877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B70877">
        <w:t>statystykiAktualizacjia</w:t>
      </w:r>
      <w:proofErr w:type="spellEnd"/>
      <w:r w:rsidRPr="00B70877">
        <w:t>()</w:t>
      </w:r>
      <w:r w:rsidRPr="000B0A26">
        <w:t xml:space="preserve"> - </w:t>
      </w:r>
      <w:r w:rsidRPr="00B70877">
        <w:t>aktualizowani</w:t>
      </w:r>
      <w:r w:rsidRPr="000B0A26">
        <w:t>e</w:t>
      </w:r>
      <w:r w:rsidRPr="00B70877">
        <w:t xml:space="preserve"> ciasteczek i sekcji statystyki</w:t>
      </w:r>
    </w:p>
    <w:p w14:paraId="5A744241" w14:textId="77777777" w:rsidR="000B0A26" w:rsidRPr="000B0A26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B70877">
        <w:t>opcjieHeader</w:t>
      </w:r>
      <w:proofErr w:type="spellEnd"/>
      <w:r w:rsidRPr="00B70877">
        <w:t>()</w:t>
      </w:r>
      <w:r w:rsidRPr="000B0A26">
        <w:t>- przełączanie się pomiędzy zakładkami</w:t>
      </w:r>
    </w:p>
    <w:p w14:paraId="391E8C5C" w14:textId="77777777" w:rsidR="000B0A26" w:rsidRPr="00B70877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B70877">
        <w:t>autoUzupelnianie</w:t>
      </w:r>
      <w:proofErr w:type="spellEnd"/>
      <w:r w:rsidRPr="00B70877">
        <w:t>(cyfra)</w:t>
      </w:r>
      <w:r w:rsidRPr="000B0A26">
        <w:t xml:space="preserve"> sprawdza czy można automatycznie przenieść karty do </w:t>
      </w:r>
      <w:proofErr w:type="spellStart"/>
      <w:r w:rsidRPr="000B0A26">
        <w:t>endinga</w:t>
      </w:r>
      <w:proofErr w:type="spellEnd"/>
      <w:r w:rsidRPr="000B0A26">
        <w:t>. Zwraca</w:t>
      </w:r>
      <w:r w:rsidRPr="00B70877">
        <w:t xml:space="preserve"> </w:t>
      </w:r>
      <w:proofErr w:type="spellStart"/>
      <w:r w:rsidRPr="00B70877">
        <w:t>true</w:t>
      </w:r>
      <w:proofErr w:type="spellEnd"/>
      <w:r w:rsidRPr="00B70877">
        <w:t xml:space="preserve"> / </w:t>
      </w:r>
      <w:proofErr w:type="spellStart"/>
      <w:r w:rsidRPr="00B70877">
        <w:t>false</w:t>
      </w:r>
      <w:proofErr w:type="spellEnd"/>
      <w:r w:rsidRPr="00B70877">
        <w:t xml:space="preserve"> </w:t>
      </w:r>
    </w:p>
    <w:p w14:paraId="63FB699B" w14:textId="77777777" w:rsidR="000B0A26" w:rsidRPr="00B70877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B70877">
        <w:t>async</w:t>
      </w:r>
      <w:proofErr w:type="spellEnd"/>
      <w:r w:rsidRPr="00B70877">
        <w:t xml:space="preserve"> </w:t>
      </w:r>
      <w:proofErr w:type="spellStart"/>
      <w:r w:rsidRPr="00B70877">
        <w:t>function</w:t>
      </w:r>
      <w:proofErr w:type="spellEnd"/>
      <w:r w:rsidRPr="00B70877">
        <w:t xml:space="preserve"> </w:t>
      </w:r>
      <w:proofErr w:type="spellStart"/>
      <w:r w:rsidRPr="00B70877">
        <w:t>obsługaAutoUzupelniania</w:t>
      </w:r>
      <w:proofErr w:type="spellEnd"/>
      <w:r w:rsidRPr="00B70877">
        <w:t>(i , j)</w:t>
      </w:r>
      <w:r w:rsidRPr="000B0A26">
        <w:t xml:space="preserve"> – obsługuje autouzupełnianie, </w:t>
      </w:r>
      <w:proofErr w:type="spellStart"/>
      <w:r w:rsidRPr="000B0A26">
        <w:t>async</w:t>
      </w:r>
      <w:proofErr w:type="spellEnd"/>
      <w:r w:rsidRPr="000B0A26">
        <w:t xml:space="preserve"> żeby można było dać opóźnienie pomiędzy przenoszeniem poszczególnych kart</w:t>
      </w:r>
    </w:p>
    <w:p w14:paraId="3F0F4463" w14:textId="77777777" w:rsidR="000B0A26" w:rsidRPr="00B70877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274FA6">
        <w:t>cofanieRuchu</w:t>
      </w:r>
      <w:proofErr w:type="spellEnd"/>
      <w:r w:rsidRPr="00274FA6">
        <w:t>()</w:t>
      </w:r>
      <w:r w:rsidRPr="000B0A26">
        <w:t xml:space="preserve"> – cofa ruch</w:t>
      </w:r>
    </w:p>
    <w:p w14:paraId="05A574F2" w14:textId="52DCEF42" w:rsidR="000B0A26" w:rsidRPr="00131AA0" w:rsidRDefault="000B0A26" w:rsidP="0084673E">
      <w:pPr>
        <w:pStyle w:val="Akapitzlist"/>
        <w:numPr>
          <w:ilvl w:val="0"/>
          <w:numId w:val="16"/>
        </w:numPr>
      </w:pPr>
      <w:proofErr w:type="spellStart"/>
      <w:r w:rsidRPr="00274FA6">
        <w:t>sprawdzOpcie</w:t>
      </w:r>
      <w:proofErr w:type="spellEnd"/>
      <w:r w:rsidRPr="00274FA6">
        <w:t>()</w:t>
      </w:r>
      <w:r w:rsidRPr="000B0A26">
        <w:t xml:space="preserve"> – sprawdza jakie </w:t>
      </w:r>
      <w:r w:rsidR="003F4A3C" w:rsidRPr="000B0A26">
        <w:t>opcje</w:t>
      </w:r>
      <w:r w:rsidRPr="000B0A26">
        <w:t xml:space="preserve"> są zaznaczone na stronie i wykonuje odpowiednie </w:t>
      </w:r>
      <w:r w:rsidR="003F4A3C" w:rsidRPr="000B0A26">
        <w:t>operacje</w:t>
      </w:r>
    </w:p>
    <w:p w14:paraId="5515F0B0" w14:textId="11851CDB" w:rsidR="00760D67" w:rsidRPr="0084673E" w:rsidRDefault="00760D67" w:rsidP="0084673E">
      <w:pPr>
        <w:pStyle w:val="Akapitzlist"/>
        <w:numPr>
          <w:ilvl w:val="0"/>
          <w:numId w:val="8"/>
        </w:numPr>
        <w:rPr>
          <w:b/>
          <w:bCs/>
        </w:rPr>
      </w:pPr>
      <w:r w:rsidRPr="0084673E">
        <w:rPr>
          <w:b/>
          <w:sz w:val="40"/>
          <w:szCs w:val="40"/>
        </w:rPr>
        <w:t>Serwer</w:t>
      </w:r>
    </w:p>
    <w:p w14:paraId="47EA7328" w14:textId="04B2935F" w:rsidR="003F4A3C" w:rsidRPr="00CB2546" w:rsidRDefault="003F4A3C" w:rsidP="003F4A3C">
      <w:r w:rsidRPr="00CB2546">
        <w:t xml:space="preserve">Aplikacja jest hostowana na serwerze Mikrus </w:t>
      </w:r>
      <w:proofErr w:type="spellStart"/>
      <w:r w:rsidRPr="00CB2546">
        <w:t>Frog</w:t>
      </w:r>
      <w:proofErr w:type="spellEnd"/>
      <w:r w:rsidRPr="00CB2546">
        <w:t xml:space="preserve"> w darmowym pakiecie </w:t>
      </w:r>
      <w:proofErr w:type="spellStart"/>
      <w:r w:rsidRPr="00CB2546">
        <w:t>Frog</w:t>
      </w:r>
      <w:proofErr w:type="spellEnd"/>
      <w:r w:rsidRPr="00CB2546">
        <w:t xml:space="preserve">, pod adresem: </w:t>
      </w:r>
      <w:hyperlink r:id="rId8" w:history="1">
        <w:r w:rsidRPr="00A15580">
          <w:rPr>
            <w:rStyle w:val="Hipercze"/>
          </w:rPr>
          <w:t>https://frog02-21650.wykr.es</w:t>
        </w:r>
      </w:hyperlink>
      <w:r>
        <w:t xml:space="preserve">. </w:t>
      </w:r>
      <w:r w:rsidRPr="00CB2546">
        <w:t xml:space="preserve">Serwer działa na systemie Linux </w:t>
      </w:r>
      <w:proofErr w:type="spellStart"/>
      <w:r w:rsidRPr="00CB2546">
        <w:t>Alpine</w:t>
      </w:r>
      <w:proofErr w:type="spellEnd"/>
      <w:r w:rsidRPr="00CB2546">
        <w:t xml:space="preserve"> i korzysta z serwera Apache2 do obsługi stron WWW.</w:t>
      </w:r>
    </w:p>
    <w:p w14:paraId="502D0E0F" w14:textId="1E1D65AB" w:rsidR="00131AA0" w:rsidRPr="00320776" w:rsidRDefault="00131AA0" w:rsidP="00320776">
      <w:pPr>
        <w:pStyle w:val="Akapitzlist"/>
        <w:numPr>
          <w:ilvl w:val="0"/>
          <w:numId w:val="8"/>
        </w:numPr>
        <w:rPr>
          <w:b/>
          <w:sz w:val="40"/>
          <w:szCs w:val="40"/>
        </w:rPr>
      </w:pPr>
      <w:r w:rsidRPr="00320776">
        <w:rPr>
          <w:b/>
          <w:sz w:val="40"/>
          <w:szCs w:val="40"/>
        </w:rPr>
        <w:t>Podsumowanie</w:t>
      </w:r>
    </w:p>
    <w:p w14:paraId="4223FB63" w14:textId="2DAEEE88" w:rsidR="00CB2546" w:rsidRPr="001E0CBA" w:rsidRDefault="00131AA0" w:rsidP="00481FF1">
      <w:r w:rsidRPr="00131AA0">
        <w:t xml:space="preserve">Gra "Pasjans by </w:t>
      </w:r>
      <w:proofErr w:type="spellStart"/>
      <w:r w:rsidRPr="00131AA0">
        <w:t>bartuś</w:t>
      </w:r>
      <w:proofErr w:type="spellEnd"/>
      <w:r w:rsidRPr="00131AA0">
        <w:t>" to przemyślana, działająca w pełni w przeglądarce</w:t>
      </w:r>
      <w:r w:rsidR="00A44C3C">
        <w:t xml:space="preserve"> gra karciana</w:t>
      </w:r>
      <w:r w:rsidRPr="00131AA0">
        <w:t>. Dzięki zastosowaniu nowoczesnych technologii webowych oferuje płynną rozgrywkę oraz intuicyjny interfejs. Możliwość cofania ruchów, statystyki i różne opcje gry sprawiają, że projekt jest elastyczny i przyjazny dla użytkowników.</w:t>
      </w:r>
    </w:p>
    <w:sectPr w:rsidR="00CB2546" w:rsidRPr="001E0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DA195" w14:textId="77777777" w:rsidR="00D069D2" w:rsidRDefault="00D069D2" w:rsidP="001E61F1">
      <w:pPr>
        <w:spacing w:after="0" w:line="240" w:lineRule="auto"/>
      </w:pPr>
      <w:r>
        <w:separator/>
      </w:r>
    </w:p>
  </w:endnote>
  <w:endnote w:type="continuationSeparator" w:id="0">
    <w:p w14:paraId="6A885700" w14:textId="77777777" w:rsidR="00D069D2" w:rsidRDefault="00D069D2" w:rsidP="001E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50C36" w14:textId="77777777" w:rsidR="00D069D2" w:rsidRDefault="00D069D2" w:rsidP="001E61F1">
      <w:pPr>
        <w:spacing w:after="0" w:line="240" w:lineRule="auto"/>
      </w:pPr>
      <w:r>
        <w:separator/>
      </w:r>
    </w:p>
  </w:footnote>
  <w:footnote w:type="continuationSeparator" w:id="0">
    <w:p w14:paraId="35770375" w14:textId="77777777" w:rsidR="00D069D2" w:rsidRDefault="00D069D2" w:rsidP="001E6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4AC"/>
    <w:multiLevelType w:val="hybridMultilevel"/>
    <w:tmpl w:val="11400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9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EF096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3C7CA4"/>
    <w:multiLevelType w:val="hybridMultilevel"/>
    <w:tmpl w:val="6B1464B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B47935"/>
    <w:multiLevelType w:val="hybridMultilevel"/>
    <w:tmpl w:val="876CD0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A70BC"/>
    <w:multiLevelType w:val="multilevel"/>
    <w:tmpl w:val="67F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D592F"/>
    <w:multiLevelType w:val="multilevel"/>
    <w:tmpl w:val="3DF8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52459"/>
    <w:multiLevelType w:val="multilevel"/>
    <w:tmpl w:val="24D6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905BD"/>
    <w:multiLevelType w:val="multilevel"/>
    <w:tmpl w:val="977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939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8363E1"/>
    <w:multiLevelType w:val="hybridMultilevel"/>
    <w:tmpl w:val="AFE8F4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80909"/>
    <w:multiLevelType w:val="multilevel"/>
    <w:tmpl w:val="9EE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A5880"/>
    <w:multiLevelType w:val="hybridMultilevel"/>
    <w:tmpl w:val="6DD60A1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E3671D"/>
    <w:multiLevelType w:val="hybridMultilevel"/>
    <w:tmpl w:val="37A8941A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24834FA"/>
    <w:multiLevelType w:val="multilevel"/>
    <w:tmpl w:val="306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254EF"/>
    <w:multiLevelType w:val="multilevel"/>
    <w:tmpl w:val="186A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C6E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FC3D78"/>
    <w:multiLevelType w:val="multilevel"/>
    <w:tmpl w:val="43DA868E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49510B"/>
    <w:multiLevelType w:val="multilevel"/>
    <w:tmpl w:val="9FD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B7F01"/>
    <w:multiLevelType w:val="hybridMultilevel"/>
    <w:tmpl w:val="30963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66865"/>
    <w:multiLevelType w:val="multilevel"/>
    <w:tmpl w:val="82A6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11691">
    <w:abstractNumId w:val="7"/>
  </w:num>
  <w:num w:numId="2" w16cid:durableId="302587851">
    <w:abstractNumId w:val="15"/>
  </w:num>
  <w:num w:numId="3" w16cid:durableId="1435664251">
    <w:abstractNumId w:val="18"/>
  </w:num>
  <w:num w:numId="4" w16cid:durableId="210460888">
    <w:abstractNumId w:val="14"/>
  </w:num>
  <w:num w:numId="5" w16cid:durableId="1998269272">
    <w:abstractNumId w:val="20"/>
  </w:num>
  <w:num w:numId="6" w16cid:durableId="621882832">
    <w:abstractNumId w:val="3"/>
  </w:num>
  <w:num w:numId="7" w16cid:durableId="1357462241">
    <w:abstractNumId w:val="10"/>
  </w:num>
  <w:num w:numId="8" w16cid:durableId="1268537699">
    <w:abstractNumId w:val="17"/>
  </w:num>
  <w:num w:numId="9" w16cid:durableId="1671442942">
    <w:abstractNumId w:val="19"/>
  </w:num>
  <w:num w:numId="10" w16cid:durableId="2137751512">
    <w:abstractNumId w:val="2"/>
  </w:num>
  <w:num w:numId="11" w16cid:durableId="708141476">
    <w:abstractNumId w:val="1"/>
  </w:num>
  <w:num w:numId="12" w16cid:durableId="306785960">
    <w:abstractNumId w:val="9"/>
  </w:num>
  <w:num w:numId="13" w16cid:durableId="1362168346">
    <w:abstractNumId w:val="4"/>
  </w:num>
  <w:num w:numId="14" w16cid:durableId="1863591408">
    <w:abstractNumId w:val="12"/>
  </w:num>
  <w:num w:numId="15" w16cid:durableId="2078093717">
    <w:abstractNumId w:val="13"/>
  </w:num>
  <w:num w:numId="16" w16cid:durableId="2021543278">
    <w:abstractNumId w:val="0"/>
  </w:num>
  <w:num w:numId="17" w16cid:durableId="1601257254">
    <w:abstractNumId w:val="16"/>
  </w:num>
  <w:num w:numId="18" w16cid:durableId="2032219833">
    <w:abstractNumId w:val="8"/>
  </w:num>
  <w:num w:numId="19" w16cid:durableId="325864891">
    <w:abstractNumId w:val="5"/>
  </w:num>
  <w:num w:numId="20" w16cid:durableId="1187056267">
    <w:abstractNumId w:val="11"/>
  </w:num>
  <w:num w:numId="21" w16cid:durableId="2069069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EC"/>
    <w:rsid w:val="00000D3B"/>
    <w:rsid w:val="000762BB"/>
    <w:rsid w:val="000B07AE"/>
    <w:rsid w:val="000B0A26"/>
    <w:rsid w:val="000E5DC0"/>
    <w:rsid w:val="00131AA0"/>
    <w:rsid w:val="001E0CBA"/>
    <w:rsid w:val="001E61F1"/>
    <w:rsid w:val="0021289D"/>
    <w:rsid w:val="00274FA6"/>
    <w:rsid w:val="002B0B71"/>
    <w:rsid w:val="002C30AB"/>
    <w:rsid w:val="002E6AB3"/>
    <w:rsid w:val="002F69FF"/>
    <w:rsid w:val="00320776"/>
    <w:rsid w:val="00335CA4"/>
    <w:rsid w:val="00341363"/>
    <w:rsid w:val="003B565F"/>
    <w:rsid w:val="003F4A3C"/>
    <w:rsid w:val="00481FF1"/>
    <w:rsid w:val="005D0525"/>
    <w:rsid w:val="00633409"/>
    <w:rsid w:val="00760D67"/>
    <w:rsid w:val="007B1838"/>
    <w:rsid w:val="007F5D09"/>
    <w:rsid w:val="00822974"/>
    <w:rsid w:val="0082611E"/>
    <w:rsid w:val="0084673E"/>
    <w:rsid w:val="009062EC"/>
    <w:rsid w:val="009251C7"/>
    <w:rsid w:val="009439FA"/>
    <w:rsid w:val="009A4301"/>
    <w:rsid w:val="00A44C3C"/>
    <w:rsid w:val="00A93CBC"/>
    <w:rsid w:val="00B01D27"/>
    <w:rsid w:val="00B23B28"/>
    <w:rsid w:val="00B70877"/>
    <w:rsid w:val="00C11E31"/>
    <w:rsid w:val="00CB2546"/>
    <w:rsid w:val="00D069D2"/>
    <w:rsid w:val="00D12AA4"/>
    <w:rsid w:val="00D96B0D"/>
    <w:rsid w:val="00D97C4E"/>
    <w:rsid w:val="00DA173F"/>
    <w:rsid w:val="00DB044C"/>
    <w:rsid w:val="00E25E0F"/>
    <w:rsid w:val="00E46155"/>
    <w:rsid w:val="00EC3B97"/>
    <w:rsid w:val="00EE4919"/>
    <w:rsid w:val="00F63B66"/>
    <w:rsid w:val="00F7735F"/>
    <w:rsid w:val="00F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B952"/>
  <w15:chartTrackingRefBased/>
  <w15:docId w15:val="{32738A02-0704-45DC-8621-47230D9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6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06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06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6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6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6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6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6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6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6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06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06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062E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62E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62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62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62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62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06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6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06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06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062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062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062E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06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062E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062EC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E61F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E61F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E61F1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B254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2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g02-21650.wykr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og02-21650.wykr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513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Kaniewski</dc:creator>
  <cp:keywords/>
  <dc:description/>
  <cp:lastModifiedBy>Bartłomiej Kaniewski</cp:lastModifiedBy>
  <cp:revision>31</cp:revision>
  <dcterms:created xsi:type="dcterms:W3CDTF">2025-02-22T18:19:00Z</dcterms:created>
  <dcterms:modified xsi:type="dcterms:W3CDTF">2025-03-12T10:45:00Z</dcterms:modified>
</cp:coreProperties>
</file>