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64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NAUKA ZDALNA </w:t>
      </w:r>
    </w:p>
    <w:p w:rsidR="002F12BC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W NIEPUBLICZNYM ZESPOLE SZKÓŁ EKONOMICZNYCH</w:t>
      </w:r>
    </w:p>
    <w:p w:rsidR="00300664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 IM. FRYDERYKA CHOPINA</w:t>
      </w: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E55A22">
      <w:pPr>
        <w:spacing w:after="0" w:line="240" w:lineRule="auto"/>
        <w:jc w:val="center"/>
        <w:rPr>
          <w:rFonts w:ascii="Comic Sans MS" w:eastAsia="Comic Sans MS" w:hAnsi="Comic Sans MS" w:cs="Comic Sans MS"/>
          <w:b/>
          <w:color w:val="4472C4"/>
          <w:sz w:val="56"/>
          <w:szCs w:val="56"/>
          <w:u w:val="single"/>
        </w:rPr>
      </w:pPr>
      <w:r>
        <w:rPr>
          <w:rFonts w:ascii="Comic Sans MS" w:eastAsia="Comic Sans MS" w:hAnsi="Comic Sans MS" w:cs="Comic Sans MS"/>
          <w:b/>
          <w:color w:val="4472C4"/>
          <w:sz w:val="56"/>
          <w:szCs w:val="56"/>
          <w:u w:val="single"/>
        </w:rPr>
        <w:t>2020/2021</w:t>
      </w: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NARZEDZIA WYKORZYSTYWANE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DO NAUCZANIA ZDALNEGO</w:t>
      </w: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</w:rPr>
      </w:pPr>
      <w:r>
        <w:rPr>
          <w:rFonts w:ascii="Microsoft YaHei UI Light" w:eastAsia="Microsoft YaHei UI Light" w:hAnsi="Microsoft YaHei UI Light" w:cs="Microsoft YaHei UI Light"/>
        </w:rPr>
        <w:t>W</w:t>
      </w:r>
      <w:r w:rsidR="00E55A22">
        <w:rPr>
          <w:rFonts w:ascii="Microsoft YaHei UI Light" w:eastAsia="Microsoft YaHei UI Light" w:hAnsi="Microsoft YaHei UI Light" w:cs="Microsoft YaHei UI Light"/>
        </w:rPr>
        <w:t xml:space="preserve"> roku szkolnym 2020/2021 nasza szkoła w razie dużego zagrożenia epidemicznego będzie prowadzić nauczanie zdalne lub hybrydowe. Nauczanie „na odległość” będzie realizowane przy pomocy narzędzi Google i platformy </w:t>
      </w:r>
      <w:proofErr w:type="spellStart"/>
      <w:r w:rsidR="00E55A22"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 w:rsidR="00E55A22">
        <w:rPr>
          <w:rFonts w:ascii="Microsoft YaHei UI Light" w:eastAsia="Microsoft YaHei UI Light" w:hAnsi="Microsoft YaHei UI Light" w:cs="Microsoft YaHei UI Light"/>
        </w:rPr>
        <w:t xml:space="preserve"> oraz innych narzędzi pomocniczych. </w:t>
      </w:r>
      <w:r w:rsidR="00E55A22">
        <w:rPr>
          <w:rFonts w:ascii="Microsoft YaHei UI Light" w:eastAsia="Microsoft YaHei UI Light" w:hAnsi="Microsoft YaHei UI Light" w:cs="Microsoft YaHei UI Light"/>
          <w:b/>
        </w:rPr>
        <w:t>Informacje o ewentualnym przejściu szkoły w tryb nauczania zdalnego lub hybrydowego będą publikowane na stronie internetowej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PROWADZENIA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ZAJĘĆ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Nauczyciel realizuje wszystkie lekcje z daną klasą zgodnie z obowiązującym tygodniowym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rozkładem zajęć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w formie zajęć online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w czasie rzeczywistym </w:t>
      </w:r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 xml:space="preserve">(poprzez platformę Google </w:t>
      </w:r>
      <w:proofErr w:type="spellStart"/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Meet</w:t>
      </w:r>
      <w:proofErr w:type="spellEnd"/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)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albo</w:t>
      </w:r>
      <w:r w:rsidR="007844C8"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formie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indywidualnej pracy ucznia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na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podstawie materiałów </w:t>
      </w:r>
      <w:r w:rsidR="007844C8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przesłanym uczniom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 xml:space="preserve">(poprzez platformę </w:t>
      </w:r>
      <w:proofErr w:type="spellStart"/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Moodle</w:t>
      </w:r>
      <w:proofErr w:type="spellEnd"/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)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. 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W czasie gdy uczniowie realizują zajęcia na podstawie przesłanych materiałów/zagadnień przez nauczyciela, nauczyciel pozostaje do dyspozycji uczniów i udziela im indywidualnych konsultacji. </w:t>
      </w:r>
    </w:p>
    <w:p w:rsidR="0050313B" w:rsidRPr="0050313B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Nauczyciel jest zobowiązany do przeprowadzenia w tygodniu </w:t>
      </w:r>
      <w:r w:rsidRPr="00E93D59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co najmniej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50% lekcji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danego przedmiotu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uczonej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klasie w formie lekcji online</w:t>
      </w:r>
      <w:r w:rsidR="00E93D59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yellow"/>
          <w:vertAlign w:val="superscript"/>
        </w:rPr>
        <w:t>*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. Łączna liczba</w:t>
      </w:r>
      <w:r>
        <w:rPr>
          <w:rFonts w:ascii="Microsoft YaHei UI Light" w:eastAsia="Microsoft YaHei UI Light" w:hAnsi="Microsoft YaHei UI Light" w:cs="Microsoft YaHei UI Light"/>
        </w:rPr>
        <w:t xml:space="preserve"> lekcji </w:t>
      </w:r>
      <w:r w:rsidRPr="00A16A75">
        <w:rPr>
          <w:rFonts w:ascii="Microsoft YaHei UI Light" w:eastAsia="Microsoft YaHei UI Light" w:hAnsi="Microsoft YaHei UI Light" w:cs="Microsoft YaHei UI Light"/>
          <w:color w:val="FF0000"/>
          <w:u w:val="single"/>
        </w:rPr>
        <w:t>w formie wideokonferencji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w ciągu dnia</w:t>
      </w:r>
      <w:r>
        <w:rPr>
          <w:rFonts w:ascii="Microsoft YaHei UI Light" w:eastAsia="Microsoft YaHei UI Light" w:hAnsi="Microsoft YaHei UI Light" w:cs="Microsoft YaHei UI Light"/>
        </w:rPr>
        <w:t xml:space="preserve"> może wynosić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maksymalnie 6 lekcji</w:t>
      </w:r>
      <w:r>
        <w:rPr>
          <w:rFonts w:ascii="Microsoft YaHei UI Light" w:eastAsia="Microsoft YaHei UI Light" w:hAnsi="Microsoft YaHei UI Light" w:cs="Microsoft YaHei UI Light"/>
        </w:rPr>
        <w:t xml:space="preserve">,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a w ciągu tygodnia maksymalnie </w:t>
      </w:r>
      <w:r w:rsidR="00EB5267">
        <w:rPr>
          <w:rFonts w:ascii="Microsoft YaHei UI Light" w:eastAsia="Microsoft YaHei UI Light" w:hAnsi="Microsoft YaHei UI Light" w:cs="Microsoft YaHei UI Light"/>
          <w:u w:val="single"/>
        </w:rPr>
        <w:t>25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 lekcji</w:t>
      </w:r>
      <w:r>
        <w:rPr>
          <w:rFonts w:ascii="Microsoft YaHei UI Light" w:eastAsia="Microsoft YaHei UI Light" w:hAnsi="Microsoft YaHei UI Light" w:cs="Microsoft YaHei UI Light"/>
        </w:rPr>
        <w:t xml:space="preserve"> dla poszczególnej klasy.</w:t>
      </w:r>
      <w:r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Zajęcia realizowane w wymiarze jednej godziny tygodniowo są przeprowadzane wyłącznie w trybie online. </w:t>
      </w:r>
      <w:r w:rsidR="0050313B"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Każda lekcja online powinna trwać od 30 minut do maksymalnie 45 minut. </w:t>
      </w:r>
    </w:p>
    <w:p w:rsidR="00A16A75" w:rsidRPr="00A16A75" w:rsidRDefault="00E93D59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highlight w:val="yellow"/>
          <w:u w:val="single"/>
        </w:rPr>
      </w:pPr>
      <w:r>
        <w:rPr>
          <w:rFonts w:ascii="Microsoft YaHei UI Light" w:eastAsia="Microsoft YaHei UI Light" w:hAnsi="Microsoft YaHei UI Light" w:cs="Microsoft YaHei UI Light"/>
          <w:highlight w:val="yellow"/>
          <w:u w:val="single"/>
          <w:vertAlign w:val="superscript"/>
        </w:rPr>
        <w:t>*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>WYJĄTKI</w:t>
      </w:r>
      <w:r w:rsid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!!!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</w:t>
      </w:r>
    </w:p>
    <w:p w:rsidR="0050313B" w:rsidRPr="00C30298" w:rsidRDefault="00E55A22" w:rsidP="00C30298">
      <w:pPr>
        <w:pStyle w:val="Akapitzlist"/>
        <w:numPr>
          <w:ilvl w:val="0"/>
          <w:numId w:val="1"/>
        </w:numPr>
        <w:jc w:val="both"/>
        <w:rPr>
          <w:i/>
        </w:rPr>
      </w:pP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Zajęcia z wychowawcą</w:t>
      </w:r>
      <w:r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>są realizowane naprzemiennie w trybie online i indywidualnej pracy ucznia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.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(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  <w:u w:val="single"/>
        </w:rPr>
        <w:t>Nie dotyczy klas maturalnych</w:t>
      </w:r>
      <w:r w:rsidR="0064711A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)</w:t>
      </w:r>
    </w:p>
    <w:p w:rsidR="007844C8" w:rsidRDefault="00E55A22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W przypadku </w:t>
      </w: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zajęć wychowania fizycznego</w:t>
      </w:r>
      <w:r w:rsidRPr="00E55A22">
        <w:rPr>
          <w:rFonts w:ascii="Microsoft YaHei UI Light" w:eastAsia="Microsoft YaHei UI Light" w:hAnsi="Microsoft YaHei UI Light" w:cs="Microsoft YaHei UI Light"/>
          <w:b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jedna z trzech godzin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w tygodniu jest realizowana w trybie wideokonferencji, zaś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dwie godziny w tygodniu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są przeznaczone na indywidualną pracę ucznia.</w:t>
      </w:r>
      <w:r w:rsidRPr="00A16A75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(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  <w:u w:val="single"/>
        </w:rPr>
        <w:t>Nie dotyczy klas maturalnych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)</w:t>
      </w:r>
    </w:p>
    <w:p w:rsidR="00E93D59" w:rsidRPr="004941EE" w:rsidRDefault="00E93D59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bookmarkStart w:id="0" w:name="_Hlk68110301"/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lastRenderedPageBreak/>
        <w:t>Zajęcia z praktycznej nauki zawodu</w:t>
      </w:r>
      <w:r w:rsidR="00E55A22"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odbywają się</w:t>
      </w:r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zarówno w formie lekcji online jaki i indywidualnej pracy ucznia, aczkolwiek nauczyciel w każdym tygodniu decyduje ile godzin poświęci </w:t>
      </w:r>
      <w:bookmarkEnd w:id="0"/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 daną formę nauczania.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Nie wprowadza się tutaj ograniczeń dotyczących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minimalnej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liczby godzin przeprowadzonej w formie lekcji online.</w:t>
      </w:r>
      <w:r w:rsid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</w:p>
    <w:p w:rsidR="0050313B" w:rsidRPr="00A36EC5" w:rsidRDefault="004941EE" w:rsidP="00A36EC5">
      <w:pPr>
        <w:pStyle w:val="Akapitzlist"/>
        <w:numPr>
          <w:ilvl w:val="0"/>
          <w:numId w:val="1"/>
        </w:numPr>
        <w:jc w:val="both"/>
      </w:pP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Zajęcia z języka polskiego, matematyki i języka obcego zdawanego przez większość uczniów na maturze oraz z przedmiotów rozszerzonych</w:t>
      </w:r>
      <w:r w:rsidRPr="0064711A">
        <w:rPr>
          <w:rFonts w:ascii="Arial Black" w:eastAsia="Microsoft YaHei UI Light" w:hAnsi="Arial Black" w:cs="Microsoft YaHei UI Light"/>
          <w:color w:val="FF0000"/>
          <w:highlight w:val="white"/>
        </w:rPr>
        <w:t xml:space="preserve"> 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  <w:u w:val="single"/>
        </w:rPr>
        <w:t>w klasach maturalnych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</w:rPr>
        <w:t xml:space="preserve"> </w:t>
      </w:r>
      <w:r w:rsidRPr="004941EE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64711A">
        <w:rPr>
          <w:rFonts w:ascii="Microsoft YaHei UI Light" w:eastAsia="Microsoft YaHei UI Light" w:hAnsi="Microsoft YaHei UI Light" w:cs="Microsoft YaHei UI Light"/>
          <w:color w:val="FF0000"/>
          <w:highlight w:val="white"/>
        </w:rPr>
        <w:t xml:space="preserve">odbywają się </w:t>
      </w:r>
      <w:r w:rsidRPr="00C30298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  <w:u w:val="single"/>
        </w:rPr>
        <w:t xml:space="preserve">wyłącznie </w:t>
      </w:r>
      <w:r w:rsidRPr="0064711A">
        <w:rPr>
          <w:rFonts w:ascii="Microsoft YaHei UI Light" w:eastAsia="Microsoft YaHei UI Light" w:hAnsi="Microsoft YaHei UI Light" w:cs="Microsoft YaHei UI Light"/>
          <w:color w:val="FF0000"/>
          <w:highlight w:val="white"/>
        </w:rPr>
        <w:t xml:space="preserve">w </w:t>
      </w: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formie lekcji online</w:t>
      </w:r>
      <w:r w:rsidRPr="004941EE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, zaś 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>pozostałych przedmiotów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formie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indywidualnej pracy ucznia </w:t>
      </w:r>
      <w:r w:rsidR="00BB65D1"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przez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  <w:u w:val="single"/>
        </w:rPr>
        <w:t>co najmniej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 50%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lekcji danego przedmiotu</w:t>
      </w:r>
      <w:r w:rsidR="00EB5267"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tygodniu.</w:t>
      </w:r>
      <w:r w:rsidR="00BB65D1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  <w:bookmarkStart w:id="1" w:name="_Hlk68123542"/>
      <w:r w:rsidR="00BB65D1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Zajęcia realizowane w wymiarze jednej godziny tygodniowo są przeprowadzane wyłącznie w trybie indywidualnej pracy ucznia lub co drugi tydzień naprzemiennie w trybie indywidualnej pracy ucznia i formie lekcji online.</w:t>
      </w:r>
    </w:p>
    <w:bookmarkEnd w:id="1"/>
    <w:p w:rsidR="00A36EC5" w:rsidRPr="00A36EC5" w:rsidRDefault="00A36EC5" w:rsidP="00A36EC5">
      <w:pPr>
        <w:pStyle w:val="Akapitzlist"/>
        <w:jc w:val="both"/>
      </w:pPr>
    </w:p>
    <w:p w:rsidR="007844C8" w:rsidRDefault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FREKWENCJA</w:t>
      </w:r>
    </w:p>
    <w:p w:rsidR="00A16A75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ma obowiązek uczestniczenia we wszystkich prowadzonych zajęciach. Podczas każdej lekcji nauczyciel w wyznaczony przez siebie sposób sprawdza i odnotowuje obecność uczniów w dzienniku. </w:t>
      </w:r>
    </w:p>
    <w:p w:rsidR="007844C8" w:rsidRPr="007844C8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Każdego ucznia i nauczyciela obowiązuje posiadanie mikrofonu oraz kamerki internetowej. </w:t>
      </w:r>
    </w:p>
    <w:p w:rsidR="00300664" w:rsidRPr="00A16A75" w:rsidRDefault="00E55A22" w:rsidP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u w:val="single"/>
        </w:rPr>
      </w:pPr>
      <w:r w:rsidRPr="00A16A75">
        <w:rPr>
          <w:rFonts w:ascii="Microsoft YaHei UI Light" w:eastAsia="Microsoft YaHei UI Light" w:hAnsi="Microsoft YaHei UI Light" w:cs="Microsoft YaHei UI Light"/>
          <w:u w:val="single"/>
        </w:rPr>
        <w:t>Jeżeli uczeń</w:t>
      </w:r>
      <w:r>
        <w:rPr>
          <w:rFonts w:ascii="Microsoft YaHei UI Light" w:eastAsia="Microsoft YaHei UI Light" w:hAnsi="Microsoft YaHei UI Light" w:cs="Microsoft YaHei UI Light"/>
        </w:rPr>
        <w:t xml:space="preserve"> z przyczyn losowych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>nie może w pewnym okresie uczestniczyć w zajęciach</w:t>
      </w:r>
      <w:r>
        <w:rPr>
          <w:rFonts w:ascii="Microsoft YaHei UI Light" w:eastAsia="Microsoft YaHei UI Light" w:hAnsi="Microsoft YaHei UI Light" w:cs="Microsoft YaHei UI Light"/>
        </w:rPr>
        <w:t xml:space="preserve"> (np. jest chory), jego rodzic/opiekun prawny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sam uczeń, jeżeli uzyskał już pełnoletność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 xml:space="preserve">ma obowiązek natychmiastowego zgłoszenia tego faktu wychowawcy klasy.  </w:t>
      </w:r>
    </w:p>
    <w:p w:rsidR="00300664" w:rsidRDefault="00300664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ZASTĘPSTW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Informacje o ewentualnych zastępstwa</w:t>
      </w:r>
      <w:r w:rsidR="00A16A75">
        <w:rPr>
          <w:rFonts w:ascii="Microsoft YaHei UI Light" w:eastAsia="Microsoft YaHei UI Light" w:hAnsi="Microsoft YaHei UI Light" w:cs="Microsoft YaHei UI Light"/>
        </w:rPr>
        <w:t>ch</w:t>
      </w:r>
      <w:r>
        <w:rPr>
          <w:rFonts w:ascii="Microsoft YaHei UI Light" w:eastAsia="Microsoft YaHei UI Light" w:hAnsi="Microsoft YaHei UI Light" w:cs="Microsoft YaHei UI Light"/>
        </w:rPr>
        <w:t xml:space="preserve"> doraźnych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informacja o odwołaniu zajęć</w:t>
      </w:r>
      <w:r>
        <w:rPr>
          <w:rFonts w:ascii="Microsoft YaHei UI Light" w:eastAsia="Microsoft YaHei UI Light" w:hAnsi="Microsoft YaHei UI Light" w:cs="Microsoft YaHei UI Light"/>
        </w:rPr>
        <w:t xml:space="preserve"> będą publikowane na stronie szkoły w zakładce </w:t>
      </w:r>
      <w:r w:rsidRPr="00A16A75">
        <w:rPr>
          <w:rFonts w:ascii="Microsoft YaHei UI Light" w:eastAsia="Microsoft YaHei UI Light" w:hAnsi="Microsoft YaHei UI Light" w:cs="Microsoft YaHei UI Light"/>
          <w:i/>
        </w:rPr>
        <w:t>ZASTĘPSTWA</w:t>
      </w:r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OCENIANIE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podczas trwania nauki zdalnej podlega ocenianiu bieżącemu. Uczeń otrzymuje oceny za prace, które wykonuje zdalnie z domu. Każdy nauczyciel indywidualnie ustala w jaki sposób będzie sprawdzał i oceniał wiedzę i umiejętności nabyte przez ucznia.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Nauczyciel jest zobowiązany sprawdzić prace nadesłane przez uczniów w przeciągu 1 tygodnia od ich otrzymania oraz wstawić ocenę za wykonane zadania w dzienniku. Poprawa ocen wystawionych podczas nauczania zdalnego odbywa się </w:t>
      </w:r>
      <w:r>
        <w:rPr>
          <w:rFonts w:ascii="Microsoft YaHei UI Light" w:eastAsia="Microsoft YaHei UI Light" w:hAnsi="Microsoft YaHei UI Light" w:cs="Microsoft YaHei UI Light"/>
          <w:b/>
        </w:rPr>
        <w:t>tylko</w:t>
      </w:r>
      <w:r>
        <w:rPr>
          <w:rFonts w:ascii="Microsoft YaHei UI Light" w:eastAsia="Microsoft YaHei UI Light" w:hAnsi="Microsoft YaHei UI Light" w:cs="Microsoft YaHei UI Light"/>
        </w:rPr>
        <w:t xml:space="preserve"> za zgodą nauczyciela prowadzącego zajęcia.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lastRenderedPageBreak/>
        <w:t>DOKUMENTOWANIE ZAJĘĆ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Podczas pracy zdalnej w szkole nauczyciele mają </w:t>
      </w:r>
      <w:r>
        <w:rPr>
          <w:rFonts w:ascii="Microsoft YaHei UI Light" w:eastAsia="Microsoft YaHei UI Light" w:hAnsi="Microsoft YaHei UI Light" w:cs="Microsoft YaHei UI Light"/>
          <w:b/>
        </w:rPr>
        <w:t>obowiązek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regularnego </w:t>
      </w:r>
      <w:r>
        <w:rPr>
          <w:rFonts w:ascii="Microsoft YaHei UI Light" w:eastAsia="Microsoft YaHei UI Light" w:hAnsi="Microsoft YaHei UI Light" w:cs="Microsoft YaHei UI Light"/>
        </w:rPr>
        <w:t>uzupełniania dziennika elektronicznego. Po ustaniu czasowego zawieszenia zajęć i powrocie do stacjonarnego trybu pracy szkoły nauczyciele są zobowiązani do przepisania wszystkich informacji z dziennika elektronicznego do papierowego dziennika lekcyjnego.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MATERIAŁY DO REALIZACJI MATERIAŁU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Uczniowie korzystają z materiałów przygotowanych przez nauczycieli i przesłanych na platformę e-learningową (</w:t>
      </w:r>
      <w:proofErr w:type="spellStart"/>
      <w:r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>
        <w:rPr>
          <w:rFonts w:ascii="Microsoft YaHei UI Light" w:eastAsia="Microsoft YaHei UI Light" w:hAnsi="Microsoft YaHei UI Light" w:cs="Microsoft YaHei UI Light"/>
        </w:rPr>
        <w:t xml:space="preserve">). Zalecaną stroną z materiałami edukacyjnymi przygotowanymi przez Ministerstwo Edukacji Narodowej jest platforma </w:t>
      </w:r>
      <w:hyperlink r:id="rId6">
        <w:r>
          <w:rPr>
            <w:rFonts w:ascii="Microsoft YaHei UI Light" w:eastAsia="Microsoft YaHei UI Light" w:hAnsi="Microsoft YaHei UI Light" w:cs="Microsoft YaHei UI Light"/>
            <w:color w:val="0000FF"/>
            <w:u w:val="single"/>
          </w:rPr>
          <w:t>epodreczniki.pl</w:t>
        </w:r>
      </w:hyperlink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MODYFIKACJA PROGRAMU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Nauczyciel ma obowiązek dokonać modyfikacji programu nauczania, który dostosowuje do bieżących potrzeb związanych z przejściem na nauczanie zdalne.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KONSULTACJE Z NAUCZYCIELAMI W CZASIE NAUKI ZDALNEJ</w:t>
      </w:r>
    </w:p>
    <w:p w:rsidR="00300664" w:rsidRDefault="00E55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000000"/>
        </w:rPr>
      </w:pPr>
      <w:r>
        <w:rPr>
          <w:rFonts w:ascii="Microsoft YaHei UI Light" w:eastAsia="Microsoft YaHei UI Light" w:hAnsi="Microsoft YaHei UI Light" w:cs="Microsoft YaHei UI Light"/>
          <w:color w:val="000000"/>
        </w:rPr>
        <w:t xml:space="preserve">Każdy uczeń ma prawo konsultowania się ze swoim nauczycielem podczas trwania lekcji online. Informujemy, również, że poza lekcjami wszyscy rodzice i uczniowie mają możliwość konsultowania się ze wszystkimi nauczycielami </w:t>
      </w:r>
      <w:r>
        <w:rPr>
          <w:rFonts w:ascii="Microsoft YaHei UI Light" w:eastAsia="Microsoft YaHei UI Light" w:hAnsi="Microsoft YaHei UI Light" w:cs="Microsoft YaHei UI Light"/>
        </w:rPr>
        <w:t xml:space="preserve">i </w:t>
      </w:r>
      <w:r>
        <w:rPr>
          <w:rFonts w:ascii="Microsoft YaHei UI Light" w:eastAsia="Microsoft YaHei UI Light" w:hAnsi="Microsoft YaHei UI Light" w:cs="Microsoft YaHei UI Light"/>
          <w:color w:val="000000"/>
        </w:rPr>
        <w:t>wychowawcami za pomocą dziennika elektronicznego</w:t>
      </w:r>
      <w:r w:rsidR="00A16A75">
        <w:rPr>
          <w:rFonts w:ascii="Microsoft YaHei UI Light" w:eastAsia="Microsoft YaHei UI Light" w:hAnsi="Microsoft YaHei UI Light" w:cs="Microsoft YaHei UI Light"/>
          <w:color w:val="000000"/>
        </w:rPr>
        <w:t xml:space="preserve"> lub platformy e-learningowej (</w:t>
      </w:r>
      <w:proofErr w:type="spellStart"/>
      <w:r w:rsidR="00A16A75">
        <w:rPr>
          <w:rFonts w:ascii="Microsoft YaHei UI Light" w:eastAsia="Microsoft YaHei UI Light" w:hAnsi="Microsoft YaHei UI Light" w:cs="Microsoft YaHei UI Light"/>
          <w:color w:val="000000"/>
        </w:rPr>
        <w:t>Moodle</w:t>
      </w:r>
      <w:proofErr w:type="spellEnd"/>
      <w:r w:rsidR="00A16A75">
        <w:rPr>
          <w:rFonts w:ascii="Microsoft YaHei UI Light" w:eastAsia="Microsoft YaHei UI Light" w:hAnsi="Microsoft YaHei UI Light" w:cs="Microsoft YaHei UI Light"/>
          <w:color w:val="000000"/>
        </w:rPr>
        <w:t>).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414141"/>
          <w:sz w:val="23"/>
          <w:szCs w:val="23"/>
        </w:rPr>
      </w:pPr>
      <w:r>
        <w:rPr>
          <w:rFonts w:ascii="Microsoft YaHei UI Light" w:eastAsia="Microsoft YaHei UI Light" w:hAnsi="Microsoft YaHei UI Light" w:cs="Microsoft YaHei UI Light"/>
          <w:color w:val="000000"/>
          <w:sz w:val="23"/>
          <w:szCs w:val="23"/>
        </w:rPr>
        <w:t> 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ZADANIA WYCHOWAWCY KLASY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Wychowawca klasy jest zobowiązany do bieżącego monitorowania pracy uczniów, frekwencji na zajęciach oraz ilości przyznawanych </w:t>
      </w:r>
      <w:r w:rsidR="00A16A75">
        <w:rPr>
          <w:rFonts w:ascii="Microsoft YaHei UI Light" w:eastAsia="Microsoft YaHei UI Light" w:hAnsi="Microsoft YaHei UI Light" w:cs="Microsoft YaHei UI Light"/>
        </w:rPr>
        <w:t>uczniom</w:t>
      </w:r>
      <w:r>
        <w:rPr>
          <w:rFonts w:ascii="Microsoft YaHei UI Light" w:eastAsia="Microsoft YaHei UI Light" w:hAnsi="Microsoft YaHei UI Light" w:cs="Microsoft YaHei UI Light"/>
        </w:rPr>
        <w:t xml:space="preserve"> zadań przez nauczycieli.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EGZAMINÓW WEWNĘTRZNYCH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Organizacja i sposób przeprowadzania egzaminu klasyfikacyjnego, egzaminu poprawkowego, egzaminu semestralnego ustala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każdorazowo</w:t>
      </w:r>
      <w:r>
        <w:rPr>
          <w:rFonts w:ascii="Microsoft YaHei UI Light" w:eastAsia="Microsoft YaHei UI Light" w:hAnsi="Microsoft YaHei UI Light" w:cs="Microsoft YaHei UI Light"/>
        </w:rPr>
        <w:t xml:space="preserve"> dyrektor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SPOSÓB PRZEPROWADZANIA SPRAWDZIANÓW WIEDZY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Sposób organizacji sprawdzianów wiadomości i umiejętności każdy nauczyciel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ustala </w:t>
      </w:r>
      <w:r>
        <w:rPr>
          <w:rFonts w:ascii="Microsoft YaHei UI Light" w:eastAsia="Microsoft YaHei UI Light" w:hAnsi="Microsoft YaHei UI Light" w:cs="Microsoft YaHei UI Light"/>
        </w:rPr>
        <w:t>indywidualnie.</w:t>
      </w:r>
    </w:p>
    <w:p w:rsidR="0094513D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Informacja o zapowiedzianym sprawdzianie powinna być odnotowana na platformie e</w:t>
      </w:r>
      <w:r w:rsidR="00A16A75">
        <w:rPr>
          <w:rFonts w:ascii="Microsoft YaHei UI Light" w:eastAsia="Microsoft YaHei UI Light" w:hAnsi="Microsoft YaHei UI Light" w:cs="Microsoft YaHei UI Light"/>
        </w:rPr>
        <w:t>-</w:t>
      </w:r>
      <w:r>
        <w:rPr>
          <w:rFonts w:ascii="Microsoft YaHei UI Light" w:eastAsia="Microsoft YaHei UI Light" w:hAnsi="Microsoft YaHei UI Light" w:cs="Microsoft YaHei UI Light"/>
        </w:rPr>
        <w:t xml:space="preserve">learningowej </w:t>
      </w:r>
      <w:proofErr w:type="spellStart"/>
      <w:r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>
        <w:rPr>
          <w:rFonts w:ascii="Microsoft YaHei UI Light" w:eastAsia="Microsoft YaHei UI Light" w:hAnsi="Microsoft YaHei UI Light" w:cs="Microsoft YaHei UI Light"/>
        </w:rPr>
        <w:t xml:space="preserve"> z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minimum</w:t>
      </w:r>
      <w:r>
        <w:rPr>
          <w:rFonts w:ascii="Microsoft YaHei UI Light" w:eastAsia="Microsoft YaHei UI Light" w:hAnsi="Microsoft YaHei UI Light" w:cs="Microsoft YaHei UI Light"/>
        </w:rPr>
        <w:t xml:space="preserve"> tygodniowym wyprzedzeniem.</w:t>
      </w:r>
    </w:p>
    <w:p w:rsidR="00F96637" w:rsidRDefault="00F96637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F96637" w:rsidRDefault="00F96637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F96637" w:rsidRDefault="00F96637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bookmarkStart w:id="2" w:name="_GoBack"/>
      <w:bookmarkEnd w:id="2"/>
    </w:p>
    <w:p w:rsidR="00300664" w:rsidRPr="0094513D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lastRenderedPageBreak/>
        <w:t xml:space="preserve">INNY SPOSÓB REALIZACJI NAUKI ZDALNEJ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Uczniom nie mogącym uczestniczyć w zajęciach z wykorzystaniem metod kształcenia na odległość dyrektor szkoły w porozumieniu z wychowawcą, nauczycielami oraz rodzicami ucznia ustala indywidualny sposób nauczania.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OKRES, W KTÓRYM JEST PROWADZONE ZDALNE NAUCZANIE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Okres, w którym szkoła prowadzi nauczanie zdalne uzależniony jest od stopnia rozwoju epidemii w kraju i regionie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oraz samej placówce oświatowej. </w:t>
      </w: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00664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64" w:rsidRDefault="00E55A22">
            <w:pPr>
              <w:spacing w:after="0" w:line="240" w:lineRule="auto"/>
              <w:jc w:val="both"/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  <w:t xml:space="preserve">AKTUALIZACJA: </w:t>
            </w:r>
            <w:r w:rsidR="00A16A75"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31</w:t>
            </w:r>
            <w:r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.03.2021 R.</w:t>
            </w:r>
          </w:p>
        </w:tc>
      </w:tr>
    </w:tbl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300664">
      <w:pPr>
        <w:spacing w:after="0" w:line="240" w:lineRule="auto"/>
        <w:rPr>
          <w:rFonts w:ascii="Microsoft YaHei UI Light" w:eastAsia="Microsoft YaHei UI Light" w:hAnsi="Microsoft YaHei UI Light" w:cs="Microsoft YaHei UI Light"/>
          <w:sz w:val="48"/>
          <w:szCs w:val="48"/>
        </w:rPr>
      </w:pPr>
      <w:bookmarkStart w:id="3" w:name="_heading=h.gjdgxs" w:colFirst="0" w:colLast="0"/>
      <w:bookmarkEnd w:id="3"/>
    </w:p>
    <w:sectPr w:rsidR="0030066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1B30"/>
    <w:multiLevelType w:val="hybridMultilevel"/>
    <w:tmpl w:val="10E6C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4"/>
    <w:rsid w:val="0013631A"/>
    <w:rsid w:val="002F12BC"/>
    <w:rsid w:val="00300664"/>
    <w:rsid w:val="004941EE"/>
    <w:rsid w:val="0050313B"/>
    <w:rsid w:val="0064711A"/>
    <w:rsid w:val="006D012A"/>
    <w:rsid w:val="007844C8"/>
    <w:rsid w:val="009002E9"/>
    <w:rsid w:val="0094513D"/>
    <w:rsid w:val="00A00674"/>
    <w:rsid w:val="00A16A75"/>
    <w:rsid w:val="00A36EC5"/>
    <w:rsid w:val="00BB65D1"/>
    <w:rsid w:val="00C30298"/>
    <w:rsid w:val="00E55A22"/>
    <w:rsid w:val="00E93D59"/>
    <w:rsid w:val="00EB5267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1C4B"/>
  <w15:docId w15:val="{71202AAE-EA0C-4DAB-B2EC-EFB92FD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03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036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0360"/>
    <w:rPr>
      <w:vertAlign w:val="superscript"/>
    </w:rPr>
  </w:style>
  <w:style w:type="paragraph" w:customStyle="1" w:styleId="font8">
    <w:name w:val="font_8"/>
    <w:basedOn w:val="Normalny"/>
    <w:rsid w:val="0014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3">
    <w:name w:val="color_23"/>
    <w:basedOn w:val="Domylnaczcionkaakapitu"/>
    <w:rsid w:val="00002897"/>
  </w:style>
  <w:style w:type="character" w:styleId="Hipercze">
    <w:name w:val="Hyperlink"/>
    <w:basedOn w:val="Domylnaczcionkaakapitu"/>
    <w:uiPriority w:val="99"/>
    <w:unhideWhenUsed/>
    <w:rsid w:val="0000289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7399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0104B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podreczniki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mDsX8TwXQ848uMbZN+LyDR/kQ==">AMUW2mWUhK5PiprPwwDHDaeSk+j39r1fMlkA+Mzmr/V+2nFz7yEgFZJyTrrZGTAiuSH5ARQIik2xk0CKlsBoyzhoaIJtffMu87q55M40t+7GF5qXTDsrhRO1NpJPRM1m7uPj8hmZ9YhP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Fik</dc:creator>
  <cp:lastModifiedBy>Bartłomiej Fik</cp:lastModifiedBy>
  <cp:revision>6</cp:revision>
  <dcterms:created xsi:type="dcterms:W3CDTF">2021-04-01T16:29:00Z</dcterms:created>
  <dcterms:modified xsi:type="dcterms:W3CDTF">2021-04-03T16:11:00Z</dcterms:modified>
</cp:coreProperties>
</file>