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AA0229" w:rsidP="00AA0229">
      <w:pPr>
        <w:pStyle w:val="Tytu"/>
        <w:spacing w:after="0"/>
      </w:pPr>
      <w:r>
        <w:t>Intel® Edison – Linux Yocto 3.5</w:t>
      </w:r>
    </w:p>
    <w:p w:rsidR="00AA0229" w:rsidRDefault="00AA0229" w:rsidP="00AA0229">
      <w:pPr>
        <w:pStyle w:val="Podtytu"/>
        <w:spacing w:after="0"/>
        <w:rPr>
          <w:sz w:val="32"/>
        </w:rPr>
      </w:pPr>
      <w:r w:rsidRPr="00AA0229">
        <w:rPr>
          <w:sz w:val="32"/>
        </w:rPr>
        <w:t>Przygotowanie i dostosowanie do rozwijania aplikacji</w:t>
      </w:r>
      <w:r>
        <w:rPr>
          <w:sz w:val="32"/>
        </w:rPr>
        <w:t xml:space="preserve"> w języku C/C++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14-11-2018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77958"/>
        <w:docPartObj>
          <w:docPartGallery w:val="Table of Contents"/>
          <w:docPartUnique/>
        </w:docPartObj>
      </w:sdtPr>
      <w:sdtContent>
        <w:p w:rsidR="000E1BDB" w:rsidRDefault="000E1BDB">
          <w:pPr>
            <w:pStyle w:val="Nagwekspisutreci"/>
          </w:pPr>
          <w:r>
            <w:t>Zawartość</w:t>
          </w:r>
        </w:p>
        <w:p w:rsidR="000E1BDB" w:rsidRDefault="002E0AC4">
          <w:fldSimple w:instr=" TOC \o &quot;1-3&quot; \h \z \u ">
            <w:r w:rsidR="000E1BDB">
              <w:rPr>
                <w:b/>
                <w:bCs/>
                <w:noProof/>
              </w:rPr>
              <w:t>Nie znaleziono żadnych pozycji spisu treści.</w:t>
            </w:r>
          </w:fldSimple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r>
        <w:lastRenderedPageBreak/>
        <w:t>Wprowadzenie</w:t>
      </w:r>
    </w:p>
    <w:p w:rsidR="00EE305A" w:rsidRDefault="000E1BDB" w:rsidP="00EE305A">
      <w:pPr>
        <w:ind w:firstLine="708"/>
      </w:pPr>
      <w:r>
        <w:t>Niniejszy dokument prezentuje w jaki sposób przygotować się do rozwijania aplikacji na platformie Intel® Edison, z zainstalowanym systemem operacyjnym Linux Yocto w wersji 3.5. Celem dokumentu jest przedstawienie krok po kroku wykonanie wszystkich</w:t>
      </w:r>
      <w:r w:rsidR="00EE305A">
        <w:t xml:space="preserve"> niezbędnych</w:t>
      </w:r>
      <w:r>
        <w:t xml:space="preserve"> czynności począwszy od podłączenia płytki do komputera, aż do</w:t>
      </w:r>
      <w:r w:rsidR="00EE305A">
        <w:t xml:space="preserve"> </w:t>
      </w:r>
      <w:r>
        <w:t>uruchomienia na ni</w:t>
      </w:r>
      <w:r w:rsidR="00EE305A">
        <w:t>ej</w:t>
      </w:r>
      <w:r>
        <w:t xml:space="preserve"> pierwszego</w:t>
      </w:r>
      <w:r w:rsidR="00EE305A">
        <w:t xml:space="preserve"> napisanego przez nas</w:t>
      </w:r>
      <w:r>
        <w:t xml:space="preserve"> programu </w:t>
      </w:r>
      <w:r w:rsidRPr="000E1BDB">
        <w:rPr>
          <w:i/>
        </w:rPr>
        <w:t>Hello World</w:t>
      </w:r>
      <w:r>
        <w:t>.</w:t>
      </w:r>
    </w:p>
    <w:p w:rsidR="00EE305A" w:rsidRDefault="00EE305A" w:rsidP="00EE305A">
      <w:r>
        <w:t>Słownik terminów:</w:t>
      </w:r>
    </w:p>
    <w:tbl>
      <w:tblPr>
        <w:tblStyle w:val="Tabela-Siatka"/>
        <w:tblW w:w="0" w:type="auto"/>
        <w:tblLook w:val="04A0"/>
      </w:tblPr>
      <w:tblGrid>
        <w:gridCol w:w="2235"/>
        <w:gridCol w:w="6520"/>
      </w:tblGrid>
      <w:tr w:rsidR="00EE305A" w:rsidRPr="00EE305A" w:rsidTr="00EE305A">
        <w:tc>
          <w:tcPr>
            <w:tcW w:w="2235" w:type="dxa"/>
          </w:tcPr>
          <w:p w:rsidR="00EE305A" w:rsidRDefault="00EE305A" w:rsidP="00EE305A">
            <w:r>
              <w:t>płytka, moduł, edison</w:t>
            </w:r>
          </w:p>
        </w:tc>
        <w:tc>
          <w:tcPr>
            <w:tcW w:w="6520" w:type="dxa"/>
          </w:tcPr>
          <w:p w:rsidR="00EE305A" w:rsidRPr="00EE305A" w:rsidRDefault="00EE305A" w:rsidP="00EE305A">
            <w:r w:rsidRPr="00EE305A">
              <w:t>- moduł Intel® Edison umieszczony n</w:t>
            </w:r>
            <w:r>
              <w:t>a mini breakout-boardzie, gotowy do podłączenia do komputera</w:t>
            </w:r>
          </w:p>
        </w:tc>
      </w:tr>
      <w:tr w:rsidR="00EE305A" w:rsidRPr="00EE305A" w:rsidTr="00EE305A">
        <w:tc>
          <w:tcPr>
            <w:tcW w:w="2235" w:type="dxa"/>
          </w:tcPr>
          <w:p w:rsidR="00EE305A" w:rsidRPr="00EE305A" w:rsidRDefault="00EE305A" w:rsidP="00EE305A"/>
        </w:tc>
        <w:tc>
          <w:tcPr>
            <w:tcW w:w="6520" w:type="dxa"/>
          </w:tcPr>
          <w:p w:rsidR="00EE305A" w:rsidRPr="00EE305A" w:rsidRDefault="00EE305A" w:rsidP="00EE305A"/>
        </w:tc>
      </w:tr>
      <w:tr w:rsidR="00EE305A" w:rsidRPr="00EE305A" w:rsidTr="00EE305A">
        <w:tc>
          <w:tcPr>
            <w:tcW w:w="2235" w:type="dxa"/>
          </w:tcPr>
          <w:p w:rsidR="00EE305A" w:rsidRPr="00EE305A" w:rsidRDefault="00EE305A" w:rsidP="00EE305A"/>
        </w:tc>
        <w:tc>
          <w:tcPr>
            <w:tcW w:w="6520" w:type="dxa"/>
          </w:tcPr>
          <w:p w:rsidR="00EE305A" w:rsidRPr="00EE305A" w:rsidRDefault="00EE305A" w:rsidP="00EE305A"/>
        </w:tc>
      </w:tr>
    </w:tbl>
    <w:p w:rsidR="00EE305A" w:rsidRDefault="00EE305A" w:rsidP="00EE305A">
      <w:pPr>
        <w:pStyle w:val="Nagwek1"/>
      </w:pPr>
      <w:r>
        <w:t>Dane techniczne stanowiska</w:t>
      </w:r>
    </w:p>
    <w:p w:rsidR="00EE305A" w:rsidRDefault="00EE305A" w:rsidP="00EE305A">
      <w:r>
        <w:tab/>
        <w:t>Rozdział ten stanowi zbiór wszystkich używanych programów, systemów itp. oraz ich wersji jak</w:t>
      </w:r>
      <w:r w:rsidR="000B2A4A">
        <w:t>ie stanowią stanowisko pracy nad zadanych tematem. Udostępniane są również odnośniki umożliwiające pozyskanie programów lub wgląd do dokumentacji technicznych, dodatkowe poradniki.</w:t>
      </w:r>
    </w:p>
    <w:tbl>
      <w:tblPr>
        <w:tblStyle w:val="Tabela-Siatka"/>
        <w:tblW w:w="9322" w:type="dxa"/>
        <w:tblLook w:val="04A0"/>
      </w:tblPr>
      <w:tblGrid>
        <w:gridCol w:w="1777"/>
        <w:gridCol w:w="1468"/>
        <w:gridCol w:w="4234"/>
        <w:gridCol w:w="1843"/>
      </w:tblGrid>
      <w:tr w:rsidR="00A17909" w:rsidTr="00D17AF8">
        <w:tc>
          <w:tcPr>
            <w:tcW w:w="1777" w:type="dxa"/>
          </w:tcPr>
          <w:p w:rsidR="00A17909" w:rsidRDefault="00A17909" w:rsidP="00EE305A">
            <w:r>
              <w:t>Nazwa / Wersja</w:t>
            </w:r>
          </w:p>
        </w:tc>
        <w:tc>
          <w:tcPr>
            <w:tcW w:w="1468" w:type="dxa"/>
          </w:tcPr>
          <w:p w:rsidR="00A17909" w:rsidRDefault="00A17909" w:rsidP="00EE305A">
            <w:r>
              <w:t>Typ</w:t>
            </w:r>
          </w:p>
        </w:tc>
        <w:tc>
          <w:tcPr>
            <w:tcW w:w="4234" w:type="dxa"/>
          </w:tcPr>
          <w:p w:rsidR="00A17909" w:rsidRDefault="00A17909" w:rsidP="00EE305A">
            <w:r>
              <w:t>Opis</w:t>
            </w:r>
          </w:p>
        </w:tc>
        <w:tc>
          <w:tcPr>
            <w:tcW w:w="1843" w:type="dxa"/>
          </w:tcPr>
          <w:p w:rsidR="00A17909" w:rsidRDefault="00A17909" w:rsidP="00EE305A">
            <w:r>
              <w:t>Linki</w:t>
            </w:r>
          </w:p>
        </w:tc>
      </w:tr>
      <w:tr w:rsidR="00A17909" w:rsidTr="00D17AF8">
        <w:tc>
          <w:tcPr>
            <w:tcW w:w="1777" w:type="dxa"/>
          </w:tcPr>
          <w:p w:rsidR="00A17909" w:rsidRDefault="00A17909" w:rsidP="00EE305A">
            <w:r>
              <w:t>Intel® Edison</w:t>
            </w:r>
          </w:p>
        </w:tc>
        <w:tc>
          <w:tcPr>
            <w:tcW w:w="1468" w:type="dxa"/>
          </w:tcPr>
          <w:p w:rsidR="00A17909" w:rsidRDefault="00A17909" w:rsidP="00EE305A">
            <w:r>
              <w:t>moduł</w:t>
            </w:r>
          </w:p>
        </w:tc>
        <w:tc>
          <w:tcPr>
            <w:tcW w:w="4234" w:type="dxa"/>
          </w:tcPr>
          <w:p w:rsidR="00A17909" w:rsidRDefault="00A17909" w:rsidP="00D04205">
            <w:pPr>
              <w:jc w:val="both"/>
            </w:pPr>
            <w:r>
              <w:t>moduł obliczeniowy, zawierający  w sobie mikroprocesor Intel® Atom™ (dual-core 500MHz)</w:t>
            </w:r>
            <w:r w:rsidR="00D17AF8">
              <w:t xml:space="preserve"> </w:t>
            </w:r>
            <w:r>
              <w:t>oraz moduły do obsługi Wi-Fi, Bluetooth, USB itp.</w:t>
            </w:r>
          </w:p>
        </w:tc>
        <w:tc>
          <w:tcPr>
            <w:tcW w:w="1843" w:type="dxa"/>
          </w:tcPr>
          <w:p w:rsidR="00A17909" w:rsidRDefault="002E0AC4" w:rsidP="00EE305A">
            <w:hyperlink r:id="rId9" w:history="1">
              <w:r w:rsidR="00D17AF8" w:rsidRPr="00D17AF8">
                <w:rPr>
                  <w:rStyle w:val="Hipercze"/>
                </w:rPr>
                <w:t>Hardware Guide</w:t>
              </w:r>
            </w:hyperlink>
          </w:p>
          <w:p w:rsidR="00D17AF8" w:rsidRDefault="002E0AC4" w:rsidP="00EE305A">
            <w:hyperlink r:id="rId10" w:history="1">
              <w:r w:rsidR="00D17AF8" w:rsidRPr="00D17AF8">
                <w:rPr>
                  <w:rStyle w:val="Hipercze"/>
                </w:rPr>
                <w:t>Product Brief</w:t>
              </w:r>
            </w:hyperlink>
          </w:p>
          <w:p w:rsidR="00D17AF8" w:rsidRDefault="00D17AF8" w:rsidP="00EE305A"/>
        </w:tc>
      </w:tr>
      <w:tr w:rsidR="00D17AF8" w:rsidTr="00D17AF8">
        <w:tc>
          <w:tcPr>
            <w:tcW w:w="1777" w:type="dxa"/>
          </w:tcPr>
          <w:p w:rsidR="00D17AF8" w:rsidRDefault="00D17AF8" w:rsidP="00EE305A">
            <w:r w:rsidRPr="00D17AF8">
              <w:t>Intel® Edison Breakout Board</w:t>
            </w:r>
          </w:p>
        </w:tc>
        <w:tc>
          <w:tcPr>
            <w:tcW w:w="1468" w:type="dxa"/>
          </w:tcPr>
          <w:p w:rsidR="00D17AF8" w:rsidRDefault="00D17AF8" w:rsidP="00D17AF8">
            <w:r>
              <w:t>płytka deweloperska</w:t>
            </w:r>
          </w:p>
        </w:tc>
        <w:tc>
          <w:tcPr>
            <w:tcW w:w="4234" w:type="dxa"/>
          </w:tcPr>
          <w:p w:rsidR="00D17AF8" w:rsidRDefault="00D17AF8" w:rsidP="00D04205">
            <w:pPr>
              <w:tabs>
                <w:tab w:val="left" w:pos="2676"/>
              </w:tabs>
              <w:jc w:val="both"/>
            </w:pPr>
            <w:r>
              <w:t>płytka do której wpina się moduł Edisona, posiada potrzebne złącza, umożliwiające mu komunikację z systemem hostem w celu jego zaprogramowania</w:t>
            </w:r>
          </w:p>
        </w:tc>
        <w:tc>
          <w:tcPr>
            <w:tcW w:w="1843" w:type="dxa"/>
          </w:tcPr>
          <w:p w:rsidR="00D17AF8" w:rsidRDefault="002E0AC4" w:rsidP="00EE305A">
            <w:hyperlink r:id="rId11" w:history="1">
              <w:r w:rsidR="00D17AF8" w:rsidRPr="00D17AF8">
                <w:rPr>
                  <w:rStyle w:val="Hipercze"/>
                </w:rPr>
                <w:t>Hardware Guide</w:t>
              </w:r>
            </w:hyperlink>
          </w:p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Windows / 10</w:t>
            </w:r>
          </w:p>
        </w:tc>
        <w:tc>
          <w:tcPr>
            <w:tcW w:w="1468" w:type="dxa"/>
          </w:tcPr>
          <w:p w:rsidR="00E75187" w:rsidRDefault="00727D9E" w:rsidP="00727D9E">
            <w:r>
              <w:t>host system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 xml:space="preserve">system operacyjny na którym będziemy pracować, na nim piszemy oprogramowanie, które później umieszczamy na systemie targetowym (docelowym) </w:t>
            </w:r>
          </w:p>
        </w:tc>
        <w:tc>
          <w:tcPr>
            <w:tcW w:w="1843" w:type="dxa"/>
          </w:tcPr>
          <w:p w:rsidR="00E75187" w:rsidRDefault="00E75187" w:rsidP="00EE305A"/>
        </w:tc>
      </w:tr>
      <w:tr w:rsidR="00E75187" w:rsidTr="00D17AF8">
        <w:tc>
          <w:tcPr>
            <w:tcW w:w="1777" w:type="dxa"/>
          </w:tcPr>
          <w:p w:rsidR="00E75187" w:rsidRPr="00D17AF8" w:rsidRDefault="00727D9E" w:rsidP="00EE305A">
            <w:r>
              <w:t>Linux Yocto / 3.5</w:t>
            </w:r>
          </w:p>
        </w:tc>
        <w:tc>
          <w:tcPr>
            <w:tcW w:w="1468" w:type="dxa"/>
          </w:tcPr>
          <w:p w:rsidR="00E75187" w:rsidRDefault="00727D9E" w:rsidP="00D17AF8">
            <w:r>
              <w:t xml:space="preserve">target system </w:t>
            </w:r>
          </w:p>
        </w:tc>
        <w:tc>
          <w:tcPr>
            <w:tcW w:w="4234" w:type="dxa"/>
          </w:tcPr>
          <w:p w:rsidR="00E75187" w:rsidRDefault="00727D9E" w:rsidP="00D04205">
            <w:pPr>
              <w:tabs>
                <w:tab w:val="left" w:pos="2676"/>
              </w:tabs>
              <w:jc w:val="both"/>
            </w:pPr>
            <w:r>
              <w:t>system operacyjny, który zainstalowany jest w module Edisona, na nim docelowo będzie działać napisana przez nas aplikacja</w:t>
            </w:r>
          </w:p>
        </w:tc>
        <w:tc>
          <w:tcPr>
            <w:tcW w:w="1843" w:type="dxa"/>
          </w:tcPr>
          <w:p w:rsidR="00E75187" w:rsidRDefault="002E0AC4" w:rsidP="00EE305A">
            <w:hyperlink r:id="rId12" w:history="1">
              <w:r w:rsidR="00727D9E" w:rsidRPr="00727D9E">
                <w:rPr>
                  <w:rStyle w:val="Hipercze"/>
                </w:rPr>
                <w:t>Latest Yocto Image</w:t>
              </w:r>
            </w:hyperlink>
          </w:p>
        </w:tc>
      </w:tr>
      <w:tr w:rsidR="00727D9E" w:rsidTr="00D17AF8">
        <w:tc>
          <w:tcPr>
            <w:tcW w:w="1777" w:type="dxa"/>
          </w:tcPr>
          <w:p w:rsidR="00727D9E" w:rsidRDefault="00727D9E" w:rsidP="00EE305A">
            <w:r>
              <w:t>Intel</w:t>
            </w:r>
            <w:r w:rsidRPr="00D17AF8">
              <w:t>®</w:t>
            </w:r>
            <w:r>
              <w:t xml:space="preserve"> System Studio / 2018</w:t>
            </w:r>
          </w:p>
        </w:tc>
        <w:tc>
          <w:tcPr>
            <w:tcW w:w="1468" w:type="dxa"/>
          </w:tcPr>
          <w:p w:rsidR="00727D9E" w:rsidRDefault="00727D9E" w:rsidP="00727D9E">
            <w:r>
              <w:t xml:space="preserve">środowisko </w:t>
            </w:r>
          </w:p>
        </w:tc>
        <w:tc>
          <w:tcPr>
            <w:tcW w:w="4234" w:type="dxa"/>
          </w:tcPr>
          <w:p w:rsidR="00727D9E" w:rsidRDefault="00727D9E" w:rsidP="00D04205">
            <w:pPr>
              <w:jc w:val="both"/>
            </w:pPr>
            <w:r>
              <w:t>środowisko tworzenie oprogramowania, w którym będziemy rozwijać nasz program w języku C/C++</w:t>
            </w:r>
          </w:p>
        </w:tc>
        <w:tc>
          <w:tcPr>
            <w:tcW w:w="1843" w:type="dxa"/>
          </w:tcPr>
          <w:p w:rsidR="00727D9E" w:rsidRDefault="002E0AC4" w:rsidP="00EE305A">
            <w:hyperlink r:id="rId13" w:anchor="/" w:history="1">
              <w:r w:rsidR="00727D9E" w:rsidRPr="00727D9E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PuTTY / 0.70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komunikacji między systemem hostowym z systemem targetowym zainstalowanym na Edisonie</w:t>
            </w:r>
          </w:p>
        </w:tc>
        <w:tc>
          <w:tcPr>
            <w:tcW w:w="1843" w:type="dxa"/>
          </w:tcPr>
          <w:p w:rsidR="00BE3067" w:rsidRDefault="002E0AC4" w:rsidP="00EE305A">
            <w:hyperlink r:id="rId14" w:history="1">
              <w:r w:rsidR="00BE3067" w:rsidRPr="00BE3067">
                <w:rPr>
                  <w:rStyle w:val="Hipercze"/>
                </w:rPr>
                <w:t>Pobierz</w:t>
              </w:r>
            </w:hyperlink>
          </w:p>
        </w:tc>
      </w:tr>
      <w:tr w:rsidR="00BE3067" w:rsidTr="00D17AF8">
        <w:tc>
          <w:tcPr>
            <w:tcW w:w="1777" w:type="dxa"/>
          </w:tcPr>
          <w:p w:rsidR="00BE3067" w:rsidRDefault="00BE3067" w:rsidP="00BE3067">
            <w:r>
              <w:t>WinSCP / 5.13.4</w:t>
            </w:r>
          </w:p>
        </w:tc>
        <w:tc>
          <w:tcPr>
            <w:tcW w:w="1468" w:type="dxa"/>
          </w:tcPr>
          <w:p w:rsidR="00BE3067" w:rsidRDefault="00BE3067" w:rsidP="00727D9E">
            <w:r>
              <w:t>program</w:t>
            </w:r>
          </w:p>
        </w:tc>
        <w:tc>
          <w:tcPr>
            <w:tcW w:w="4234" w:type="dxa"/>
          </w:tcPr>
          <w:p w:rsidR="00BE3067" w:rsidRDefault="00BE3067" w:rsidP="00D04205">
            <w:pPr>
              <w:jc w:val="both"/>
            </w:pPr>
            <w:r>
              <w:t>program służący do przenoszenia plików miedzy systemami hostowym - targetowym</w:t>
            </w:r>
          </w:p>
        </w:tc>
        <w:tc>
          <w:tcPr>
            <w:tcW w:w="1843" w:type="dxa"/>
          </w:tcPr>
          <w:p w:rsidR="00BE3067" w:rsidRDefault="002E0AC4" w:rsidP="00EE305A">
            <w:hyperlink r:id="rId15" w:history="1">
              <w:r w:rsidR="00BE3067" w:rsidRPr="00BE3067">
                <w:rPr>
                  <w:rStyle w:val="Hipercze"/>
                </w:rPr>
                <w:t>Pobierz</w:t>
              </w:r>
            </w:hyperlink>
          </w:p>
        </w:tc>
      </w:tr>
      <w:tr w:rsidR="00D04205" w:rsidRPr="00D04205" w:rsidTr="00D17AF8">
        <w:tc>
          <w:tcPr>
            <w:tcW w:w="1777" w:type="dxa"/>
          </w:tcPr>
          <w:p w:rsidR="00D04205" w:rsidRPr="00D04205" w:rsidRDefault="00D04205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 xml:space="preserve">Edison </w:t>
            </w:r>
            <w:r>
              <w:rPr>
                <w:lang w:val="en-US"/>
              </w:rPr>
              <w:t>Toolchain</w:t>
            </w:r>
          </w:p>
        </w:tc>
        <w:tc>
          <w:tcPr>
            <w:tcW w:w="1468" w:type="dxa"/>
          </w:tcPr>
          <w:p w:rsidR="00D04205" w:rsidRPr="00D04205" w:rsidRDefault="00D04205" w:rsidP="00727D9E">
            <w:pPr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234" w:type="dxa"/>
          </w:tcPr>
          <w:p w:rsidR="00D04205" w:rsidRPr="00D04205" w:rsidRDefault="00D04205" w:rsidP="00D04205">
            <w:pPr>
              <w:jc w:val="both"/>
            </w:pPr>
            <w:r w:rsidRPr="00D04205">
              <w:t>jest to komp</w:t>
            </w:r>
            <w:r>
              <w:t>o</w:t>
            </w:r>
            <w:r w:rsidRPr="00D04205">
              <w:t>nent wymagany p</w:t>
            </w:r>
            <w:r>
              <w:t>rzez środowisko ISS 2018, umożliwiający cross-kompilację  - budowanie programów na systemie innym, niż docelowy system działania aplikacji</w:t>
            </w:r>
          </w:p>
        </w:tc>
        <w:tc>
          <w:tcPr>
            <w:tcW w:w="1843" w:type="dxa"/>
          </w:tcPr>
          <w:p w:rsidR="00D04205" w:rsidRPr="00D04205" w:rsidRDefault="002E0AC4" w:rsidP="00EE305A">
            <w:pPr>
              <w:rPr>
                <w:lang w:val="en-US"/>
              </w:rPr>
            </w:pPr>
            <w:hyperlink r:id="rId16" w:history="1">
              <w:r w:rsidR="00D04205" w:rsidRPr="00D04205">
                <w:rPr>
                  <w:rStyle w:val="Hipercze"/>
                  <w:lang w:val="en-US"/>
                </w:rPr>
                <w:t>Po</w:t>
              </w:r>
              <w:r w:rsidR="00D04205" w:rsidRPr="00D04205">
                <w:rPr>
                  <w:rStyle w:val="Hipercze"/>
                  <w:lang w:val="en-US"/>
                </w:rPr>
                <w:t>b</w:t>
              </w:r>
              <w:r w:rsidR="00D04205" w:rsidRPr="00D04205">
                <w:rPr>
                  <w:rStyle w:val="Hipercze"/>
                  <w:lang w:val="en-US"/>
                </w:rPr>
                <w:t>ierz</w:t>
              </w:r>
            </w:hyperlink>
          </w:p>
        </w:tc>
      </w:tr>
      <w:tr w:rsidR="003261FF" w:rsidRPr="00D04205" w:rsidTr="00D17AF8">
        <w:tc>
          <w:tcPr>
            <w:tcW w:w="1777" w:type="dxa"/>
          </w:tcPr>
          <w:p w:rsidR="003261FF" w:rsidRPr="00D04205" w:rsidRDefault="003261FF" w:rsidP="00BE3067">
            <w:pPr>
              <w:rPr>
                <w:lang w:val="en-US"/>
              </w:rPr>
            </w:pPr>
            <w:r w:rsidRPr="00D04205">
              <w:rPr>
                <w:lang w:val="en-US"/>
              </w:rPr>
              <w:lastRenderedPageBreak/>
              <w:t>Intel</w:t>
            </w:r>
            <w:r w:rsidRPr="00D17AF8">
              <w:t>®</w:t>
            </w:r>
            <w:r>
              <w:t xml:space="preserve"> </w:t>
            </w:r>
            <w:r w:rsidRPr="00D04205">
              <w:rPr>
                <w:lang w:val="en-US"/>
              </w:rPr>
              <w:t>Edison</w:t>
            </w:r>
            <w:r>
              <w:rPr>
                <w:lang w:val="en-US"/>
              </w:rPr>
              <w:t xml:space="preserve"> Configuration Tool</w:t>
            </w:r>
          </w:p>
        </w:tc>
        <w:tc>
          <w:tcPr>
            <w:tcW w:w="1468" w:type="dxa"/>
          </w:tcPr>
          <w:p w:rsidR="003261FF" w:rsidRDefault="003261FF" w:rsidP="003261FF">
            <w:pPr>
              <w:rPr>
                <w:lang w:val="en-US"/>
              </w:rPr>
            </w:pPr>
            <w:r w:rsidRPr="003261FF">
              <w:t>sterowniki</w:t>
            </w:r>
          </w:p>
        </w:tc>
        <w:tc>
          <w:tcPr>
            <w:tcW w:w="4234" w:type="dxa"/>
          </w:tcPr>
          <w:p w:rsidR="003261FF" w:rsidRPr="00D04205" w:rsidRDefault="003261FF" w:rsidP="003261FF">
            <w:pPr>
              <w:jc w:val="both"/>
            </w:pPr>
            <w:r>
              <w:t>program konfiguracyjny instalujący sterowniki na komputerze-hoscie, wymagane do prawidłowego podłączenia płytki deweloperskiej</w:t>
            </w:r>
          </w:p>
        </w:tc>
        <w:tc>
          <w:tcPr>
            <w:tcW w:w="1843" w:type="dxa"/>
          </w:tcPr>
          <w:p w:rsidR="003261FF" w:rsidRDefault="002E0AC4" w:rsidP="00EE305A">
            <w:pPr>
              <w:rPr>
                <w:lang w:val="en-US"/>
              </w:rPr>
            </w:pPr>
            <w:hyperlink r:id="rId17" w:history="1">
              <w:r w:rsidR="003261FF" w:rsidRPr="003261FF">
                <w:rPr>
                  <w:rStyle w:val="Hipercze"/>
                  <w:lang w:val="en-US"/>
                </w:rPr>
                <w:t>Pobierz</w:t>
              </w:r>
            </w:hyperlink>
          </w:p>
        </w:tc>
      </w:tr>
    </w:tbl>
    <w:p w:rsidR="004F0B6F" w:rsidRDefault="002E0AC4" w:rsidP="004F3AB7">
      <w:pPr>
        <w:pStyle w:val="Nagwek1"/>
        <w:spacing w:before="0"/>
        <w:rPr>
          <w:lang w:val="en-US"/>
        </w:rPr>
      </w:pPr>
      <w:r>
        <w:rPr>
          <w:lang w:eastAsia="pl-PL"/>
        </w:rPr>
        <w:pict>
          <v:group id="_x0000_s1040" style="position:absolute;margin-left:41.2pt;margin-top:5.55pt;width:459.9pt;height:211.6pt;z-index:251684864;mso-position-horizontal-relative:text;mso-position-vertical-relative:text" coordorigin="2241,1528" coordsize="9198,4232">
            <v:roundrect id="_x0000_s1026" style="position:absolute;left:2922;top:2844;width:3780;height:2724" arcsize="3993f" o:regroupid="1" filled="f" strokecolor="red" strokeweight="4.5pt"/>
            <v:roundrect id="_x0000_s1027" style="position:absolute;left:2241;top:2640;width:6563;height:3120" arcsize="3993f" o:regroupid="1" filled="f" strokecolor="yellow" strokeweight="4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453;top:2204;width:328;height:640;flip:x y" o:connectortype="straight" o:regroupid="1" strokecolor="red" strokeweight="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493;top:1779;width:2051;height:436" o:regroupid="1" filled="f" stroked="f">
              <v:textbox style="mso-next-textbox:#_x0000_s1029">
                <w:txbxContent>
                  <w:p w:rsidR="00CF0F04" w:rsidRPr="00537D6C" w:rsidRDefault="00CF0F04">
                    <w:pPr>
                      <w:rPr>
                        <w:color w:val="FF0000"/>
                      </w:rPr>
                    </w:pPr>
                    <w:r w:rsidRPr="00537D6C">
                      <w:rPr>
                        <w:color w:val="FF0000"/>
                      </w:rPr>
                      <w:t>Intel® Edison</w:t>
                    </w:r>
                  </w:p>
                </w:txbxContent>
              </v:textbox>
            </v:shape>
            <v:shape id="_x0000_s1030" type="#_x0000_t32" style="position:absolute;left:5319;top:2000;width:512;height:640;flip:y" o:connectortype="straight" o:regroupid="1" strokecolor="yellow" strokeweight="6pt"/>
            <v:shape id="_x0000_s1031" type="#_x0000_t202" style="position:absolute;left:4839;top:1528;width:3578;height:436" o:regroupid="1" filled="f" stroked="f">
              <v:textbox style="mso-next-textbox:#_x0000_s1031">
                <w:txbxContent>
                  <w:p w:rsidR="00CF0F04" w:rsidRPr="00537D6C" w:rsidRDefault="00CF0F04" w:rsidP="00A95997">
                    <w:pPr>
                      <w:rPr>
                        <w:color w:val="000000" w:themeColor="text1"/>
                        <w:lang w:val="en-US"/>
                      </w:rPr>
                    </w:pPr>
                    <w:r w:rsidRPr="00537D6C">
                      <w:rPr>
                        <w:color w:val="000000" w:themeColor="text1"/>
                        <w:lang w:val="en-US"/>
                      </w:rPr>
                      <w:t>Intel® Edison Mini Breakout-Board</w:t>
                    </w:r>
                    <w:r>
                      <w:rPr>
                        <w:noProof/>
                        <w:color w:val="000000" w:themeColor="text1"/>
                        <w:lang w:eastAsia="pl-PL"/>
                      </w:rPr>
                      <w:drawing>
                        <wp:inline distT="0" distB="0" distL="0" distR="0">
                          <wp:extent cx="1302385" cy="276860"/>
                          <wp:effectExtent l="0" t="0" r="0" b="0"/>
                          <wp:docPr id="6" name="Obraz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238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32" style="position:absolute;left:7937;top:2823;width:834;height:952" arcsize="3993f" o:regroupid="1" filled="f" strokecolor="#f79646 [3209]" strokeweight="4.5pt"/>
            <v:roundrect id="_x0000_s1033" style="position:absolute;left:7937;top:4132;width:834;height:952" arcsize="3993f" o:regroupid="1" filled="f" strokecolor="#9bbb59 [3206]" strokeweight="4.5pt"/>
            <v:shape id="_x0000_s1034" type="#_x0000_t32" style="position:absolute;left:8771;top:2844;width:333;height:436;flip:y" o:connectortype="straight" o:regroupid="1" strokecolor="#f79646 [3209]" strokeweight="6pt"/>
            <v:shape id="_x0000_s1035" type="#_x0000_t32" style="position:absolute;left:8771;top:4309;width:333;height:338;flip:y" o:connectortype="straight" o:regroupid="1" strokecolor="#9bbb59 [3206]" strokeweight="6pt"/>
            <v:shape id="_x0000_s1037" type="#_x0000_t202" style="position:absolute;left:9080;top:2498;width:2359;height:575" o:regroupid="1" filled="f" stroked="f">
              <v:textbox style="mso-next-textbox:#_x0000_s1037">
                <w:txbxContent>
                  <w:p w:rsidR="00CF0F04" w:rsidRPr="00537D6C" w:rsidRDefault="00CF0F04" w:rsidP="00537D6C">
                    <w:pPr>
                      <w:rPr>
                        <w:color w:val="F79646" w:themeColor="accent6"/>
                      </w:rPr>
                    </w:pPr>
                    <w:r w:rsidRPr="00537D6C">
                      <w:rPr>
                        <w:color w:val="F79646" w:themeColor="accent6"/>
                      </w:rPr>
                      <w:t>USB/UART (terminal)</w:t>
                    </w:r>
                  </w:p>
                </w:txbxContent>
              </v:textbox>
            </v:shape>
            <v:shape id="_x0000_s1038" type="#_x0000_t202" style="position:absolute;left:9104;top:3775;width:2283;height:743" o:regroupid="1" filled="f" stroked="f">
              <v:textbox style="mso-next-textbox:#_x0000_s1038">
                <w:txbxContent>
                  <w:p w:rsidR="00CF0F04" w:rsidRPr="00AB5F3A" w:rsidRDefault="00CF0F04" w:rsidP="00537D6C">
                    <w:pPr>
                      <w:rPr>
                        <w:color w:val="9BBB59" w:themeColor="accent3"/>
                      </w:rPr>
                    </w:pPr>
                    <w:r w:rsidRPr="00AB5F3A">
                      <w:rPr>
                        <w:color w:val="9BBB59" w:themeColor="accent3"/>
                      </w:rPr>
                      <w:t>USB/OTG (zasilanie + transfer danych)</w:t>
                    </w:r>
                  </w:p>
                </w:txbxContent>
              </v:textbox>
            </v:shape>
          </v:group>
        </w:pict>
      </w:r>
      <w:r w:rsidR="00AD791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90805</wp:posOffset>
            </wp:positionV>
            <wp:extent cx="4767580" cy="3124200"/>
            <wp:effectExtent l="19050" t="0" r="0" b="0"/>
            <wp:wrapTopAndBottom/>
            <wp:docPr id="1" name="Obraz 1" descr="Znalezione obrazy dla zapytania Intel edison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ntel edison mini breakout boar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AB7">
        <w:rPr>
          <w:lang w:val="en-US"/>
        </w:rPr>
        <w:t>Przygotowanie stanowiska</w:t>
      </w:r>
    </w:p>
    <w:p w:rsidR="004F3AB7" w:rsidRDefault="004F3AB7" w:rsidP="004F3AB7">
      <w:pPr>
        <w:pStyle w:val="Nagwek2"/>
      </w:pPr>
      <w:r>
        <w:t>Podłączenie płytki</w:t>
      </w:r>
    </w:p>
    <w:p w:rsidR="004F3AB7" w:rsidRDefault="004F3AB7" w:rsidP="00AC3188">
      <w:pPr>
        <w:ind w:firstLine="708"/>
        <w:jc w:val="both"/>
      </w:pPr>
      <w:r>
        <w:t xml:space="preserve">Aby umożliwić pracę z modułem, należy podłączyć </w:t>
      </w:r>
      <w:r w:rsidR="00AC3188">
        <w:t>jego płytkę deweloperską</w:t>
      </w:r>
      <w:r>
        <w:t xml:space="preserve"> do komputera na którym znajduje się system hostowy. Na początku moduł należy podłączyć dwoma kablami micro USB typu B</w:t>
      </w:r>
      <w:r w:rsidR="00AC3188">
        <w:t xml:space="preserve"> –  zapewniające komunikację szeregową przez terminal oraz zasilanie i transfer danych.</w:t>
      </w:r>
    </w:p>
    <w:p w:rsidR="00AB5F3A" w:rsidRDefault="00AB5F3A" w:rsidP="00AB5F3A">
      <w:pPr>
        <w:jc w:val="both"/>
      </w:pPr>
      <w:r>
        <w:t xml:space="preserve">Szczegółowy opis jak zamontować moduł do płytki deweloperskiej oraz jak podłączyć płytkę do komputera znajduje się pod tym linkiem: </w:t>
      </w:r>
      <w:hyperlink r:id="rId20" w:history="1">
        <w:r w:rsidRPr="00AB5F3A">
          <w:rPr>
            <w:rStyle w:val="Hipercze"/>
          </w:rPr>
          <w:t>https://software.intel.com/en-us/node/628223</w:t>
        </w:r>
      </w:hyperlink>
      <w:r w:rsidR="0066259C">
        <w:t>.</w:t>
      </w:r>
    </w:p>
    <w:p w:rsidR="0066259C" w:rsidRDefault="003261FF" w:rsidP="0066259C">
      <w:pPr>
        <w:pStyle w:val="Nagwek2"/>
      </w:pPr>
      <w:r>
        <w:t>Instalowanie sterowników</w:t>
      </w:r>
    </w:p>
    <w:p w:rsidR="0066259C" w:rsidRPr="00EE5DF6" w:rsidRDefault="0066259C" w:rsidP="003261FF">
      <w:pPr>
        <w:jc w:val="both"/>
      </w:pPr>
      <w:r>
        <w:tab/>
        <w:t>Aby umożliwić prawidłową komunikację między modułem a komputerem-hostem (</w:t>
      </w:r>
      <w:r w:rsidR="003261FF">
        <w:t xml:space="preserve">a </w:t>
      </w:r>
      <w:r>
        <w:t>dokładniej mówiąc miedzy target systemem a host systemem)</w:t>
      </w:r>
      <w:r w:rsidR="003261FF">
        <w:t xml:space="preserve">, należy zainstalować na host systemie sterowniki, obsługujące złącza USB płytki deweloperskiej. Serowniki do pobrania spod </w:t>
      </w:r>
      <w:hyperlink r:id="rId21" w:history="1">
        <w:r w:rsidR="003261FF" w:rsidRPr="00EE5DF6">
          <w:rPr>
            <w:rStyle w:val="Hipercze"/>
          </w:rPr>
          <w:t>linku</w:t>
        </w:r>
      </w:hyperlink>
      <w:r w:rsidR="003261FF" w:rsidRPr="00EE5DF6">
        <w:t>.</w:t>
      </w:r>
    </w:p>
    <w:p w:rsidR="003261FF" w:rsidRDefault="003261FF" w:rsidP="003261FF">
      <w:pPr>
        <w:pStyle w:val="Nagwek2"/>
      </w:pPr>
      <w:r>
        <w:t>Konfiguracja Edisona</w:t>
      </w:r>
    </w:p>
    <w:p w:rsidR="003261FF" w:rsidRDefault="003261FF" w:rsidP="003261FF">
      <w:pPr>
        <w:spacing w:after="0"/>
      </w:pPr>
      <w:r>
        <w:tab/>
        <w:t>Aby zapewnić prawidłowe działanie modułu, należy przed pierwszym przystąpieniem do pracy na nim prawidłowo go skonfigurować.</w:t>
      </w:r>
    </w:p>
    <w:p w:rsidR="00EB575A" w:rsidRDefault="00EB575A" w:rsidP="00EB575A">
      <w:pPr>
        <w:pStyle w:val="Nagwek3"/>
      </w:pPr>
      <w:r>
        <w:t>Flashowanie</w:t>
      </w:r>
    </w:p>
    <w:p w:rsidR="00B94E51" w:rsidRDefault="003261FF" w:rsidP="00B94E51">
      <w:pPr>
        <w:spacing w:after="0"/>
        <w:ind w:firstLine="708"/>
      </w:pPr>
      <w:r>
        <w:t xml:space="preserve">Pierwszym etapem konfiguracji jest ”wyflashowanie” – wgranie najnowszej, świeżej wersji target systemu </w:t>
      </w:r>
      <w:r w:rsidR="00B94E51">
        <w:t>do modułu Edisona.</w:t>
      </w:r>
      <w:r>
        <w:t xml:space="preserve"> </w:t>
      </w:r>
    </w:p>
    <w:p w:rsidR="004F0B6F" w:rsidRDefault="00B94E51" w:rsidP="00B94E51">
      <w:pPr>
        <w:pStyle w:val="Akapitzlist"/>
        <w:numPr>
          <w:ilvl w:val="0"/>
          <w:numId w:val="1"/>
        </w:numPr>
        <w:spacing w:after="0"/>
      </w:pPr>
      <w:r>
        <w:t xml:space="preserve">Pobierz najnowszy obraz systemu Linux Yocto spod linku: </w:t>
      </w:r>
      <w:hyperlink r:id="rId22" w:history="1">
        <w:r w:rsidRPr="00B94E51">
          <w:rPr>
            <w:rStyle w:val="Hipercze"/>
          </w:rPr>
          <w:t>https://downloadcenter.intel.com/download/27074/Intel-Edison-Yocto-Poky-image</w:t>
        </w:r>
      </w:hyperlink>
      <w:r w:rsidR="00EB575A">
        <w:t>.</w:t>
      </w:r>
    </w:p>
    <w:p w:rsidR="00B94E51" w:rsidRDefault="00B94E51" w:rsidP="00B94E51">
      <w:pPr>
        <w:pStyle w:val="Akapitzlist"/>
        <w:numPr>
          <w:ilvl w:val="0"/>
          <w:numId w:val="1"/>
        </w:numPr>
        <w:spacing w:after="0"/>
      </w:pPr>
      <w:r>
        <w:t>Rozpakuj zawartość</w:t>
      </w:r>
      <w:r w:rsidR="00EB575A">
        <w:t>.</w:t>
      </w:r>
    </w:p>
    <w:p w:rsidR="00B94E51" w:rsidRPr="00EB575A" w:rsidRDefault="00B94E51" w:rsidP="00B94E51">
      <w:pPr>
        <w:pStyle w:val="Akapitzlist"/>
        <w:numPr>
          <w:ilvl w:val="0"/>
          <w:numId w:val="1"/>
        </w:numPr>
        <w:spacing w:after="0"/>
      </w:pPr>
      <w:r>
        <w:lastRenderedPageBreak/>
        <w:t>Pobierz ostatnią wersję</w:t>
      </w:r>
      <w:r w:rsidR="00B1358D">
        <w:t xml:space="preserve"> </w:t>
      </w:r>
      <w:r w:rsidR="00B1358D">
        <w:rPr>
          <w:b/>
          <w:bCs/>
        </w:rPr>
        <w:t>dfu-util.exe</w:t>
      </w:r>
      <w:r w:rsidR="00B1358D">
        <w:t xml:space="preserve"> i </w:t>
      </w:r>
      <w:r w:rsidR="00B1358D">
        <w:rPr>
          <w:b/>
          <w:bCs/>
        </w:rPr>
        <w:t xml:space="preserve">libusb-1.0.dll </w:t>
      </w:r>
      <w:r w:rsidR="00B1358D" w:rsidRPr="00B1358D">
        <w:rPr>
          <w:bCs/>
        </w:rPr>
        <w:t>ze strony</w:t>
      </w:r>
      <w:r w:rsidR="00B1358D">
        <w:rPr>
          <w:bCs/>
        </w:rPr>
        <w:t xml:space="preserve">: </w:t>
      </w:r>
      <w:hyperlink r:id="rId23" w:history="1">
        <w:r w:rsidR="00B1358D" w:rsidRPr="00B1358D">
          <w:rPr>
            <w:rStyle w:val="Hipercze"/>
            <w:bCs/>
          </w:rPr>
          <w:t>http://dfu-util.sourceforge.net/releases/</w:t>
        </w:r>
      </w:hyperlink>
      <w:r w:rsidR="00B1358D">
        <w:rPr>
          <w:bCs/>
        </w:rPr>
        <w:t xml:space="preserve"> (bądź bezpośrednio dla Windows 64-bit: </w:t>
      </w:r>
      <w:hyperlink r:id="rId24" w:history="1">
        <w:r w:rsidR="00B1358D" w:rsidRPr="00B1358D">
          <w:rPr>
            <w:rStyle w:val="Hipercze"/>
            <w:bCs/>
          </w:rPr>
          <w:t>pobierz</w:t>
        </w:r>
      </w:hyperlink>
      <w:r w:rsidR="00B1358D">
        <w:rPr>
          <w:bCs/>
        </w:rPr>
        <w:t>)</w:t>
      </w:r>
      <w:r w:rsidR="00EB575A">
        <w:rPr>
          <w:bCs/>
        </w:rPr>
        <w:t>.</w:t>
      </w:r>
    </w:p>
    <w:p w:rsidR="00EB575A" w:rsidRPr="00B1358D" w:rsidRDefault="00EB575A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>Rozpakuj zawartość w tym samym miejscu do obraz systemu.</w:t>
      </w:r>
    </w:p>
    <w:p w:rsidR="00B1358D" w:rsidRPr="00B1358D" w:rsidRDefault="00B1358D" w:rsidP="00B94E51">
      <w:pPr>
        <w:pStyle w:val="Akapitzlist"/>
        <w:numPr>
          <w:ilvl w:val="0"/>
          <w:numId w:val="1"/>
        </w:numPr>
        <w:spacing w:after="0"/>
      </w:pPr>
      <w:r>
        <w:rPr>
          <w:bCs/>
        </w:rPr>
        <w:t xml:space="preserve">Otwórz </w:t>
      </w:r>
      <w:r w:rsidRPr="00B1358D">
        <w:rPr>
          <w:b/>
          <w:bCs/>
        </w:rPr>
        <w:t>Wiersz Poleceń</w:t>
      </w:r>
      <w:r>
        <w:rPr>
          <w:bCs/>
        </w:rPr>
        <w:t xml:space="preserve"> w lokalizacji gdzie rozpakowałeś plik</w:t>
      </w:r>
      <w:r w:rsidR="00E10A62">
        <w:rPr>
          <w:bCs/>
        </w:rPr>
        <w:t>i</w:t>
      </w:r>
      <w:r>
        <w:rPr>
          <w:bCs/>
        </w:rPr>
        <w:t xml:space="preserve"> .zip.</w:t>
      </w:r>
    </w:p>
    <w:p w:rsidR="00B1358D" w:rsidRPr="00B1358D" w:rsidRDefault="00E10A62" w:rsidP="00B94E51">
      <w:pPr>
        <w:pStyle w:val="Akapitzlist"/>
        <w:numPr>
          <w:ilvl w:val="0"/>
          <w:numId w:val="1"/>
        </w:numPr>
        <w:spacing w:after="0"/>
      </w:pPr>
      <w:r>
        <w:rPr>
          <w:bCs/>
          <w:noProof/>
          <w:lang w:eastAsia="pl-PL"/>
        </w:rPr>
        <w:drawing>
          <wp:anchor distT="0" distB="10795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259715</wp:posOffset>
            </wp:positionV>
            <wp:extent cx="5463540" cy="2766060"/>
            <wp:effectExtent l="19050" t="0" r="3810" b="0"/>
            <wp:wrapTopAndBottom/>
            <wp:docPr id="8" name="Obraz 7" descr="Example of running the flasha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 of running the flashall scrip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 xml:space="preserve">Uruchom skrypt </w:t>
      </w:r>
      <w:r w:rsidR="00B1358D">
        <w:rPr>
          <w:b/>
          <w:bCs/>
        </w:rPr>
        <w:t>flashall.bat</w:t>
      </w:r>
      <w:r w:rsidR="00B1358D">
        <w:rPr>
          <w:bCs/>
        </w:rPr>
        <w:t>.</w:t>
      </w:r>
    </w:p>
    <w:p w:rsidR="00B1358D" w:rsidRPr="005F428D" w:rsidRDefault="005F428D" w:rsidP="005F428D">
      <w:pPr>
        <w:pStyle w:val="Akapitzlist"/>
        <w:numPr>
          <w:ilvl w:val="0"/>
          <w:numId w:val="1"/>
        </w:numPr>
        <w:spacing w:before="240" w:after="0"/>
      </w:pPr>
      <w:r>
        <w:rPr>
          <w:bCs/>
          <w:noProof/>
          <w:lang w:eastAsia="pl-PL"/>
        </w:rPr>
        <w:drawing>
          <wp:anchor distT="107950" distB="107950" distL="114300" distR="114300" simplePos="0" relativeHeight="251686912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3439160</wp:posOffset>
            </wp:positionV>
            <wp:extent cx="4156710" cy="1783080"/>
            <wp:effectExtent l="19050" t="0" r="0" b="0"/>
            <wp:wrapTopAndBottom/>
            <wp:docPr id="10" name="Obraz 10" descr="Example of a powered Edison board with mini breakou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a powered Edison board with mini breakout boar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8D">
        <w:rPr>
          <w:bCs/>
        </w:rPr>
        <w:t>Gdy zostaniesz poproszony ”</w:t>
      </w:r>
      <w:r w:rsidR="00B1358D" w:rsidRPr="00E10A62">
        <w:rPr>
          <w:bCs/>
          <w:i/>
        </w:rPr>
        <w:t>Pleas plug and reboot the borad</w:t>
      </w:r>
      <w:r w:rsidR="00B1358D">
        <w:rPr>
          <w:bCs/>
        </w:rPr>
        <w:t>”, podł</w:t>
      </w:r>
      <w:r w:rsidR="00964A8B">
        <w:rPr>
          <w:bCs/>
        </w:rPr>
        <w:t>ą</w:t>
      </w:r>
      <w:r w:rsidR="00B1358D">
        <w:rPr>
          <w:bCs/>
        </w:rPr>
        <w:t>cz płytkę do komputera (złącze USB/OTG)</w:t>
      </w:r>
      <w:r w:rsidR="00EB575A">
        <w:rPr>
          <w:bCs/>
        </w:rPr>
        <w:t>.</w:t>
      </w:r>
    </w:p>
    <w:p w:rsidR="00B1358D" w:rsidRPr="00B1358D" w:rsidRDefault="00B1358D" w:rsidP="00B1358D">
      <w:pPr>
        <w:pStyle w:val="Akapitzlist"/>
        <w:spacing w:after="0"/>
        <w:ind w:left="1428"/>
      </w:pPr>
    </w:p>
    <w:p w:rsidR="00B1358D" w:rsidRPr="004F3AB7" w:rsidRDefault="00FB465E" w:rsidP="00FB465E">
      <w:pPr>
        <w:spacing w:after="0"/>
      </w:pPr>
      <w:r>
        <w:t xml:space="preserve">*Żródło: </w:t>
      </w:r>
      <w:hyperlink r:id="rId27" w:history="1">
        <w:r w:rsidRPr="00FB465E">
          <w:rPr>
            <w:rStyle w:val="Hipercze"/>
          </w:rPr>
          <w:t>https://software.intel.com/en-us/flashing-firmware-on-your-intel-edison-board-windows</w:t>
        </w:r>
      </w:hyperlink>
      <w:r w:rsidRPr="004F3AB7">
        <w:t xml:space="preserve"> </w:t>
      </w:r>
    </w:p>
    <w:p w:rsidR="00A17909" w:rsidRDefault="00A17909" w:rsidP="0096755E">
      <w:pPr>
        <w:jc w:val="both"/>
      </w:pPr>
    </w:p>
    <w:p w:rsidR="00FB465E" w:rsidRDefault="00FB465E" w:rsidP="0096755E">
      <w:pPr>
        <w:pStyle w:val="Nagwek3"/>
        <w:jc w:val="both"/>
      </w:pPr>
      <w:bookmarkStart w:id="0" w:name="_Ref529997088"/>
      <w:r>
        <w:t>Połączenie szeregowe UART</w:t>
      </w:r>
      <w:bookmarkEnd w:id="0"/>
    </w:p>
    <w:p w:rsidR="00FB465E" w:rsidRDefault="00FB465E" w:rsidP="0096755E">
      <w:pPr>
        <w:jc w:val="both"/>
      </w:pPr>
      <w:r>
        <w:tab/>
        <w:t xml:space="preserve">Aby zapewnić połączenie szeregowe, wymagane jest podłączenie modułu złącza USB/UART do komputera-hosta oraz zasilenie modułu. Do obsługi połączenia posłuży nam program PuTTY. Opis jak wykonać pierwsze połączenia szeregowe za pomocą PuTTY opisane jest pod tym linkiem: </w:t>
      </w:r>
      <w:hyperlink r:id="rId28" w:history="1">
        <w:r w:rsidRPr="00FB465E">
          <w:rPr>
            <w:rStyle w:val="Hipercze"/>
          </w:rPr>
          <w:t>https://software.intel.com/en-us/setting-up-serial-terminal-on-system-with-windows</w:t>
        </w:r>
      </w:hyperlink>
      <w:r>
        <w:t>.</w:t>
      </w:r>
    </w:p>
    <w:p w:rsidR="00FB465E" w:rsidRDefault="00FB465E" w:rsidP="0096755E">
      <w:pPr>
        <w:pStyle w:val="Nagwek3"/>
        <w:jc w:val="both"/>
      </w:pPr>
      <w:bookmarkStart w:id="1" w:name="_Ref529996955"/>
      <w:r>
        <w:t>Połączenie Wi-Fi*</w:t>
      </w:r>
      <w:bookmarkEnd w:id="1"/>
    </w:p>
    <w:p w:rsidR="00FB465E" w:rsidRDefault="00FB465E" w:rsidP="0096755E">
      <w:pPr>
        <w:jc w:val="both"/>
      </w:pPr>
      <w:r>
        <w:tab/>
        <w:t>*UWAGA – aby zapewnić połączenie z modułem przy użyciu Wi-Fi, płytka uprzedni musi być skonfigurowana poprzez połączenie szeregowe, które opisane jest powyżej.</w:t>
      </w:r>
    </w:p>
    <w:p w:rsidR="00EE5DF6" w:rsidRDefault="00EE5DF6" w:rsidP="0096755E">
      <w:pPr>
        <w:ind w:firstLine="708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913765</wp:posOffset>
            </wp:positionV>
            <wp:extent cx="4309110" cy="4160520"/>
            <wp:effectExtent l="19050" t="0" r="0" b="0"/>
            <wp:wrapTopAndBottom/>
            <wp:docPr id="2" name="Obraz 1" descr="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65E">
        <w:t xml:space="preserve">Opis przeprowadzenia konfiguracji przy użyciu połączenia szeregowego, umożliwiające połączenie Wi-Fi z modułem znajduje się pod linkiem: </w:t>
      </w:r>
      <w:hyperlink r:id="rId30" w:history="1">
        <w:r w:rsidR="00FB465E" w:rsidRPr="00FB465E">
          <w:rPr>
            <w:rStyle w:val="Hipercze"/>
          </w:rPr>
          <w:t>https://software.intel.com/en-us/connecting-your-intel-edison-board-using-wifi</w:t>
        </w:r>
      </w:hyperlink>
      <w:r w:rsidR="00ED6434">
        <w:t xml:space="preserve">. Po przeprowadzeniu takiej konfiguracji, możliwe jest utworzenie </w:t>
      </w:r>
      <w:r>
        <w:t xml:space="preserve">bezprzewodowej </w:t>
      </w:r>
      <w:r w:rsidR="00ED6434">
        <w:t xml:space="preserve">sesji </w:t>
      </w:r>
      <w:r w:rsidR="00ED6434" w:rsidRPr="00ED6434">
        <w:rPr>
          <w:b/>
        </w:rPr>
        <w:t>ssh</w:t>
      </w:r>
      <w:r w:rsidR="00ED6434">
        <w:t xml:space="preserve"> programem </w:t>
      </w:r>
      <w:r w:rsidR="00ED6434" w:rsidRPr="00ED6434">
        <w:rPr>
          <w:b/>
        </w:rPr>
        <w:t>PuTTY</w:t>
      </w:r>
      <w:r>
        <w:t>:</w:t>
      </w:r>
    </w:p>
    <w:p w:rsidR="00EE5DF6" w:rsidRDefault="00EE5DF6" w:rsidP="0096755E">
      <w:pPr>
        <w:ind w:firstLine="708"/>
        <w:jc w:val="both"/>
      </w:pPr>
    </w:p>
    <w:p w:rsidR="00EE5DF6" w:rsidRDefault="00EE5DF6" w:rsidP="0096755E">
      <w:pPr>
        <w:jc w:val="both"/>
      </w:pPr>
      <w:r>
        <w:t xml:space="preserve">Gdzie </w:t>
      </w:r>
      <w:r w:rsidRPr="00EE5DF6">
        <w:rPr>
          <w:b/>
        </w:rPr>
        <w:t>adres IP</w:t>
      </w:r>
      <w:r>
        <w:rPr>
          <w:b/>
        </w:rPr>
        <w:t xml:space="preserve"> </w:t>
      </w:r>
      <w:r>
        <w:t xml:space="preserve">ustawiamy na ustalony w naszej lokalnej sieci adres modułu Edisona. Można go uprzednio sprawdzić poleceniem </w:t>
      </w:r>
      <w:r w:rsidRPr="00EE5DF6">
        <w:rPr>
          <w:b/>
        </w:rPr>
        <w:t>ifconfig</w:t>
      </w:r>
      <w:r>
        <w:rPr>
          <w:b/>
        </w:rPr>
        <w:t xml:space="preserve"> </w:t>
      </w:r>
      <w:r w:rsidRPr="00EE5DF6">
        <w:t>w termi</w:t>
      </w:r>
      <w:r>
        <w:t>nalu połączenia szeregowego. UWAGA – adres IP modułu może się zmi</w:t>
      </w:r>
      <w:r w:rsidR="001A6DA6">
        <w:t>eni</w:t>
      </w:r>
      <w:r>
        <w:t xml:space="preserve">ać za każdy ponownym podłączeniem go do </w:t>
      </w:r>
      <w:r w:rsidR="001A6DA6">
        <w:t xml:space="preserve">lokalnej </w:t>
      </w:r>
      <w:r>
        <w:t xml:space="preserve">sieci </w:t>
      </w:r>
      <w:r w:rsidR="001A6DA6">
        <w:t>Wi-Fi</w:t>
      </w:r>
      <w:r>
        <w:t>.</w:t>
      </w:r>
    </w:p>
    <w:p w:rsidR="001605D6" w:rsidRDefault="001605D6" w:rsidP="0096755E">
      <w:pPr>
        <w:pStyle w:val="Nagwek2"/>
        <w:jc w:val="both"/>
      </w:pPr>
      <w:r>
        <w:t>Instalacja oprogramowania</w:t>
      </w:r>
    </w:p>
    <w:p w:rsidR="00602563" w:rsidRDefault="00602563" w:rsidP="0096755E">
      <w:pPr>
        <w:spacing w:after="0"/>
        <w:jc w:val="both"/>
      </w:pPr>
      <w:r>
        <w:tab/>
        <w:t>Wymagane oprogramowanie w celu napisania i przeniesienia aplikacji na target system jest następujące: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Intel® System Studio 2018 - </w:t>
      </w:r>
      <w:hyperlink r:id="rId31" w:anchor="/" w:history="1">
        <w:r w:rsidRPr="00727D9E">
          <w:rPr>
            <w:rStyle w:val="Hipercze"/>
          </w:rPr>
          <w:t>Pobierz</w:t>
        </w:r>
      </w:hyperlink>
      <w:r>
        <w:t xml:space="preserve"> – środowisko do pisania i budowania aplikacji w języku C/C++ uruchamianych docelowo na target systemie.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WinSCP - </w:t>
      </w:r>
      <w:hyperlink r:id="rId32" w:history="1">
        <w:r w:rsidRPr="00BE3067">
          <w:rPr>
            <w:rStyle w:val="Hipercze"/>
          </w:rPr>
          <w:t>Pobierz</w:t>
        </w:r>
      </w:hyperlink>
      <w:r>
        <w:t xml:space="preserve"> – umożliwi przeniesienie nam pliku wynikowego aplikacji na docelowy target system</w:t>
      </w:r>
    </w:p>
    <w:p w:rsidR="00602563" w:rsidRDefault="00602563" w:rsidP="0096755E">
      <w:pPr>
        <w:pStyle w:val="Akapitzlist"/>
        <w:numPr>
          <w:ilvl w:val="0"/>
          <w:numId w:val="2"/>
        </w:numPr>
        <w:jc w:val="both"/>
      </w:pPr>
      <w:r>
        <w:t xml:space="preserve">PuTTY - </w:t>
      </w:r>
      <w:hyperlink r:id="rId33" w:history="1">
        <w:r w:rsidRPr="00BE3067">
          <w:rPr>
            <w:rStyle w:val="Hipercze"/>
          </w:rPr>
          <w:t>Pobierz</w:t>
        </w:r>
      </w:hyperlink>
      <w:r>
        <w:t xml:space="preserve"> – umożliwia nam m. In. uruchomienie przeniesionej na niego aplikacji</w:t>
      </w:r>
    </w:p>
    <w:p w:rsidR="00F03E27" w:rsidRDefault="00F03E27" w:rsidP="0096755E">
      <w:pPr>
        <w:pStyle w:val="Nagwek2"/>
        <w:jc w:val="both"/>
      </w:pPr>
      <w:r>
        <w:t>Przygotowanie Yocto Toolchaina</w:t>
      </w:r>
    </w:p>
    <w:p w:rsidR="00F03E27" w:rsidRDefault="00F03E27" w:rsidP="0096755E">
      <w:pPr>
        <w:spacing w:after="0"/>
        <w:jc w:val="both"/>
      </w:pPr>
      <w:r>
        <w:tab/>
        <w:t xml:space="preserve">Rozwój naszej aplikacji obywa się na zasadzie cross-kompilacji. Wymaga ona komponentu nazywanego ”toolchainem”, który umożliwia budowanie aplikacji uruchamianych na innym systemie niż host system komputera, na którym pisana jest aplikacja. Dedykowany cross-compile toolchain dla </w:t>
      </w:r>
      <w:r>
        <w:lastRenderedPageBreak/>
        <w:t xml:space="preserve">Edisona pobierzemy spod linku: </w:t>
      </w:r>
      <w:hyperlink r:id="rId34" w:history="1">
        <w:r w:rsidRPr="00F03E27">
          <w:rPr>
            <w:rStyle w:val="Hipercze"/>
          </w:rPr>
          <w:t>https://software.intel.com/sites/landingpage/intel-system-studio-</w:t>
        </w:r>
        <w:r>
          <w:rPr>
            <w:noProof/>
            <w:color w:val="0000FF" w:themeColor="hyperlink"/>
            <w:u w:val="single"/>
            <w:lang w:eastAsia="pl-PL"/>
          </w:rPr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18415</wp:posOffset>
              </wp:positionH>
              <wp:positionV relativeFrom="paragraph">
                <wp:posOffset>464185</wp:posOffset>
              </wp:positionV>
              <wp:extent cx="5756910" cy="3101340"/>
              <wp:effectExtent l="19050" t="0" r="0" b="0"/>
              <wp:wrapTopAndBottom/>
              <wp:docPr id="3" name="Obraz 2" descr="toolcha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oolchain.PNG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6910" cy="3101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F03E27">
          <w:rPr>
            <w:rStyle w:val="Hipercze"/>
          </w:rPr>
          <w:t>configurator/?entitlement=evaluation&amp;edition=</w:t>
        </w:r>
        <w:r w:rsidRPr="00F03E27">
          <w:rPr>
            <w:rStyle w:val="Hipercze"/>
          </w:rPr>
          <w:t>u</w:t>
        </w:r>
        <w:r w:rsidRPr="00F03E27">
          <w:rPr>
            <w:rStyle w:val="Hipercze"/>
          </w:rPr>
          <w:t>ltimate#/</w:t>
        </w:r>
      </w:hyperlink>
      <w:r>
        <w:t xml:space="preserve"> klikając odpowiadający nam odnośnik:</w:t>
      </w:r>
    </w:p>
    <w:p w:rsidR="00F03E27" w:rsidRDefault="00F03E27" w:rsidP="0096755E">
      <w:pPr>
        <w:jc w:val="both"/>
      </w:pPr>
    </w:p>
    <w:p w:rsidR="00F03E27" w:rsidRPr="00F03E27" w:rsidRDefault="00F03E27" w:rsidP="0096755E">
      <w:pPr>
        <w:jc w:val="both"/>
      </w:pPr>
      <w:r>
        <w:t xml:space="preserve">Następnie pobrany plik, należy otworzyć np. programem WinRar </w:t>
      </w:r>
      <w:r w:rsidRPr="00F03E27">
        <w:rPr>
          <w:b/>
        </w:rPr>
        <w:t>jak</w:t>
      </w:r>
      <w:r>
        <w:rPr>
          <w:b/>
        </w:rPr>
        <w:t>o</w:t>
      </w:r>
      <w:r w:rsidRPr="00F03E27">
        <w:rPr>
          <w:b/>
        </w:rPr>
        <w:t xml:space="preserve"> </w:t>
      </w:r>
      <w:r>
        <w:rPr>
          <w:b/>
        </w:rPr>
        <w:t>administrator</w:t>
      </w:r>
      <w:r>
        <w:t>. Wypakować.</w:t>
      </w:r>
    </w:p>
    <w:p w:rsidR="00602563" w:rsidRDefault="00602563" w:rsidP="0096755E">
      <w:pPr>
        <w:pStyle w:val="Nagwek2"/>
        <w:jc w:val="both"/>
      </w:pPr>
      <w:r>
        <w:t>Zakładanie projektu C++</w:t>
      </w:r>
    </w:p>
    <w:p w:rsidR="00602563" w:rsidRDefault="00602563" w:rsidP="0096755E">
      <w:pPr>
        <w:spacing w:after="0"/>
        <w:jc w:val="both"/>
      </w:pPr>
      <w:r>
        <w:t xml:space="preserve">W programie Intel® System Studio 2018: </w:t>
      </w:r>
    </w:p>
    <w:p w:rsidR="00602563" w:rsidRDefault="00602563" w:rsidP="0096755E">
      <w:pPr>
        <w:pStyle w:val="Akapitzlist"/>
        <w:numPr>
          <w:ilvl w:val="0"/>
          <w:numId w:val="3"/>
        </w:numPr>
        <w:jc w:val="both"/>
        <w:rPr>
          <w:i/>
        </w:rPr>
      </w:pPr>
      <w:r>
        <w:t xml:space="preserve">Wchodzimy w </w:t>
      </w:r>
      <w:r w:rsidRPr="00602563">
        <w:rPr>
          <w:i/>
        </w:rPr>
        <w:t>File</w:t>
      </w:r>
      <w:r>
        <w:t xml:space="preserve"> -&gt; </w:t>
      </w:r>
      <w:r w:rsidRPr="00602563">
        <w:rPr>
          <w:i/>
        </w:rPr>
        <w:t>New</w:t>
      </w:r>
      <w:r>
        <w:t xml:space="preserve"> -&gt; </w:t>
      </w:r>
      <w:r w:rsidRPr="00602563">
        <w:rPr>
          <w:i/>
        </w:rPr>
        <w:t>Project</w:t>
      </w:r>
      <w:r w:rsidR="00C053AB">
        <w:rPr>
          <w:i/>
        </w:rPr>
        <w:t>.</w:t>
      </w:r>
    </w:p>
    <w:p w:rsidR="00602563" w:rsidRPr="00F03E27" w:rsidRDefault="00602563" w:rsidP="0096755E">
      <w:pPr>
        <w:pStyle w:val="Akapitzlist"/>
        <w:numPr>
          <w:ilvl w:val="0"/>
          <w:numId w:val="3"/>
        </w:numPr>
        <w:jc w:val="both"/>
        <w:rPr>
          <w:i/>
          <w:lang w:val="en-US"/>
        </w:rPr>
      </w:pPr>
      <w:r w:rsidRPr="00F03E27">
        <w:rPr>
          <w:lang w:val="en-US"/>
        </w:rPr>
        <w:t xml:space="preserve">Z folderu </w:t>
      </w:r>
      <w:r w:rsidRPr="00F03E27">
        <w:rPr>
          <w:i/>
          <w:lang w:val="en-US"/>
        </w:rPr>
        <w:t>Application Developement</w:t>
      </w:r>
      <w:r w:rsidRPr="00F03E27">
        <w:rPr>
          <w:lang w:val="en-US"/>
        </w:rPr>
        <w:t xml:space="preserve"> wybieramy </w:t>
      </w:r>
      <w:r w:rsidR="00F03E27" w:rsidRPr="00F03E27">
        <w:rPr>
          <w:i/>
          <w:lang w:val="en-US"/>
        </w:rPr>
        <w:t>p</w:t>
      </w:r>
      <w:r w:rsidR="00F03E27">
        <w:rPr>
          <w:i/>
          <w:lang w:val="en-US"/>
        </w:rPr>
        <w:t>roject to cross compile for Linux and Android targets</w:t>
      </w:r>
      <w:r w:rsidR="00CC0A84">
        <w:rPr>
          <w:lang w:val="en-US"/>
        </w:rPr>
        <w:t>.</w:t>
      </w:r>
    </w:p>
    <w:p w:rsidR="00F03E27" w:rsidRPr="00C053AB" w:rsidRDefault="00F03E27" w:rsidP="0096755E">
      <w:pPr>
        <w:pStyle w:val="Akapitzlist"/>
        <w:numPr>
          <w:ilvl w:val="0"/>
          <w:numId w:val="3"/>
        </w:numPr>
        <w:jc w:val="both"/>
        <w:rPr>
          <w:i/>
        </w:rPr>
      </w:pPr>
      <w:r w:rsidRPr="00F03E27">
        <w:t>Wprowadzamy</w:t>
      </w:r>
      <w:r>
        <w:t xml:space="preserve"> nazwę naszego pierwszego projektu i wybieramy </w:t>
      </w:r>
      <w:r w:rsidR="00C053AB">
        <w:t xml:space="preserve">z pola </w:t>
      </w:r>
      <w:r w:rsidR="00C053AB">
        <w:rPr>
          <w:i/>
        </w:rPr>
        <w:t>Examples</w:t>
      </w:r>
      <w:r w:rsidR="00C053AB">
        <w:t xml:space="preserve"> aplikację </w:t>
      </w:r>
      <w:r w:rsidR="00C053AB">
        <w:rPr>
          <w:i/>
        </w:rPr>
        <w:t>Helo World</w:t>
      </w:r>
      <w:r w:rsidR="00CC0A84">
        <w:t>.</w:t>
      </w:r>
    </w:p>
    <w:p w:rsidR="00C053AB" w:rsidRPr="00C43BF9" w:rsidRDefault="00C053AB" w:rsidP="0096755E">
      <w:pPr>
        <w:pStyle w:val="Akapitzlist"/>
        <w:numPr>
          <w:ilvl w:val="0"/>
          <w:numId w:val="3"/>
        </w:numPr>
        <w:jc w:val="both"/>
        <w:rPr>
          <w:i/>
        </w:rPr>
      </w:pPr>
      <w:r>
        <w:t xml:space="preserve">W następnym oknie wypełniamy </w:t>
      </w:r>
      <w:r w:rsidR="00C43BF9">
        <w:t>ścieżki</w:t>
      </w:r>
      <w:r>
        <w:t xml:space="preserve"> do pobranego i </w:t>
      </w:r>
      <w:r w:rsidR="00C43BF9">
        <w:t>wypakowanego</w:t>
      </w:r>
      <w:r>
        <w:t xml:space="preserve"> wcześniej toolchaina: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 w:rsidRPr="00C43BF9">
        <w:rPr>
          <w:i/>
        </w:rPr>
        <w:t>GNU toolchan binary direktory</w:t>
      </w:r>
      <w:r w:rsidRPr="00C43BF9">
        <w:t xml:space="preserve"> -&gt; </w:t>
      </w:r>
      <w:r w:rsidRPr="00C43BF9">
        <w:rPr>
          <w:i/>
        </w:rPr>
        <w:t>Path</w:t>
      </w:r>
      <w:r w:rsidRPr="00C43BF9">
        <w:t xml:space="preserve"> ustawiamy n</w:t>
      </w:r>
      <w:r>
        <w:t xml:space="preserve">a: </w:t>
      </w:r>
    </w:p>
    <w:p w:rsidR="00C43BF9" w:rsidRDefault="00C43BF9" w:rsidP="0096755E">
      <w:pPr>
        <w:pStyle w:val="Akapitzlist"/>
        <w:ind w:left="1440"/>
        <w:jc w:val="both"/>
        <w:rPr>
          <w:b/>
        </w:rPr>
      </w:pPr>
      <w:r w:rsidRPr="00C43BF9">
        <w:rPr>
          <w:b/>
        </w:rPr>
        <w:t>[</w:t>
      </w:r>
      <w:r w:rsidRPr="00C43BF9">
        <w:rPr>
          <w:b/>
          <w:i/>
        </w:rPr>
        <w:t>lokalizacja wypakowania</w:t>
      </w:r>
      <w:r w:rsidRPr="00C43BF9">
        <w:rPr>
          <w:b/>
        </w:rPr>
        <w:t>]\sysroots\x86_64-pokysdk-mingw32\usr\bin\i586-poky-linux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 w:rsidRPr="00C43BF9">
        <w:rPr>
          <w:i/>
        </w:rPr>
        <w:t xml:space="preserve">GNU </w:t>
      </w:r>
      <w:r>
        <w:rPr>
          <w:i/>
        </w:rPr>
        <w:t xml:space="preserve">prefix </w:t>
      </w:r>
      <w:r w:rsidRPr="00C43BF9">
        <w:t>ustawiamy n</w:t>
      </w:r>
      <w:r>
        <w:t xml:space="preserve">a: </w:t>
      </w:r>
      <w:r w:rsidRPr="00C43BF9">
        <w:rPr>
          <w:b/>
        </w:rPr>
        <w:t>i586-poky-linux-</w:t>
      </w:r>
    </w:p>
    <w:p w:rsidR="00C43BF9" w:rsidRPr="00C43BF9" w:rsidRDefault="00C43BF9" w:rsidP="0096755E">
      <w:pPr>
        <w:pStyle w:val="Akapitzlist"/>
        <w:numPr>
          <w:ilvl w:val="1"/>
          <w:numId w:val="3"/>
        </w:numPr>
        <w:jc w:val="both"/>
        <w:rPr>
          <w:i/>
        </w:rPr>
      </w:pPr>
      <w:r>
        <w:rPr>
          <w:i/>
        </w:rPr>
        <w:t>Sysroot</w:t>
      </w:r>
      <w:r w:rsidRPr="00C43BF9">
        <w:rPr>
          <w:i/>
        </w:rPr>
        <w:t xml:space="preserve"> direktory</w:t>
      </w:r>
      <w:r w:rsidRPr="00C43BF9">
        <w:t xml:space="preserve"> -&gt; </w:t>
      </w:r>
      <w:r w:rsidRPr="00C43BF9">
        <w:rPr>
          <w:i/>
        </w:rPr>
        <w:t>Path</w:t>
      </w:r>
      <w:r w:rsidRPr="00C43BF9">
        <w:t xml:space="preserve"> ustawiamy n</w:t>
      </w:r>
      <w:r>
        <w:t xml:space="preserve">a: </w:t>
      </w:r>
    </w:p>
    <w:p w:rsidR="00C43BF9" w:rsidRDefault="00C43BF9" w:rsidP="0096755E">
      <w:pPr>
        <w:pStyle w:val="Akapitzlist"/>
        <w:ind w:left="1440"/>
        <w:jc w:val="both"/>
      </w:pPr>
      <w:r w:rsidRPr="00C43BF9">
        <w:rPr>
          <w:b/>
        </w:rPr>
        <w:t>[</w:t>
      </w:r>
      <w:r w:rsidRPr="00C43BF9">
        <w:rPr>
          <w:b/>
          <w:i/>
        </w:rPr>
        <w:t>lokalizacja wypakowania</w:t>
      </w:r>
      <w:r w:rsidRPr="00C43BF9">
        <w:rPr>
          <w:b/>
        </w:rPr>
        <w:t>]\sysroots\</w:t>
      </w:r>
      <w:r>
        <w:rPr>
          <w:b/>
        </w:rPr>
        <w:t>core2-32-poky-linux</w:t>
      </w:r>
      <w:r w:rsidRPr="00C43BF9">
        <w:rPr>
          <w:b/>
          <w:i/>
        </w:rPr>
        <w:t xml:space="preserve"> </w:t>
      </w:r>
    </w:p>
    <w:p w:rsidR="000377C3" w:rsidRDefault="000377C3" w:rsidP="0096755E">
      <w:pPr>
        <w:pStyle w:val="Akapitzlist"/>
        <w:numPr>
          <w:ilvl w:val="0"/>
          <w:numId w:val="5"/>
        </w:numPr>
        <w:jc w:val="both"/>
      </w:pPr>
      <w:r>
        <w:t xml:space="preserve">Klikamy </w:t>
      </w:r>
      <w:r>
        <w:rPr>
          <w:i/>
        </w:rPr>
        <w:t>Finish</w:t>
      </w:r>
      <w:r>
        <w:t xml:space="preserve"> i projekt powinien się założyć.</w:t>
      </w:r>
    </w:p>
    <w:p w:rsidR="000377C3" w:rsidRDefault="000377C3" w:rsidP="0096755E">
      <w:pPr>
        <w:spacing w:after="0"/>
        <w:jc w:val="both"/>
      </w:pPr>
      <w:r>
        <w:t>Następnie musimy ustawić opcje buildera, aby budował on aplikację przeznaczoną na architekturę procesora IA-32:</w:t>
      </w:r>
    </w:p>
    <w:p w:rsidR="000377C3" w:rsidRDefault="000377C3" w:rsidP="0096755E">
      <w:pPr>
        <w:pStyle w:val="Akapitzlist"/>
        <w:numPr>
          <w:ilvl w:val="0"/>
          <w:numId w:val="5"/>
        </w:numPr>
        <w:jc w:val="both"/>
      </w:pPr>
      <w:r>
        <w:t xml:space="preserve">Na założonym projekcie klikamy PPM i wybieramy </w:t>
      </w:r>
      <w:r w:rsidRPr="000377C3">
        <w:rPr>
          <w:i/>
        </w:rPr>
        <w:t>Properties</w:t>
      </w:r>
      <w:r>
        <w:t>.</w:t>
      </w:r>
    </w:p>
    <w:p w:rsidR="000377C3" w:rsidRDefault="000377C3" w:rsidP="0096755E">
      <w:pPr>
        <w:pStyle w:val="Akapitzlist"/>
        <w:numPr>
          <w:ilvl w:val="0"/>
          <w:numId w:val="5"/>
        </w:numPr>
        <w:jc w:val="both"/>
      </w:pPr>
      <w:r>
        <w:t xml:space="preserve">Wchodzimy w </w:t>
      </w:r>
      <w:r w:rsidRPr="000377C3">
        <w:rPr>
          <w:i/>
        </w:rPr>
        <w:t>C/C++ Build</w:t>
      </w:r>
      <w:r>
        <w:t xml:space="preserve"> -&gt; </w:t>
      </w:r>
      <w:r w:rsidRPr="000377C3">
        <w:rPr>
          <w:i/>
        </w:rPr>
        <w:t>Settings</w:t>
      </w:r>
      <w:r>
        <w:t>.</w:t>
      </w:r>
    </w:p>
    <w:p w:rsidR="000377C3" w:rsidRPr="000377C3" w:rsidRDefault="000377C3" w:rsidP="0096755E">
      <w:pPr>
        <w:pStyle w:val="Akapitzlist"/>
        <w:numPr>
          <w:ilvl w:val="0"/>
          <w:numId w:val="5"/>
        </w:numPr>
        <w:jc w:val="both"/>
        <w:rPr>
          <w:lang w:val="en-US"/>
        </w:rPr>
      </w:pPr>
      <w:r w:rsidRPr="000377C3">
        <w:rPr>
          <w:lang w:val="en-US"/>
        </w:rPr>
        <w:t xml:space="preserve">W </w:t>
      </w:r>
      <w:r w:rsidRPr="00D004B8">
        <w:rPr>
          <w:lang w:val="en-US"/>
        </w:rPr>
        <w:t>zakładce</w:t>
      </w:r>
      <w:r w:rsidRPr="000377C3">
        <w:rPr>
          <w:lang w:val="en-US"/>
        </w:rPr>
        <w:t xml:space="preserve"> </w:t>
      </w:r>
      <w:r w:rsidRPr="000377C3">
        <w:rPr>
          <w:i/>
          <w:lang w:val="en-US"/>
        </w:rPr>
        <w:t>Tool Settings</w:t>
      </w:r>
      <w:r w:rsidRPr="000377C3">
        <w:rPr>
          <w:lang w:val="en-US"/>
        </w:rPr>
        <w:t xml:space="preserve"> </w:t>
      </w:r>
      <w:r w:rsidRPr="00D004B8">
        <w:rPr>
          <w:lang w:val="en-US"/>
        </w:rPr>
        <w:t>wybieramy</w:t>
      </w:r>
      <w:r w:rsidRPr="000377C3">
        <w:rPr>
          <w:lang w:val="en-US"/>
        </w:rPr>
        <w:t xml:space="preserve"> </w:t>
      </w:r>
      <w:r w:rsidRPr="000377C3">
        <w:rPr>
          <w:i/>
          <w:lang w:val="en-US"/>
        </w:rPr>
        <w:t>Intel C</w:t>
      </w:r>
      <w:r w:rsidR="00D004B8">
        <w:rPr>
          <w:i/>
          <w:lang w:val="en-US"/>
        </w:rPr>
        <w:t>++</w:t>
      </w:r>
      <w:r w:rsidRPr="000377C3">
        <w:rPr>
          <w:i/>
          <w:lang w:val="en-US"/>
        </w:rPr>
        <w:t xml:space="preserve"> Compiler</w:t>
      </w:r>
      <w:r w:rsidRPr="000377C3">
        <w:rPr>
          <w:lang w:val="en-US"/>
        </w:rPr>
        <w:t xml:space="preserve"> -&gt; </w:t>
      </w:r>
      <w:r w:rsidRPr="000377C3">
        <w:rPr>
          <w:i/>
          <w:lang w:val="en-US"/>
        </w:rPr>
        <w:t>Command Line</w:t>
      </w:r>
      <w:r w:rsidR="00D004B8">
        <w:rPr>
          <w:lang w:val="en-US"/>
        </w:rPr>
        <w:t>.</w:t>
      </w:r>
    </w:p>
    <w:p w:rsidR="00D004B8" w:rsidRDefault="000377C3" w:rsidP="0096755E">
      <w:pPr>
        <w:pStyle w:val="Akapitzlist"/>
        <w:numPr>
          <w:ilvl w:val="1"/>
          <w:numId w:val="5"/>
        </w:numPr>
        <w:jc w:val="both"/>
      </w:pPr>
      <w:r w:rsidRPr="00D004B8">
        <w:t xml:space="preserve">W </w:t>
      </w:r>
      <w:r w:rsidRPr="00D004B8">
        <w:rPr>
          <w:i/>
        </w:rPr>
        <w:t>Additional Options</w:t>
      </w:r>
      <w:r w:rsidRPr="00D004B8">
        <w:t xml:space="preserve"> wpisujemy: </w:t>
      </w:r>
      <w:r w:rsidRPr="00D004B8">
        <w:rPr>
          <w:b/>
        </w:rPr>
        <w:t>-m32</w:t>
      </w:r>
    </w:p>
    <w:p w:rsidR="000377C3" w:rsidRPr="00D004B8" w:rsidRDefault="00D004B8" w:rsidP="0096755E">
      <w:pPr>
        <w:pStyle w:val="Akapitzlist"/>
        <w:numPr>
          <w:ilvl w:val="1"/>
          <w:numId w:val="5"/>
        </w:numPr>
        <w:jc w:val="both"/>
      </w:pPr>
      <w:r>
        <w:lastRenderedPageBreak/>
        <w:t>Z</w:t>
      </w:r>
      <w:r w:rsidRPr="00D004B8">
        <w:t xml:space="preserve">jeżdżamy niżej i klikamy </w:t>
      </w:r>
      <w:r w:rsidRPr="00D004B8">
        <w:rPr>
          <w:i/>
        </w:rPr>
        <w:t>Apply</w:t>
      </w:r>
      <w:r>
        <w:t>.</w:t>
      </w:r>
    </w:p>
    <w:p w:rsidR="00D004B8" w:rsidRP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Tę samą czynność powtarzamy dla </w:t>
      </w:r>
      <w:r w:rsidRPr="00D004B8">
        <w:rPr>
          <w:i/>
        </w:rPr>
        <w:t>Intel C Compiler</w:t>
      </w:r>
      <w:r w:rsidRPr="00D004B8">
        <w:t xml:space="preserve"> -&gt; </w:t>
      </w:r>
      <w:r w:rsidRPr="00D004B8">
        <w:rPr>
          <w:i/>
        </w:rPr>
        <w:t>Command Line</w:t>
      </w:r>
      <w:r>
        <w:t>.</w:t>
      </w:r>
    </w:p>
    <w:p w:rsidR="00D004B8" w:rsidRP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Tę samą czynność powtarzamy dla </w:t>
      </w:r>
      <w:r w:rsidRPr="00D004B8">
        <w:rPr>
          <w:i/>
        </w:rPr>
        <w:t xml:space="preserve">Intel C++ </w:t>
      </w:r>
      <w:r>
        <w:rPr>
          <w:i/>
        </w:rPr>
        <w:t>Linker</w:t>
      </w:r>
      <w:r w:rsidRPr="00D004B8">
        <w:t xml:space="preserve"> -&gt; </w:t>
      </w:r>
      <w:r>
        <w:rPr>
          <w:i/>
        </w:rPr>
        <w:t>Miscellaneous</w:t>
      </w:r>
      <w:r>
        <w:t>.</w:t>
      </w:r>
    </w:p>
    <w:p w:rsidR="00D004B8" w:rsidRDefault="00D004B8" w:rsidP="0096755E">
      <w:pPr>
        <w:pStyle w:val="Akapitzlist"/>
        <w:numPr>
          <w:ilvl w:val="0"/>
          <w:numId w:val="5"/>
        </w:numPr>
        <w:jc w:val="both"/>
      </w:pPr>
      <w:r>
        <w:t xml:space="preserve">Po ustawieniu wszystkich opcji klikamy </w:t>
      </w:r>
      <w:r>
        <w:rPr>
          <w:i/>
        </w:rPr>
        <w:t>Ok</w:t>
      </w:r>
      <w:r>
        <w:t>.</w:t>
      </w:r>
    </w:p>
    <w:p w:rsidR="00D179FA" w:rsidRDefault="00D179FA" w:rsidP="0096755E">
      <w:pPr>
        <w:jc w:val="both"/>
      </w:pPr>
      <w:r>
        <w:t>Po tych czynnościach nasz program powinien się prawidłowo buildować.</w:t>
      </w:r>
    </w:p>
    <w:p w:rsidR="00D179FA" w:rsidRDefault="00F6321E" w:rsidP="0096755E">
      <w:pPr>
        <w:pStyle w:val="Nagwek2"/>
        <w:jc w:val="both"/>
      </w:pPr>
      <w:r>
        <w:t>Wrzucanie aplikacji na Edisona</w:t>
      </w:r>
    </w:p>
    <w:p w:rsidR="00F6321E" w:rsidRDefault="00F6321E" w:rsidP="0096755E">
      <w:pPr>
        <w:jc w:val="both"/>
      </w:pPr>
      <w:r>
        <w:tab/>
        <w:t xml:space="preserve">Do tej operacji posłuży nam program </w:t>
      </w:r>
      <w:r>
        <w:rPr>
          <w:b/>
        </w:rPr>
        <w:t>WinSCP</w:t>
      </w:r>
      <w:r>
        <w:t xml:space="preserve"> do pobrania </w:t>
      </w:r>
      <w:r w:rsidR="00CF0F04">
        <w:t>s</w:t>
      </w:r>
      <w:r>
        <w:t xml:space="preserve">pod linku: </w:t>
      </w:r>
      <w:hyperlink r:id="rId36" w:history="1">
        <w:r w:rsidRPr="00F6321E">
          <w:rPr>
            <w:rStyle w:val="Hipercze"/>
          </w:rPr>
          <w:t>https://winscp.net/eng/download.php</w:t>
        </w:r>
      </w:hyperlink>
      <w:r>
        <w:t>. Po uruchomieniu, program należy skonfigurować podobnie jak połączenie ssh w programie PuTTY</w:t>
      </w:r>
      <w:r w:rsidR="00CF0F04">
        <w:t xml:space="preserve"> (</w:t>
      </w:r>
      <w:fldSimple w:instr=" REF _Ref529996955 \h  \* MERGEFORMAT ">
        <w:r w:rsidR="00CF0F04" w:rsidRPr="00CF0F04">
          <w:rPr>
            <w:u w:val="single"/>
          </w:rPr>
          <w:t>Odsył</w:t>
        </w:r>
        <w:r w:rsidR="00CF0F04" w:rsidRPr="00CF0F04">
          <w:rPr>
            <w:u w:val="single"/>
          </w:rPr>
          <w:t>a</w:t>
        </w:r>
        <w:r w:rsidR="00CF0F04" w:rsidRPr="00CF0F04">
          <w:rPr>
            <w:u w:val="single"/>
          </w:rPr>
          <w:t>cz</w:t>
        </w:r>
        <w:r w:rsidR="00CF0F04">
          <w:t>*</w:t>
        </w:r>
      </w:fldSimple>
      <w:r w:rsidR="00CF0F04">
        <w:t>), w formularzu wypełniając: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Protokół pliku</w:t>
      </w:r>
      <w:r>
        <w:t xml:space="preserve">: </w:t>
      </w:r>
      <w:r>
        <w:rPr>
          <w:b/>
        </w:rPr>
        <w:t>SCP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Nazwa hosta</w:t>
      </w:r>
      <w:r>
        <w:t xml:space="preserve">: </w:t>
      </w:r>
      <w:r>
        <w:rPr>
          <w:b/>
        </w:rPr>
        <w:t>[</w:t>
      </w:r>
      <w:r>
        <w:rPr>
          <w:b/>
          <w:i/>
        </w:rPr>
        <w:t>adres ip Edisona</w:t>
      </w:r>
      <w:r>
        <w:rPr>
          <w:b/>
        </w:rPr>
        <w:t>]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Numer portu</w:t>
      </w:r>
      <w:r>
        <w:t xml:space="preserve">: </w:t>
      </w:r>
      <w:r>
        <w:rPr>
          <w:b/>
        </w:rPr>
        <w:t>22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Nazwa użytkownika:</w:t>
      </w:r>
      <w:r>
        <w:rPr>
          <w:b/>
        </w:rPr>
        <w:t xml:space="preserve"> Root</w:t>
      </w:r>
    </w:p>
    <w:p w:rsidR="00CF0F04" w:rsidRDefault="00CF0F04" w:rsidP="00CF0F04">
      <w:pPr>
        <w:pStyle w:val="Akapitzlist"/>
        <w:jc w:val="both"/>
        <w:rPr>
          <w:b/>
        </w:rPr>
      </w:pPr>
      <w:r>
        <w:rPr>
          <w:i/>
        </w:rPr>
        <w:t>Hasło</w:t>
      </w:r>
      <w:r>
        <w:t xml:space="preserve">: </w:t>
      </w:r>
      <w:r>
        <w:rPr>
          <w:b/>
        </w:rPr>
        <w:t>[</w:t>
      </w:r>
      <w:r>
        <w:rPr>
          <w:b/>
          <w:i/>
        </w:rPr>
        <w:t>takie jak ustawione w trakcie konfiguracji Wi-Fi</w:t>
      </w:r>
      <w:r>
        <w:rPr>
          <w:b/>
        </w:rPr>
        <w:t>]</w:t>
      </w:r>
    </w:p>
    <w:p w:rsidR="00CF0F04" w:rsidRPr="00CF0F04" w:rsidRDefault="00CF0F04" w:rsidP="00CF0F04">
      <w:pPr>
        <w:jc w:val="both"/>
      </w:pPr>
      <w:r w:rsidRPr="00CF0F04">
        <w:t>Następnie klikamy logowanie</w:t>
      </w:r>
      <w:r>
        <w:t>:</w:t>
      </w:r>
    </w:p>
    <w:p w:rsidR="00F6321E" w:rsidRDefault="00F6321E" w:rsidP="0096755E">
      <w:pPr>
        <w:jc w:val="both"/>
      </w:pPr>
      <w:r>
        <w:t>W programie po lewej stronie wyświetlane są pliki znajdujące się na komputerze-hoscie</w:t>
      </w:r>
      <w:r w:rsidR="0096755E">
        <w:t>, natomiast po prawej pliki systemu zainstalowanego na Edisonie. Pliki można w łatwy sposób przenosić miedzy systemami, po prosu je przeciągając pod wskazane lokalizacje.</w:t>
      </w:r>
      <w:r w:rsidR="00CF0F04">
        <w:t xml:space="preserve"> Należy przenieść plik wynikowy skompilowanego przez nas programu </w:t>
      </w:r>
      <w:r w:rsidR="00CF0F04">
        <w:rPr>
          <w:i/>
        </w:rPr>
        <w:t>Hello World</w:t>
      </w:r>
      <w:r w:rsidR="00CF0F04">
        <w:t xml:space="preserve"> do katalogu </w:t>
      </w:r>
      <w:r w:rsidR="00CF0F04" w:rsidRPr="00CF0F04">
        <w:rPr>
          <w:i/>
        </w:rPr>
        <w:t>/</w:t>
      </w:r>
      <w:r w:rsidR="00CF0F04">
        <w:rPr>
          <w:i/>
        </w:rPr>
        <w:t>h</w:t>
      </w:r>
      <w:r w:rsidR="00CF0F04" w:rsidRPr="00CF0F04">
        <w:rPr>
          <w:i/>
        </w:rPr>
        <w:t>ome/</w:t>
      </w:r>
      <w:r w:rsidR="00CF0F04">
        <w:rPr>
          <w:i/>
        </w:rPr>
        <w:t>r</w:t>
      </w:r>
      <w:r w:rsidR="00CF0F04" w:rsidRPr="00CF0F04">
        <w:rPr>
          <w:i/>
        </w:rPr>
        <w:t>oot</w:t>
      </w:r>
      <w:r w:rsidR="00CF0F04">
        <w:t xml:space="preserve"> Edisona.</w:t>
      </w:r>
    </w:p>
    <w:p w:rsidR="00CF0F04" w:rsidRDefault="00CF0F04" w:rsidP="0096755E">
      <w:pPr>
        <w:jc w:val="both"/>
      </w:pPr>
    </w:p>
    <w:p w:rsidR="00CF0F04" w:rsidRDefault="00CF0F04" w:rsidP="00CF0F04">
      <w:pPr>
        <w:pStyle w:val="Nagwek2"/>
      </w:pPr>
      <w:r>
        <w:t>Uruchamianie aplikacji na Edisonie</w:t>
      </w:r>
    </w:p>
    <w:p w:rsidR="00184F83" w:rsidRDefault="00CF0F04" w:rsidP="00184F83">
      <w:pPr>
        <w:spacing w:after="0"/>
        <w:jc w:val="both"/>
      </w:pPr>
      <w:r>
        <w:tab/>
        <w:t>Aby uruchomić aplikację potrzebna nam jest sesja terminala na Edisonie. Przykład</w:t>
      </w:r>
      <w:r w:rsidR="00184F83">
        <w:t>y</w:t>
      </w:r>
      <w:r>
        <w:t xml:space="preserve"> tworzenia sesji</w:t>
      </w:r>
      <w:r w:rsidR="00184F83">
        <w:t xml:space="preserve"> (odsyłacze)</w:t>
      </w:r>
      <w:r>
        <w:t xml:space="preserve">: </w:t>
      </w:r>
    </w:p>
    <w:p w:rsidR="00184F83" w:rsidRDefault="00184F83" w:rsidP="00184F83">
      <w:pPr>
        <w:pStyle w:val="Akapitzlist"/>
        <w:spacing w:after="0"/>
        <w:jc w:val="both"/>
      </w:pPr>
      <w:fldSimple w:instr=" REF _Ref529997088 \h  \* MERGEFORMAT ">
        <w:r w:rsidRPr="00184F83">
          <w:rPr>
            <w:u w:val="single"/>
          </w:rPr>
          <w:t>szerego</w:t>
        </w:r>
        <w:r w:rsidRPr="00184F83">
          <w:rPr>
            <w:u w:val="single"/>
          </w:rPr>
          <w:t>w</w:t>
        </w:r>
        <w:r w:rsidRPr="00184F83">
          <w:rPr>
            <w:u w:val="single"/>
          </w:rPr>
          <w:t>o przez UART</w:t>
        </w:r>
      </w:fldSimple>
    </w:p>
    <w:p w:rsidR="00184F83" w:rsidRPr="00184F83" w:rsidRDefault="00184F83" w:rsidP="00184F83">
      <w:pPr>
        <w:pStyle w:val="Akapitzlist"/>
        <w:spacing w:after="0"/>
        <w:jc w:val="both"/>
        <w:rPr>
          <w:u w:val="single"/>
        </w:rPr>
      </w:pPr>
      <w:fldSimple w:instr=" REF _Ref529996955 \h  \* MERGEFORMAT ">
        <w:r w:rsidRPr="00184F83">
          <w:rPr>
            <w:u w:val="single"/>
          </w:rPr>
          <w:t>bezprzewodowo przez ssh</w:t>
        </w:r>
      </w:fldSimple>
    </w:p>
    <w:p w:rsidR="00184F83" w:rsidRDefault="00184F83" w:rsidP="00184F83">
      <w:pPr>
        <w:spacing w:after="0"/>
        <w:jc w:val="both"/>
      </w:pPr>
      <w:r>
        <w:t xml:space="preserve">Po uruchomieniu terminala powinniśmy być pod lokalizacją: </w:t>
      </w:r>
      <w:r w:rsidRPr="00184F83">
        <w:rPr>
          <w:b/>
        </w:rPr>
        <w:t>/home/root</w:t>
      </w:r>
      <w:r>
        <w:t>.</w:t>
      </w:r>
    </w:p>
    <w:p w:rsidR="00184F83" w:rsidRDefault="00184F83" w:rsidP="00184F83">
      <w:pPr>
        <w:spacing w:after="0"/>
        <w:jc w:val="both"/>
        <w:rPr>
          <w:b/>
        </w:rPr>
      </w:pPr>
      <w:r>
        <w:t xml:space="preserve">Aby sprawdzić czy plik został przesłany używamy komendy: </w:t>
      </w:r>
      <w:r w:rsidRPr="00184F83">
        <w:rPr>
          <w:b/>
        </w:rPr>
        <w:t>ls</w:t>
      </w:r>
    </w:p>
    <w:p w:rsidR="00184F83" w:rsidRDefault="00184F83" w:rsidP="00184F83">
      <w:pPr>
        <w:spacing w:after="0"/>
        <w:jc w:val="both"/>
        <w:rPr>
          <w:b/>
        </w:rPr>
      </w:pPr>
      <w:r w:rsidRPr="00184F83">
        <w:t>Następnie, aby można było uruchomić</w:t>
      </w:r>
      <w:r>
        <w:t xml:space="preserve"> przesłany</w:t>
      </w:r>
      <w:r w:rsidRPr="00184F83">
        <w:t xml:space="preserve"> </w:t>
      </w:r>
      <w:r>
        <w:t xml:space="preserve">plik wynikowy, musimy nadać sobie uprawnienia komendą: </w:t>
      </w:r>
      <w:r>
        <w:rPr>
          <w:b/>
        </w:rPr>
        <w:t>chmod u+x [</w:t>
      </w:r>
      <w:r>
        <w:rPr>
          <w:b/>
          <w:i/>
        </w:rPr>
        <w:t>nazwa pliku</w:t>
      </w:r>
      <w:r>
        <w:rPr>
          <w:b/>
        </w:rPr>
        <w:t>]</w:t>
      </w:r>
    </w:p>
    <w:p w:rsidR="00184F83" w:rsidRPr="00184F83" w:rsidRDefault="00184F83" w:rsidP="00184F83">
      <w:pPr>
        <w:spacing w:after="0"/>
        <w:jc w:val="both"/>
        <w:rPr>
          <w:b/>
        </w:rPr>
      </w:pPr>
      <w:r w:rsidRPr="00184F83">
        <w:t xml:space="preserve">Uruchamiamy program </w:t>
      </w:r>
      <w:r>
        <w:t xml:space="preserve">wpisując: </w:t>
      </w:r>
      <w:r>
        <w:rPr>
          <w:b/>
        </w:rPr>
        <w:t>./[</w:t>
      </w:r>
      <w:r>
        <w:rPr>
          <w:b/>
          <w:i/>
        </w:rPr>
        <w:t>nazwa pliku</w:t>
      </w:r>
      <w:r>
        <w:rPr>
          <w:b/>
        </w:rPr>
        <w:t>]</w:t>
      </w:r>
    </w:p>
    <w:p w:rsidR="00CF0F04" w:rsidRPr="00F6321E" w:rsidRDefault="00CF0F04" w:rsidP="00184F83">
      <w:pPr>
        <w:spacing w:after="0"/>
        <w:jc w:val="both"/>
      </w:pPr>
    </w:p>
    <w:sectPr w:rsidR="00CF0F04" w:rsidRPr="00F6321E" w:rsidSect="004041A6">
      <w:headerReference w:type="default" r:id="rId37"/>
      <w:footerReference w:type="default" r:id="rId38"/>
      <w:pgSz w:w="11906" w:h="16838"/>
      <w:pgMar w:top="1417" w:right="1417" w:bottom="1417" w:left="1417" w:header="426" w:footer="2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A6F" w:rsidRDefault="00DF7A6F" w:rsidP="0057619D">
      <w:pPr>
        <w:spacing w:after="0" w:line="240" w:lineRule="auto"/>
      </w:pPr>
      <w:r>
        <w:separator/>
      </w:r>
    </w:p>
  </w:endnote>
  <w:endnote w:type="continuationSeparator" w:id="1">
    <w:p w:rsidR="00DF7A6F" w:rsidRDefault="00DF7A6F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793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CF0F04" w:rsidRDefault="00CF0F04">
            <w:pPr>
              <w:pStyle w:val="Stopka"/>
              <w:jc w:val="right"/>
            </w:pPr>
            <w:r w:rsidRPr="002E0AC4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184F83">
              <w:rPr>
                <w:b/>
                <w:noProof/>
                <w:color w:val="4F81BD" w:themeColor="accent1"/>
              </w:rPr>
              <w:t>8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184F83">
              <w:rPr>
                <w:b/>
                <w:noProof/>
                <w:color w:val="4F81BD" w:themeColor="accent1"/>
              </w:rPr>
              <w:t>8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CF0F04" w:rsidRDefault="00CF0F04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A6F" w:rsidRDefault="00DF7A6F" w:rsidP="0057619D">
      <w:pPr>
        <w:spacing w:after="0" w:line="240" w:lineRule="auto"/>
      </w:pPr>
      <w:r>
        <w:separator/>
      </w:r>
    </w:p>
  </w:footnote>
  <w:footnote w:type="continuationSeparator" w:id="1">
    <w:p w:rsidR="00DF7A6F" w:rsidRDefault="00DF7A6F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F04" w:rsidRPr="0057619D" w:rsidRDefault="00CF0F04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Intel® Edison Linux Yocto 3.5</w:t>
    </w:r>
    <w:r w:rsidRPr="0057619D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</w:p>
  <w:p w:rsidR="00CF0F04" w:rsidRDefault="00CF0F04" w:rsidP="0057619D">
    <w:pPr>
      <w:pStyle w:val="Nagwek"/>
      <w:tabs>
        <w:tab w:val="left" w:pos="2988"/>
      </w:tabs>
      <w:ind w:hanging="567"/>
    </w:pPr>
    <w:r w:rsidRPr="002E0AC4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Rozwijanie aplikacji w C++</w: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77923"/>
        <w:placeholder>
          <w:docPart w:val="7BEAF101B7AA4BB8A153077BC8670F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4T00:00:00Z">
          <w:dateFormat w:val="d MMMM yyyy"/>
          <w:lid w:val="pl-P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14 listopada 2018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77C3"/>
    <w:rsid w:val="000B2A4A"/>
    <w:rsid w:val="000E1BDB"/>
    <w:rsid w:val="001605D6"/>
    <w:rsid w:val="00184F83"/>
    <w:rsid w:val="001A6DA6"/>
    <w:rsid w:val="001E01A3"/>
    <w:rsid w:val="002E0AC4"/>
    <w:rsid w:val="003261FF"/>
    <w:rsid w:val="00387CAA"/>
    <w:rsid w:val="003C74F8"/>
    <w:rsid w:val="004041A6"/>
    <w:rsid w:val="00454E9B"/>
    <w:rsid w:val="0046335C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152C1"/>
    <w:rsid w:val="008735D5"/>
    <w:rsid w:val="008915D3"/>
    <w:rsid w:val="00964A8B"/>
    <w:rsid w:val="0096755E"/>
    <w:rsid w:val="00A17909"/>
    <w:rsid w:val="00A95997"/>
    <w:rsid w:val="00AA0229"/>
    <w:rsid w:val="00AB5F3A"/>
    <w:rsid w:val="00AC3188"/>
    <w:rsid w:val="00AD791E"/>
    <w:rsid w:val="00B1358D"/>
    <w:rsid w:val="00B94E51"/>
    <w:rsid w:val="00BE3067"/>
    <w:rsid w:val="00C053AB"/>
    <w:rsid w:val="00C43BF9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E305A"/>
    <w:rsid w:val="00EE5DF6"/>
    <w:rsid w:val="00F03E27"/>
    <w:rsid w:val="00F6321E"/>
    <w:rsid w:val="00FB1D3D"/>
    <w:rsid w:val="00F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06]"/>
    </o:shapedefaults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4"/>
        <o:r id="V:Rule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ware.intel.com/sites/landingpage/intel-system-studio-configurator/?entitlement=evaluation&amp;edition=ultimate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downloadcenter.intel.com/download/26993/Intel-Edison-Configuration-Tool" TargetMode="External"/><Relationship Id="rId34" Type="http://schemas.openxmlformats.org/officeDocument/2006/relationships/hyperlink" Target="https://software.intel.com/sites/landingpage/intel-system-studio-configurator/?entitlement=evaluation&amp;edition=ultimate%23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wnloadcenter.intel.com/download/27074/Intel-Edison-Yocto-Poky-image" TargetMode="External"/><Relationship Id="rId17" Type="http://schemas.openxmlformats.org/officeDocument/2006/relationships/hyperlink" Target="https://downloadcenter.intel.com/download/26993/Intel-Edison-Configuration-Too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chiark.greenend.org.uk/~sgtatham/putty/latest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center.intel.com/download/26997/Intel-Edison-Cross-Compiler-Toolchain?product=83267" TargetMode="External"/><Relationship Id="rId20" Type="http://schemas.openxmlformats.org/officeDocument/2006/relationships/hyperlink" Target="https://software.intel.com/en-us/node/628223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l.com/content/dam/support/us/en/documents/edison/sb/edisonbreakout_hg_331190006.pdf" TargetMode="External"/><Relationship Id="rId24" Type="http://schemas.openxmlformats.org/officeDocument/2006/relationships/hyperlink" Target="http://dfu-util.sourceforge.net/releases/dfu-util-0.9-win64.zip" TargetMode="External"/><Relationship Id="rId32" Type="http://schemas.openxmlformats.org/officeDocument/2006/relationships/hyperlink" Target="https://winscp.net/eng/download.php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inscp.net/eng/download.php" TargetMode="External"/><Relationship Id="rId23" Type="http://schemas.openxmlformats.org/officeDocument/2006/relationships/hyperlink" Target="http://dfu-util.sourceforge.net/releases/" TargetMode="External"/><Relationship Id="rId28" Type="http://schemas.openxmlformats.org/officeDocument/2006/relationships/hyperlink" Target="https://software.intel.com/en-us/setting-up-serial-terminal-on-system-with-windows" TargetMode="External"/><Relationship Id="rId36" Type="http://schemas.openxmlformats.org/officeDocument/2006/relationships/hyperlink" Target="https://winscp.net/eng/download.php" TargetMode="External"/><Relationship Id="rId10" Type="http://schemas.openxmlformats.org/officeDocument/2006/relationships/hyperlink" Target="https://www.intel.com/content/dam/support/us/en/documents/edison/sb/edison_pb_331179002.pdf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software.intel.com/sites/landingpage/intel-system-studio-configurator/?entitlement=evaluation&amp;edition=ultim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tel.com/content/dam/support/us/en/documents/edison/sb/edison-module-hardware-guide.pdf" TargetMode="External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hyperlink" Target="https://downloadcenter.intel.com/download/27074/Intel-Edison-Yocto-Poky-image" TargetMode="External"/><Relationship Id="rId27" Type="http://schemas.openxmlformats.org/officeDocument/2006/relationships/hyperlink" Target="https://software.intel.com/en-us/flashing-firmware-on-your-intel-edison-board-windows%20" TargetMode="External"/><Relationship Id="rId30" Type="http://schemas.openxmlformats.org/officeDocument/2006/relationships/hyperlink" Target="https://software.intel.com/en-us/connecting-your-intel-edison-board-using-wifi%20" TargetMode="External"/><Relationship Id="rId35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5F5D"/>
    <w:rsid w:val="00BD5F5D"/>
    <w:rsid w:val="00DD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13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5EE203CD21347DC8AADAA2850D11438">
    <w:name w:val="25EE203CD21347DC8AADAA2850D11438"/>
    <w:rsid w:val="00BD5F5D"/>
  </w:style>
  <w:style w:type="paragraph" w:customStyle="1" w:styleId="C5F6F16D464046DB80E2F132405C1FCC">
    <w:name w:val="C5F6F16D464046DB80E2F132405C1FCC"/>
    <w:rsid w:val="00BD5F5D"/>
  </w:style>
  <w:style w:type="paragraph" w:customStyle="1" w:styleId="85D7F5371C504B98847D504AEBB9B3B5">
    <w:name w:val="85D7F5371C504B98847D504AEBB9B3B5"/>
    <w:rsid w:val="00BD5F5D"/>
  </w:style>
  <w:style w:type="paragraph" w:customStyle="1" w:styleId="7BEAF101B7AA4BB8A153077BC8670F9D">
    <w:name w:val="7BEAF101B7AA4BB8A153077BC8670F9D"/>
    <w:rsid w:val="00BD5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1624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11352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38</cp:revision>
  <dcterms:created xsi:type="dcterms:W3CDTF">2018-11-14T16:44:00Z</dcterms:created>
  <dcterms:modified xsi:type="dcterms:W3CDTF">2018-11-14T21:23:00Z</dcterms:modified>
</cp:coreProperties>
</file>