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A0229" w:rsidRDefault="00AA0229" w:rsidP="00AA0229">
      <w:pPr>
        <w:pStyle w:val="Tytu"/>
      </w:pPr>
    </w:p>
    <w:p w:rsidR="00A17909" w:rsidRDefault="00343E76" w:rsidP="00AA0229">
      <w:pPr>
        <w:pStyle w:val="Tytu"/>
        <w:spacing w:after="0"/>
      </w:pPr>
      <w:r>
        <w:t xml:space="preserve">MQTT </w:t>
      </w:r>
      <w:r w:rsidR="00AA0229">
        <w:t xml:space="preserve">– </w:t>
      </w:r>
      <w:r>
        <w:t>SSL Certification</w:t>
      </w:r>
    </w:p>
    <w:p w:rsidR="00AA0229" w:rsidRDefault="00343E76" w:rsidP="00AA0229">
      <w:pPr>
        <w:pStyle w:val="Podtytu"/>
        <w:spacing w:after="0"/>
        <w:rPr>
          <w:sz w:val="32"/>
        </w:rPr>
      </w:pPr>
      <w:r>
        <w:rPr>
          <w:sz w:val="32"/>
        </w:rPr>
        <w:t>Opis stosowania certyfikacji SSL przy użyciu protokołu MQTT</w:t>
      </w:r>
    </w:p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AA0229" w:rsidRDefault="00AA0229" w:rsidP="00AA0229"/>
    <w:p w:rsidR="007B2799" w:rsidRDefault="007B2799" w:rsidP="00AA0229"/>
    <w:p w:rsidR="00AA0229" w:rsidRDefault="00AA0229" w:rsidP="00AA0229"/>
    <w:p w:rsidR="00AA0229" w:rsidRDefault="00AA0229" w:rsidP="00AA0229"/>
    <w:p w:rsidR="00AA0229" w:rsidRDefault="00AA0229" w:rsidP="00AA0229"/>
    <w:tbl>
      <w:tblPr>
        <w:tblStyle w:val="Tabela-Siatka"/>
        <w:tblW w:w="5245" w:type="dxa"/>
        <w:tblInd w:w="3510" w:type="dxa"/>
        <w:tblLook w:val="04A0"/>
      </w:tblPr>
      <w:tblGrid>
        <w:gridCol w:w="2835"/>
        <w:gridCol w:w="2410"/>
      </w:tblGrid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Autor</w:t>
            </w:r>
          </w:p>
        </w:tc>
        <w:tc>
          <w:tcPr>
            <w:tcW w:w="2410" w:type="dxa"/>
          </w:tcPr>
          <w:p w:rsidR="00AA0229" w:rsidRDefault="00AA0229" w:rsidP="007B2799">
            <w:r>
              <w:t>Bartłomiej Krasoń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Wersja</w:t>
            </w:r>
          </w:p>
        </w:tc>
        <w:tc>
          <w:tcPr>
            <w:tcW w:w="2410" w:type="dxa"/>
          </w:tcPr>
          <w:p w:rsidR="00AA0229" w:rsidRDefault="00AA0229" w:rsidP="00AA0229">
            <w:pPr>
              <w:jc w:val="right"/>
            </w:pPr>
            <w:r>
              <w:t>1</w:t>
            </w:r>
          </w:p>
        </w:tc>
      </w:tr>
      <w:tr w:rsidR="00AA0229" w:rsidTr="00AA0229">
        <w:tc>
          <w:tcPr>
            <w:tcW w:w="2835" w:type="dxa"/>
          </w:tcPr>
          <w:p w:rsidR="00AA0229" w:rsidRDefault="00AA0229" w:rsidP="00AA0229">
            <w:pPr>
              <w:jc w:val="right"/>
            </w:pPr>
            <w:r>
              <w:t>Data modyfikacji</w:t>
            </w:r>
          </w:p>
        </w:tc>
        <w:tc>
          <w:tcPr>
            <w:tcW w:w="2410" w:type="dxa"/>
          </w:tcPr>
          <w:p w:rsidR="00AA0229" w:rsidRDefault="00376587" w:rsidP="00AA0229">
            <w:pPr>
              <w:jc w:val="right"/>
            </w:pPr>
            <w:r>
              <w:t>08</w:t>
            </w:r>
            <w:r w:rsidR="00343E76">
              <w:t>-0</w:t>
            </w:r>
            <w:r w:rsidR="00AA0229">
              <w:t>1-201</w:t>
            </w:r>
            <w:r w:rsidR="00343E76">
              <w:t>9</w:t>
            </w:r>
          </w:p>
        </w:tc>
      </w:tr>
    </w:tbl>
    <w:p w:rsidR="0057619D" w:rsidRDefault="0057619D" w:rsidP="00AA0229"/>
    <w:p w:rsidR="0057619D" w:rsidRDefault="0057619D">
      <w:r>
        <w:br w:type="page"/>
      </w:r>
    </w:p>
    <w:p w:rsidR="00AB6AC8" w:rsidRDefault="00AB6AC8">
      <w:pPr>
        <w:pStyle w:val="Nagwekspisutreci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5352"/>
        <w:docPartObj>
          <w:docPartGallery w:val="Table of Contents"/>
          <w:docPartUnique/>
        </w:docPartObj>
      </w:sdtPr>
      <w:sdtContent>
        <w:p w:rsidR="00AB6AC8" w:rsidRDefault="00AB6AC8" w:rsidP="00AB6AC8">
          <w:pPr>
            <w:pStyle w:val="Nagwekspisutreci"/>
            <w:spacing w:before="0"/>
          </w:pPr>
          <w:r>
            <w:t>Spis treści</w:t>
          </w:r>
        </w:p>
        <w:p w:rsidR="00AB6AC8" w:rsidRPr="00AB6AC8" w:rsidRDefault="00AB6AC8" w:rsidP="00AB6AC8">
          <w:pPr>
            <w:spacing w:after="0"/>
          </w:pPr>
        </w:p>
        <w:p w:rsidR="00376587" w:rsidRDefault="00ED667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AB6AC8">
            <w:instrText xml:space="preserve"> TOC \o "1-3" \h \z \u </w:instrText>
          </w:r>
          <w:r>
            <w:fldChar w:fldCharType="separate"/>
          </w:r>
          <w:hyperlink w:anchor="_Toc534715595" w:history="1">
            <w:r w:rsidR="00376587" w:rsidRPr="006B623B">
              <w:rPr>
                <w:rStyle w:val="Hipercze"/>
                <w:noProof/>
              </w:rPr>
              <w:t>Wprowadzenie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ED667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596" w:history="1">
            <w:r w:rsidR="00376587" w:rsidRPr="006B623B">
              <w:rPr>
                <w:rStyle w:val="Hipercze"/>
                <w:noProof/>
              </w:rPr>
              <w:t>Wymagania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ED667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597" w:history="1">
            <w:r w:rsidR="00376587" w:rsidRPr="006B623B">
              <w:rPr>
                <w:rStyle w:val="Hipercze"/>
                <w:noProof/>
              </w:rPr>
              <w:t>Wymagane pliki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ED667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598" w:history="1">
            <w:r w:rsidR="00376587" w:rsidRPr="006B623B">
              <w:rPr>
                <w:rStyle w:val="Hipercze"/>
                <w:noProof/>
              </w:rPr>
              <w:t>Wymagane oprogramowanie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ED667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599" w:history="1">
            <w:r w:rsidR="00376587" w:rsidRPr="006B623B">
              <w:rPr>
                <w:rStyle w:val="Hipercze"/>
                <w:noProof/>
              </w:rPr>
              <w:t>Utworzenie certyfikatów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ED667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600" w:history="1">
            <w:r w:rsidR="00376587" w:rsidRPr="006B623B">
              <w:rPr>
                <w:rStyle w:val="Hipercze"/>
                <w:noProof/>
              </w:rPr>
              <w:t>Testowanie certyfikatu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ED66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601" w:history="1">
            <w:r w:rsidR="00376587" w:rsidRPr="006B623B">
              <w:rPr>
                <w:rStyle w:val="Hipercze"/>
                <w:noProof/>
              </w:rPr>
              <w:t>Wykonując nieprawidłowe polecenie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ED667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602" w:history="1">
            <w:r w:rsidR="00376587" w:rsidRPr="006B623B">
              <w:rPr>
                <w:rStyle w:val="Hipercze"/>
                <w:noProof/>
              </w:rPr>
              <w:t>Wykonując prawidłowe polecenie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587" w:rsidRDefault="00ED667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4715603" w:history="1">
            <w:r w:rsidR="00376587" w:rsidRPr="006B623B">
              <w:rPr>
                <w:rStyle w:val="Hipercze"/>
                <w:noProof/>
              </w:rPr>
              <w:t>Modyfikacja programu klienta</w:t>
            </w:r>
            <w:r w:rsidR="003765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6587">
              <w:rPr>
                <w:noProof/>
                <w:webHidden/>
              </w:rPr>
              <w:instrText xml:space="preserve"> PAGEREF _Toc534715603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1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AC8" w:rsidRDefault="00ED6670">
          <w:r>
            <w:fldChar w:fldCharType="end"/>
          </w:r>
        </w:p>
      </w:sdtContent>
    </w:sdt>
    <w:p w:rsidR="000E1BDB" w:rsidRDefault="000E1BDB" w:rsidP="00AA0229"/>
    <w:p w:rsidR="000E1BDB" w:rsidRDefault="000E1BDB">
      <w:r>
        <w:br w:type="page"/>
      </w:r>
    </w:p>
    <w:p w:rsidR="00AA0229" w:rsidRDefault="000E1BDB" w:rsidP="000E1BDB">
      <w:pPr>
        <w:pStyle w:val="Nagwek1"/>
      </w:pPr>
      <w:bookmarkStart w:id="0" w:name="_Toc534715595"/>
      <w:r>
        <w:lastRenderedPageBreak/>
        <w:t>Wprowadzenie</w:t>
      </w:r>
      <w:bookmarkEnd w:id="0"/>
    </w:p>
    <w:p w:rsidR="00EE305A" w:rsidRDefault="000E1BDB" w:rsidP="00C53104">
      <w:pPr>
        <w:jc w:val="both"/>
      </w:pPr>
      <w:r>
        <w:t xml:space="preserve">Niniejszy dokument prezentuje w jaki sposób </w:t>
      </w:r>
      <w:r w:rsidR="00C53104">
        <w:t>zagwarantować zabezpieczony – kodowany przesył danych pomiędzy serwerem a klientem przy wykorzystaniu protokołu MQTT. W tym celu wykorzystamy certyfikację SSL. System ten opiera się na wyprodukowaniu plików, które będę wymagane przez serwer/klienta aby możliwa była komunikacja miedzy nimi. Pliki takie nazywa się kluczami oraz certyfikatami.</w:t>
      </w:r>
    </w:p>
    <w:p w:rsidR="002B2201" w:rsidRDefault="00C53104" w:rsidP="00C53104">
      <w:pPr>
        <w:pStyle w:val="Nagwek1"/>
      </w:pPr>
      <w:bookmarkStart w:id="1" w:name="_Toc534715596"/>
      <w:r>
        <w:t>Wymagania</w:t>
      </w:r>
      <w:bookmarkEnd w:id="1"/>
    </w:p>
    <w:p w:rsidR="00F60CC7" w:rsidRPr="00F60CC7" w:rsidRDefault="00F60CC7" w:rsidP="00F60CC7">
      <w:pPr>
        <w:pStyle w:val="Nagwek2"/>
      </w:pPr>
      <w:bookmarkStart w:id="2" w:name="_Toc534715597"/>
      <w:r>
        <w:t>Wymagane pliki</w:t>
      </w:r>
      <w:bookmarkEnd w:id="2"/>
    </w:p>
    <w:p w:rsidR="00C53104" w:rsidRDefault="00C53104" w:rsidP="00C53104">
      <w:r>
        <w:t>Zestaw potrzebnych plików:</w:t>
      </w:r>
    </w:p>
    <w:p w:rsidR="00C53104" w:rsidRDefault="00C53104" w:rsidP="00C53104">
      <w:pPr>
        <w:pStyle w:val="Akapitzlist"/>
        <w:numPr>
          <w:ilvl w:val="0"/>
          <w:numId w:val="9"/>
        </w:numPr>
      </w:pPr>
      <w:r>
        <w:t>Brokera:</w:t>
      </w:r>
    </w:p>
    <w:p w:rsidR="00C53104" w:rsidRDefault="00C53104" w:rsidP="00C53104">
      <w:pPr>
        <w:pStyle w:val="Akapitzlist"/>
        <w:numPr>
          <w:ilvl w:val="1"/>
          <w:numId w:val="9"/>
        </w:numPr>
      </w:pPr>
      <w:r>
        <w:t>server.key – klucz certyfikatu brokera, potrzeby do utworzenia pliku server.csr</w:t>
      </w:r>
    </w:p>
    <w:p w:rsidR="00C53104" w:rsidRDefault="00C53104" w:rsidP="00C53104">
      <w:pPr>
        <w:pStyle w:val="Akapitzlist"/>
        <w:numPr>
          <w:ilvl w:val="1"/>
          <w:numId w:val="9"/>
        </w:numPr>
      </w:pPr>
      <w:r>
        <w:t xml:space="preserve">server.csr – plik </w:t>
      </w:r>
      <w:r w:rsidR="00F60CC7">
        <w:t>żą</w:t>
      </w:r>
      <w:r>
        <w:t>dania certyfikatu, potrzeby do utworzenia pliku server.crt</w:t>
      </w:r>
    </w:p>
    <w:p w:rsidR="00C53104" w:rsidRDefault="00C53104" w:rsidP="00C53104">
      <w:pPr>
        <w:pStyle w:val="Akapitzlist"/>
        <w:numPr>
          <w:ilvl w:val="1"/>
          <w:numId w:val="9"/>
        </w:numPr>
      </w:pPr>
      <w:r w:rsidRPr="00C53104">
        <w:t>server.crt – właściwy plik certyfikujący brokera</w:t>
      </w:r>
    </w:p>
    <w:p w:rsidR="00F60CC7" w:rsidRDefault="00F60CC7" w:rsidP="00F60CC7">
      <w:pPr>
        <w:pStyle w:val="Akapitzlist"/>
        <w:numPr>
          <w:ilvl w:val="0"/>
          <w:numId w:val="9"/>
        </w:numPr>
      </w:pPr>
      <w:r>
        <w:t>Klienta:</w:t>
      </w:r>
    </w:p>
    <w:p w:rsidR="00F60CC7" w:rsidRDefault="00F60CC7" w:rsidP="00F60CC7">
      <w:pPr>
        <w:pStyle w:val="Akapitzlist"/>
        <w:numPr>
          <w:ilvl w:val="1"/>
          <w:numId w:val="9"/>
        </w:numPr>
      </w:pPr>
      <w:r>
        <w:t>ca.key – klucz certyfikatu klienta, potrzebny do utworzenia pliku ca.crt</w:t>
      </w:r>
    </w:p>
    <w:p w:rsidR="00F60CC7" w:rsidRDefault="00F60CC7" w:rsidP="00F60CC7">
      <w:pPr>
        <w:pStyle w:val="Akapitzlist"/>
        <w:numPr>
          <w:ilvl w:val="1"/>
          <w:numId w:val="9"/>
        </w:numPr>
      </w:pPr>
      <w:r>
        <w:t>ca.crt – właściwy plik certyfikujący klientów</w:t>
      </w:r>
    </w:p>
    <w:p w:rsidR="00F60CC7" w:rsidRDefault="00F60CC7" w:rsidP="00F60CC7">
      <w:pPr>
        <w:pStyle w:val="Nagwek2"/>
      </w:pPr>
      <w:bookmarkStart w:id="3" w:name="_Toc534715598"/>
      <w:r>
        <w:t>Wymagane oprogramowanie</w:t>
      </w:r>
      <w:bookmarkEnd w:id="3"/>
    </w:p>
    <w:p w:rsidR="00F60CC7" w:rsidRDefault="00F60CC7" w:rsidP="00F60CC7">
      <w:r>
        <w:t xml:space="preserve">Korzystamy z pakietu </w:t>
      </w:r>
      <w:r>
        <w:rPr>
          <w:b/>
        </w:rPr>
        <w:t>openssl</w:t>
      </w:r>
      <w:r>
        <w:t>, który można pozyskać w następujący sposób:</w:t>
      </w:r>
    </w:p>
    <w:p w:rsidR="00F60CC7" w:rsidRDefault="00F60CC7" w:rsidP="00F60CC7">
      <w:pPr>
        <w:spacing w:after="0"/>
        <w:ind w:left="708"/>
        <w:rPr>
          <w:lang w:val="en-US"/>
        </w:rPr>
      </w:pPr>
      <w:r w:rsidRPr="00F60CC7">
        <w:rPr>
          <w:lang w:val="en-US"/>
        </w:rPr>
        <w:t xml:space="preserve">$ wget </w:t>
      </w:r>
      <w:hyperlink r:id="rId9" w:history="1">
        <w:r w:rsidRPr="00D37ACB">
          <w:rPr>
            <w:rStyle w:val="Hipercze"/>
            <w:lang w:val="en-US"/>
          </w:rPr>
          <w:t>https://www.openssl.org/source/openssl-1.0.2q.tar.gz</w:t>
        </w:r>
      </w:hyperlink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tar –xzvf openssl-1.0.2q.tar.gz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cd openssl-1.0.2q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./config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make</w:t>
      </w:r>
    </w:p>
    <w:p w:rsidR="00F60CC7" w:rsidRDefault="00F60CC7" w:rsidP="00F60CC7">
      <w:pPr>
        <w:spacing w:after="0"/>
        <w:ind w:left="708"/>
        <w:rPr>
          <w:lang w:val="en-US"/>
        </w:rPr>
      </w:pPr>
      <w:r>
        <w:rPr>
          <w:lang w:val="en-US"/>
        </w:rPr>
        <w:t>$ sudo make install</w:t>
      </w:r>
    </w:p>
    <w:p w:rsidR="00F60CC7" w:rsidRPr="00F60CC7" w:rsidRDefault="00F60CC7" w:rsidP="00F60CC7">
      <w:pPr>
        <w:spacing w:after="0"/>
        <w:ind w:left="708"/>
      </w:pPr>
      <w:r w:rsidRPr="00F60CC7">
        <w:t>$ /usr/local/ssl/bin/openssl version &lt;- sprawdzenie czy instalacja z</w:t>
      </w:r>
      <w:r>
        <w:t>adziałała</w:t>
      </w:r>
    </w:p>
    <w:p w:rsidR="00F60CC7" w:rsidRPr="00F60CC7" w:rsidRDefault="00F60CC7" w:rsidP="00F60CC7">
      <w:pPr>
        <w:spacing w:after="0"/>
      </w:pPr>
    </w:p>
    <w:p w:rsidR="00C53104" w:rsidRDefault="008E08ED" w:rsidP="008E08ED">
      <w:pPr>
        <w:pStyle w:val="Nagwek1"/>
      </w:pPr>
      <w:bookmarkStart w:id="4" w:name="_Toc534715599"/>
      <w:r>
        <w:t>Utworzenie certyfikatów</w:t>
      </w:r>
      <w:bookmarkEnd w:id="4"/>
    </w:p>
    <w:p w:rsidR="002633E3" w:rsidRPr="002633E3" w:rsidRDefault="002633E3" w:rsidP="002633E3">
      <w:r>
        <w:t>Wszystkie kroki muszą być wykonane w danej kolejności:</w:t>
      </w:r>
    </w:p>
    <w:p w:rsidR="008E08ED" w:rsidRDefault="002633E3" w:rsidP="002633E3">
      <w:pPr>
        <w:pStyle w:val="Akapitzlist"/>
        <w:numPr>
          <w:ilvl w:val="0"/>
          <w:numId w:val="11"/>
        </w:numPr>
      </w:pPr>
      <w:r>
        <w:t>Utworzenie klucza CA klienta: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>$ openssl genrsa –des3 –out ca.</w:t>
      </w:r>
      <w:r>
        <w:rPr>
          <w:lang w:val="en-US"/>
        </w:rPr>
        <w:t>key 2048</w:t>
      </w:r>
      <w:r w:rsidRPr="002633E3">
        <w:rPr>
          <w:lang w:val="en-US"/>
        </w:rPr>
        <w:t xml:space="preserve"> </w:t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certyfikatu klienta przy wykorzystaniu klucza:</w:t>
      </w:r>
    </w:p>
    <w:p w:rsidR="002633E3" w:rsidRDefault="002633E3" w:rsidP="002633E3">
      <w:pPr>
        <w:pStyle w:val="Akapitzlist"/>
        <w:rPr>
          <w:rStyle w:val="Pogrubienie"/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req -new -x509 -days 1826 -key ca.key -out ca.crt</w:t>
      </w:r>
    </w:p>
    <w:p w:rsidR="002633E3" w:rsidRPr="002633E3" w:rsidRDefault="002633E3" w:rsidP="002633E3">
      <w:pPr>
        <w:pStyle w:val="Akapitzlist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195379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klucza CA brokera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genrsa -out server.key 2048</w:t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żądanie certyfikatu brokera: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req -new -out server.csr -key server.key</w:t>
      </w:r>
    </w:p>
    <w:p w:rsidR="002633E3" w:rsidRDefault="002633E3" w:rsidP="002633E3">
      <w:pPr>
        <w:pStyle w:val="Akapitzlist"/>
        <w:rPr>
          <w:color w:val="FF0000"/>
        </w:rPr>
      </w:pPr>
      <w:r w:rsidRPr="002633E3">
        <w:rPr>
          <w:b/>
          <w:color w:val="FF0000"/>
        </w:rPr>
        <w:t>WAŻNE</w:t>
      </w:r>
      <w:r w:rsidRPr="002633E3">
        <w:rPr>
          <w:color w:val="FF0000"/>
        </w:rPr>
        <w:t xml:space="preserve"> Common Name ma być ustawione na adres IP brokera</w:t>
      </w:r>
      <w:r>
        <w:rPr>
          <w:color w:val="FF0000"/>
        </w:rPr>
        <w:t xml:space="preserve"> (192.168.1.200)</w:t>
      </w:r>
      <w:r w:rsidRPr="002633E3">
        <w:rPr>
          <w:color w:val="FF0000"/>
        </w:rPr>
        <w:t xml:space="preserve"> oraz dane muszą się choć trochę różnić od ca.crt (punkt 2)</w:t>
      </w:r>
    </w:p>
    <w:p w:rsidR="002633E3" w:rsidRPr="002633E3" w:rsidRDefault="002633E3" w:rsidP="002633E3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9227" cy="185251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27" cy="185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E3" w:rsidRDefault="002633E3" w:rsidP="002633E3">
      <w:pPr>
        <w:pStyle w:val="Akapitzlist"/>
        <w:numPr>
          <w:ilvl w:val="0"/>
          <w:numId w:val="11"/>
        </w:numPr>
      </w:pPr>
      <w:r>
        <w:t>Utworzenie certyfikatu brokera przy użyciu klucza klientów:</w:t>
      </w:r>
    </w:p>
    <w:p w:rsidR="002633E3" w:rsidRPr="002633E3" w:rsidRDefault="002633E3" w:rsidP="002633E3">
      <w:pPr>
        <w:pStyle w:val="Akapitzlist"/>
        <w:rPr>
          <w:lang w:val="en-US"/>
        </w:rPr>
      </w:pPr>
      <w:r w:rsidRPr="002633E3">
        <w:rPr>
          <w:lang w:val="en-US"/>
        </w:rPr>
        <w:t xml:space="preserve">$ </w:t>
      </w:r>
      <w:r w:rsidRPr="002633E3">
        <w:rPr>
          <w:rStyle w:val="Pogrubienie"/>
          <w:lang w:val="en-US"/>
        </w:rPr>
        <w:t>openssl x509 -req -in server.csr -CA ca.crt -CAkey ca.key -CAcreateserial -out server.crt -days 360</w:t>
      </w:r>
    </w:p>
    <w:p w:rsidR="002633E3" w:rsidRDefault="00AE2B7C" w:rsidP="002633E3">
      <w:pPr>
        <w:pStyle w:val="Akapitzlist"/>
        <w:numPr>
          <w:ilvl w:val="0"/>
          <w:numId w:val="11"/>
        </w:numPr>
      </w:pPr>
      <w:r w:rsidRPr="00AE2B7C">
        <w:t xml:space="preserve">Upewnienie się że mamy </w:t>
      </w:r>
      <w:r>
        <w:t>wszystkie potrzebne pliki</w:t>
      </w:r>
    </w:p>
    <w:p w:rsidR="00AE2B7C" w:rsidRDefault="00AE2B7C" w:rsidP="00AE2B7C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494020" cy="268986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E2B7C" w:rsidRDefault="00AE2B7C" w:rsidP="00AE2B7C">
      <w:pPr>
        <w:pStyle w:val="Akapitzlist"/>
      </w:pPr>
    </w:p>
    <w:p w:rsidR="00AE2B7C" w:rsidRDefault="00AE2B7C" w:rsidP="002633E3">
      <w:pPr>
        <w:pStyle w:val="Akapitzlist"/>
        <w:numPr>
          <w:ilvl w:val="0"/>
          <w:numId w:val="11"/>
        </w:numPr>
      </w:pPr>
      <w:r>
        <w:lastRenderedPageBreak/>
        <w:t>Przeniesienie potrzebnych plików:</w:t>
      </w:r>
    </w:p>
    <w:p w:rsidR="00AE2B7C" w:rsidRPr="00AE2B7C" w:rsidRDefault="00AE2B7C" w:rsidP="00AE2B7C">
      <w:pPr>
        <w:pStyle w:val="Akapitzlist"/>
        <w:rPr>
          <w:lang w:val="en-US"/>
        </w:rPr>
      </w:pPr>
      <w:r w:rsidRPr="00AE2B7C">
        <w:rPr>
          <w:lang w:val="en-US"/>
        </w:rPr>
        <w:t>$</w:t>
      </w:r>
      <w:r>
        <w:rPr>
          <w:lang w:val="en-US"/>
        </w:rPr>
        <w:t xml:space="preserve"> mkdir /etc/mosquito/certs</w:t>
      </w:r>
    </w:p>
    <w:p w:rsidR="00AE2B7C" w:rsidRDefault="00AE2B7C" w:rsidP="00AE2B7C">
      <w:pPr>
        <w:pStyle w:val="Akapitzlist"/>
        <w:rPr>
          <w:lang w:val="en-US"/>
        </w:rPr>
      </w:pPr>
      <w:r w:rsidRPr="00AE2B7C">
        <w:rPr>
          <w:lang w:val="en-US"/>
        </w:rPr>
        <w:t>$ cp ca.crt /etc/</w:t>
      </w:r>
      <w:r>
        <w:rPr>
          <w:lang w:val="en-US"/>
        </w:rPr>
        <w:t>mosquito/certs/ca.crt</w:t>
      </w:r>
    </w:p>
    <w:p w:rsidR="00AE2B7C" w:rsidRDefault="00AE2B7C" w:rsidP="00AE2B7C">
      <w:pPr>
        <w:pStyle w:val="Akapitzlist"/>
        <w:rPr>
          <w:lang w:val="en-US"/>
        </w:rPr>
      </w:pPr>
      <w:r>
        <w:rPr>
          <w:lang w:val="en-US"/>
        </w:rPr>
        <w:t xml:space="preserve">$ </w:t>
      </w:r>
      <w:r w:rsidR="003819A2">
        <w:rPr>
          <w:lang w:val="en-US"/>
        </w:rPr>
        <w:t>cp server</w:t>
      </w:r>
      <w:r w:rsidRPr="00AE2B7C">
        <w:rPr>
          <w:lang w:val="en-US"/>
        </w:rPr>
        <w:t>.crt /etc/</w:t>
      </w:r>
      <w:r>
        <w:rPr>
          <w:lang w:val="en-US"/>
        </w:rPr>
        <w:t>mosquito/certs/server.crt</w:t>
      </w:r>
    </w:p>
    <w:p w:rsidR="00AE2B7C" w:rsidRPr="00AE2B7C" w:rsidRDefault="00AE2B7C" w:rsidP="00AE2B7C">
      <w:pPr>
        <w:pStyle w:val="Akapitzlist"/>
        <w:rPr>
          <w:lang w:val="en-US"/>
        </w:rPr>
      </w:pPr>
      <w:r>
        <w:rPr>
          <w:lang w:val="en-US"/>
        </w:rPr>
        <w:t xml:space="preserve">$ </w:t>
      </w:r>
      <w:r w:rsidR="003819A2">
        <w:rPr>
          <w:lang w:val="en-US"/>
        </w:rPr>
        <w:t>cp server</w:t>
      </w:r>
      <w:r w:rsidRPr="00AE2B7C">
        <w:rPr>
          <w:lang w:val="en-US"/>
        </w:rPr>
        <w:t>.</w:t>
      </w:r>
      <w:r w:rsidR="003819A2">
        <w:rPr>
          <w:lang w:val="en-US"/>
        </w:rPr>
        <w:t>key</w:t>
      </w:r>
      <w:r w:rsidRPr="00AE2B7C">
        <w:rPr>
          <w:lang w:val="en-US"/>
        </w:rPr>
        <w:t xml:space="preserve"> /etc/</w:t>
      </w:r>
      <w:r>
        <w:rPr>
          <w:lang w:val="en-US"/>
        </w:rPr>
        <w:t>mosquito/certs/server.key</w:t>
      </w:r>
    </w:p>
    <w:p w:rsidR="00AE2B7C" w:rsidRDefault="00AE2B7C" w:rsidP="002633E3">
      <w:pPr>
        <w:pStyle w:val="Akapitzlist"/>
        <w:numPr>
          <w:ilvl w:val="0"/>
          <w:numId w:val="11"/>
        </w:numPr>
        <w:rPr>
          <w:lang w:val="en-US"/>
        </w:rPr>
      </w:pPr>
      <w:r w:rsidRPr="00AE2B7C">
        <w:rPr>
          <w:lang w:val="en-US"/>
        </w:rPr>
        <w:t>Edytowanie pliku /etc/mosquito/mosquitto.co</w:t>
      </w:r>
      <w:r>
        <w:rPr>
          <w:lang w:val="en-US"/>
        </w:rPr>
        <w:t>nf</w:t>
      </w:r>
    </w:p>
    <w:p w:rsidR="00AE2B7C" w:rsidRDefault="00AE2B7C" w:rsidP="002633E3">
      <w:pPr>
        <w:pStyle w:val="Akapitzlist"/>
        <w:numPr>
          <w:ilvl w:val="0"/>
          <w:numId w:val="11"/>
        </w:numPr>
      </w:pPr>
      <w:r w:rsidRPr="00AE2B7C">
        <w:t>Od teraz broker</w:t>
      </w:r>
      <w:r>
        <w:t xml:space="preserve"> po uruchomieniu</w:t>
      </w:r>
      <w:r w:rsidRPr="00AE2B7C">
        <w:t xml:space="preserve"> będzie dzia</w:t>
      </w:r>
      <w:r>
        <w:t xml:space="preserve">łał </w:t>
      </w:r>
      <w:r w:rsidRPr="00AE2B7C">
        <w:t>n</w:t>
      </w: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194310</wp:posOffset>
            </wp:positionV>
            <wp:extent cx="5756910" cy="5646420"/>
            <wp:effectExtent l="19050" t="0" r="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64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 porcie </w:t>
      </w:r>
      <w:r w:rsidRPr="00AE2B7C">
        <w:rPr>
          <w:b/>
        </w:rPr>
        <w:t>8883</w:t>
      </w:r>
      <w:r>
        <w:rPr>
          <w:b/>
        </w:rPr>
        <w:t xml:space="preserve"> </w:t>
      </w:r>
      <w:r>
        <w:t>który jest zalecany do certyfikacji SSL.</w:t>
      </w:r>
    </w:p>
    <w:p w:rsidR="00AE2B7C" w:rsidRDefault="00AE2B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67E13" w:rsidRDefault="00067E13" w:rsidP="00067E13">
      <w:pPr>
        <w:pStyle w:val="Nagwek1"/>
      </w:pPr>
      <w:bookmarkStart w:id="5" w:name="_Toc534715600"/>
      <w:r>
        <w:lastRenderedPageBreak/>
        <w:t>Testowanie certyfikatu</w:t>
      </w:r>
      <w:bookmarkEnd w:id="5"/>
    </w:p>
    <w:p w:rsidR="00067E13" w:rsidRDefault="00067E13" w:rsidP="00067E13">
      <w:r>
        <w:t xml:space="preserve">Należy skopiować plik </w:t>
      </w:r>
      <w:r>
        <w:rPr>
          <w:b/>
        </w:rPr>
        <w:t>ca.crt</w:t>
      </w:r>
      <w:r>
        <w:t xml:space="preserve"> do dowolnego klienta. Następnie wykorzystując przykładowego klienta mosquitto można sprawdzić czy certyfikacja działa prawidłowo.</w:t>
      </w:r>
    </w:p>
    <w:p w:rsidR="00067E13" w:rsidRPr="00EF0152" w:rsidRDefault="00067E13" w:rsidP="00067E13">
      <w:pPr>
        <w:pStyle w:val="Nagwek3"/>
        <w:rPr>
          <w:lang w:val="en-US"/>
        </w:rPr>
      </w:pPr>
      <w:bookmarkStart w:id="6" w:name="_Toc534715601"/>
      <w:r w:rsidRPr="00EF0152">
        <w:rPr>
          <w:lang w:val="en-US"/>
        </w:rPr>
        <w:t>Wykonując nieprawidłowe polecenie</w:t>
      </w:r>
      <w:bookmarkEnd w:id="6"/>
    </w:p>
    <w:p w:rsidR="00067E13" w:rsidRPr="00376587" w:rsidRDefault="00067E13" w:rsidP="00067E13">
      <w:pPr>
        <w:rPr>
          <w:rFonts w:ascii="Courier New" w:hAnsi="Courier New" w:cs="Courier New"/>
          <w:b/>
          <w:lang w:val="en-US"/>
        </w:rPr>
      </w:pPr>
      <w:r w:rsidRPr="00376587">
        <w:rPr>
          <w:rFonts w:ascii="Courier New" w:hAnsi="Courier New" w:cs="Courier New"/>
          <w:b/>
          <w:lang w:val="en-US"/>
        </w:rPr>
        <w:t>$ mosquitto_pub -h 192.168.1.200 -t test -p 8883 -m "Certificated message failed"</w:t>
      </w:r>
    </w:p>
    <w:p w:rsidR="00067E13" w:rsidRPr="00EF0152" w:rsidRDefault="00067E13" w:rsidP="00067E13">
      <w:pPr>
        <w:rPr>
          <w:lang w:val="en-US"/>
        </w:rPr>
      </w:pPr>
      <w:r w:rsidRPr="00EF0152">
        <w:rPr>
          <w:lang w:val="en-US"/>
        </w:rPr>
        <w:t>Powinniśmy otrzymać wiadomość:</w:t>
      </w:r>
    </w:p>
    <w:p w:rsidR="00067E13" w:rsidRPr="00376587" w:rsidRDefault="00067E13" w:rsidP="00067E13">
      <w:pPr>
        <w:rPr>
          <w:rFonts w:ascii="Courier New" w:hAnsi="Courier New" w:cs="Courier New"/>
          <w:b/>
          <w:lang w:val="en-US"/>
        </w:rPr>
      </w:pPr>
      <w:r w:rsidRPr="00376587">
        <w:rPr>
          <w:rFonts w:ascii="Courier New" w:hAnsi="Courier New" w:cs="Courier New"/>
          <w:b/>
          <w:lang w:val="en-US"/>
        </w:rPr>
        <w:t>Error: The connection was lost.</w:t>
      </w:r>
    </w:p>
    <w:p w:rsidR="00376587" w:rsidRDefault="00376587" w:rsidP="00067E13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249717"/>
            <wp:effectExtent l="1905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E13" w:rsidRPr="00EF0152" w:rsidRDefault="00376587" w:rsidP="00376587">
      <w:pPr>
        <w:pStyle w:val="Nagwek3"/>
        <w:rPr>
          <w:lang w:val="en-US"/>
        </w:rPr>
      </w:pPr>
      <w:bookmarkStart w:id="7" w:name="_Toc534715602"/>
      <w:r w:rsidRPr="00EF0152">
        <w:rPr>
          <w:lang w:val="en-US"/>
        </w:rPr>
        <w:t>Wykonując prawidłowe polecenie</w:t>
      </w:r>
      <w:bookmarkEnd w:id="7"/>
    </w:p>
    <w:p w:rsidR="00376587" w:rsidRPr="00376587" w:rsidRDefault="00376587" w:rsidP="00376587">
      <w:pPr>
        <w:rPr>
          <w:rFonts w:ascii="Courier New" w:hAnsi="Courier New" w:cs="Courier New"/>
          <w:b/>
          <w:lang w:val="en-US"/>
        </w:rPr>
      </w:pPr>
      <w:r w:rsidRPr="00376587">
        <w:rPr>
          <w:rFonts w:ascii="Courier New" w:hAnsi="Courier New" w:cs="Courier New"/>
          <w:b/>
          <w:lang w:val="en-US"/>
        </w:rPr>
        <w:t>$ mosquitto_pub -h 192.168.1.200 -t test -p 8883 --cafile /home/sysop/Pulpit/ca.crt -m "Certificated message success"</w:t>
      </w:r>
    </w:p>
    <w:p w:rsidR="00376587" w:rsidRPr="00376587" w:rsidRDefault="00376587" w:rsidP="00376587">
      <w:r w:rsidRPr="00376587">
        <w:t>Powinno nie wyrzucić żadnego k</w:t>
      </w:r>
      <w:r>
        <w:t>omunikatu, a wiadomość trafić na podany temat.</w:t>
      </w:r>
    </w:p>
    <w:p w:rsidR="00376587" w:rsidRPr="00376587" w:rsidRDefault="00376587" w:rsidP="00376587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362444"/>
            <wp:effectExtent l="19050" t="0" r="0" b="0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B7C" w:rsidRDefault="00AE2B7C" w:rsidP="00AE2B7C">
      <w:pPr>
        <w:pStyle w:val="Nagwek1"/>
      </w:pPr>
      <w:bookmarkStart w:id="8" w:name="_Toc534715603"/>
      <w:r>
        <w:t>Modyfikacja programu klienta</w:t>
      </w:r>
      <w:bookmarkEnd w:id="8"/>
    </w:p>
    <w:p w:rsidR="001F6448" w:rsidRDefault="001F6448" w:rsidP="001F6448">
      <w:pPr>
        <w:spacing w:after="0"/>
      </w:pPr>
      <w:r>
        <w:t>Zmienione elementy zaznaczone kolorem żółtym.</w:t>
      </w:r>
    </w:p>
    <w:p w:rsidR="001F6448" w:rsidRDefault="001F6448" w:rsidP="001F6448">
      <w:r>
        <w:t>UWAGA! certyfikacja SSL/TLS wymaga wersji Pythona nowszej od wersji 2.7.9 lub 3.2.0.</w:t>
      </w:r>
    </w:p>
    <w:p w:rsidR="001F6448" w:rsidRPr="001F6448" w:rsidRDefault="001F6448" w:rsidP="001F6448">
      <w:r>
        <w:t xml:space="preserve">Należy skopiować plik </w:t>
      </w:r>
      <w:r>
        <w:rPr>
          <w:b/>
        </w:rPr>
        <w:t>ca.crt</w:t>
      </w:r>
      <w:r>
        <w:t xml:space="preserve"> do klienta i następnie wskazać do niego ścieżkę w programie.</w:t>
      </w:r>
    </w:p>
    <w:p w:rsidR="001F6448" w:rsidRPr="001F6448" w:rsidRDefault="001F6448" w:rsidP="001F6448"/>
    <w:p w:rsidR="001F6448" w:rsidRPr="001F6448" w:rsidRDefault="001F6448" w:rsidP="00BA624C">
      <w:pPr>
        <w:pStyle w:val="Zwykytekst"/>
        <w:rPr>
          <w:rFonts w:ascii="Courier New" w:hAnsi="Courier New" w:cs="Courier New"/>
        </w:rPr>
      </w:pPr>
      <w:r w:rsidRPr="001F6448">
        <w:rPr>
          <w:rFonts w:ascii="Courier New" w:hAnsi="Courier New" w:cs="Courier New"/>
        </w:rPr>
        <w:t>#!/ho</w:t>
      </w:r>
      <w:r>
        <w:rPr>
          <w:rFonts w:ascii="Courier New" w:hAnsi="Courier New" w:cs="Courier New"/>
        </w:rPr>
        <w:t>me/root/python279/Python-2.7.9/python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import paho.mqtt.client as mqtt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The callback for when the client receives a CONNACK response from the server.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def on_connect(client, userdata, flags, rc):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print("Connected with result code "+str(rc))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print("Hello, you successfully connected to your local server!")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# Subscribing in on_connect() means that if we lose the connection and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# reconnect then subscriptions will be renewed.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client.subscribe("test/#")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The callback for when a PUBLISH message is received from the server.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def on_message(client, userdata, msg):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print("Writing data... =&gt; " + msg.topic + " " + str(msg.payload))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file = open("data.txt", "a")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file.write("Topic: " + msg.topic + ", Message: " + msg.payload + "\n")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 xml:space="preserve">    file.close()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client = mqtt.Client()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client.on_connect = on_connect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client.on_message = on_message</w:t>
      </w:r>
    </w:p>
    <w:p w:rsidR="001F6448" w:rsidRPr="001F6448" w:rsidRDefault="001F6448" w:rsidP="00BA624C">
      <w:pPr>
        <w:pStyle w:val="Zwykytekst"/>
        <w:rPr>
          <w:rFonts w:ascii="Courier New" w:hAnsi="Courier New" w:cs="Courier New"/>
          <w:highlight w:val="yellow"/>
        </w:rPr>
      </w:pPr>
      <w:r w:rsidRPr="001F6448">
        <w:rPr>
          <w:rFonts w:ascii="Courier New" w:hAnsi="Courier New" w:cs="Courier New"/>
          <w:highlight w:val="yellow"/>
        </w:rPr>
        <w:t>client.tls_set("ca.crt")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1F6448">
        <w:rPr>
          <w:rFonts w:ascii="Courier New" w:hAnsi="Courier New" w:cs="Courier New"/>
          <w:highlight w:val="yellow"/>
        </w:rPr>
        <w:t>client.connect("192.168.1.200", 8883, 60)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Blocking call that processes network traffic, dispatches callbacks and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handles reconnecting.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Other loop*() functions are available that give a threaded interface and a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# manual interface.</w:t>
      </w:r>
    </w:p>
    <w:p w:rsidR="001F6448" w:rsidRPr="00BA624C" w:rsidRDefault="001F6448" w:rsidP="00BA624C">
      <w:pPr>
        <w:pStyle w:val="Zwykytekst"/>
        <w:rPr>
          <w:rFonts w:ascii="Courier New" w:hAnsi="Courier New" w:cs="Courier New"/>
        </w:rPr>
      </w:pPr>
      <w:r w:rsidRPr="00BA624C">
        <w:rPr>
          <w:rFonts w:ascii="Courier New" w:hAnsi="Courier New" w:cs="Courier New"/>
        </w:rPr>
        <w:t>client.loop_forever()</w:t>
      </w:r>
    </w:p>
    <w:p w:rsidR="001F6448" w:rsidRDefault="001F6448" w:rsidP="00BA624C">
      <w:pPr>
        <w:pStyle w:val="Zwykytekst"/>
        <w:rPr>
          <w:rFonts w:ascii="Courier New" w:hAnsi="Courier New" w:cs="Courier New"/>
        </w:rPr>
      </w:pPr>
    </w:p>
    <w:p w:rsidR="001F6448" w:rsidRDefault="001F6448" w:rsidP="00BA624C">
      <w:pPr>
        <w:pStyle w:val="Zwykytekst"/>
        <w:rPr>
          <w:rFonts w:ascii="Courier New" w:hAnsi="Courier New" w:cs="Courier New"/>
        </w:rPr>
      </w:pPr>
    </w:p>
    <w:p w:rsidR="00CF0F04" w:rsidRDefault="00EF0152" w:rsidP="001F6448">
      <w:pPr>
        <w:pStyle w:val="Zwykytekst"/>
        <w:jc w:val="both"/>
        <w:rPr>
          <w:rFonts w:asciiTheme="minorHAnsi" w:hAnsiTheme="minorHAnsi" w:cs="Courier New"/>
          <w:sz w:val="22"/>
          <w:lang w:val="pl-PL"/>
        </w:rPr>
      </w:pPr>
      <w:r>
        <w:rPr>
          <w:rFonts w:asciiTheme="minorHAnsi" w:hAnsiTheme="minorHAnsi" w:cs="Courier New"/>
          <w:sz w:val="22"/>
          <w:lang w:val="pl-PL"/>
        </w:rPr>
        <w:t>Teraz w programie używamy P</w:t>
      </w:r>
      <w:r w:rsidR="001F6448" w:rsidRPr="001F6448">
        <w:rPr>
          <w:rFonts w:asciiTheme="minorHAnsi" w:hAnsiTheme="minorHAnsi" w:cs="Courier New"/>
          <w:sz w:val="22"/>
          <w:lang w:val="pl-PL"/>
        </w:rPr>
        <w:t>yt</w:t>
      </w:r>
      <w:r>
        <w:rPr>
          <w:rFonts w:asciiTheme="minorHAnsi" w:hAnsiTheme="minorHAnsi" w:cs="Courier New"/>
          <w:sz w:val="22"/>
          <w:lang w:val="pl-PL"/>
        </w:rPr>
        <w:t>h</w:t>
      </w:r>
      <w:r w:rsidR="001F6448" w:rsidRPr="001F6448">
        <w:rPr>
          <w:rFonts w:asciiTheme="minorHAnsi" w:hAnsiTheme="minorHAnsi" w:cs="Courier New"/>
          <w:sz w:val="22"/>
          <w:lang w:val="pl-PL"/>
        </w:rPr>
        <w:t>ona w wersji 2</w:t>
      </w:r>
      <w:r>
        <w:rPr>
          <w:rFonts w:asciiTheme="minorHAnsi" w:hAnsiTheme="minorHAnsi" w:cs="Courier New"/>
          <w:sz w:val="22"/>
          <w:lang w:val="pl-PL"/>
        </w:rPr>
        <w:t>.</w:t>
      </w:r>
      <w:r w:rsidR="001F6448" w:rsidRPr="001F6448">
        <w:rPr>
          <w:rFonts w:asciiTheme="minorHAnsi" w:hAnsiTheme="minorHAnsi" w:cs="Courier New"/>
          <w:sz w:val="22"/>
          <w:lang w:val="pl-PL"/>
        </w:rPr>
        <w:t xml:space="preserve">7.9 który jest zainstalowany  w lokalizacji </w:t>
      </w:r>
      <w:r w:rsidR="001F6448" w:rsidRPr="001F6448">
        <w:rPr>
          <w:rFonts w:asciiTheme="minorHAnsi" w:hAnsiTheme="minorHAnsi" w:cs="Courier New"/>
          <w:b/>
          <w:sz w:val="22"/>
          <w:lang w:val="pl-PL"/>
        </w:rPr>
        <w:t>#!/home/root/python279/Python-2.7.9/pyton</w:t>
      </w:r>
      <w:r w:rsidR="001F6448">
        <w:rPr>
          <w:rFonts w:asciiTheme="minorHAnsi" w:hAnsiTheme="minorHAnsi" w:cs="Courier New"/>
          <w:sz w:val="22"/>
          <w:lang w:val="pl-PL"/>
        </w:rPr>
        <w:t xml:space="preserve">, </w:t>
      </w:r>
      <w:r w:rsidR="001F6448" w:rsidRPr="001F6448">
        <w:rPr>
          <w:rFonts w:asciiTheme="minorHAnsi" w:hAnsiTheme="minorHAnsi" w:cs="Courier New"/>
          <w:sz w:val="22"/>
          <w:lang w:val="pl-PL"/>
        </w:rPr>
        <w:t xml:space="preserve">ma on też swojego pipa i inne paczki w </w:t>
      </w:r>
      <w:r w:rsidR="001F6448" w:rsidRPr="001F6448">
        <w:rPr>
          <w:rFonts w:asciiTheme="minorHAnsi" w:hAnsiTheme="minorHAnsi" w:cs="Courier New"/>
          <w:b/>
          <w:sz w:val="22"/>
          <w:lang w:val="pl-PL"/>
        </w:rPr>
        <w:t>/usr/local/lib/python2.7.9/bin</w:t>
      </w:r>
      <w:r w:rsidR="001F6448">
        <w:rPr>
          <w:rFonts w:asciiTheme="minorHAnsi" w:hAnsiTheme="minorHAnsi" w:cs="Courier New"/>
          <w:sz w:val="22"/>
          <w:lang w:val="pl-PL"/>
        </w:rPr>
        <w:t>.</w:t>
      </w:r>
    </w:p>
    <w:p w:rsidR="003819A2" w:rsidRDefault="003819A2" w:rsidP="003819A2">
      <w:pPr>
        <w:pStyle w:val="Nagwek1"/>
      </w:pPr>
      <w:r>
        <w:t>Bibliografia</w:t>
      </w:r>
    </w:p>
    <w:p w:rsidR="003819A2" w:rsidRDefault="003819A2" w:rsidP="003819A2">
      <w:pPr>
        <w:spacing w:after="0"/>
      </w:pPr>
      <w:r>
        <w:t xml:space="preserve">[1] </w:t>
      </w:r>
      <w:hyperlink r:id="rId16" w:history="1">
        <w:r w:rsidRPr="00C86AEB">
          <w:rPr>
            <w:rStyle w:val="Hipercze"/>
          </w:rPr>
          <w:t>http://www.steves-internet-guide.com/mosquitto-tls/</w:t>
        </w:r>
      </w:hyperlink>
    </w:p>
    <w:p w:rsidR="003819A2" w:rsidRPr="003819A2" w:rsidRDefault="003819A2" w:rsidP="003819A2">
      <w:pPr>
        <w:spacing w:after="0"/>
      </w:pPr>
      <w:r>
        <w:t xml:space="preserve">[2] </w:t>
      </w:r>
      <w:hyperlink r:id="rId17" w:history="1">
        <w:r w:rsidRPr="003819A2">
          <w:rPr>
            <w:rStyle w:val="Hipercze"/>
          </w:rPr>
          <w:t>https://mosquitto.org/man/mosquitto-tls-</w:t>
        </w:r>
        <w:r w:rsidRPr="003819A2">
          <w:rPr>
            <w:rStyle w:val="Hipercze"/>
          </w:rPr>
          <w:t>7</w:t>
        </w:r>
        <w:r w:rsidRPr="003819A2">
          <w:rPr>
            <w:rStyle w:val="Hipercze"/>
          </w:rPr>
          <w:t>.html</w:t>
        </w:r>
      </w:hyperlink>
    </w:p>
    <w:sectPr w:rsidR="003819A2" w:rsidRPr="003819A2" w:rsidSect="004A6447">
      <w:headerReference w:type="default" r:id="rId18"/>
      <w:footerReference w:type="default" r:id="rId19"/>
      <w:pgSz w:w="11906" w:h="16838"/>
      <w:pgMar w:top="1417" w:right="1417" w:bottom="1417" w:left="1417" w:header="426" w:footer="39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872" w:rsidRDefault="00A41872" w:rsidP="0057619D">
      <w:pPr>
        <w:spacing w:after="0" w:line="240" w:lineRule="auto"/>
      </w:pPr>
      <w:r>
        <w:separator/>
      </w:r>
    </w:p>
  </w:endnote>
  <w:endnote w:type="continuationSeparator" w:id="1">
    <w:p w:rsidR="00A41872" w:rsidRDefault="00A41872" w:rsidP="0057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5344"/>
      <w:docPartObj>
        <w:docPartGallery w:val="Page Numbers (Bottom of Page)"/>
        <w:docPartUnique/>
      </w:docPartObj>
    </w:sdtPr>
    <w:sdtContent>
      <w:sdt>
        <w:sdtPr>
          <w:id w:val="17615345"/>
          <w:docPartObj>
            <w:docPartGallery w:val="Page Numbers (Top of Page)"/>
            <w:docPartUnique/>
          </w:docPartObj>
        </w:sdtPr>
        <w:sdtContent>
          <w:p w:rsidR="008E08ED" w:rsidRDefault="00ED6670">
            <w:pPr>
              <w:pStyle w:val="Stopka"/>
              <w:jc w:val="right"/>
            </w:pPr>
            <w:r w:rsidRPr="00ED6670">
              <w:rPr>
                <w:rFonts w:asciiTheme="majorHAnsi" w:eastAsiaTheme="majorEastAsia" w:hAnsiTheme="majorHAnsi" w:cstheme="majorBidi"/>
                <w:noProof/>
                <w:color w:val="4F81BD" w:themeColor="accent1"/>
                <w:sz w:val="24"/>
                <w:szCs w:val="24"/>
                <w:lang w:eastAsia="pl-PL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77" type="#_x0000_t32" style="position:absolute;left:0;text-align:left;margin-left:-38.45pt;margin-top:-14.45pt;width:524.4pt;height:0;z-index:251660288;mso-position-horizontal-relative:text;mso-position-vertical-relative:text" o:connectortype="straight" strokecolor="#4f81bd [3204]"/>
              </w:pict>
            </w:r>
            <w:r w:rsidR="008E08ED" w:rsidRPr="004041A6">
              <w:rPr>
                <w:color w:val="4F81BD" w:themeColor="accent1"/>
              </w:rPr>
              <w:t xml:space="preserve">Strona 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begin"/>
            </w:r>
            <w:r w:rsidR="008E08ED" w:rsidRPr="004041A6">
              <w:rPr>
                <w:b/>
                <w:color w:val="4F81BD" w:themeColor="accent1"/>
              </w:rPr>
              <w:instrText>PAGE</w:instrTex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separate"/>
            </w:r>
            <w:r w:rsidR="003819A2">
              <w:rPr>
                <w:b/>
                <w:noProof/>
                <w:color w:val="4F81BD" w:themeColor="accent1"/>
              </w:rPr>
              <w:t>4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end"/>
            </w:r>
            <w:r w:rsidR="008E08ED" w:rsidRPr="004041A6">
              <w:rPr>
                <w:color w:val="4F81BD" w:themeColor="accent1"/>
              </w:rPr>
              <w:t xml:space="preserve"> z 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begin"/>
            </w:r>
            <w:r w:rsidR="008E08ED" w:rsidRPr="004041A6">
              <w:rPr>
                <w:b/>
                <w:color w:val="4F81BD" w:themeColor="accent1"/>
              </w:rPr>
              <w:instrText>NUMPAGES</w:instrTex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separate"/>
            </w:r>
            <w:r w:rsidR="003819A2">
              <w:rPr>
                <w:b/>
                <w:noProof/>
                <w:color w:val="4F81BD" w:themeColor="accent1"/>
              </w:rPr>
              <w:t>7</w:t>
            </w:r>
            <w:r w:rsidRPr="004041A6">
              <w:rPr>
                <w:b/>
                <w:color w:val="4F81BD" w:themeColor="accent1"/>
                <w:sz w:val="24"/>
                <w:szCs w:val="24"/>
              </w:rPr>
              <w:fldChar w:fldCharType="end"/>
            </w:r>
          </w:p>
        </w:sdtContent>
      </w:sdt>
    </w:sdtContent>
  </w:sdt>
  <w:p w:rsidR="008E08ED" w:rsidRDefault="008E08ED" w:rsidP="008152C1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872" w:rsidRDefault="00A41872" w:rsidP="0057619D">
      <w:pPr>
        <w:spacing w:after="0" w:line="240" w:lineRule="auto"/>
      </w:pPr>
      <w:r>
        <w:separator/>
      </w:r>
    </w:p>
  </w:footnote>
  <w:footnote w:type="continuationSeparator" w:id="1">
    <w:p w:rsidR="00A41872" w:rsidRDefault="00A41872" w:rsidP="0057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8ED" w:rsidRPr="0057619D" w:rsidRDefault="008E08ED" w:rsidP="0057619D">
    <w:pPr>
      <w:pStyle w:val="Nagwek"/>
      <w:ind w:left="-567"/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</w:pPr>
    <w:r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  <w:t>MQTT – SSL Certification</w:t>
    </w:r>
  </w:p>
  <w:p w:rsidR="008E08ED" w:rsidRDefault="00ED6670" w:rsidP="0057619D">
    <w:pPr>
      <w:pStyle w:val="Nagwek"/>
      <w:tabs>
        <w:tab w:val="left" w:pos="2988"/>
      </w:tabs>
      <w:ind w:hanging="567"/>
    </w:pPr>
    <w:r w:rsidRPr="00ED6670">
      <w:rPr>
        <w:rFonts w:asciiTheme="majorHAnsi" w:eastAsiaTheme="majorEastAsia" w:hAnsiTheme="majorHAnsi" w:cstheme="majorBidi"/>
        <w:noProof/>
        <w:color w:val="4F81BD" w:themeColor="accent1"/>
        <w:sz w:val="24"/>
        <w:szCs w:val="24"/>
        <w:lang w:eastAsia="pl-P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38.45pt;margin-top:23.45pt;width:524.4pt;height:0;z-index:251658240" o:connectortype="straight" strokecolor="#4f81bd [3204]"/>
      </w:pict>
    </w:r>
    <w:r w:rsidR="008E08E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Zabezpieczenie przesyłanych pakietów</w:t>
    </w:r>
    <w:r w:rsidR="008E08E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r w:rsidR="008E08E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ab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17615343"/>
        <w:dataBinding w:prefixMappings="xmlns:ns0='http://schemas.microsoft.com/office/2006/coverPageProps'" w:xpath="/ns0:CoverPageProperties[1]/ns0:PublishDate[1]" w:storeItemID="{55AF091B-3C7A-41E3-B477-F2FDAA23CFDA}"/>
        <w:date w:fullDate="2019-01-05T00:00:00Z">
          <w:dateFormat w:val="d MMMM yyyy"/>
          <w:lid w:val="pl-PL"/>
          <w:storeMappedDataAs w:val="dateTime"/>
          <w:calendar w:val="gregorian"/>
        </w:date>
      </w:sdtPr>
      <w:sdtContent>
        <w:r w:rsidR="008E08E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5 stycznia 2019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E6CFD"/>
    <w:multiLevelType w:val="hybridMultilevel"/>
    <w:tmpl w:val="FA5082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84814"/>
    <w:multiLevelType w:val="hybridMultilevel"/>
    <w:tmpl w:val="2DD824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70E"/>
    <w:multiLevelType w:val="hybridMultilevel"/>
    <w:tmpl w:val="578036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D70B1"/>
    <w:multiLevelType w:val="hybridMultilevel"/>
    <w:tmpl w:val="B7A8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4365A"/>
    <w:multiLevelType w:val="hybridMultilevel"/>
    <w:tmpl w:val="950460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F3621"/>
    <w:multiLevelType w:val="hybridMultilevel"/>
    <w:tmpl w:val="959630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E15DE6"/>
    <w:multiLevelType w:val="hybridMultilevel"/>
    <w:tmpl w:val="29E249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6774E"/>
    <w:multiLevelType w:val="hybridMultilevel"/>
    <w:tmpl w:val="931880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750DF"/>
    <w:multiLevelType w:val="hybridMultilevel"/>
    <w:tmpl w:val="655CFAD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48F58EB"/>
    <w:multiLevelType w:val="hybridMultilevel"/>
    <w:tmpl w:val="05029E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F831B2D"/>
    <w:multiLevelType w:val="hybridMultilevel"/>
    <w:tmpl w:val="8F6A7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2">
      <o:colormenu v:ext="edit" fillcolor="none" strokecolor="none [3206]"/>
    </o:shapedefaults>
    <o:shapelayout v:ext="edit">
      <o:idmap v:ext="edit" data="3"/>
      <o:rules v:ext="edit">
        <o:r id="V:Rule3" type="connector" idref="#_x0000_s3073"/>
        <o:r id="V:Rule4" type="connector" idref="#_x0000_s307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A0229"/>
    <w:rsid w:val="000354FD"/>
    <w:rsid w:val="000377C3"/>
    <w:rsid w:val="00067E13"/>
    <w:rsid w:val="000A7BF0"/>
    <w:rsid w:val="000B2A4A"/>
    <w:rsid w:val="000E1BDB"/>
    <w:rsid w:val="001605D6"/>
    <w:rsid w:val="00184F83"/>
    <w:rsid w:val="001A6DA6"/>
    <w:rsid w:val="001B1ACB"/>
    <w:rsid w:val="001D5B4B"/>
    <w:rsid w:val="001E01A3"/>
    <w:rsid w:val="001F6448"/>
    <w:rsid w:val="00253E24"/>
    <w:rsid w:val="002633E3"/>
    <w:rsid w:val="002B2201"/>
    <w:rsid w:val="002B4AF4"/>
    <w:rsid w:val="002E0AC4"/>
    <w:rsid w:val="002E2114"/>
    <w:rsid w:val="003261FF"/>
    <w:rsid w:val="00343E76"/>
    <w:rsid w:val="003761E9"/>
    <w:rsid w:val="00376587"/>
    <w:rsid w:val="003819A2"/>
    <w:rsid w:val="00387CAA"/>
    <w:rsid w:val="003C74F8"/>
    <w:rsid w:val="004041A6"/>
    <w:rsid w:val="00454E9B"/>
    <w:rsid w:val="0046335C"/>
    <w:rsid w:val="004A6447"/>
    <w:rsid w:val="004F0B6F"/>
    <w:rsid w:val="004F3AB7"/>
    <w:rsid w:val="00537D6C"/>
    <w:rsid w:val="0057619D"/>
    <w:rsid w:val="005B2ED2"/>
    <w:rsid w:val="005F428D"/>
    <w:rsid w:val="00602563"/>
    <w:rsid w:val="0066259C"/>
    <w:rsid w:val="00727D9E"/>
    <w:rsid w:val="007B2799"/>
    <w:rsid w:val="0080776E"/>
    <w:rsid w:val="008152C1"/>
    <w:rsid w:val="008735D5"/>
    <w:rsid w:val="008915D3"/>
    <w:rsid w:val="008E08ED"/>
    <w:rsid w:val="00922ABA"/>
    <w:rsid w:val="00964A8B"/>
    <w:rsid w:val="0096755E"/>
    <w:rsid w:val="0097185A"/>
    <w:rsid w:val="009D304F"/>
    <w:rsid w:val="00A17909"/>
    <w:rsid w:val="00A41872"/>
    <w:rsid w:val="00A95997"/>
    <w:rsid w:val="00AA0229"/>
    <w:rsid w:val="00AB5F3A"/>
    <w:rsid w:val="00AB6AC8"/>
    <w:rsid w:val="00AC3188"/>
    <w:rsid w:val="00AD791E"/>
    <w:rsid w:val="00AE2B7C"/>
    <w:rsid w:val="00AF3A4E"/>
    <w:rsid w:val="00B1358D"/>
    <w:rsid w:val="00B556C8"/>
    <w:rsid w:val="00B67DD1"/>
    <w:rsid w:val="00B919D8"/>
    <w:rsid w:val="00B94E51"/>
    <w:rsid w:val="00BE3067"/>
    <w:rsid w:val="00C053AB"/>
    <w:rsid w:val="00C22053"/>
    <w:rsid w:val="00C43BF9"/>
    <w:rsid w:val="00C467A1"/>
    <w:rsid w:val="00C53104"/>
    <w:rsid w:val="00CC0A84"/>
    <w:rsid w:val="00CF0F04"/>
    <w:rsid w:val="00D004B8"/>
    <w:rsid w:val="00D04205"/>
    <w:rsid w:val="00D179FA"/>
    <w:rsid w:val="00D17AF8"/>
    <w:rsid w:val="00DA71B7"/>
    <w:rsid w:val="00DF7A6F"/>
    <w:rsid w:val="00E10A62"/>
    <w:rsid w:val="00E75187"/>
    <w:rsid w:val="00EB0C25"/>
    <w:rsid w:val="00EB575A"/>
    <w:rsid w:val="00ED6434"/>
    <w:rsid w:val="00ED6670"/>
    <w:rsid w:val="00EE305A"/>
    <w:rsid w:val="00EE5DF6"/>
    <w:rsid w:val="00EF0152"/>
    <w:rsid w:val="00F03E27"/>
    <w:rsid w:val="00F60CC7"/>
    <w:rsid w:val="00F6321E"/>
    <w:rsid w:val="00FB1D3D"/>
    <w:rsid w:val="00FB465E"/>
    <w:rsid w:val="00FF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 strokecolor="none [3206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01A3"/>
  </w:style>
  <w:style w:type="paragraph" w:styleId="Nagwek1">
    <w:name w:val="heading 1"/>
    <w:basedOn w:val="Normalny"/>
    <w:next w:val="Normalny"/>
    <w:link w:val="Nagwek1Znak"/>
    <w:uiPriority w:val="9"/>
    <w:qFormat/>
    <w:rsid w:val="000E1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B57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A0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A0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02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A02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a-Siatka">
    <w:name w:val="Table Grid"/>
    <w:basedOn w:val="Standardowy"/>
    <w:uiPriority w:val="59"/>
    <w:rsid w:val="00AA02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57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7619D"/>
  </w:style>
  <w:style w:type="paragraph" w:styleId="Stopka">
    <w:name w:val="footer"/>
    <w:basedOn w:val="Normalny"/>
    <w:link w:val="StopkaZnak"/>
    <w:uiPriority w:val="99"/>
    <w:unhideWhenUsed/>
    <w:rsid w:val="00576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619D"/>
  </w:style>
  <w:style w:type="paragraph" w:styleId="Tekstdymka">
    <w:name w:val="Balloon Text"/>
    <w:basedOn w:val="Normalny"/>
    <w:link w:val="TekstdymkaZnak"/>
    <w:uiPriority w:val="99"/>
    <w:semiHidden/>
    <w:unhideWhenUsed/>
    <w:rsid w:val="0057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619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E1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E1BDB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17AF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17AF8"/>
    <w:rPr>
      <w:color w:val="800080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F3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B94E5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B57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AB6AC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B6AC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B6AC8"/>
    <w:pPr>
      <w:spacing w:after="100"/>
      <w:ind w:left="440"/>
    </w:pPr>
  </w:style>
  <w:style w:type="character" w:styleId="Pogrubienie">
    <w:name w:val="Strong"/>
    <w:basedOn w:val="Domylnaczcionkaakapitu"/>
    <w:uiPriority w:val="22"/>
    <w:qFormat/>
    <w:rsid w:val="002633E3"/>
    <w:rPr>
      <w:b/>
      <w:bCs/>
    </w:rPr>
  </w:style>
  <w:style w:type="paragraph" w:styleId="Zwykytekst">
    <w:name w:val="Plain Text"/>
    <w:basedOn w:val="Normalny"/>
    <w:link w:val="ZwykytekstZnak"/>
    <w:uiPriority w:val="99"/>
    <w:unhideWhenUsed/>
    <w:rsid w:val="001F6448"/>
    <w:pPr>
      <w:spacing w:after="0" w:line="240" w:lineRule="auto"/>
    </w:pPr>
    <w:rPr>
      <w:rFonts w:ascii="Consolas" w:hAnsi="Consolas"/>
      <w:sz w:val="21"/>
      <w:szCs w:val="21"/>
      <w:lang w:val="en-US" w:bidi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1F6448"/>
    <w:rPr>
      <w:rFonts w:ascii="Consolas" w:hAnsi="Consolas"/>
      <w:sz w:val="21"/>
      <w:szCs w:val="21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mosquitto.org/man/mosquitto-tls-7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teves-internet-guide.com/mosquitto-tl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openssl.org/source/openssl-1.0.2q.tar.g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1CC35-6833-4AD5-AEA5-C20A2C2A7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821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Intel Edison Linux Yocto 3.5 - Rozwijanie aplikacji w C++</vt:lpstr>
    </vt:vector>
  </TitlesOfParts>
  <Company/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 Edison Linux Yocto 3.5 - Rozwijanie aplikacji w C++</dc:title>
  <dc:creator>Bartek</dc:creator>
  <cp:lastModifiedBy>Bartek</cp:lastModifiedBy>
  <cp:revision>61</cp:revision>
  <cp:lastPrinted>2019-01-08T11:59:00Z</cp:lastPrinted>
  <dcterms:created xsi:type="dcterms:W3CDTF">2018-11-14T16:44:00Z</dcterms:created>
  <dcterms:modified xsi:type="dcterms:W3CDTF">2019-01-08T12:07:00Z</dcterms:modified>
</cp:coreProperties>
</file>