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00000" w:rsidRDefault="00374CF6" w:rsidP="00374CF6">
      <w:pPr>
        <w:ind w:left="-993"/>
        <w:jc w:val="center"/>
        <w:rPr>
          <w:b/>
          <w:sz w:val="32"/>
        </w:rPr>
      </w:pPr>
      <w:r w:rsidRPr="00374CF6">
        <w:rPr>
          <w:b/>
          <w:sz w:val="32"/>
        </w:rPr>
        <w:t>Obstawianie zakładów piłkarskich</w:t>
      </w:r>
    </w:p>
    <w:p w:rsidR="00374CF6" w:rsidRPr="00B82027" w:rsidRDefault="00374CF6" w:rsidP="00B82027">
      <w:pPr>
        <w:ind w:left="-993"/>
        <w:rPr>
          <w:b/>
        </w:rPr>
      </w:pPr>
      <w:r w:rsidRPr="00B82027">
        <w:rPr>
          <w:b/>
        </w:rPr>
        <w:t>1. Obliczanie siły ataku i obrony:</w:t>
      </w:r>
    </w:p>
    <w:p w:rsidR="00374CF6" w:rsidRDefault="00374CF6" w:rsidP="00374CF6">
      <w:pPr>
        <w:spacing w:after="0"/>
        <w:ind w:left="-993"/>
        <w:jc w:val="both"/>
      </w:pPr>
      <w:r w:rsidRPr="00374CF6">
        <w:rPr>
          <w:b/>
        </w:rPr>
        <w:t>1.a)</w:t>
      </w:r>
      <w:r w:rsidRPr="00374CF6">
        <w:t xml:space="preserve"> ustalenie średniej liczby goli strzelonych na mecz - zarówno dla gospodarzy, jak i gości.</w:t>
      </w:r>
    </w:p>
    <w:p w:rsidR="00374CF6" w:rsidRPr="00374CF6" w:rsidRDefault="00374CF6" w:rsidP="00374CF6">
      <w:pPr>
        <w:spacing w:after="0"/>
        <w:ind w:left="-993"/>
        <w:jc w:val="both"/>
      </w:pPr>
    </w:p>
    <w:p w:rsidR="00374CF6" w:rsidRPr="00374CF6" w:rsidRDefault="00374CF6" w:rsidP="00374CF6">
      <w:pPr>
        <w:spacing w:after="0"/>
        <w:ind w:left="-993"/>
      </w:pPr>
      <w:r w:rsidRPr="00B82027">
        <w:rPr>
          <w:b/>
          <w:color w:val="FF0000"/>
        </w:rPr>
        <w:t>Średnia strzelonych bramek u siebie</w:t>
      </w:r>
      <w:r w:rsidRPr="00374CF6">
        <w:t xml:space="preserve"> = łączna liczba bramek strzelonych u siebie w sezonie / łączna liczba meczów u siebie</w:t>
      </w:r>
    </w:p>
    <w:p w:rsidR="00374CF6" w:rsidRDefault="00374CF6" w:rsidP="00374CF6">
      <w:pPr>
        <w:spacing w:after="0"/>
        <w:ind w:left="-993"/>
      </w:pPr>
      <w:r w:rsidRPr="00B82027">
        <w:rPr>
          <w:b/>
          <w:color w:val="00B050"/>
        </w:rPr>
        <w:t>Średnia strzelonych goli na wyjeździe</w:t>
      </w:r>
      <w:r w:rsidRPr="00374CF6">
        <w:t xml:space="preserve"> = całkowita liczba bramek strzelonych na wyjeździe w sezonie / łączna liczba meczów na wyjeździe</w:t>
      </w:r>
    </w:p>
    <w:p w:rsidR="00374CF6" w:rsidRDefault="00374CF6" w:rsidP="00374CF6">
      <w:pPr>
        <w:spacing w:after="0"/>
        <w:ind w:left="-993"/>
      </w:pPr>
    </w:p>
    <w:p w:rsidR="00374CF6" w:rsidRDefault="00374CF6" w:rsidP="00374CF6">
      <w:pPr>
        <w:spacing w:after="0" w:line="240" w:lineRule="auto"/>
        <w:ind w:left="-993"/>
      </w:pPr>
      <w:r w:rsidRPr="00374CF6">
        <w:t xml:space="preserve">Dla naszego przykładu sezon 2015/16 Premier </w:t>
      </w:r>
      <w:proofErr w:type="spellStart"/>
      <w:r w:rsidRPr="00374CF6">
        <w:t>League</w:t>
      </w:r>
      <w:proofErr w:type="spellEnd"/>
      <w:r w:rsidRPr="00374CF6">
        <w:t xml:space="preserve"> wynosi średnio:</w:t>
      </w:r>
    </w:p>
    <w:p w:rsidR="00374CF6" w:rsidRPr="00374CF6" w:rsidRDefault="00374CF6" w:rsidP="00374CF6">
      <w:pPr>
        <w:spacing w:after="0" w:line="240" w:lineRule="auto"/>
        <w:ind w:left="-851"/>
      </w:pPr>
      <w:r w:rsidRPr="00B82027">
        <w:rPr>
          <w:b/>
          <w:color w:val="FF0000"/>
        </w:rPr>
        <w:t>Średnia liczba bramek strzelonych przez gospodarzy</w:t>
      </w:r>
      <w:r w:rsidRPr="00374CF6">
        <w:t>: 567/380 = 1,492 gola na mecz</w:t>
      </w:r>
    </w:p>
    <w:p w:rsidR="00374CF6" w:rsidRPr="00374CF6" w:rsidRDefault="00374CF6" w:rsidP="00374CF6">
      <w:pPr>
        <w:spacing w:after="0" w:line="240" w:lineRule="auto"/>
        <w:ind w:left="-851"/>
      </w:pPr>
      <w:r w:rsidRPr="00B82027">
        <w:rPr>
          <w:b/>
          <w:color w:val="00B050"/>
        </w:rPr>
        <w:t>Średnia liczba bramek strzelonych przez gości</w:t>
      </w:r>
      <w:r w:rsidRPr="00374CF6">
        <w:t>: 459/380 = 1,208 goli na mecz</w:t>
      </w:r>
    </w:p>
    <w:p w:rsidR="00374CF6" w:rsidRDefault="00374CF6" w:rsidP="00374CF6">
      <w:pPr>
        <w:spacing w:after="0"/>
        <w:ind w:left="-993"/>
      </w:pPr>
    </w:p>
    <w:p w:rsidR="00374CF6" w:rsidRDefault="00374CF6" w:rsidP="00374CF6">
      <w:pPr>
        <w:ind w:left="-993"/>
      </w:pPr>
      <w:r w:rsidRPr="00374CF6">
        <w:rPr>
          <w:b/>
        </w:rPr>
        <w:t>1.b)</w:t>
      </w:r>
      <w:r>
        <w:t xml:space="preserve"> </w:t>
      </w:r>
      <w:r w:rsidRPr="00374CF6">
        <w:t>określenie średniej liczby straconych bramek na mecz - zarówno dla gospodarzy, jak i gości - która jest przeciwieństwem średniej liczby bramek strzelanych na mecz.</w:t>
      </w:r>
    </w:p>
    <w:p w:rsidR="00374CF6" w:rsidRPr="00374CF6" w:rsidRDefault="00374CF6" w:rsidP="00374CF6">
      <w:pPr>
        <w:spacing w:after="0"/>
        <w:ind w:left="-851"/>
      </w:pPr>
      <w:r w:rsidRPr="00374CF6">
        <w:rPr>
          <w:b/>
        </w:rPr>
        <w:t>Średnia liczba bramek straconych przez gospodarzy:</w:t>
      </w:r>
      <w:r w:rsidR="00F676CF">
        <w:t xml:space="preserve"> </w:t>
      </w:r>
      <w:r w:rsidRPr="00374CF6">
        <w:t xml:space="preserve">459/380 = </w:t>
      </w:r>
      <w:r w:rsidRPr="00F676CF">
        <w:rPr>
          <w:color w:val="00B050"/>
        </w:rPr>
        <w:t>1,208 goli na mecz</w:t>
      </w:r>
    </w:p>
    <w:p w:rsidR="00374CF6" w:rsidRDefault="00374CF6" w:rsidP="00374CF6">
      <w:pPr>
        <w:spacing w:after="0"/>
        <w:ind w:left="-851"/>
      </w:pPr>
      <w:r w:rsidRPr="00374CF6">
        <w:rPr>
          <w:b/>
        </w:rPr>
        <w:t>Średnia liczba bramek straconych przez gości:</w:t>
      </w:r>
      <w:r w:rsidRPr="00374CF6">
        <w:t xml:space="preserve"> 567/380 = </w:t>
      </w:r>
      <w:r w:rsidRPr="00F676CF">
        <w:rPr>
          <w:color w:val="FF0000"/>
        </w:rPr>
        <w:t>1,492 gola na mecz</w:t>
      </w:r>
    </w:p>
    <w:p w:rsidR="00374CF6" w:rsidRDefault="00374CF6" w:rsidP="00374CF6">
      <w:pPr>
        <w:spacing w:after="0"/>
        <w:ind w:left="-851"/>
      </w:pPr>
    </w:p>
    <w:p w:rsidR="00374CF6" w:rsidRPr="00374CF6" w:rsidRDefault="00374CF6" w:rsidP="00374CF6">
      <w:pPr>
        <w:spacing w:after="0"/>
        <w:ind w:left="-993"/>
        <w:rPr>
          <w:b/>
        </w:rPr>
      </w:pPr>
      <w:r w:rsidRPr="00374CF6">
        <w:rPr>
          <w:b/>
        </w:rPr>
        <w:t xml:space="preserve">Obliczanie siły </w:t>
      </w:r>
      <w:r w:rsidRPr="00001044">
        <w:rPr>
          <w:b/>
          <w:color w:val="00B0F0"/>
        </w:rPr>
        <w:t>ataku</w:t>
      </w:r>
      <w:r w:rsidRPr="00374CF6">
        <w:rPr>
          <w:b/>
        </w:rPr>
        <w:t xml:space="preserve"> </w:t>
      </w:r>
      <w:r w:rsidRPr="00001044">
        <w:rPr>
          <w:b/>
          <w:color w:val="00B0F0"/>
        </w:rPr>
        <w:t>gospodarzy</w:t>
      </w:r>
      <w:r w:rsidRPr="00374CF6">
        <w:rPr>
          <w:b/>
        </w:rPr>
        <w:t>:</w:t>
      </w:r>
    </w:p>
    <w:p w:rsidR="00374CF6" w:rsidRDefault="0011388F" w:rsidP="00D8230B">
      <w:pPr>
        <w:spacing w:after="0"/>
        <w:ind w:left="-851"/>
      </w:pPr>
      <w:r>
        <w:rPr>
          <w:b/>
        </w:rPr>
        <w:t xml:space="preserve">KROK1. </w:t>
      </w:r>
      <w:r w:rsidR="00F676CF" w:rsidRPr="00F676CF">
        <w:rPr>
          <w:b/>
          <w:color w:val="548DD4" w:themeColor="text2" w:themeTint="99"/>
        </w:rPr>
        <w:t xml:space="preserve">Średnia </w:t>
      </w:r>
      <w:r w:rsidR="00F676CF">
        <w:rPr>
          <w:b/>
          <w:color w:val="548DD4" w:themeColor="text2" w:themeTint="99"/>
        </w:rPr>
        <w:t>gole</w:t>
      </w:r>
      <w:r w:rsidR="00F676CF" w:rsidRPr="00F676CF">
        <w:rPr>
          <w:b/>
          <w:color w:val="548DD4" w:themeColor="text2" w:themeTint="99"/>
        </w:rPr>
        <w:t xml:space="preserve"> </w:t>
      </w:r>
      <w:r w:rsidR="00F676CF">
        <w:rPr>
          <w:b/>
          <w:color w:val="548DD4" w:themeColor="text2" w:themeTint="99"/>
        </w:rPr>
        <w:t>gospodarzy na mecz u siebie</w:t>
      </w:r>
      <w:r w:rsidR="00F676CF" w:rsidRPr="0011388F">
        <w:t xml:space="preserve"> </w:t>
      </w:r>
      <w:r w:rsidRPr="0011388F">
        <w:t>= Liczba bramek strzelonych u siebie w zeszłym sezonie przez gospodarzy / lic</w:t>
      </w:r>
      <w:r>
        <w:t>zba rozegranych meczów u siebie</w:t>
      </w:r>
    </w:p>
    <w:p w:rsidR="00F676CF" w:rsidRDefault="0011388F" w:rsidP="00F676CF">
      <w:pPr>
        <w:spacing w:after="0"/>
        <w:ind w:left="-851"/>
        <w:rPr>
          <w:b/>
          <w:color w:val="FF0000"/>
        </w:rPr>
      </w:pPr>
      <w:r>
        <w:rPr>
          <w:b/>
        </w:rPr>
        <w:t>KROK2</w:t>
      </w:r>
      <w:r>
        <w:t xml:space="preserve">. </w:t>
      </w:r>
      <w:r w:rsidRPr="00B82027">
        <w:rPr>
          <w:b/>
          <w:color w:val="00B0F0"/>
        </w:rPr>
        <w:t>Siła ataku gospodarzy</w:t>
      </w:r>
      <w:r>
        <w:t xml:space="preserve"> =</w:t>
      </w:r>
      <w:r w:rsidR="00B82027" w:rsidRPr="00B82027">
        <w:rPr>
          <w:b/>
          <w:color w:val="FF0000"/>
        </w:rPr>
        <w:t xml:space="preserve"> </w:t>
      </w:r>
      <w:r w:rsidR="00B82027" w:rsidRPr="00F676CF">
        <w:rPr>
          <w:b/>
          <w:color w:val="548DD4" w:themeColor="text2" w:themeTint="99"/>
        </w:rPr>
        <w:t xml:space="preserve">Średnia </w:t>
      </w:r>
      <w:r w:rsidR="00F676CF">
        <w:rPr>
          <w:b/>
          <w:color w:val="548DD4" w:themeColor="text2" w:themeTint="99"/>
        </w:rPr>
        <w:t>gole</w:t>
      </w:r>
      <w:r w:rsidR="00B82027" w:rsidRPr="00F676CF">
        <w:rPr>
          <w:b/>
          <w:color w:val="548DD4" w:themeColor="text2" w:themeTint="99"/>
        </w:rPr>
        <w:t xml:space="preserve"> </w:t>
      </w:r>
      <w:r w:rsidR="00F676CF">
        <w:rPr>
          <w:b/>
          <w:color w:val="548DD4" w:themeColor="text2" w:themeTint="99"/>
        </w:rPr>
        <w:t>gospodarzy na mecz u siebie</w:t>
      </w:r>
      <w:r w:rsidR="00B82027" w:rsidRPr="0011388F">
        <w:t xml:space="preserve"> </w:t>
      </w:r>
      <w:r w:rsidRPr="0011388F">
        <w:t xml:space="preserve">/ </w:t>
      </w:r>
      <w:r w:rsidR="00F676CF" w:rsidRPr="00B82027">
        <w:rPr>
          <w:b/>
          <w:color w:val="FF0000"/>
        </w:rPr>
        <w:t>Średnia liczba bramek strzelonych przez gospodarzy</w:t>
      </w:r>
    </w:p>
    <w:p w:rsidR="00374CF6" w:rsidRDefault="00374CF6" w:rsidP="00F676CF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ab/>
      </w:r>
    </w:p>
    <w:p w:rsidR="00D8230B" w:rsidRDefault="00D8230B" w:rsidP="0011388F">
      <w:pPr>
        <w:spacing w:after="0"/>
        <w:ind w:left="-993"/>
        <w:rPr>
          <w:b/>
          <w:szCs w:val="24"/>
        </w:rPr>
      </w:pPr>
      <w:r w:rsidRPr="00D8230B">
        <w:rPr>
          <w:b/>
          <w:szCs w:val="24"/>
        </w:rPr>
        <w:t xml:space="preserve">Obliczanie siły </w:t>
      </w:r>
      <w:r w:rsidRPr="00001044">
        <w:rPr>
          <w:b/>
          <w:color w:val="FFC000"/>
          <w:szCs w:val="24"/>
        </w:rPr>
        <w:t>obronnej</w:t>
      </w:r>
      <w:r w:rsidRPr="00D8230B">
        <w:rPr>
          <w:b/>
          <w:szCs w:val="24"/>
        </w:rPr>
        <w:t xml:space="preserve"> </w:t>
      </w:r>
      <w:r w:rsidRPr="00001044">
        <w:rPr>
          <w:b/>
          <w:color w:val="FFC000"/>
          <w:szCs w:val="24"/>
        </w:rPr>
        <w:t>gości</w:t>
      </w:r>
      <w:r w:rsidRPr="00D8230B">
        <w:rPr>
          <w:b/>
          <w:szCs w:val="24"/>
        </w:rPr>
        <w:t>:</w:t>
      </w:r>
    </w:p>
    <w:p w:rsidR="00D8230B" w:rsidRDefault="00D8230B" w:rsidP="00D8230B">
      <w:pPr>
        <w:spacing w:after="0"/>
        <w:ind w:left="-851"/>
      </w:pPr>
      <w:r>
        <w:rPr>
          <w:b/>
          <w:szCs w:val="24"/>
        </w:rPr>
        <w:t xml:space="preserve">KROK1. </w:t>
      </w:r>
      <w:r w:rsidRPr="00F676CF">
        <w:rPr>
          <w:color w:val="E36C0A" w:themeColor="accent6" w:themeShade="BF"/>
        </w:rPr>
        <w:t>Średnia liczba straconych goli gości na mecz na wyjeździe</w:t>
      </w:r>
      <w:r w:rsidRPr="00D8230B">
        <w:t xml:space="preserve"> = Liczba bramek straconych na wyjeździe w zeszłym </w:t>
      </w:r>
      <w:r>
        <w:tab/>
      </w:r>
      <w:r>
        <w:tab/>
      </w:r>
      <w:r>
        <w:tab/>
      </w:r>
      <w:r w:rsidRPr="00D8230B">
        <w:t>sezonie przez drużynę gości / liczba rozegranych meczów wyjazdowych.</w:t>
      </w:r>
    </w:p>
    <w:p w:rsidR="00D8230B" w:rsidRPr="00235768" w:rsidRDefault="00D8230B" w:rsidP="00D8230B">
      <w:pPr>
        <w:spacing w:after="0"/>
        <w:ind w:left="-851"/>
        <w:rPr>
          <w:color w:val="FF0000"/>
          <w:szCs w:val="24"/>
        </w:rPr>
      </w:pPr>
      <w:r>
        <w:rPr>
          <w:b/>
        </w:rPr>
        <w:t xml:space="preserve">KROK2. </w:t>
      </w:r>
      <w:r w:rsidRPr="00B82027">
        <w:rPr>
          <w:b/>
          <w:color w:val="FFC000"/>
        </w:rPr>
        <w:t>Siła obronna gości</w:t>
      </w:r>
      <w:r>
        <w:t xml:space="preserve"> = </w:t>
      </w:r>
      <w:r w:rsidRPr="00F676CF">
        <w:rPr>
          <w:color w:val="E36C0A" w:themeColor="accent6" w:themeShade="BF"/>
        </w:rPr>
        <w:t>Średnia liczba straconych goli gości na mecz na wyjeździe</w:t>
      </w:r>
      <w:r w:rsidRPr="00D8230B">
        <w:t xml:space="preserve"> / </w:t>
      </w:r>
      <w:r w:rsidRPr="00F676CF">
        <w:rPr>
          <w:color w:val="FF0000"/>
        </w:rPr>
        <w:t>średnia liczba straconych</w:t>
      </w:r>
      <w:r w:rsidRPr="00D8230B">
        <w:t xml:space="preserve"> goli na </w:t>
      </w:r>
      <w:r>
        <w:tab/>
      </w:r>
      <w:r>
        <w:tab/>
      </w:r>
      <w:r w:rsidRPr="00D8230B">
        <w:t>wyjeździe na mecz</w:t>
      </w:r>
      <w:r w:rsidR="00F676CF">
        <w:t xml:space="preserve"> </w:t>
      </w:r>
      <w:r w:rsidR="00F676CF" w:rsidRPr="00235768">
        <w:rPr>
          <w:color w:val="FF0000"/>
        </w:rPr>
        <w:t>(</w:t>
      </w:r>
      <w:r w:rsidR="00F676CF" w:rsidRPr="00235768">
        <w:t>częściowo czerwone bo</w:t>
      </w:r>
      <w:r w:rsidR="00F676CF" w:rsidRPr="00235768">
        <w:rPr>
          <w:color w:val="FF0000"/>
        </w:rPr>
        <w:t xml:space="preserve"> to odwrotność strzelonych goli gospodarzy)</w:t>
      </w:r>
    </w:p>
    <w:p w:rsidR="00D8230B" w:rsidRDefault="00D8230B" w:rsidP="0011388F">
      <w:pPr>
        <w:spacing w:after="0"/>
        <w:ind w:left="-993"/>
        <w:rPr>
          <w:b/>
          <w:sz w:val="24"/>
          <w:szCs w:val="24"/>
        </w:rPr>
      </w:pPr>
    </w:p>
    <w:p w:rsidR="00D8230B" w:rsidRDefault="00D8230B" w:rsidP="0011388F">
      <w:pPr>
        <w:spacing w:after="0"/>
        <w:ind w:left="-993"/>
        <w:rPr>
          <w:b/>
          <w:szCs w:val="24"/>
        </w:rPr>
      </w:pPr>
      <w:r w:rsidRPr="00D8230B">
        <w:rPr>
          <w:b/>
          <w:szCs w:val="24"/>
        </w:rPr>
        <w:t>Przewidywanie</w:t>
      </w:r>
      <w:r>
        <w:rPr>
          <w:b/>
          <w:szCs w:val="24"/>
        </w:rPr>
        <w:t xml:space="preserve"> oczekiwanych bramek gospodarzy:</w:t>
      </w:r>
    </w:p>
    <w:p w:rsidR="00D8230B" w:rsidRDefault="00D8230B" w:rsidP="0011388F">
      <w:pPr>
        <w:spacing w:after="0"/>
        <w:ind w:left="-993"/>
        <w:rPr>
          <w:b/>
          <w:color w:val="FF0000"/>
        </w:rPr>
      </w:pPr>
      <w:r>
        <w:rPr>
          <w:b/>
          <w:szCs w:val="24"/>
        </w:rPr>
        <w:tab/>
      </w:r>
      <w:r w:rsidR="00001044">
        <w:rPr>
          <w:b/>
          <w:szCs w:val="24"/>
        </w:rPr>
        <w:t>S</w:t>
      </w:r>
      <w:r>
        <w:rPr>
          <w:szCs w:val="24"/>
        </w:rPr>
        <w:t xml:space="preserve">zacowana ilość goli zdobyta przez gospodarzy = </w:t>
      </w:r>
      <w:r w:rsidR="00001044" w:rsidRPr="00B82027">
        <w:rPr>
          <w:b/>
          <w:color w:val="00B0F0"/>
        </w:rPr>
        <w:t>Siła ataku gospodarzy</w:t>
      </w:r>
      <w:r w:rsidR="00001044">
        <w:t xml:space="preserve"> </w:t>
      </w:r>
      <w:r w:rsidRPr="00D8230B">
        <w:t xml:space="preserve">* </w:t>
      </w:r>
      <w:r w:rsidR="00001044" w:rsidRPr="00B82027">
        <w:rPr>
          <w:b/>
          <w:color w:val="FFC000"/>
        </w:rPr>
        <w:t>Siła obronna gości</w:t>
      </w:r>
      <w:r w:rsidR="00001044">
        <w:t xml:space="preserve"> </w:t>
      </w:r>
      <w:r w:rsidRPr="00D8230B">
        <w:t xml:space="preserve">* </w:t>
      </w:r>
      <w:r w:rsidR="00F676CF" w:rsidRPr="00B82027">
        <w:rPr>
          <w:b/>
          <w:color w:val="FF0000"/>
        </w:rPr>
        <w:t>Średnia liczba bramek strzelonych przez gospodarzy</w:t>
      </w:r>
    </w:p>
    <w:p w:rsidR="00F676CF" w:rsidRDefault="00F676CF" w:rsidP="0011388F">
      <w:pPr>
        <w:spacing w:after="0"/>
        <w:ind w:left="-993"/>
      </w:pPr>
    </w:p>
    <w:p w:rsidR="00D8230B" w:rsidRDefault="00D8230B" w:rsidP="0011388F">
      <w:pPr>
        <w:spacing w:after="0"/>
        <w:ind w:left="-993"/>
        <w:rPr>
          <w:b/>
          <w:szCs w:val="24"/>
        </w:rPr>
      </w:pPr>
      <w:r w:rsidRPr="00D8230B">
        <w:rPr>
          <w:b/>
          <w:szCs w:val="24"/>
        </w:rPr>
        <w:t>Obliczanie</w:t>
      </w:r>
      <w:r>
        <w:rPr>
          <w:b/>
          <w:szCs w:val="24"/>
        </w:rPr>
        <w:t xml:space="preserve"> siły </w:t>
      </w:r>
      <w:r w:rsidRPr="00001044">
        <w:rPr>
          <w:b/>
          <w:color w:val="FFFF00"/>
          <w:szCs w:val="24"/>
        </w:rPr>
        <w:t>ataku</w:t>
      </w:r>
      <w:r>
        <w:rPr>
          <w:b/>
          <w:szCs w:val="24"/>
        </w:rPr>
        <w:t xml:space="preserve"> </w:t>
      </w:r>
      <w:r w:rsidRPr="00001044">
        <w:rPr>
          <w:b/>
          <w:color w:val="FFFF00"/>
          <w:szCs w:val="24"/>
        </w:rPr>
        <w:t>gości</w:t>
      </w:r>
      <w:r>
        <w:rPr>
          <w:b/>
          <w:szCs w:val="24"/>
        </w:rPr>
        <w:t>:</w:t>
      </w:r>
    </w:p>
    <w:p w:rsidR="00D8230B" w:rsidRDefault="00D8230B" w:rsidP="00B018E5">
      <w:pPr>
        <w:spacing w:after="0"/>
        <w:ind w:left="-851"/>
      </w:pPr>
      <w:r w:rsidRPr="00D8230B">
        <w:rPr>
          <w:b/>
        </w:rPr>
        <w:t>KROK1</w:t>
      </w:r>
      <w:r w:rsidRPr="00D8230B">
        <w:t xml:space="preserve">. </w:t>
      </w:r>
      <w:r w:rsidR="00235768">
        <w:rPr>
          <w:b/>
          <w:color w:val="D6E3BC" w:themeColor="accent3" w:themeTint="66"/>
        </w:rPr>
        <w:t>Średnie gole gości na mecz na wyjeździe</w:t>
      </w:r>
      <w:r w:rsidR="00235768" w:rsidRPr="00D8230B">
        <w:t xml:space="preserve"> </w:t>
      </w:r>
      <w:r w:rsidRPr="00D8230B">
        <w:t>= Liczba bramek strzelonych na wyjeździe w zeszłym sezonie przez gości / liczba rozegranych meczów wyjazdowych</w:t>
      </w:r>
    </w:p>
    <w:p w:rsidR="00235768" w:rsidRDefault="00D8230B" w:rsidP="00235768">
      <w:pPr>
        <w:spacing w:after="0"/>
        <w:ind w:left="-851"/>
        <w:rPr>
          <w:b/>
          <w:color w:val="00B050"/>
        </w:rPr>
      </w:pPr>
      <w:r>
        <w:rPr>
          <w:b/>
        </w:rPr>
        <w:t xml:space="preserve">KROK2. </w:t>
      </w:r>
      <w:r w:rsidRPr="00001044">
        <w:rPr>
          <w:b/>
          <w:color w:val="FFFF00"/>
        </w:rPr>
        <w:t>Siła ataku gości</w:t>
      </w:r>
      <w:r w:rsidRPr="00D8230B">
        <w:t xml:space="preserve"> = </w:t>
      </w:r>
      <w:r w:rsidR="00235768">
        <w:rPr>
          <w:b/>
          <w:color w:val="D6E3BC" w:themeColor="accent3" w:themeTint="66"/>
        </w:rPr>
        <w:t>Średnie gole gości na mecz na wyjeździe</w:t>
      </w:r>
      <w:r w:rsidR="00001044" w:rsidRPr="00D8230B">
        <w:t xml:space="preserve"> </w:t>
      </w:r>
      <w:r w:rsidRPr="00D8230B">
        <w:t xml:space="preserve">/ </w:t>
      </w:r>
      <w:r w:rsidR="00235768" w:rsidRPr="00B82027">
        <w:rPr>
          <w:b/>
          <w:color w:val="00B050"/>
        </w:rPr>
        <w:t>Średnia liczba bramek strzelonych przez gości</w:t>
      </w:r>
    </w:p>
    <w:p w:rsidR="00D8230B" w:rsidRDefault="00235768" w:rsidP="00235768">
      <w:pPr>
        <w:spacing w:after="0"/>
        <w:ind w:left="-851"/>
      </w:pPr>
      <w:r>
        <w:tab/>
      </w:r>
    </w:p>
    <w:p w:rsidR="00D8230B" w:rsidRDefault="00D8230B" w:rsidP="00D8230B">
      <w:pPr>
        <w:spacing w:after="0"/>
        <w:ind w:left="-993"/>
        <w:rPr>
          <w:b/>
          <w:szCs w:val="24"/>
        </w:rPr>
      </w:pPr>
      <w:r w:rsidRPr="00D8230B">
        <w:rPr>
          <w:b/>
          <w:szCs w:val="24"/>
        </w:rPr>
        <w:t xml:space="preserve">Obliczanie siły </w:t>
      </w:r>
      <w:r w:rsidRPr="00235768">
        <w:rPr>
          <w:b/>
          <w:color w:val="9999FF"/>
          <w:szCs w:val="24"/>
        </w:rPr>
        <w:t>obronnej gospodarzy</w:t>
      </w:r>
      <w:r w:rsidRPr="00D8230B">
        <w:rPr>
          <w:b/>
          <w:szCs w:val="24"/>
        </w:rPr>
        <w:t>:</w:t>
      </w:r>
    </w:p>
    <w:p w:rsidR="00D8230B" w:rsidRDefault="00D8230B" w:rsidP="00B018E5">
      <w:pPr>
        <w:spacing w:after="0"/>
        <w:ind w:left="-851"/>
      </w:pPr>
      <w:r w:rsidRPr="00D8230B">
        <w:rPr>
          <w:b/>
        </w:rPr>
        <w:t>KROK1.</w:t>
      </w:r>
      <w:r w:rsidRPr="00D8230B">
        <w:rPr>
          <w:rFonts w:ascii="Source Sans Pro" w:hAnsi="Source Sans Pro"/>
          <w:color w:val="000000"/>
          <w:sz w:val="27"/>
          <w:szCs w:val="27"/>
          <w:shd w:val="clear" w:color="auto" w:fill="EEEEEE"/>
        </w:rPr>
        <w:t xml:space="preserve"> </w:t>
      </w:r>
      <w:r w:rsidRPr="00235768">
        <w:rPr>
          <w:color w:val="9933FF"/>
        </w:rPr>
        <w:t>Średnia liczba straconych bramek gospodarzy na mecz u siebie</w:t>
      </w:r>
      <w:r w:rsidRPr="00D8230B">
        <w:t xml:space="preserve">  = liczba straconych goli gospodarzy na mecz u </w:t>
      </w:r>
      <w:r w:rsidR="00B018E5">
        <w:tab/>
      </w:r>
      <w:r w:rsidR="00B018E5">
        <w:tab/>
      </w:r>
      <w:r w:rsidR="00B018E5">
        <w:tab/>
      </w:r>
      <w:r w:rsidRPr="00D8230B">
        <w:t>siebie / liczba meczów u siebie.</w:t>
      </w:r>
    </w:p>
    <w:p w:rsidR="00B018E5" w:rsidRDefault="00D8230B" w:rsidP="00B018E5">
      <w:pPr>
        <w:spacing w:after="0"/>
        <w:ind w:left="-851"/>
      </w:pPr>
      <w:r>
        <w:rPr>
          <w:b/>
        </w:rPr>
        <w:t xml:space="preserve">KROK2. </w:t>
      </w:r>
      <w:r w:rsidR="00B018E5" w:rsidRPr="00235768">
        <w:rPr>
          <w:color w:val="9999FF"/>
        </w:rPr>
        <w:t>Siła obrony gospodarzy</w:t>
      </w:r>
      <w:r w:rsidR="00B018E5">
        <w:t xml:space="preserve"> = </w:t>
      </w:r>
      <w:r w:rsidR="00235768" w:rsidRPr="00235768">
        <w:rPr>
          <w:color w:val="9933FF"/>
        </w:rPr>
        <w:t>Średnia liczba straconych bramek gospodarzy na mecz u siebie</w:t>
      </w:r>
      <w:r w:rsidR="00235768" w:rsidRPr="00D8230B">
        <w:t xml:space="preserve">  </w:t>
      </w:r>
      <w:r w:rsidR="00B018E5" w:rsidRPr="00B018E5">
        <w:t xml:space="preserve">/ średnia liczba bramek </w:t>
      </w:r>
      <w:r w:rsidR="00B018E5">
        <w:tab/>
      </w:r>
      <w:r w:rsidR="00B018E5">
        <w:tab/>
      </w:r>
      <w:r w:rsidR="00B018E5" w:rsidRPr="00B018E5">
        <w:t>w lidze gospodarzy na mecz</w:t>
      </w:r>
    </w:p>
    <w:p w:rsidR="00B018E5" w:rsidRDefault="00B018E5" w:rsidP="00B018E5">
      <w:pPr>
        <w:spacing w:after="0"/>
        <w:ind w:left="-851"/>
        <w:rPr>
          <w:b/>
        </w:rPr>
      </w:pPr>
    </w:p>
    <w:p w:rsidR="00B018E5" w:rsidRDefault="00B018E5" w:rsidP="00B018E5">
      <w:pPr>
        <w:spacing w:after="0"/>
        <w:ind w:left="-993"/>
        <w:rPr>
          <w:b/>
        </w:rPr>
      </w:pPr>
      <w:r>
        <w:rPr>
          <w:b/>
        </w:rPr>
        <w:t>Przewidywanie oczekiwanych bramek drużyny gości</w:t>
      </w:r>
    </w:p>
    <w:p w:rsidR="00B018E5" w:rsidRPr="00B018E5" w:rsidRDefault="00B018E5" w:rsidP="00B018E5">
      <w:pPr>
        <w:spacing w:after="0"/>
        <w:ind w:left="-709"/>
      </w:pPr>
      <w:r>
        <w:rPr>
          <w:szCs w:val="24"/>
        </w:rPr>
        <w:t xml:space="preserve">szacowana ilość goli zdobyta przez gości = </w:t>
      </w:r>
      <w:r w:rsidR="00235768" w:rsidRPr="00001044">
        <w:rPr>
          <w:b/>
          <w:color w:val="FFFF00"/>
        </w:rPr>
        <w:t>Siła ataku gości</w:t>
      </w:r>
      <w:r w:rsidR="00235768" w:rsidRPr="00D8230B">
        <w:t xml:space="preserve"> </w:t>
      </w:r>
      <w:r w:rsidRPr="00B018E5">
        <w:t xml:space="preserve">* </w:t>
      </w:r>
      <w:r w:rsidR="00235768" w:rsidRPr="00235768">
        <w:rPr>
          <w:color w:val="9999FF"/>
        </w:rPr>
        <w:t>Siła obrony gospodarzy</w:t>
      </w:r>
      <w:r w:rsidR="00235768">
        <w:t xml:space="preserve"> </w:t>
      </w:r>
      <w:r w:rsidRPr="00B018E5">
        <w:t xml:space="preserve">* </w:t>
      </w:r>
      <w:r w:rsidR="00235768" w:rsidRPr="00B82027">
        <w:rPr>
          <w:b/>
          <w:color w:val="00B050"/>
        </w:rPr>
        <w:t>Średnia strzelonych goli na wyjeździe</w:t>
      </w:r>
    </w:p>
    <w:sectPr w:rsidR="00B018E5" w:rsidRPr="00B018E5" w:rsidSect="00B018E5">
      <w:pgSz w:w="11906" w:h="16838"/>
      <w:pgMar w:top="426" w:right="566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compat>
    <w:useFELayout/>
  </w:compat>
  <w:rsids>
    <w:rsidRoot w:val="00374CF6"/>
    <w:rsid w:val="00001044"/>
    <w:rsid w:val="000F5D28"/>
    <w:rsid w:val="0011388F"/>
    <w:rsid w:val="00235768"/>
    <w:rsid w:val="00374CF6"/>
    <w:rsid w:val="00B018E5"/>
    <w:rsid w:val="00B82027"/>
    <w:rsid w:val="00D8230B"/>
    <w:rsid w:val="00F67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9"/>
      <o:colormenu v:ext="edit" fillcolor="none [274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374C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74C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nyWeb">
    <w:name w:val="Normal (Web)"/>
    <w:basedOn w:val="Normalny"/>
    <w:uiPriority w:val="99"/>
    <w:semiHidden/>
    <w:unhideWhenUsed/>
    <w:rsid w:val="0037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74CF6"/>
    <w:rPr>
      <w:b/>
      <w:bCs/>
    </w:rPr>
  </w:style>
  <w:style w:type="paragraph" w:customStyle="1" w:styleId="equation">
    <w:name w:val="equation"/>
    <w:basedOn w:val="Normalny"/>
    <w:rsid w:val="00D8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767">
          <w:marLeft w:val="0"/>
          <w:marRight w:val="0"/>
          <w:marTop w:val="1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336">
          <w:marLeft w:val="0"/>
          <w:marRight w:val="0"/>
          <w:marTop w:val="1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9011">
          <w:marLeft w:val="0"/>
          <w:marRight w:val="0"/>
          <w:marTop w:val="1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8528">
          <w:marLeft w:val="0"/>
          <w:marRight w:val="0"/>
          <w:marTop w:val="1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5675">
          <w:marLeft w:val="0"/>
          <w:marRight w:val="0"/>
          <w:marTop w:val="1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563">
          <w:marLeft w:val="0"/>
          <w:marRight w:val="0"/>
          <w:marTop w:val="1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388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2020-08-07T06:18:00Z</dcterms:created>
  <dcterms:modified xsi:type="dcterms:W3CDTF">2020-08-07T08:11:00Z</dcterms:modified>
</cp:coreProperties>
</file>