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A0BCA" w14:textId="77777777" w:rsidR="00237959" w:rsidRPr="00237959" w:rsidRDefault="00237959" w:rsidP="00237959">
      <w:pPr>
        <w:spacing w:after="0" w:line="240" w:lineRule="auto"/>
        <w:rPr>
          <w:rFonts w:ascii="Helvetica" w:eastAsia="Times New Roman" w:hAnsi="Helvetica" w:cs="Helvetica"/>
          <w:color w:val="000000"/>
          <w:kern w:val="0"/>
          <w:sz w:val="23"/>
          <w:szCs w:val="23"/>
          <w14:ligatures w14:val="none"/>
        </w:rPr>
      </w:pPr>
      <w:r w:rsidRPr="00237959">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5C2306E3" wp14:editId="46CC1C0A">
            <wp:extent cx="6838950" cy="571500"/>
            <wp:effectExtent l="0" t="0" r="0"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20F097B3" w14:textId="77777777" w:rsidR="00237959" w:rsidRDefault="00237959" w:rsidP="00237959">
      <w:pPr>
        <w:shd w:val="clear" w:color="auto" w:fill="F7F7F7"/>
        <w:spacing w:after="300" w:line="312" w:lineRule="atLeast"/>
        <w:ind w:left="720" w:firstLine="720"/>
        <w:outlineLvl w:val="0"/>
        <w:rPr>
          <w:rFonts w:ascii="Helvetica" w:eastAsia="Times New Roman" w:hAnsi="Helvetica" w:cs="Helvetica"/>
          <w:b/>
          <w:bCs/>
          <w:color w:val="000000"/>
          <w:kern w:val="36"/>
          <w:sz w:val="55"/>
          <w:szCs w:val="55"/>
          <w14:ligatures w14:val="none"/>
        </w:rPr>
      </w:pPr>
    </w:p>
    <w:p w14:paraId="0D9FD114" w14:textId="492B65E3" w:rsidR="00237959" w:rsidRPr="00237959" w:rsidRDefault="00237959" w:rsidP="00237959">
      <w:pPr>
        <w:shd w:val="clear" w:color="auto" w:fill="F7F7F7"/>
        <w:spacing w:after="300" w:line="312" w:lineRule="atLeast"/>
        <w:ind w:left="720" w:firstLine="720"/>
        <w:outlineLvl w:val="0"/>
        <w:rPr>
          <w:rFonts w:ascii="Helvetica" w:eastAsia="Times New Roman" w:hAnsi="Helvetica" w:cs="Helvetica"/>
          <w:b/>
          <w:bCs/>
          <w:color w:val="000000"/>
          <w:kern w:val="36"/>
          <w:sz w:val="55"/>
          <w:szCs w:val="55"/>
          <w14:ligatures w14:val="none"/>
        </w:rPr>
      </w:pPr>
      <w:r w:rsidRPr="00237959">
        <w:rPr>
          <w:rFonts w:ascii="Helvetica" w:eastAsia="Times New Roman" w:hAnsi="Helvetica" w:cs="Helvetica"/>
          <w:b/>
          <w:bCs/>
          <w:color w:val="000000"/>
          <w:kern w:val="36"/>
          <w:sz w:val="55"/>
          <w:szCs w:val="55"/>
          <w14:ligatures w14:val="none"/>
        </w:rPr>
        <w:t>Welcoming A New Pope</w:t>
      </w:r>
    </w:p>
    <w:p w14:paraId="47249387" w14:textId="77777777" w:rsidR="00237959" w:rsidRPr="00237959" w:rsidRDefault="00237959" w:rsidP="00237959">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237959">
          <w:rPr>
            <w:rFonts w:ascii="Helvetica" w:eastAsia="Times New Roman" w:hAnsi="Helvetica" w:cs="Helvetica"/>
            <w:color w:val="FFFFFF"/>
            <w:kern w:val="0"/>
            <w:sz w:val="23"/>
            <w:szCs w:val="23"/>
            <w:u w:val="single"/>
            <w:bdr w:val="none" w:sz="0" w:space="0" w:color="auto" w:frame="1"/>
            <w14:ligatures w14:val="none"/>
          </w:rPr>
          <w:t>Local Commentaries</w:t>
        </w:r>
      </w:hyperlink>
    </w:p>
    <w:p w14:paraId="613C82C6" w14:textId="77777777" w:rsidR="00237959" w:rsidRPr="00237959" w:rsidRDefault="00237959" w:rsidP="00237959">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237959">
        <w:rPr>
          <w:rFonts w:ascii="Georgia" w:eastAsia="Times New Roman" w:hAnsi="Georgia" w:cs="Helvetica"/>
          <w:caps/>
          <w:color w:val="999999"/>
          <w:kern w:val="0"/>
          <w:sz w:val="21"/>
          <w:szCs w:val="21"/>
          <w14:ligatures w14:val="none"/>
        </w:rPr>
        <w:t>May 17, 2025</w:t>
      </w:r>
    </w:p>
    <w:p w14:paraId="7C81FADE" w14:textId="77777777" w:rsidR="00237959" w:rsidRDefault="00237959" w:rsidP="00237959">
      <w:pPr>
        <w:shd w:val="clear" w:color="auto" w:fill="F7F7F7"/>
        <w:spacing w:after="0" w:line="240" w:lineRule="auto"/>
        <w:ind w:left="2880" w:firstLine="720"/>
        <w:outlineLvl w:val="3"/>
        <w:rPr>
          <w:rFonts w:ascii="Helvetica" w:eastAsia="Times New Roman" w:hAnsi="Helvetica" w:cs="Helvetica"/>
          <w:caps/>
          <w:color w:val="000000"/>
          <w:kern w:val="0"/>
          <w:sz w:val="23"/>
          <w:szCs w:val="23"/>
          <w14:ligatures w14:val="none"/>
        </w:rPr>
      </w:pPr>
    </w:p>
    <w:p w14:paraId="6971D2E0" w14:textId="48F86686" w:rsidR="00237959" w:rsidRPr="00237959" w:rsidRDefault="00237959" w:rsidP="00237959">
      <w:pPr>
        <w:shd w:val="clear" w:color="auto" w:fill="F7F7F7"/>
        <w:spacing w:after="0" w:line="240" w:lineRule="auto"/>
        <w:ind w:left="2880" w:firstLine="720"/>
        <w:outlineLvl w:val="3"/>
        <w:rPr>
          <w:rFonts w:ascii="Helvetica" w:eastAsia="Times New Roman" w:hAnsi="Helvetica" w:cs="Helvetica"/>
          <w:caps/>
          <w:color w:val="000000"/>
          <w:kern w:val="0"/>
          <w:sz w:val="23"/>
          <w:szCs w:val="23"/>
          <w14:ligatures w14:val="none"/>
        </w:rPr>
      </w:pPr>
      <w:r w:rsidRPr="00237959">
        <w:rPr>
          <w:rFonts w:ascii="Helvetica" w:eastAsia="Times New Roman" w:hAnsi="Helvetica" w:cs="Helvetica"/>
          <w:caps/>
          <w:color w:val="000000"/>
          <w:kern w:val="0"/>
          <w:sz w:val="23"/>
          <w:szCs w:val="23"/>
          <w14:ligatures w14:val="none"/>
        </w:rPr>
        <w:t>Rolland Kidder</w:t>
      </w:r>
    </w:p>
    <w:p w14:paraId="67B0A89F" w14:textId="4171717E" w:rsidR="00237959" w:rsidRPr="00237959" w:rsidRDefault="00237959" w:rsidP="00237959">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7F41CF86" w14:textId="77777777" w:rsidR="00237959" w:rsidRPr="00237959" w:rsidRDefault="00237959" w:rsidP="00237959">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237959">
        <w:rPr>
          <w:rFonts w:ascii="Georgia" w:eastAsia="Times New Roman" w:hAnsi="Georgia" w:cs="Helvetica"/>
          <w:color w:val="2E2E2E"/>
          <w:kern w:val="0"/>
          <w:sz w:val="29"/>
          <w:szCs w:val="29"/>
          <w14:ligatures w14:val="none"/>
        </w:rPr>
        <w:t>In the midst of</w:t>
      </w:r>
      <w:proofErr w:type="gramEnd"/>
      <w:r w:rsidRPr="00237959">
        <w:rPr>
          <w:rFonts w:ascii="Georgia" w:eastAsia="Times New Roman" w:hAnsi="Georgia" w:cs="Helvetica"/>
          <w:color w:val="2E2E2E"/>
          <w:kern w:val="0"/>
          <w:sz w:val="29"/>
          <w:szCs w:val="29"/>
          <w14:ligatures w14:val="none"/>
        </w:rPr>
        <w:t xml:space="preserve"> the daily swirl of bad news from across the world, last week brought some good news–the election of a new Pope.</w:t>
      </w:r>
    </w:p>
    <w:p w14:paraId="1AC339DF" w14:textId="77777777" w:rsidR="00237959" w:rsidRPr="00237959" w:rsidRDefault="00237959" w:rsidP="00237959">
      <w:pPr>
        <w:shd w:val="clear" w:color="auto" w:fill="F7F7F7"/>
        <w:spacing w:after="270" w:line="348" w:lineRule="atLeast"/>
        <w:rPr>
          <w:rFonts w:ascii="Georgia" w:eastAsia="Times New Roman" w:hAnsi="Georgia" w:cs="Helvetica"/>
          <w:color w:val="2E2E2E"/>
          <w:kern w:val="0"/>
          <w:sz w:val="29"/>
          <w:szCs w:val="29"/>
          <w14:ligatures w14:val="none"/>
        </w:rPr>
      </w:pPr>
      <w:r w:rsidRPr="00237959">
        <w:rPr>
          <w:rFonts w:ascii="Georgia" w:eastAsia="Times New Roman" w:hAnsi="Georgia" w:cs="Helvetica"/>
          <w:color w:val="2E2E2E"/>
          <w:kern w:val="0"/>
          <w:sz w:val="29"/>
          <w:szCs w:val="29"/>
          <w14:ligatures w14:val="none"/>
        </w:rPr>
        <w:t>I am not a Roman Catholic, but it is always exhilarating to experience the spiritual uplift that comes when a new pontiff is selected. It is good to have a world leader who brings spiritual perspective and continuity and who is not caught up in the day-to-day political battles that are always occurring between nations around the globe. The Pope, as leader of his church, stands for something more.</w:t>
      </w:r>
    </w:p>
    <w:p w14:paraId="4E8FF2F5" w14:textId="77777777" w:rsidR="00237959" w:rsidRPr="00237959" w:rsidRDefault="00237959" w:rsidP="00237959">
      <w:pPr>
        <w:shd w:val="clear" w:color="auto" w:fill="F7F7F7"/>
        <w:spacing w:after="270" w:line="348" w:lineRule="atLeast"/>
        <w:rPr>
          <w:rFonts w:ascii="Georgia" w:eastAsia="Times New Roman" w:hAnsi="Georgia" w:cs="Helvetica"/>
          <w:color w:val="2E2E2E"/>
          <w:kern w:val="0"/>
          <w:sz w:val="29"/>
          <w:szCs w:val="29"/>
          <w14:ligatures w14:val="none"/>
        </w:rPr>
      </w:pPr>
      <w:r w:rsidRPr="00237959">
        <w:rPr>
          <w:rFonts w:ascii="Georgia" w:eastAsia="Times New Roman" w:hAnsi="Georgia" w:cs="Helvetica"/>
          <w:color w:val="2E2E2E"/>
          <w:kern w:val="0"/>
          <w:sz w:val="29"/>
          <w:szCs w:val="29"/>
          <w14:ligatures w14:val="none"/>
        </w:rPr>
        <w:t>There was elation in this country that the new Pope was an American. Yet, he is not an American Pope. He is a Pope who was born in America. He is everyone’s Pope. He is the world’s Pope.</w:t>
      </w:r>
    </w:p>
    <w:p w14:paraId="03687DC5" w14:textId="77777777" w:rsidR="00237959" w:rsidRPr="00237959" w:rsidRDefault="00237959" w:rsidP="00237959">
      <w:pPr>
        <w:shd w:val="clear" w:color="auto" w:fill="F7F7F7"/>
        <w:spacing w:after="270" w:line="348" w:lineRule="atLeast"/>
        <w:rPr>
          <w:rFonts w:ascii="Georgia" w:eastAsia="Times New Roman" w:hAnsi="Georgia" w:cs="Helvetica"/>
          <w:color w:val="2E2E2E"/>
          <w:kern w:val="0"/>
          <w:sz w:val="29"/>
          <w:szCs w:val="29"/>
          <w14:ligatures w14:val="none"/>
        </w:rPr>
      </w:pPr>
      <w:r w:rsidRPr="00237959">
        <w:rPr>
          <w:rFonts w:ascii="Georgia" w:eastAsia="Times New Roman" w:hAnsi="Georgia" w:cs="Helvetica"/>
          <w:color w:val="2E2E2E"/>
          <w:kern w:val="0"/>
          <w:sz w:val="29"/>
          <w:szCs w:val="29"/>
          <w14:ligatures w14:val="none"/>
        </w:rPr>
        <w:t>A good friend of mine, who is a strong, committed Catholic, was greatly moved by the selection of Pope Leo XIV. As he put it: “As an Augustinian, and just like Pope Francis, who was a Jesuit, the new Pope took vows of poverty, chastity and obedience. That certainly is a life that I could not follow, and I respect anyone who can follow those vows.”</w:t>
      </w:r>
    </w:p>
    <w:p w14:paraId="5AAD9D18" w14:textId="77777777" w:rsidR="00237959" w:rsidRPr="00237959" w:rsidRDefault="00237959" w:rsidP="00237959">
      <w:pPr>
        <w:shd w:val="clear" w:color="auto" w:fill="F7F7F7"/>
        <w:spacing w:after="270" w:line="348" w:lineRule="atLeast"/>
        <w:rPr>
          <w:rFonts w:ascii="Georgia" w:eastAsia="Times New Roman" w:hAnsi="Georgia" w:cs="Helvetica"/>
          <w:color w:val="2E2E2E"/>
          <w:kern w:val="0"/>
          <w:sz w:val="29"/>
          <w:szCs w:val="29"/>
          <w14:ligatures w14:val="none"/>
        </w:rPr>
      </w:pPr>
      <w:r w:rsidRPr="00237959">
        <w:rPr>
          <w:rFonts w:ascii="Georgia" w:eastAsia="Times New Roman" w:hAnsi="Georgia" w:cs="Helvetica"/>
          <w:color w:val="2E2E2E"/>
          <w:kern w:val="0"/>
          <w:sz w:val="29"/>
          <w:szCs w:val="29"/>
          <w14:ligatures w14:val="none"/>
        </w:rPr>
        <w:t>Isn’t it heartening that not all leadership in the world is driven by a desire for power or money? We don’t measure a Pope by how big his bank account is or by how many houses he owns. We look to him for spiritual and moral leadership.</w:t>
      </w:r>
    </w:p>
    <w:p w14:paraId="51709A34" w14:textId="77777777" w:rsidR="00237959" w:rsidRPr="00237959" w:rsidRDefault="00237959" w:rsidP="00237959">
      <w:pPr>
        <w:shd w:val="clear" w:color="auto" w:fill="F7F7F7"/>
        <w:spacing w:after="270" w:line="348" w:lineRule="atLeast"/>
        <w:rPr>
          <w:rFonts w:ascii="Georgia" w:eastAsia="Times New Roman" w:hAnsi="Georgia" w:cs="Helvetica"/>
          <w:color w:val="2E2E2E"/>
          <w:kern w:val="0"/>
          <w:sz w:val="29"/>
          <w:szCs w:val="29"/>
          <w14:ligatures w14:val="none"/>
        </w:rPr>
      </w:pPr>
      <w:r w:rsidRPr="00237959">
        <w:rPr>
          <w:rFonts w:ascii="Georgia" w:eastAsia="Times New Roman" w:hAnsi="Georgia" w:cs="Helvetica"/>
          <w:color w:val="2E2E2E"/>
          <w:kern w:val="0"/>
          <w:sz w:val="29"/>
          <w:szCs w:val="29"/>
          <w14:ligatures w14:val="none"/>
        </w:rPr>
        <w:lastRenderedPageBreak/>
        <w:t>Back in the days when I was a Methodist seminarian in the Chicago area, through ecumenical/inter-school conferences, I came to know some Jesuit seminarians. It gave me a glimpse into the world of the Roman Catholic priesthood.</w:t>
      </w:r>
    </w:p>
    <w:p w14:paraId="67D899BA" w14:textId="77777777" w:rsidR="00237959" w:rsidRPr="00237959" w:rsidRDefault="00237959" w:rsidP="00237959">
      <w:pPr>
        <w:shd w:val="clear" w:color="auto" w:fill="F7F7F7"/>
        <w:spacing w:after="270" w:line="348" w:lineRule="atLeast"/>
        <w:rPr>
          <w:rFonts w:ascii="Georgia" w:eastAsia="Times New Roman" w:hAnsi="Georgia" w:cs="Helvetica"/>
          <w:color w:val="2E2E2E"/>
          <w:kern w:val="0"/>
          <w:sz w:val="29"/>
          <w:szCs w:val="29"/>
          <w14:ligatures w14:val="none"/>
        </w:rPr>
      </w:pPr>
      <w:r w:rsidRPr="00237959">
        <w:rPr>
          <w:rFonts w:ascii="Georgia" w:eastAsia="Times New Roman" w:hAnsi="Georgia" w:cs="Helvetica"/>
          <w:color w:val="2E2E2E"/>
          <w:kern w:val="0"/>
          <w:sz w:val="29"/>
          <w:szCs w:val="29"/>
          <w14:ligatures w14:val="none"/>
        </w:rPr>
        <w:t>It is a monumental commitment that these men make. Not only do they make a commitment to the Christian ministry, but they must also commit to the celibate life of an all-male priesthood.</w:t>
      </w:r>
    </w:p>
    <w:p w14:paraId="7B8E506E" w14:textId="77777777" w:rsidR="00237959" w:rsidRPr="00237959" w:rsidRDefault="00237959" w:rsidP="00237959">
      <w:pPr>
        <w:shd w:val="clear" w:color="auto" w:fill="F7F7F7"/>
        <w:spacing w:after="270" w:line="348" w:lineRule="atLeast"/>
        <w:rPr>
          <w:rFonts w:ascii="Georgia" w:eastAsia="Times New Roman" w:hAnsi="Georgia" w:cs="Helvetica"/>
          <w:color w:val="2E2E2E"/>
          <w:kern w:val="0"/>
          <w:sz w:val="29"/>
          <w:szCs w:val="29"/>
          <w14:ligatures w14:val="none"/>
        </w:rPr>
      </w:pPr>
      <w:r w:rsidRPr="00237959">
        <w:rPr>
          <w:rFonts w:ascii="Georgia" w:eastAsia="Times New Roman" w:hAnsi="Georgia" w:cs="Helvetica"/>
          <w:color w:val="2E2E2E"/>
          <w:kern w:val="0"/>
          <w:sz w:val="29"/>
          <w:szCs w:val="29"/>
          <w14:ligatures w14:val="none"/>
        </w:rPr>
        <w:t>Some of the Catholic seminarians that I met eventually left their training because they had fallen in love and wanted to get married. It has been my view since then that the Catholic Church would be better served if it allowed and recognized a married clergy. There are enough challenges to be confronted by those in the Christian ministry without also saddling them with a mandate that they cannot marry, have kids or raise a family.</w:t>
      </w:r>
    </w:p>
    <w:p w14:paraId="1DB08054" w14:textId="77777777" w:rsidR="00237959" w:rsidRPr="00237959" w:rsidRDefault="00237959" w:rsidP="00237959">
      <w:pPr>
        <w:shd w:val="clear" w:color="auto" w:fill="F7F7F7"/>
        <w:spacing w:after="270" w:line="348" w:lineRule="atLeast"/>
        <w:rPr>
          <w:rFonts w:ascii="Georgia" w:eastAsia="Times New Roman" w:hAnsi="Georgia" w:cs="Helvetica"/>
          <w:color w:val="2E2E2E"/>
          <w:kern w:val="0"/>
          <w:sz w:val="29"/>
          <w:szCs w:val="29"/>
          <w14:ligatures w14:val="none"/>
        </w:rPr>
      </w:pPr>
      <w:r w:rsidRPr="00237959">
        <w:rPr>
          <w:rFonts w:ascii="Georgia" w:eastAsia="Times New Roman" w:hAnsi="Georgia" w:cs="Helvetica"/>
          <w:color w:val="2E2E2E"/>
          <w:kern w:val="0"/>
          <w:sz w:val="29"/>
          <w:szCs w:val="29"/>
          <w14:ligatures w14:val="none"/>
        </w:rPr>
        <w:t>As a non-Catholic, it is something that someday I hope will change. I believe that it would strengthen and not diminish the Roman Catholic Church.</w:t>
      </w:r>
    </w:p>
    <w:p w14:paraId="1737CD71" w14:textId="77777777" w:rsidR="00237959" w:rsidRPr="00237959" w:rsidRDefault="00237959" w:rsidP="00237959">
      <w:pPr>
        <w:shd w:val="clear" w:color="auto" w:fill="F7F7F7"/>
        <w:spacing w:after="270" w:line="348" w:lineRule="atLeast"/>
        <w:rPr>
          <w:rFonts w:ascii="Georgia" w:eastAsia="Times New Roman" w:hAnsi="Georgia" w:cs="Helvetica"/>
          <w:color w:val="2E2E2E"/>
          <w:kern w:val="0"/>
          <w:sz w:val="29"/>
          <w:szCs w:val="29"/>
          <w14:ligatures w14:val="none"/>
        </w:rPr>
      </w:pPr>
      <w:r w:rsidRPr="00237959">
        <w:rPr>
          <w:rFonts w:ascii="Georgia" w:eastAsia="Times New Roman" w:hAnsi="Georgia" w:cs="Helvetica"/>
          <w:color w:val="2E2E2E"/>
          <w:kern w:val="0"/>
          <w:sz w:val="29"/>
          <w:szCs w:val="29"/>
          <w14:ligatures w14:val="none"/>
        </w:rPr>
        <w:t xml:space="preserve">But back to the present–the new Pope seems to be a good choice. He is multi-lingual and spoke in Latin, Italian and Spanish when introduced to the crowd at St. Peter’s Square. He spent 20 years as a missionary in Peru </w:t>
      </w:r>
      <w:proofErr w:type="gramStart"/>
      <w:r w:rsidRPr="00237959">
        <w:rPr>
          <w:rFonts w:ascii="Georgia" w:eastAsia="Times New Roman" w:hAnsi="Georgia" w:cs="Helvetica"/>
          <w:color w:val="2E2E2E"/>
          <w:kern w:val="0"/>
          <w:sz w:val="29"/>
          <w:szCs w:val="29"/>
          <w14:ligatures w14:val="none"/>
        </w:rPr>
        <w:t>and also</w:t>
      </w:r>
      <w:proofErr w:type="gramEnd"/>
      <w:r w:rsidRPr="00237959">
        <w:rPr>
          <w:rFonts w:ascii="Georgia" w:eastAsia="Times New Roman" w:hAnsi="Georgia" w:cs="Helvetica"/>
          <w:color w:val="2E2E2E"/>
          <w:kern w:val="0"/>
          <w:sz w:val="29"/>
          <w:szCs w:val="29"/>
          <w14:ligatures w14:val="none"/>
        </w:rPr>
        <w:t xml:space="preserve"> holds Peruvian citizenship. Yet, he also still calls Chicago home. He is truly the world’s Pope.</w:t>
      </w:r>
    </w:p>
    <w:p w14:paraId="3BEBB246" w14:textId="0181D3E4" w:rsidR="00237959" w:rsidRPr="00237959" w:rsidRDefault="00237959" w:rsidP="00237959">
      <w:pPr>
        <w:shd w:val="clear" w:color="auto" w:fill="F7F7F7"/>
        <w:spacing w:after="270" w:line="348" w:lineRule="atLeast"/>
        <w:rPr>
          <w:rFonts w:ascii="Georgia" w:eastAsia="Times New Roman" w:hAnsi="Georgia" w:cs="Helvetica"/>
          <w:color w:val="2E2E2E"/>
          <w:kern w:val="0"/>
          <w:sz w:val="29"/>
          <w:szCs w:val="29"/>
          <w14:ligatures w14:val="none"/>
        </w:rPr>
      </w:pPr>
      <w:r w:rsidRPr="00237959">
        <w:rPr>
          <w:rFonts w:ascii="Georgia" w:eastAsia="Times New Roman" w:hAnsi="Georgia" w:cs="Helvetica"/>
          <w:color w:val="2E2E2E"/>
          <w:kern w:val="0"/>
          <w:sz w:val="29"/>
          <w:szCs w:val="29"/>
          <w14:ligatures w14:val="none"/>
        </w:rPr>
        <w:t>Our world needs strong spiritual and moral leadership, and it looks like we have that in Pope Leo XIV. The only perceived weakness I can find in him is that he is apparently a White Sox fan, and I have always rooted for the Cubs!</w:t>
      </w:r>
    </w:p>
    <w:p w14:paraId="27BB85FD" w14:textId="77777777" w:rsidR="00237959" w:rsidRDefault="00237959"/>
    <w:sectPr w:rsidR="0023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6328E"/>
    <w:multiLevelType w:val="multilevel"/>
    <w:tmpl w:val="7FD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A1239E"/>
    <w:multiLevelType w:val="multilevel"/>
    <w:tmpl w:val="3116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882881">
    <w:abstractNumId w:val="1"/>
  </w:num>
  <w:num w:numId="2" w16cid:durableId="361322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959"/>
    <w:rsid w:val="00237959"/>
    <w:rsid w:val="00FC5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8AE97"/>
  <w15:chartTrackingRefBased/>
  <w15:docId w15:val="{47AF6172-ACBF-4C9A-9FD0-85373FC7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9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9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9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9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959"/>
    <w:rPr>
      <w:rFonts w:eastAsiaTheme="majorEastAsia" w:cstheme="majorBidi"/>
      <w:color w:val="272727" w:themeColor="text1" w:themeTint="D8"/>
    </w:rPr>
  </w:style>
  <w:style w:type="paragraph" w:styleId="Title">
    <w:name w:val="Title"/>
    <w:basedOn w:val="Normal"/>
    <w:next w:val="Normal"/>
    <w:link w:val="TitleChar"/>
    <w:uiPriority w:val="10"/>
    <w:qFormat/>
    <w:rsid w:val="00237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959"/>
    <w:pPr>
      <w:spacing w:before="160"/>
      <w:jc w:val="center"/>
    </w:pPr>
    <w:rPr>
      <w:i/>
      <w:iCs/>
      <w:color w:val="404040" w:themeColor="text1" w:themeTint="BF"/>
    </w:rPr>
  </w:style>
  <w:style w:type="character" w:customStyle="1" w:styleId="QuoteChar">
    <w:name w:val="Quote Char"/>
    <w:basedOn w:val="DefaultParagraphFont"/>
    <w:link w:val="Quote"/>
    <w:uiPriority w:val="29"/>
    <w:rsid w:val="00237959"/>
    <w:rPr>
      <w:i/>
      <w:iCs/>
      <w:color w:val="404040" w:themeColor="text1" w:themeTint="BF"/>
    </w:rPr>
  </w:style>
  <w:style w:type="paragraph" w:styleId="ListParagraph">
    <w:name w:val="List Paragraph"/>
    <w:basedOn w:val="Normal"/>
    <w:uiPriority w:val="34"/>
    <w:qFormat/>
    <w:rsid w:val="00237959"/>
    <w:pPr>
      <w:ind w:left="720"/>
      <w:contextualSpacing/>
    </w:pPr>
  </w:style>
  <w:style w:type="character" w:styleId="IntenseEmphasis">
    <w:name w:val="Intense Emphasis"/>
    <w:basedOn w:val="DefaultParagraphFont"/>
    <w:uiPriority w:val="21"/>
    <w:qFormat/>
    <w:rsid w:val="00237959"/>
    <w:rPr>
      <w:i/>
      <w:iCs/>
      <w:color w:val="0F4761" w:themeColor="accent1" w:themeShade="BF"/>
    </w:rPr>
  </w:style>
  <w:style w:type="paragraph" w:styleId="IntenseQuote">
    <w:name w:val="Intense Quote"/>
    <w:basedOn w:val="Normal"/>
    <w:next w:val="Normal"/>
    <w:link w:val="IntenseQuoteChar"/>
    <w:uiPriority w:val="30"/>
    <w:qFormat/>
    <w:rsid w:val="00237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959"/>
    <w:rPr>
      <w:i/>
      <w:iCs/>
      <w:color w:val="0F4761" w:themeColor="accent1" w:themeShade="BF"/>
    </w:rPr>
  </w:style>
  <w:style w:type="character" w:styleId="IntenseReference">
    <w:name w:val="Intense Reference"/>
    <w:basedOn w:val="DefaultParagraphFont"/>
    <w:uiPriority w:val="32"/>
    <w:qFormat/>
    <w:rsid w:val="002379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09641">
      <w:bodyDiv w:val="1"/>
      <w:marLeft w:val="0"/>
      <w:marRight w:val="0"/>
      <w:marTop w:val="0"/>
      <w:marBottom w:val="0"/>
      <w:divBdr>
        <w:top w:val="none" w:sz="0" w:space="0" w:color="auto"/>
        <w:left w:val="none" w:sz="0" w:space="0" w:color="auto"/>
        <w:bottom w:val="none" w:sz="0" w:space="0" w:color="auto"/>
        <w:right w:val="none" w:sz="0" w:space="0" w:color="auto"/>
      </w:divBdr>
      <w:divsChild>
        <w:div w:id="1995178006">
          <w:marLeft w:val="0"/>
          <w:marRight w:val="0"/>
          <w:marTop w:val="0"/>
          <w:marBottom w:val="0"/>
          <w:divBdr>
            <w:top w:val="none" w:sz="0" w:space="0" w:color="auto"/>
            <w:left w:val="none" w:sz="0" w:space="0" w:color="auto"/>
            <w:bottom w:val="none" w:sz="0" w:space="0" w:color="auto"/>
            <w:right w:val="none" w:sz="0" w:space="0" w:color="auto"/>
          </w:divBdr>
        </w:div>
        <w:div w:id="414204733">
          <w:marLeft w:val="0"/>
          <w:marRight w:val="0"/>
          <w:marTop w:val="0"/>
          <w:marBottom w:val="0"/>
          <w:divBdr>
            <w:top w:val="none" w:sz="0" w:space="0" w:color="auto"/>
            <w:left w:val="none" w:sz="0" w:space="0" w:color="auto"/>
            <w:bottom w:val="none" w:sz="0" w:space="0" w:color="auto"/>
            <w:right w:val="none" w:sz="0" w:space="0" w:color="auto"/>
          </w:divBdr>
          <w:divsChild>
            <w:div w:id="770586862">
              <w:marLeft w:val="0"/>
              <w:marRight w:val="0"/>
              <w:marTop w:val="0"/>
              <w:marBottom w:val="7343"/>
              <w:divBdr>
                <w:top w:val="none" w:sz="0" w:space="0" w:color="auto"/>
                <w:left w:val="none" w:sz="0" w:space="0" w:color="auto"/>
                <w:bottom w:val="none" w:sz="0" w:space="31" w:color="auto"/>
                <w:right w:val="single" w:sz="6" w:space="0" w:color="DBDBDB"/>
              </w:divBdr>
              <w:divsChild>
                <w:div w:id="1409616441">
                  <w:marLeft w:val="0"/>
                  <w:marRight w:val="0"/>
                  <w:marTop w:val="0"/>
                  <w:marBottom w:val="0"/>
                  <w:divBdr>
                    <w:top w:val="single" w:sz="6" w:space="9" w:color="DBDBDB"/>
                    <w:left w:val="none" w:sz="0" w:space="0" w:color="auto"/>
                    <w:bottom w:val="none" w:sz="0" w:space="0" w:color="auto"/>
                    <w:right w:val="none" w:sz="0" w:space="0" w:color="auto"/>
                  </w:divBdr>
                </w:div>
                <w:div w:id="1123843088">
                  <w:marLeft w:val="0"/>
                  <w:marRight w:val="0"/>
                  <w:marTop w:val="0"/>
                  <w:marBottom w:val="0"/>
                  <w:divBdr>
                    <w:top w:val="single" w:sz="6" w:space="9" w:color="DBDBDB"/>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2025-05-17T13:08:00Z</dcterms:created>
  <dcterms:modified xsi:type="dcterms:W3CDTF">2025-05-17T13:11:00Z</dcterms:modified>
</cp:coreProperties>
</file>