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ACD410" w14:textId="77777777" w:rsidR="00F8579B" w:rsidRPr="00F8579B" w:rsidRDefault="00F8579B" w:rsidP="00F8579B">
      <w:pPr>
        <w:spacing w:after="0" w:line="240" w:lineRule="auto"/>
        <w:rPr>
          <w:rFonts w:ascii="Helvetica" w:eastAsia="Times New Roman" w:hAnsi="Helvetica" w:cs="Helvetica"/>
          <w:color w:val="000000"/>
          <w:kern w:val="0"/>
          <w:sz w:val="23"/>
          <w:szCs w:val="23"/>
          <w14:ligatures w14:val="none"/>
        </w:rPr>
      </w:pPr>
      <w:r w:rsidRPr="00F8579B">
        <w:rPr>
          <w:rFonts w:ascii="Helvetica" w:eastAsia="Times New Roman" w:hAnsi="Helvetica" w:cs="Helvetica"/>
          <w:noProof/>
          <w:color w:val="2A2A2A"/>
          <w:kern w:val="0"/>
          <w:sz w:val="23"/>
          <w:szCs w:val="23"/>
          <w:bdr w:val="none" w:sz="0" w:space="0" w:color="auto" w:frame="1"/>
          <w14:ligatures w14:val="none"/>
        </w:rPr>
        <w:drawing>
          <wp:inline distT="0" distB="0" distL="0" distR="0" wp14:anchorId="01B576A0" wp14:editId="29948875">
            <wp:extent cx="6838950" cy="571500"/>
            <wp:effectExtent l="0" t="0" r="0" b="0"/>
            <wp:docPr id="1" name="Picture 4" descr="homepage logo">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mepage logo">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38950" cy="571500"/>
                    </a:xfrm>
                    <a:prstGeom prst="rect">
                      <a:avLst/>
                    </a:prstGeom>
                    <a:noFill/>
                    <a:ln>
                      <a:noFill/>
                    </a:ln>
                  </pic:spPr>
                </pic:pic>
              </a:graphicData>
            </a:graphic>
          </wp:inline>
        </w:drawing>
      </w:r>
    </w:p>
    <w:p w14:paraId="02498118" w14:textId="77777777" w:rsidR="00F8579B" w:rsidRDefault="00F8579B" w:rsidP="00F8579B">
      <w:pPr>
        <w:shd w:val="clear" w:color="auto" w:fill="F7F7F7"/>
        <w:spacing w:after="300" w:line="312" w:lineRule="atLeast"/>
        <w:outlineLvl w:val="0"/>
        <w:rPr>
          <w:rFonts w:ascii="Helvetica" w:eastAsia="Times New Roman" w:hAnsi="Helvetica" w:cs="Helvetica"/>
          <w:b/>
          <w:bCs/>
          <w:color w:val="000000"/>
          <w:kern w:val="36"/>
          <w:sz w:val="55"/>
          <w:szCs w:val="55"/>
          <w14:ligatures w14:val="none"/>
        </w:rPr>
      </w:pPr>
    </w:p>
    <w:p w14:paraId="0FDB8502" w14:textId="60184C91" w:rsidR="00F8579B" w:rsidRPr="00F8579B" w:rsidRDefault="00F8579B" w:rsidP="00F8579B">
      <w:pPr>
        <w:shd w:val="clear" w:color="auto" w:fill="F7F7F7"/>
        <w:spacing w:after="300" w:line="312" w:lineRule="atLeast"/>
        <w:outlineLvl w:val="0"/>
        <w:rPr>
          <w:rFonts w:ascii="Helvetica" w:eastAsia="Times New Roman" w:hAnsi="Helvetica" w:cs="Helvetica"/>
          <w:b/>
          <w:bCs/>
          <w:color w:val="000000"/>
          <w:kern w:val="36"/>
          <w:sz w:val="55"/>
          <w:szCs w:val="55"/>
          <w14:ligatures w14:val="none"/>
        </w:rPr>
      </w:pPr>
      <w:r>
        <w:rPr>
          <w:rFonts w:ascii="Helvetica" w:eastAsia="Times New Roman" w:hAnsi="Helvetica" w:cs="Helvetica"/>
          <w:b/>
          <w:bCs/>
          <w:color w:val="000000"/>
          <w:kern w:val="36"/>
          <w:sz w:val="55"/>
          <w:szCs w:val="55"/>
          <w14:ligatures w14:val="none"/>
        </w:rPr>
        <w:t xml:space="preserve"> </w:t>
      </w:r>
      <w:r w:rsidRPr="00F8579B">
        <w:rPr>
          <w:rFonts w:ascii="Helvetica" w:eastAsia="Times New Roman" w:hAnsi="Helvetica" w:cs="Helvetica"/>
          <w:b/>
          <w:bCs/>
          <w:color w:val="000000"/>
          <w:kern w:val="36"/>
          <w:sz w:val="55"/>
          <w:szCs w:val="55"/>
          <w14:ligatures w14:val="none"/>
        </w:rPr>
        <w:t>The Cycles of Our National Politics</w:t>
      </w:r>
    </w:p>
    <w:p w14:paraId="738A564B" w14:textId="77777777" w:rsidR="00F8579B" w:rsidRPr="00F8579B" w:rsidRDefault="00F8579B" w:rsidP="00F8579B">
      <w:pPr>
        <w:shd w:val="clear" w:color="auto" w:fill="F7F7F7"/>
        <w:spacing w:after="0" w:line="240" w:lineRule="auto"/>
        <w:rPr>
          <w:rFonts w:ascii="Helvetica" w:eastAsia="Times New Roman" w:hAnsi="Helvetica" w:cs="Helvetica"/>
          <w:color w:val="000000"/>
          <w:kern w:val="0"/>
          <w:sz w:val="23"/>
          <w:szCs w:val="23"/>
          <w14:ligatures w14:val="none"/>
        </w:rPr>
      </w:pPr>
      <w:hyperlink r:id="rId7" w:tooltip="View all posts in Local Commentaries" w:history="1">
        <w:r w:rsidRPr="00F8579B">
          <w:rPr>
            <w:rFonts w:ascii="Helvetica" w:eastAsia="Times New Roman" w:hAnsi="Helvetica" w:cs="Helvetica"/>
            <w:color w:val="FFFFFF"/>
            <w:kern w:val="0"/>
            <w:sz w:val="23"/>
            <w:szCs w:val="23"/>
            <w:u w:val="single"/>
            <w:bdr w:val="none" w:sz="0" w:space="0" w:color="auto" w:frame="1"/>
            <w14:ligatures w14:val="none"/>
          </w:rPr>
          <w:t>Local Commentaries</w:t>
        </w:r>
      </w:hyperlink>
    </w:p>
    <w:p w14:paraId="1D1D80C5" w14:textId="77777777" w:rsidR="00F8579B" w:rsidRPr="00F8579B" w:rsidRDefault="00F8579B" w:rsidP="00F8579B">
      <w:pPr>
        <w:shd w:val="clear" w:color="auto" w:fill="F7F7F7"/>
        <w:spacing w:after="0" w:line="240" w:lineRule="auto"/>
        <w:jc w:val="center"/>
        <w:rPr>
          <w:rFonts w:ascii="Georgia" w:eastAsia="Times New Roman" w:hAnsi="Georgia" w:cs="Helvetica"/>
          <w:caps/>
          <w:color w:val="999999"/>
          <w:kern w:val="0"/>
          <w:sz w:val="21"/>
          <w:szCs w:val="21"/>
          <w14:ligatures w14:val="none"/>
        </w:rPr>
      </w:pPr>
      <w:r w:rsidRPr="00F8579B">
        <w:rPr>
          <w:rFonts w:ascii="Georgia" w:eastAsia="Times New Roman" w:hAnsi="Georgia" w:cs="Helvetica"/>
          <w:caps/>
          <w:color w:val="999999"/>
          <w:kern w:val="0"/>
          <w:sz w:val="21"/>
          <w:szCs w:val="21"/>
          <w14:ligatures w14:val="none"/>
        </w:rPr>
        <w:t>Sep 27, 2025</w:t>
      </w:r>
    </w:p>
    <w:p w14:paraId="0FE1D36C" w14:textId="77777777" w:rsidR="00F8579B" w:rsidRPr="00F8579B" w:rsidRDefault="00F8579B" w:rsidP="00F8579B">
      <w:pPr>
        <w:shd w:val="clear" w:color="auto" w:fill="F7F7F7"/>
        <w:spacing w:after="0" w:line="240" w:lineRule="auto"/>
        <w:outlineLvl w:val="3"/>
        <w:rPr>
          <w:rFonts w:ascii="Helvetica" w:eastAsia="Times New Roman" w:hAnsi="Helvetica" w:cs="Helvetica"/>
          <w:caps/>
          <w:color w:val="000000"/>
          <w:kern w:val="0"/>
          <w:sz w:val="23"/>
          <w:szCs w:val="23"/>
          <w14:ligatures w14:val="none"/>
        </w:rPr>
      </w:pPr>
      <w:r w:rsidRPr="00F8579B">
        <w:rPr>
          <w:rFonts w:ascii="Helvetica" w:eastAsia="Times New Roman" w:hAnsi="Helvetica" w:cs="Helvetica"/>
          <w:caps/>
          <w:color w:val="000000"/>
          <w:kern w:val="0"/>
          <w:sz w:val="23"/>
          <w:szCs w:val="23"/>
          <w14:ligatures w14:val="none"/>
        </w:rPr>
        <w:t>Rolland Kidder</w:t>
      </w:r>
    </w:p>
    <w:p w14:paraId="3517EF91" w14:textId="252ABA43" w:rsidR="00F8579B" w:rsidRPr="00F8579B" w:rsidRDefault="00F8579B" w:rsidP="00F8579B">
      <w:pPr>
        <w:shd w:val="clear" w:color="auto" w:fill="F7F7F7"/>
        <w:spacing w:after="0" w:line="240" w:lineRule="auto"/>
        <w:jc w:val="right"/>
        <w:rPr>
          <w:rFonts w:ascii="Helvetica" w:eastAsia="Times New Roman" w:hAnsi="Helvetica" w:cs="Helvetica"/>
          <w:color w:val="000000"/>
          <w:kern w:val="0"/>
          <w:sz w:val="23"/>
          <w:szCs w:val="23"/>
          <w14:ligatures w14:val="none"/>
        </w:rPr>
      </w:pPr>
    </w:p>
    <w:p w14:paraId="724E5741" w14:textId="77777777" w:rsidR="00F8579B" w:rsidRPr="00F8579B" w:rsidRDefault="00F8579B" w:rsidP="00F8579B">
      <w:pPr>
        <w:shd w:val="clear" w:color="auto" w:fill="F7F7F7"/>
        <w:spacing w:after="270" w:line="348" w:lineRule="atLeast"/>
        <w:rPr>
          <w:rFonts w:ascii="Georgia" w:eastAsia="Times New Roman" w:hAnsi="Georgia" w:cs="Helvetica"/>
          <w:color w:val="2E2E2E"/>
          <w:kern w:val="0"/>
          <w:sz w:val="29"/>
          <w:szCs w:val="29"/>
          <w14:ligatures w14:val="none"/>
        </w:rPr>
      </w:pPr>
      <w:r w:rsidRPr="00F8579B">
        <w:rPr>
          <w:rFonts w:ascii="Georgia" w:eastAsia="Times New Roman" w:hAnsi="Georgia" w:cs="Helvetica"/>
          <w:color w:val="2E2E2E"/>
          <w:kern w:val="0"/>
          <w:sz w:val="29"/>
          <w:szCs w:val="29"/>
          <w14:ligatures w14:val="none"/>
        </w:rPr>
        <w:t>In my lifetime, I have lived through what I would call two or three “cycles” in our national politics.</w:t>
      </w:r>
    </w:p>
    <w:p w14:paraId="427640B0" w14:textId="77777777" w:rsidR="00F8579B" w:rsidRPr="00F8579B" w:rsidRDefault="00F8579B" w:rsidP="00F8579B">
      <w:pPr>
        <w:shd w:val="clear" w:color="auto" w:fill="F7F7F7"/>
        <w:spacing w:after="270" w:line="348" w:lineRule="atLeast"/>
        <w:rPr>
          <w:rFonts w:ascii="Georgia" w:eastAsia="Times New Roman" w:hAnsi="Georgia" w:cs="Helvetica"/>
          <w:color w:val="2E2E2E"/>
          <w:kern w:val="0"/>
          <w:sz w:val="29"/>
          <w:szCs w:val="29"/>
          <w14:ligatures w14:val="none"/>
        </w:rPr>
      </w:pPr>
      <w:r w:rsidRPr="00F8579B">
        <w:rPr>
          <w:rFonts w:ascii="Georgia" w:eastAsia="Times New Roman" w:hAnsi="Georgia" w:cs="Helvetica"/>
          <w:color w:val="2E2E2E"/>
          <w:kern w:val="0"/>
          <w:sz w:val="29"/>
          <w:szCs w:val="29"/>
          <w14:ligatures w14:val="none"/>
        </w:rPr>
        <w:t>We came out of World War II as the major super-power in the world–there was a good feeling in the country. Yet, somehow, we lost our “mojo.” Along came the fall of China to the communists and then the war in Korea.</w:t>
      </w:r>
    </w:p>
    <w:p w14:paraId="4D9C8551" w14:textId="77777777" w:rsidR="00F8579B" w:rsidRPr="00F8579B" w:rsidRDefault="00F8579B" w:rsidP="00F8579B">
      <w:pPr>
        <w:shd w:val="clear" w:color="auto" w:fill="F7F7F7"/>
        <w:spacing w:after="270" w:line="348" w:lineRule="atLeast"/>
        <w:rPr>
          <w:rFonts w:ascii="Georgia" w:eastAsia="Times New Roman" w:hAnsi="Georgia" w:cs="Helvetica"/>
          <w:color w:val="2E2E2E"/>
          <w:kern w:val="0"/>
          <w:sz w:val="29"/>
          <w:szCs w:val="29"/>
          <w14:ligatures w14:val="none"/>
        </w:rPr>
      </w:pPr>
      <w:r w:rsidRPr="00F8579B">
        <w:rPr>
          <w:rFonts w:ascii="Georgia" w:eastAsia="Times New Roman" w:hAnsi="Georgia" w:cs="Helvetica"/>
          <w:color w:val="2E2E2E"/>
          <w:kern w:val="0"/>
          <w:sz w:val="29"/>
          <w:szCs w:val="29"/>
          <w14:ligatures w14:val="none"/>
        </w:rPr>
        <w:t>Suddenly, in the 1950’s, we were in a mood of fear and apprehension. Along came Senator Joe McCarthy, “pouring kerosene on the fire,” blaming it all on purported communists in the government and conducting a campaign of fear, falsehoods and blame. The country went into a kind of funk. It took President Eisenhower to steady the ship and then for President John Kennedy to bring us new hope and new direction in 1960.</w:t>
      </w:r>
    </w:p>
    <w:p w14:paraId="08B3450D" w14:textId="77777777" w:rsidR="00F8579B" w:rsidRPr="00F8579B" w:rsidRDefault="00F8579B" w:rsidP="00F8579B">
      <w:pPr>
        <w:shd w:val="clear" w:color="auto" w:fill="F7F7F7"/>
        <w:spacing w:after="270" w:line="348" w:lineRule="atLeast"/>
        <w:rPr>
          <w:rFonts w:ascii="Georgia" w:eastAsia="Times New Roman" w:hAnsi="Georgia" w:cs="Helvetica"/>
          <w:color w:val="2E2E2E"/>
          <w:kern w:val="0"/>
          <w:sz w:val="29"/>
          <w:szCs w:val="29"/>
          <w14:ligatures w14:val="none"/>
        </w:rPr>
      </w:pPr>
      <w:r w:rsidRPr="00F8579B">
        <w:rPr>
          <w:rFonts w:ascii="Georgia" w:eastAsia="Times New Roman" w:hAnsi="Georgia" w:cs="Helvetica"/>
          <w:color w:val="2E2E2E"/>
          <w:kern w:val="0"/>
          <w:sz w:val="29"/>
          <w:szCs w:val="29"/>
          <w14:ligatures w14:val="none"/>
        </w:rPr>
        <w:t>A similar pattern developed in the late 1960’s and early ’70’s. The heady years of confronting segregation and passing a Civil Rights Act descended into acrimony and blame during the Vietnam War and these feelings were exacerbated by riots which were erupting in the cities. This negative mood followed Richard Nixon into office. It took President Carter to “steady the ship,” and then President Reagan to instill a renewed sense of confidence and pride again in our national politics.</w:t>
      </w:r>
    </w:p>
    <w:p w14:paraId="606CC848" w14:textId="77777777" w:rsidR="00F8579B" w:rsidRPr="00F8579B" w:rsidRDefault="00F8579B" w:rsidP="00F8579B">
      <w:pPr>
        <w:shd w:val="clear" w:color="auto" w:fill="F7F7F7"/>
        <w:spacing w:after="270" w:line="348" w:lineRule="atLeast"/>
        <w:rPr>
          <w:rFonts w:ascii="Georgia" w:eastAsia="Times New Roman" w:hAnsi="Georgia" w:cs="Helvetica"/>
          <w:color w:val="2E2E2E"/>
          <w:kern w:val="0"/>
          <w:sz w:val="29"/>
          <w:szCs w:val="29"/>
          <w14:ligatures w14:val="none"/>
        </w:rPr>
      </w:pPr>
      <w:r w:rsidRPr="00F8579B">
        <w:rPr>
          <w:rFonts w:ascii="Georgia" w:eastAsia="Times New Roman" w:hAnsi="Georgia" w:cs="Helvetica"/>
          <w:color w:val="2E2E2E"/>
          <w:kern w:val="0"/>
          <w:sz w:val="29"/>
          <w:szCs w:val="29"/>
          <w14:ligatures w14:val="none"/>
        </w:rPr>
        <w:t xml:space="preserve">Now, again, we are in national funk which seems at least partly related to our misguided wars in Iraq and Afghanistan. Fear and blame are rampant. It is the “radical” right against the “lunatic” left. There seems to </w:t>
      </w:r>
      <w:r w:rsidRPr="00F8579B">
        <w:rPr>
          <w:rFonts w:ascii="Georgia" w:eastAsia="Times New Roman" w:hAnsi="Georgia" w:cs="Helvetica"/>
          <w:color w:val="2E2E2E"/>
          <w:kern w:val="0"/>
          <w:sz w:val="29"/>
          <w:szCs w:val="29"/>
          <w14:ligatures w14:val="none"/>
        </w:rPr>
        <w:lastRenderedPageBreak/>
        <w:t xml:space="preserve">be no middle ground which is where Americans like to be. Seemingly, someone </w:t>
      </w:r>
      <w:proofErr w:type="gramStart"/>
      <w:r w:rsidRPr="00F8579B">
        <w:rPr>
          <w:rFonts w:ascii="Georgia" w:eastAsia="Times New Roman" w:hAnsi="Georgia" w:cs="Helvetica"/>
          <w:color w:val="2E2E2E"/>
          <w:kern w:val="0"/>
          <w:sz w:val="29"/>
          <w:szCs w:val="29"/>
          <w14:ligatures w14:val="none"/>
        </w:rPr>
        <w:t>has to</w:t>
      </w:r>
      <w:proofErr w:type="gramEnd"/>
      <w:r w:rsidRPr="00F8579B">
        <w:rPr>
          <w:rFonts w:ascii="Georgia" w:eastAsia="Times New Roman" w:hAnsi="Georgia" w:cs="Helvetica"/>
          <w:color w:val="2E2E2E"/>
          <w:kern w:val="0"/>
          <w:sz w:val="29"/>
          <w:szCs w:val="29"/>
          <w14:ligatures w14:val="none"/>
        </w:rPr>
        <w:t xml:space="preserve"> always be blamed when things go wrong.</w:t>
      </w:r>
    </w:p>
    <w:p w14:paraId="484C53B6" w14:textId="77777777" w:rsidR="00F8579B" w:rsidRPr="00F8579B" w:rsidRDefault="00F8579B" w:rsidP="00F8579B">
      <w:pPr>
        <w:shd w:val="clear" w:color="auto" w:fill="F7F7F7"/>
        <w:spacing w:after="270" w:line="348" w:lineRule="atLeast"/>
        <w:rPr>
          <w:rFonts w:ascii="Georgia" w:eastAsia="Times New Roman" w:hAnsi="Georgia" w:cs="Helvetica"/>
          <w:color w:val="2E2E2E"/>
          <w:kern w:val="0"/>
          <w:sz w:val="29"/>
          <w:szCs w:val="29"/>
          <w14:ligatures w14:val="none"/>
        </w:rPr>
      </w:pPr>
      <w:r w:rsidRPr="00F8579B">
        <w:rPr>
          <w:rFonts w:ascii="Georgia" w:eastAsia="Times New Roman" w:hAnsi="Georgia" w:cs="Helvetica"/>
          <w:color w:val="2E2E2E"/>
          <w:kern w:val="0"/>
          <w:sz w:val="29"/>
          <w:szCs w:val="29"/>
          <w14:ligatures w14:val="none"/>
        </w:rPr>
        <w:t>Sadly, I don’t see things much changing with the current administration. We have a President who, right off the bat, blamed the “lunatic left” for the Charlie Kirk assassination. Someone, apparently, had to be blamed, though, at the time, little was known about the assassin.</w:t>
      </w:r>
    </w:p>
    <w:p w14:paraId="333459FD" w14:textId="77777777" w:rsidR="00F8579B" w:rsidRPr="00F8579B" w:rsidRDefault="00F8579B" w:rsidP="00F8579B">
      <w:pPr>
        <w:shd w:val="clear" w:color="auto" w:fill="F7F7F7"/>
        <w:spacing w:after="270" w:line="348" w:lineRule="atLeast"/>
        <w:rPr>
          <w:rFonts w:ascii="Georgia" w:eastAsia="Times New Roman" w:hAnsi="Georgia" w:cs="Helvetica"/>
          <w:color w:val="2E2E2E"/>
          <w:kern w:val="0"/>
          <w:sz w:val="29"/>
          <w:szCs w:val="29"/>
          <w14:ligatures w14:val="none"/>
        </w:rPr>
      </w:pPr>
      <w:r w:rsidRPr="00F8579B">
        <w:rPr>
          <w:rFonts w:ascii="Georgia" w:eastAsia="Times New Roman" w:hAnsi="Georgia" w:cs="Helvetica"/>
          <w:color w:val="2E2E2E"/>
          <w:kern w:val="0"/>
          <w:sz w:val="29"/>
          <w:szCs w:val="29"/>
          <w14:ligatures w14:val="none"/>
        </w:rPr>
        <w:t>Now that Kirk’s assassin has been apprehended, early reports indicate that he was not affiliated with any political party, may have been radicalized by the violence promoted through the internet and video games, was a loner and–like most assassins–he may have mental or emotional issues influencing his behavior. Whatever his motivations, it was a terrible crime.</w:t>
      </w:r>
    </w:p>
    <w:p w14:paraId="7A6D15D3" w14:textId="77777777" w:rsidR="00F8579B" w:rsidRPr="00F8579B" w:rsidRDefault="00F8579B" w:rsidP="00F8579B">
      <w:pPr>
        <w:shd w:val="clear" w:color="auto" w:fill="F7F7F7"/>
        <w:spacing w:after="270" w:line="348" w:lineRule="atLeast"/>
        <w:rPr>
          <w:rFonts w:ascii="Georgia" w:eastAsia="Times New Roman" w:hAnsi="Georgia" w:cs="Helvetica"/>
          <w:color w:val="2E2E2E"/>
          <w:kern w:val="0"/>
          <w:sz w:val="29"/>
          <w:szCs w:val="29"/>
          <w14:ligatures w14:val="none"/>
        </w:rPr>
      </w:pPr>
      <w:r w:rsidRPr="00F8579B">
        <w:rPr>
          <w:rFonts w:ascii="Georgia" w:eastAsia="Times New Roman" w:hAnsi="Georgia" w:cs="Helvetica"/>
          <w:color w:val="2E2E2E"/>
          <w:kern w:val="0"/>
          <w:sz w:val="29"/>
          <w:szCs w:val="29"/>
          <w14:ligatures w14:val="none"/>
        </w:rPr>
        <w:t>Yet, it was not a time to fan the flames of hatred through finger-pointing and blame. Sometimes our Commander-in-Chief needs to be our “Healer-in-Chief.” I thought that the Governor of Utah provided better leadership by calling for national mourning and an end to partisan blame-calling. The country needs voices of unity and healing after such horrific incidents.</w:t>
      </w:r>
    </w:p>
    <w:p w14:paraId="45EB3477" w14:textId="77777777" w:rsidR="00F8579B" w:rsidRPr="00F8579B" w:rsidRDefault="00F8579B" w:rsidP="00F8579B">
      <w:pPr>
        <w:shd w:val="clear" w:color="auto" w:fill="F7F7F7"/>
        <w:spacing w:after="270" w:line="348" w:lineRule="atLeast"/>
        <w:rPr>
          <w:rFonts w:ascii="Georgia" w:eastAsia="Times New Roman" w:hAnsi="Georgia" w:cs="Helvetica"/>
          <w:color w:val="2E2E2E"/>
          <w:kern w:val="0"/>
          <w:sz w:val="29"/>
          <w:szCs w:val="29"/>
          <w14:ligatures w14:val="none"/>
        </w:rPr>
      </w:pPr>
      <w:r w:rsidRPr="00F8579B">
        <w:rPr>
          <w:rFonts w:ascii="Georgia" w:eastAsia="Times New Roman" w:hAnsi="Georgia" w:cs="Helvetica"/>
          <w:color w:val="2E2E2E"/>
          <w:kern w:val="0"/>
          <w:sz w:val="29"/>
          <w:szCs w:val="29"/>
          <w14:ligatures w14:val="none"/>
        </w:rPr>
        <w:t>So, what is next?</w:t>
      </w:r>
    </w:p>
    <w:p w14:paraId="6B4899F6" w14:textId="77777777" w:rsidR="00F8579B" w:rsidRPr="00F8579B" w:rsidRDefault="00F8579B" w:rsidP="00F8579B">
      <w:pPr>
        <w:shd w:val="clear" w:color="auto" w:fill="F7F7F7"/>
        <w:spacing w:after="270" w:line="348" w:lineRule="atLeast"/>
        <w:rPr>
          <w:rFonts w:ascii="Georgia" w:eastAsia="Times New Roman" w:hAnsi="Georgia" w:cs="Helvetica"/>
          <w:color w:val="2E2E2E"/>
          <w:kern w:val="0"/>
          <w:sz w:val="29"/>
          <w:szCs w:val="29"/>
          <w14:ligatures w14:val="none"/>
        </w:rPr>
      </w:pPr>
      <w:r w:rsidRPr="00F8579B">
        <w:rPr>
          <w:rFonts w:ascii="Georgia" w:eastAsia="Times New Roman" w:hAnsi="Georgia" w:cs="Helvetica"/>
          <w:color w:val="2E2E2E"/>
          <w:kern w:val="0"/>
          <w:sz w:val="29"/>
          <w:szCs w:val="29"/>
          <w14:ligatures w14:val="none"/>
        </w:rPr>
        <w:t>If the cycles of our political life are any indication, a leader will become President who will help stabilize and reunify the country. Then that person, or another, will bring us again to remembering the American spirit and how we have jointly and positively addressed the issues that we have faced in past years.</w:t>
      </w:r>
    </w:p>
    <w:p w14:paraId="5B475F50" w14:textId="77777777" w:rsidR="00F8579B" w:rsidRPr="00F8579B" w:rsidRDefault="00F8579B" w:rsidP="00F8579B">
      <w:pPr>
        <w:shd w:val="clear" w:color="auto" w:fill="F7F7F7"/>
        <w:spacing w:after="270" w:line="348" w:lineRule="atLeast"/>
        <w:rPr>
          <w:rFonts w:ascii="Georgia" w:eastAsia="Times New Roman" w:hAnsi="Georgia" w:cs="Helvetica"/>
          <w:color w:val="2E2E2E"/>
          <w:kern w:val="0"/>
          <w:sz w:val="29"/>
          <w:szCs w:val="29"/>
          <w14:ligatures w14:val="none"/>
        </w:rPr>
      </w:pPr>
      <w:r w:rsidRPr="00F8579B">
        <w:rPr>
          <w:rFonts w:ascii="Georgia" w:eastAsia="Times New Roman" w:hAnsi="Georgia" w:cs="Helvetica"/>
          <w:color w:val="2E2E2E"/>
          <w:kern w:val="0"/>
          <w:sz w:val="29"/>
          <w:szCs w:val="29"/>
          <w14:ligatures w14:val="none"/>
        </w:rPr>
        <w:t>In the end, our national motto “E Pluribus Unum” (out of many one,) will work once more and Americans will come together in unity to tackle the next big problem (or problems) that will inevitably come along.</w:t>
      </w:r>
    </w:p>
    <w:p w14:paraId="60C6BD59" w14:textId="73B1842D" w:rsidR="00F8579B" w:rsidRPr="00F8579B" w:rsidRDefault="00F8579B" w:rsidP="00F8579B">
      <w:pPr>
        <w:shd w:val="clear" w:color="auto" w:fill="F7F7F7"/>
        <w:spacing w:after="270" w:line="348" w:lineRule="atLeast"/>
        <w:rPr>
          <w:rFonts w:ascii="Georgia" w:eastAsia="Times New Roman" w:hAnsi="Georgia" w:cs="Helvetica"/>
          <w:color w:val="2E2E2E"/>
          <w:kern w:val="0"/>
          <w:sz w:val="29"/>
          <w:szCs w:val="29"/>
          <w14:ligatures w14:val="none"/>
        </w:rPr>
      </w:pPr>
      <w:r w:rsidRPr="00F8579B">
        <w:rPr>
          <w:rFonts w:ascii="Georgia" w:eastAsia="Times New Roman" w:hAnsi="Georgia" w:cs="Helvetica"/>
          <w:color w:val="2E2E2E"/>
          <w:kern w:val="0"/>
          <w:sz w:val="29"/>
          <w:szCs w:val="29"/>
          <w14:ligatures w14:val="none"/>
        </w:rPr>
        <w:t>This is our common hope and is what keeps us going as a country.</w:t>
      </w:r>
    </w:p>
    <w:p w14:paraId="435AD81F" w14:textId="77777777" w:rsidR="00F8579B" w:rsidRPr="00F8579B" w:rsidRDefault="00F8579B" w:rsidP="00F8579B">
      <w:pPr>
        <w:pBdr>
          <w:bottom w:val="single" w:sz="6" w:space="1" w:color="auto"/>
        </w:pBdr>
        <w:spacing w:after="0" w:line="240" w:lineRule="auto"/>
        <w:jc w:val="center"/>
        <w:rPr>
          <w:rFonts w:ascii="Arial" w:eastAsia="Times New Roman" w:hAnsi="Arial" w:cs="Arial"/>
          <w:vanish/>
          <w:kern w:val="0"/>
          <w:sz w:val="16"/>
          <w:szCs w:val="16"/>
          <w14:ligatures w14:val="none"/>
        </w:rPr>
      </w:pPr>
      <w:r w:rsidRPr="00F8579B">
        <w:rPr>
          <w:rFonts w:ascii="Arial" w:eastAsia="Times New Roman" w:hAnsi="Arial" w:cs="Arial"/>
          <w:vanish/>
          <w:kern w:val="0"/>
          <w:sz w:val="16"/>
          <w:szCs w:val="16"/>
          <w14:ligatures w14:val="none"/>
        </w:rPr>
        <w:t>Top of Form</w:t>
      </w:r>
    </w:p>
    <w:p w14:paraId="0F220078" w14:textId="46E9A5A6" w:rsidR="00F8579B" w:rsidRPr="00F8579B" w:rsidRDefault="00F8579B" w:rsidP="00F8579B">
      <w:pPr>
        <w:shd w:val="clear" w:color="auto" w:fill="F7F7F7"/>
        <w:spacing w:after="0" w:line="240" w:lineRule="atLeast"/>
        <w:outlineLvl w:val="2"/>
        <w:rPr>
          <w:rFonts w:ascii="Helvetica" w:eastAsia="Times New Roman" w:hAnsi="Helvetica" w:cs="Helvetica"/>
          <w:b/>
          <w:bCs/>
          <w:caps/>
          <w:color w:val="2A2A2A"/>
          <w:spacing w:val="30"/>
          <w:kern w:val="0"/>
          <w:sz w:val="36"/>
          <w:szCs w:val="36"/>
          <w14:ligatures w14:val="none"/>
        </w:rPr>
      </w:pPr>
    </w:p>
    <w:p w14:paraId="2678C1F4" w14:textId="77777777" w:rsidR="00F8579B" w:rsidRPr="00F8579B" w:rsidRDefault="00F8579B" w:rsidP="00F8579B">
      <w:pPr>
        <w:pBdr>
          <w:top w:val="single" w:sz="6" w:space="1" w:color="auto"/>
        </w:pBdr>
        <w:spacing w:after="0" w:line="240" w:lineRule="auto"/>
        <w:jc w:val="center"/>
        <w:rPr>
          <w:rFonts w:ascii="Arial" w:eastAsia="Times New Roman" w:hAnsi="Arial" w:cs="Arial"/>
          <w:vanish/>
          <w:kern w:val="0"/>
          <w:sz w:val="16"/>
          <w:szCs w:val="16"/>
          <w14:ligatures w14:val="none"/>
        </w:rPr>
      </w:pPr>
      <w:r w:rsidRPr="00F8579B">
        <w:rPr>
          <w:rFonts w:ascii="Arial" w:eastAsia="Times New Roman" w:hAnsi="Arial" w:cs="Arial"/>
          <w:vanish/>
          <w:kern w:val="0"/>
          <w:sz w:val="16"/>
          <w:szCs w:val="16"/>
          <w14:ligatures w14:val="none"/>
        </w:rPr>
        <w:t>Bottom of Form</w:t>
      </w:r>
    </w:p>
    <w:p w14:paraId="73A6D654" w14:textId="77777777" w:rsidR="00F8579B" w:rsidRDefault="00F8579B"/>
    <w:sectPr w:rsidR="00F857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CC"/>
    <w:family w:val="swiss"/>
    <w:pitch w:val="variable"/>
    <w:sig w:usb0="E0000EFF" w:usb1="0000785B" w:usb2="00000001"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7701C8"/>
    <w:multiLevelType w:val="multilevel"/>
    <w:tmpl w:val="F34A0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D41392"/>
    <w:multiLevelType w:val="multilevel"/>
    <w:tmpl w:val="03EE2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3793456">
    <w:abstractNumId w:val="0"/>
  </w:num>
  <w:num w:numId="2" w16cid:durableId="15074810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579B"/>
    <w:rsid w:val="00764634"/>
    <w:rsid w:val="00F857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2D0317"/>
  <w15:chartTrackingRefBased/>
  <w15:docId w15:val="{1D2193CF-3FAA-43E2-A8EB-483D8173B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57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57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57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57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57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57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57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57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57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57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57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57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57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57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57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57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57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579B"/>
    <w:rPr>
      <w:rFonts w:eastAsiaTheme="majorEastAsia" w:cstheme="majorBidi"/>
      <w:color w:val="272727" w:themeColor="text1" w:themeTint="D8"/>
    </w:rPr>
  </w:style>
  <w:style w:type="paragraph" w:styleId="Title">
    <w:name w:val="Title"/>
    <w:basedOn w:val="Normal"/>
    <w:next w:val="Normal"/>
    <w:link w:val="TitleChar"/>
    <w:uiPriority w:val="10"/>
    <w:qFormat/>
    <w:rsid w:val="00F857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57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57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57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579B"/>
    <w:pPr>
      <w:spacing w:before="160"/>
      <w:jc w:val="center"/>
    </w:pPr>
    <w:rPr>
      <w:i/>
      <w:iCs/>
      <w:color w:val="404040" w:themeColor="text1" w:themeTint="BF"/>
    </w:rPr>
  </w:style>
  <w:style w:type="character" w:customStyle="1" w:styleId="QuoteChar">
    <w:name w:val="Quote Char"/>
    <w:basedOn w:val="DefaultParagraphFont"/>
    <w:link w:val="Quote"/>
    <w:uiPriority w:val="29"/>
    <w:rsid w:val="00F8579B"/>
    <w:rPr>
      <w:i/>
      <w:iCs/>
      <w:color w:val="404040" w:themeColor="text1" w:themeTint="BF"/>
    </w:rPr>
  </w:style>
  <w:style w:type="paragraph" w:styleId="ListParagraph">
    <w:name w:val="List Paragraph"/>
    <w:basedOn w:val="Normal"/>
    <w:uiPriority w:val="34"/>
    <w:qFormat/>
    <w:rsid w:val="00F8579B"/>
    <w:pPr>
      <w:ind w:left="720"/>
      <w:contextualSpacing/>
    </w:pPr>
  </w:style>
  <w:style w:type="character" w:styleId="IntenseEmphasis">
    <w:name w:val="Intense Emphasis"/>
    <w:basedOn w:val="DefaultParagraphFont"/>
    <w:uiPriority w:val="21"/>
    <w:qFormat/>
    <w:rsid w:val="00F8579B"/>
    <w:rPr>
      <w:i/>
      <w:iCs/>
      <w:color w:val="0F4761" w:themeColor="accent1" w:themeShade="BF"/>
    </w:rPr>
  </w:style>
  <w:style w:type="paragraph" w:styleId="IntenseQuote">
    <w:name w:val="Intense Quote"/>
    <w:basedOn w:val="Normal"/>
    <w:next w:val="Normal"/>
    <w:link w:val="IntenseQuoteChar"/>
    <w:uiPriority w:val="30"/>
    <w:qFormat/>
    <w:rsid w:val="00F857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579B"/>
    <w:rPr>
      <w:i/>
      <w:iCs/>
      <w:color w:val="0F4761" w:themeColor="accent1" w:themeShade="BF"/>
    </w:rPr>
  </w:style>
  <w:style w:type="character" w:styleId="IntenseReference">
    <w:name w:val="Intense Reference"/>
    <w:basedOn w:val="DefaultParagraphFont"/>
    <w:uiPriority w:val="32"/>
    <w:qFormat/>
    <w:rsid w:val="00F8579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post-journal.com/opinion/local-commentari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post-journa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507</Words>
  <Characters>2895</Characters>
  <Application>Microsoft Office Word</Application>
  <DocSecurity>0</DocSecurity>
  <Lines>24</Lines>
  <Paragraphs>6</Paragraphs>
  <ScaleCrop>false</ScaleCrop>
  <Company/>
  <LinksUpToDate>false</LinksUpToDate>
  <CharactersWithSpaces>3396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Rolland Kidder</dc:creator>
  <cp:keywords/>
  <dc:description/>
  <cp:lastModifiedBy>Rolland Kidder</cp:lastModifiedBy>
  <cp:revision>1</cp:revision>
  <dcterms:created xsi:type="dcterms:W3CDTF">2025-09-28T12:49:00Z</dcterms:created>
  <dcterms:modified xsi:type="dcterms:W3CDTF">2025-09-28T12:51:00Z</dcterms:modified>
</cp:coreProperties>
</file>