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37E7D3" w14:textId="16B24D0A" w:rsidR="0084461F" w:rsidRDefault="0084461F" w:rsidP="0084461F">
      <w:pPr>
        <w:pStyle w:val="Title"/>
        <w:jc w:val="center"/>
      </w:pPr>
      <w:r>
        <w:t xml:space="preserve">RM1 </w:t>
      </w:r>
      <w:r w:rsidR="002554C0">
        <w:t>ODL</w:t>
      </w:r>
      <w:r>
        <w:t xml:space="preserve"> </w:t>
      </w:r>
      <w:r w:rsidR="005703D0">
        <w:t>Semester 1 Course Timetable 2024/2025</w:t>
      </w:r>
    </w:p>
    <w:p w14:paraId="1B7A8F52" w14:textId="77777777" w:rsidR="0084461F" w:rsidRDefault="0084461F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80"/>
        <w:gridCol w:w="1618"/>
        <w:gridCol w:w="4960"/>
        <w:gridCol w:w="3813"/>
        <w:gridCol w:w="1777"/>
      </w:tblGrid>
      <w:tr w:rsidR="00C7733C" w14:paraId="2A14912D" w14:textId="486259D7" w:rsidTr="00C7733C">
        <w:trPr>
          <w:trHeight w:val="482"/>
        </w:trPr>
        <w:tc>
          <w:tcPr>
            <w:tcW w:w="638" w:type="pct"/>
          </w:tcPr>
          <w:p w14:paraId="4512AE9D" w14:textId="28CA546F" w:rsidR="00C7733C" w:rsidRDefault="00C7733C">
            <w:r>
              <w:t>Week</w:t>
            </w:r>
          </w:p>
        </w:tc>
        <w:tc>
          <w:tcPr>
            <w:tcW w:w="580" w:type="pct"/>
          </w:tcPr>
          <w:p w14:paraId="78C18FD4" w14:textId="37536C04" w:rsidR="00C7733C" w:rsidRDefault="00C7733C">
            <w:r>
              <w:t>W/C</w:t>
            </w:r>
          </w:p>
        </w:tc>
        <w:tc>
          <w:tcPr>
            <w:tcW w:w="1778" w:type="pct"/>
          </w:tcPr>
          <w:p w14:paraId="34B7AD34" w14:textId="3E28B12B" w:rsidR="00C7733C" w:rsidRDefault="00C7733C">
            <w:r>
              <w:t>Lecture</w:t>
            </w:r>
          </w:p>
        </w:tc>
        <w:tc>
          <w:tcPr>
            <w:tcW w:w="1367" w:type="pct"/>
          </w:tcPr>
          <w:p w14:paraId="146EBAEB" w14:textId="51F9A4E0" w:rsidR="00C7733C" w:rsidRDefault="00C7733C">
            <w:r>
              <w:t>Data Skills</w:t>
            </w:r>
          </w:p>
        </w:tc>
        <w:tc>
          <w:tcPr>
            <w:tcW w:w="637" w:type="pct"/>
          </w:tcPr>
          <w:p w14:paraId="001D75C9" w14:textId="3AC22824" w:rsidR="00C7733C" w:rsidRDefault="00C7733C">
            <w:r>
              <w:t>Assessment</w:t>
            </w:r>
          </w:p>
        </w:tc>
      </w:tr>
      <w:tr w:rsidR="00C7733C" w14:paraId="662B386A" w14:textId="053C49FC" w:rsidTr="00C7733C">
        <w:trPr>
          <w:trHeight w:val="482"/>
        </w:trPr>
        <w:tc>
          <w:tcPr>
            <w:tcW w:w="638" w:type="pct"/>
          </w:tcPr>
          <w:p w14:paraId="72123599" w14:textId="458AC6FE" w:rsidR="00C7733C" w:rsidRDefault="00C7733C">
            <w:r>
              <w:t>0</w:t>
            </w:r>
          </w:p>
        </w:tc>
        <w:tc>
          <w:tcPr>
            <w:tcW w:w="580" w:type="pct"/>
          </w:tcPr>
          <w:p w14:paraId="3F9F2F02" w14:textId="33B011EE" w:rsidR="00C7733C" w:rsidRDefault="00C7733C">
            <w:r>
              <w:t>16/09/202</w:t>
            </w:r>
            <w:r w:rsidR="00730EC0">
              <w:t>4</w:t>
            </w:r>
          </w:p>
        </w:tc>
        <w:tc>
          <w:tcPr>
            <w:tcW w:w="1778" w:type="pct"/>
          </w:tcPr>
          <w:p w14:paraId="58DB4674" w14:textId="2AC87A84" w:rsidR="00C7733C" w:rsidRDefault="00C7733C">
            <w:r>
              <w:t>Course information / induction</w:t>
            </w:r>
          </w:p>
        </w:tc>
        <w:tc>
          <w:tcPr>
            <w:tcW w:w="1367" w:type="pct"/>
          </w:tcPr>
          <w:p w14:paraId="52F2F1EA" w14:textId="77777777" w:rsidR="00C7733C" w:rsidRDefault="00C7733C"/>
        </w:tc>
        <w:tc>
          <w:tcPr>
            <w:tcW w:w="637" w:type="pct"/>
          </w:tcPr>
          <w:p w14:paraId="74EEF13B" w14:textId="77777777" w:rsidR="00C7733C" w:rsidRDefault="00C7733C"/>
        </w:tc>
      </w:tr>
      <w:tr w:rsidR="00C7733C" w14:paraId="32E377AE" w14:textId="0DA964DA" w:rsidTr="00C7733C">
        <w:trPr>
          <w:trHeight w:val="482"/>
        </w:trPr>
        <w:tc>
          <w:tcPr>
            <w:tcW w:w="638" w:type="pct"/>
          </w:tcPr>
          <w:p w14:paraId="23201A0B" w14:textId="7800D6E9" w:rsidR="00C7733C" w:rsidRDefault="00C7733C">
            <w:r>
              <w:t>1</w:t>
            </w:r>
          </w:p>
        </w:tc>
        <w:tc>
          <w:tcPr>
            <w:tcW w:w="580" w:type="pct"/>
          </w:tcPr>
          <w:p w14:paraId="2193E22D" w14:textId="6DFB6116" w:rsidR="00C7733C" w:rsidRDefault="00C7733C">
            <w:r>
              <w:t>23/09/202</w:t>
            </w:r>
            <w:r w:rsidR="00730EC0">
              <w:t>4</w:t>
            </w:r>
          </w:p>
        </w:tc>
        <w:tc>
          <w:tcPr>
            <w:tcW w:w="1778" w:type="pct"/>
          </w:tcPr>
          <w:p w14:paraId="4158AB72" w14:textId="4FEC565D" w:rsidR="00C7733C" w:rsidRDefault="00C7733C" w:rsidP="0009753E">
            <w:r>
              <w:t>Introduction to quantitative research methods</w:t>
            </w:r>
          </w:p>
        </w:tc>
        <w:tc>
          <w:tcPr>
            <w:tcW w:w="1367" w:type="pct"/>
          </w:tcPr>
          <w:p w14:paraId="3D14AA67" w14:textId="16DB696D" w:rsidR="00C7733C" w:rsidRDefault="00C7733C">
            <w:r>
              <w:t>Install R/RStudio</w:t>
            </w:r>
          </w:p>
        </w:tc>
        <w:tc>
          <w:tcPr>
            <w:tcW w:w="637" w:type="pct"/>
          </w:tcPr>
          <w:p w14:paraId="368EA8A2" w14:textId="77777777" w:rsidR="00C7733C" w:rsidRDefault="00C7733C"/>
        </w:tc>
      </w:tr>
      <w:tr w:rsidR="00C7733C" w14:paraId="5EAA8434" w14:textId="19E8137D" w:rsidTr="00C7733C">
        <w:trPr>
          <w:trHeight w:val="482"/>
        </w:trPr>
        <w:tc>
          <w:tcPr>
            <w:tcW w:w="638" w:type="pct"/>
          </w:tcPr>
          <w:p w14:paraId="5B731E28" w14:textId="5341A446" w:rsidR="00C7733C" w:rsidRDefault="00C7733C">
            <w:r>
              <w:t>2</w:t>
            </w:r>
          </w:p>
        </w:tc>
        <w:tc>
          <w:tcPr>
            <w:tcW w:w="580" w:type="pct"/>
          </w:tcPr>
          <w:p w14:paraId="6A58DD77" w14:textId="2730A3C8" w:rsidR="00C7733C" w:rsidRDefault="00C7733C">
            <w:r>
              <w:t>30/09/202</w:t>
            </w:r>
            <w:r w:rsidR="00730EC0">
              <w:t>4</w:t>
            </w:r>
          </w:p>
        </w:tc>
        <w:tc>
          <w:tcPr>
            <w:tcW w:w="1778" w:type="pct"/>
          </w:tcPr>
          <w:p w14:paraId="6E34FE83" w14:textId="640739D0" w:rsidR="00C7733C" w:rsidRDefault="00C7733C" w:rsidP="0009753E">
            <w:r>
              <w:t>The replication crisis</w:t>
            </w:r>
          </w:p>
        </w:tc>
        <w:tc>
          <w:tcPr>
            <w:tcW w:w="1367" w:type="pct"/>
          </w:tcPr>
          <w:p w14:paraId="73A62F9A" w14:textId="3D469CA6" w:rsidR="00C7733C" w:rsidRDefault="00C7733C"/>
        </w:tc>
        <w:tc>
          <w:tcPr>
            <w:tcW w:w="637" w:type="pct"/>
          </w:tcPr>
          <w:p w14:paraId="77406492" w14:textId="77777777" w:rsidR="00C7733C" w:rsidRDefault="00C7733C"/>
        </w:tc>
      </w:tr>
      <w:tr w:rsidR="00C7733C" w14:paraId="35D9C18E" w14:textId="7C5F1DC9" w:rsidTr="00C7733C">
        <w:trPr>
          <w:trHeight w:val="482"/>
        </w:trPr>
        <w:tc>
          <w:tcPr>
            <w:tcW w:w="638" w:type="pct"/>
          </w:tcPr>
          <w:p w14:paraId="4E9EA7CA" w14:textId="1848068C" w:rsidR="00C7733C" w:rsidRDefault="00C7733C">
            <w:r>
              <w:t>3</w:t>
            </w:r>
          </w:p>
        </w:tc>
        <w:tc>
          <w:tcPr>
            <w:tcW w:w="580" w:type="pct"/>
          </w:tcPr>
          <w:p w14:paraId="3797D59D" w14:textId="1F473FFA" w:rsidR="00C7733C" w:rsidRDefault="00C7733C">
            <w:r>
              <w:t>07/10/202</w:t>
            </w:r>
            <w:r w:rsidR="00730EC0">
              <w:t>4</w:t>
            </w:r>
          </w:p>
        </w:tc>
        <w:tc>
          <w:tcPr>
            <w:tcW w:w="1778" w:type="pct"/>
          </w:tcPr>
          <w:p w14:paraId="56EAAAB8" w14:textId="53E7D90B" w:rsidR="00C7733C" w:rsidRDefault="00C7733C" w:rsidP="00964ECD">
            <w:r>
              <w:t>Research design</w:t>
            </w:r>
          </w:p>
        </w:tc>
        <w:tc>
          <w:tcPr>
            <w:tcW w:w="1367" w:type="pct"/>
          </w:tcPr>
          <w:p w14:paraId="506B5589" w14:textId="10FD57CD" w:rsidR="00C7733C" w:rsidRDefault="00C7733C">
            <w:r>
              <w:t>Chapter 1 – Introduction to programming with R/RStudio</w:t>
            </w:r>
          </w:p>
        </w:tc>
        <w:tc>
          <w:tcPr>
            <w:tcW w:w="637" w:type="pct"/>
          </w:tcPr>
          <w:p w14:paraId="6806A5D2" w14:textId="77777777" w:rsidR="00C7733C" w:rsidRDefault="00C7733C"/>
        </w:tc>
      </w:tr>
      <w:tr w:rsidR="00C7733C" w14:paraId="45FE11B1" w14:textId="62146897" w:rsidTr="00C7733C">
        <w:trPr>
          <w:trHeight w:val="482"/>
        </w:trPr>
        <w:tc>
          <w:tcPr>
            <w:tcW w:w="638" w:type="pct"/>
          </w:tcPr>
          <w:p w14:paraId="7DE32F49" w14:textId="1E2FD8AB" w:rsidR="00C7733C" w:rsidRDefault="00C7733C">
            <w:r>
              <w:t>4</w:t>
            </w:r>
          </w:p>
        </w:tc>
        <w:tc>
          <w:tcPr>
            <w:tcW w:w="580" w:type="pct"/>
          </w:tcPr>
          <w:p w14:paraId="0F9A0766" w14:textId="17BED142" w:rsidR="00C7733C" w:rsidRDefault="00C7733C">
            <w:r>
              <w:t>14/10/202</w:t>
            </w:r>
            <w:r w:rsidR="00730EC0">
              <w:t>4</w:t>
            </w:r>
          </w:p>
        </w:tc>
        <w:tc>
          <w:tcPr>
            <w:tcW w:w="1778" w:type="pct"/>
          </w:tcPr>
          <w:p w14:paraId="231A7B8B" w14:textId="4DF3E546" w:rsidR="00C7733C" w:rsidRDefault="00C7733C" w:rsidP="00964ECD">
            <w:r>
              <w:t>Measurement</w:t>
            </w:r>
          </w:p>
        </w:tc>
        <w:tc>
          <w:tcPr>
            <w:tcW w:w="1367" w:type="pct"/>
          </w:tcPr>
          <w:p w14:paraId="562E3026" w14:textId="3BCD23C9" w:rsidR="00C7733C" w:rsidRDefault="00C7733C" w:rsidP="00EE682C">
            <w:r>
              <w:t>Chapter 2 – Creating reproducible documents</w:t>
            </w:r>
          </w:p>
        </w:tc>
        <w:tc>
          <w:tcPr>
            <w:tcW w:w="637" w:type="pct"/>
          </w:tcPr>
          <w:p w14:paraId="43FD59FF" w14:textId="77777777" w:rsidR="00C7733C" w:rsidRDefault="00C7733C"/>
        </w:tc>
      </w:tr>
      <w:tr w:rsidR="00C7733C" w14:paraId="43FC2F3E" w14:textId="6972701D" w:rsidTr="00C7733C">
        <w:trPr>
          <w:trHeight w:val="482"/>
        </w:trPr>
        <w:tc>
          <w:tcPr>
            <w:tcW w:w="638" w:type="pct"/>
          </w:tcPr>
          <w:p w14:paraId="3EF97CE1" w14:textId="2C97C741" w:rsidR="00C7733C" w:rsidRDefault="00C7733C">
            <w:r>
              <w:t>5</w:t>
            </w:r>
          </w:p>
        </w:tc>
        <w:tc>
          <w:tcPr>
            <w:tcW w:w="580" w:type="pct"/>
          </w:tcPr>
          <w:p w14:paraId="0438ABD1" w14:textId="437FA96C" w:rsidR="00C7733C" w:rsidRDefault="00C7733C">
            <w:r>
              <w:t>21/10/202</w:t>
            </w:r>
            <w:r w:rsidR="00730EC0">
              <w:t>4</w:t>
            </w:r>
          </w:p>
        </w:tc>
        <w:tc>
          <w:tcPr>
            <w:tcW w:w="1778" w:type="pct"/>
          </w:tcPr>
          <w:p w14:paraId="2D6583AB" w14:textId="77A5AD8C" w:rsidR="00C7733C" w:rsidRDefault="00C7733C" w:rsidP="00964ECD">
            <w:r>
              <w:t>Sampling and ethics</w:t>
            </w:r>
          </w:p>
          <w:p w14:paraId="0D242FDE" w14:textId="7B9033A7" w:rsidR="00C7733C" w:rsidRDefault="00C7733C" w:rsidP="00964ECD"/>
        </w:tc>
        <w:tc>
          <w:tcPr>
            <w:tcW w:w="1367" w:type="pct"/>
          </w:tcPr>
          <w:p w14:paraId="6A037604" w14:textId="69E5B83E" w:rsidR="00C7733C" w:rsidRDefault="00C7733C" w:rsidP="00436A27">
            <w:r>
              <w:t>Chapter 3 – Introduction to data visualisation</w:t>
            </w:r>
          </w:p>
        </w:tc>
        <w:tc>
          <w:tcPr>
            <w:tcW w:w="637" w:type="pct"/>
          </w:tcPr>
          <w:p w14:paraId="6643F8A0" w14:textId="57DF326A" w:rsidR="00C7733C" w:rsidRDefault="00C7733C"/>
        </w:tc>
      </w:tr>
      <w:tr w:rsidR="00C7733C" w14:paraId="2C2B24C8" w14:textId="58A60823" w:rsidTr="00C7733C">
        <w:trPr>
          <w:trHeight w:val="482"/>
        </w:trPr>
        <w:tc>
          <w:tcPr>
            <w:tcW w:w="638" w:type="pct"/>
          </w:tcPr>
          <w:p w14:paraId="3CAD490C" w14:textId="26461220" w:rsidR="00C7733C" w:rsidRDefault="00C7733C">
            <w:r>
              <w:t>Reading week</w:t>
            </w:r>
          </w:p>
        </w:tc>
        <w:tc>
          <w:tcPr>
            <w:tcW w:w="580" w:type="pct"/>
          </w:tcPr>
          <w:p w14:paraId="5ED81DEF" w14:textId="187A1185" w:rsidR="00C7733C" w:rsidRDefault="00C7733C">
            <w:r>
              <w:t>28/10/202</w:t>
            </w:r>
            <w:r w:rsidR="00730EC0">
              <w:t>4</w:t>
            </w:r>
          </w:p>
        </w:tc>
        <w:tc>
          <w:tcPr>
            <w:tcW w:w="1778" w:type="pct"/>
          </w:tcPr>
          <w:p w14:paraId="24014C18" w14:textId="69320C65" w:rsidR="00C7733C" w:rsidRDefault="00C7733C"/>
        </w:tc>
        <w:tc>
          <w:tcPr>
            <w:tcW w:w="1367" w:type="pct"/>
          </w:tcPr>
          <w:p w14:paraId="496B77B5" w14:textId="77777777" w:rsidR="00C7733C" w:rsidRDefault="00C7733C"/>
        </w:tc>
        <w:tc>
          <w:tcPr>
            <w:tcW w:w="637" w:type="pct"/>
          </w:tcPr>
          <w:p w14:paraId="749303C6" w14:textId="77777777" w:rsidR="00C7733C" w:rsidRDefault="00C7733C"/>
        </w:tc>
      </w:tr>
      <w:tr w:rsidR="00C7733C" w14:paraId="14ED2F5A" w14:textId="77777777" w:rsidTr="00C7733C">
        <w:trPr>
          <w:trHeight w:val="482"/>
        </w:trPr>
        <w:tc>
          <w:tcPr>
            <w:tcW w:w="638" w:type="pct"/>
          </w:tcPr>
          <w:p w14:paraId="66ECACB3" w14:textId="7BC834F1" w:rsidR="00C7733C" w:rsidRDefault="00C7733C">
            <w:r>
              <w:t>6</w:t>
            </w:r>
          </w:p>
        </w:tc>
        <w:tc>
          <w:tcPr>
            <w:tcW w:w="580" w:type="pct"/>
          </w:tcPr>
          <w:p w14:paraId="20AA2D70" w14:textId="53A92F68" w:rsidR="00C7733C" w:rsidRDefault="00C7733C">
            <w:r>
              <w:t>04/11/202</w:t>
            </w:r>
            <w:r w:rsidR="00730EC0">
              <w:t>4</w:t>
            </w:r>
          </w:p>
        </w:tc>
        <w:tc>
          <w:tcPr>
            <w:tcW w:w="1778" w:type="pct"/>
          </w:tcPr>
          <w:p w14:paraId="5EB67EC9" w14:textId="77777777" w:rsidR="00C7733C" w:rsidRDefault="00C7733C" w:rsidP="00A8672A">
            <w:r>
              <w:t>Summarising data</w:t>
            </w:r>
          </w:p>
          <w:p w14:paraId="3B9DF66F" w14:textId="6F1A4ADA" w:rsidR="00C7733C" w:rsidRDefault="00C7733C" w:rsidP="00964ECD"/>
        </w:tc>
        <w:tc>
          <w:tcPr>
            <w:tcW w:w="1367" w:type="pct"/>
          </w:tcPr>
          <w:p w14:paraId="4996944E" w14:textId="229C55F7" w:rsidR="00C7733C" w:rsidRDefault="00C7733C" w:rsidP="004B1DF6">
            <w:r>
              <w:t>Chapter 4 – Data wrangling 1</w:t>
            </w:r>
          </w:p>
        </w:tc>
        <w:tc>
          <w:tcPr>
            <w:tcW w:w="637" w:type="pct"/>
          </w:tcPr>
          <w:p w14:paraId="7628C3D1" w14:textId="7CD1002C" w:rsidR="00C7733C" w:rsidRPr="00F51560" w:rsidRDefault="00C7733C">
            <w:pPr>
              <w:rPr>
                <w:b/>
                <w:bCs/>
              </w:rPr>
            </w:pPr>
            <w:r w:rsidRPr="00F51560">
              <w:rPr>
                <w:b/>
                <w:bCs/>
              </w:rPr>
              <w:t>MCQ Opens</w:t>
            </w:r>
          </w:p>
        </w:tc>
      </w:tr>
      <w:tr w:rsidR="00C7733C" w14:paraId="7398B87F" w14:textId="77777777" w:rsidTr="00C7733C">
        <w:trPr>
          <w:trHeight w:val="482"/>
        </w:trPr>
        <w:tc>
          <w:tcPr>
            <w:tcW w:w="638" w:type="pct"/>
          </w:tcPr>
          <w:p w14:paraId="003D2CC4" w14:textId="12962769" w:rsidR="00C7733C" w:rsidRDefault="00C7733C">
            <w:r>
              <w:t>7</w:t>
            </w:r>
          </w:p>
        </w:tc>
        <w:tc>
          <w:tcPr>
            <w:tcW w:w="580" w:type="pct"/>
          </w:tcPr>
          <w:p w14:paraId="45EB1B7E" w14:textId="594493D9" w:rsidR="00C7733C" w:rsidRDefault="00C7733C">
            <w:r>
              <w:t>11/11/202</w:t>
            </w:r>
            <w:r w:rsidR="00730EC0">
              <w:t>4</w:t>
            </w:r>
          </w:p>
        </w:tc>
        <w:tc>
          <w:tcPr>
            <w:tcW w:w="1778" w:type="pct"/>
          </w:tcPr>
          <w:p w14:paraId="678A84C4" w14:textId="3F8114DC" w:rsidR="00C7733C" w:rsidRDefault="00C7733C" w:rsidP="00964ECD">
            <w:r>
              <w:t>Statistics and probability</w:t>
            </w:r>
          </w:p>
        </w:tc>
        <w:tc>
          <w:tcPr>
            <w:tcW w:w="1367" w:type="pct"/>
          </w:tcPr>
          <w:p w14:paraId="4EC7EED7" w14:textId="34880861" w:rsidR="00C7733C" w:rsidRDefault="00C7733C" w:rsidP="008B31F1">
            <w:r>
              <w:t>Chapter 5 – Data wrangling 2</w:t>
            </w:r>
          </w:p>
        </w:tc>
        <w:tc>
          <w:tcPr>
            <w:tcW w:w="637" w:type="pct"/>
          </w:tcPr>
          <w:p w14:paraId="348F2C06" w14:textId="3D8BD9F3" w:rsidR="00C7733C" w:rsidRPr="00F51560" w:rsidRDefault="00C7733C">
            <w:pPr>
              <w:rPr>
                <w:b/>
                <w:bCs/>
              </w:rPr>
            </w:pPr>
            <w:r w:rsidRPr="00F51560">
              <w:rPr>
                <w:b/>
                <w:bCs/>
              </w:rPr>
              <w:t>MCQ Closes</w:t>
            </w:r>
          </w:p>
        </w:tc>
      </w:tr>
      <w:tr w:rsidR="00C7733C" w14:paraId="4F925975" w14:textId="77777777" w:rsidTr="00C7733C">
        <w:trPr>
          <w:trHeight w:val="482"/>
        </w:trPr>
        <w:tc>
          <w:tcPr>
            <w:tcW w:w="638" w:type="pct"/>
          </w:tcPr>
          <w:p w14:paraId="07C279F8" w14:textId="5C3C764A" w:rsidR="00C7733C" w:rsidRDefault="00C7733C" w:rsidP="009C3489">
            <w:r>
              <w:t>8</w:t>
            </w:r>
          </w:p>
        </w:tc>
        <w:tc>
          <w:tcPr>
            <w:tcW w:w="580" w:type="pct"/>
          </w:tcPr>
          <w:p w14:paraId="4ACDC382" w14:textId="1F7A950A" w:rsidR="00C7733C" w:rsidRDefault="00C7733C" w:rsidP="009C3489">
            <w:r>
              <w:t>18/11/202</w:t>
            </w:r>
            <w:r w:rsidR="00730EC0">
              <w:t>4</w:t>
            </w:r>
          </w:p>
        </w:tc>
        <w:tc>
          <w:tcPr>
            <w:tcW w:w="1778" w:type="pct"/>
          </w:tcPr>
          <w:p w14:paraId="52D236B4" w14:textId="382AE9DF" w:rsidR="00C7733C" w:rsidRDefault="00C7733C" w:rsidP="000F3E89">
            <w:r>
              <w:t>Hypothesis testing</w:t>
            </w:r>
          </w:p>
        </w:tc>
        <w:tc>
          <w:tcPr>
            <w:tcW w:w="1367" w:type="pct"/>
          </w:tcPr>
          <w:p w14:paraId="3CDA7045" w14:textId="77777777" w:rsidR="00C7733C" w:rsidRDefault="00C7733C" w:rsidP="008B31F1">
            <w:r>
              <w:t>Chapter 6 - Data wrangling 3</w:t>
            </w:r>
          </w:p>
          <w:p w14:paraId="7EB4A40C" w14:textId="77777777" w:rsidR="00C7733C" w:rsidRDefault="00C7733C" w:rsidP="008B31F1"/>
          <w:p w14:paraId="681F6FB2" w14:textId="5F2F1D97" w:rsidR="00C7733C" w:rsidRDefault="00C7733C" w:rsidP="008B31F1">
            <w:r>
              <w:t>Analysis journey 1</w:t>
            </w:r>
          </w:p>
        </w:tc>
        <w:tc>
          <w:tcPr>
            <w:tcW w:w="637" w:type="pct"/>
          </w:tcPr>
          <w:p w14:paraId="1D7C95FA" w14:textId="576D8973" w:rsidR="00C7733C" w:rsidRDefault="00C7733C" w:rsidP="009C3489"/>
        </w:tc>
      </w:tr>
      <w:tr w:rsidR="00C7733C" w14:paraId="3A107A13" w14:textId="77777777" w:rsidTr="00C7733C">
        <w:trPr>
          <w:trHeight w:val="482"/>
        </w:trPr>
        <w:tc>
          <w:tcPr>
            <w:tcW w:w="638" w:type="pct"/>
          </w:tcPr>
          <w:p w14:paraId="4695E703" w14:textId="30AE9C1F" w:rsidR="00C7733C" w:rsidRDefault="00C7733C" w:rsidP="009C3489">
            <w:r>
              <w:t>9</w:t>
            </w:r>
          </w:p>
        </w:tc>
        <w:tc>
          <w:tcPr>
            <w:tcW w:w="580" w:type="pct"/>
          </w:tcPr>
          <w:p w14:paraId="7FCC2EA2" w14:textId="710DB9AC" w:rsidR="00C7733C" w:rsidRDefault="00C7733C" w:rsidP="009C3489">
            <w:r>
              <w:t>25/11/202</w:t>
            </w:r>
            <w:r w:rsidR="00730EC0">
              <w:t>4</w:t>
            </w:r>
          </w:p>
        </w:tc>
        <w:tc>
          <w:tcPr>
            <w:tcW w:w="1778" w:type="pct"/>
          </w:tcPr>
          <w:p w14:paraId="7A58CDF2" w14:textId="60CA15F8" w:rsidR="00C7733C" w:rsidRDefault="00C7733C" w:rsidP="009C3489">
            <w:r>
              <w:t>Evaluating hypothesis testing</w:t>
            </w:r>
          </w:p>
          <w:p w14:paraId="5726072B" w14:textId="1585ECA7" w:rsidR="00C7733C" w:rsidRDefault="00C7733C" w:rsidP="009C3489"/>
        </w:tc>
        <w:tc>
          <w:tcPr>
            <w:tcW w:w="1367" w:type="pct"/>
          </w:tcPr>
          <w:p w14:paraId="091529DA" w14:textId="5AAA68B9" w:rsidR="00C7733C" w:rsidRDefault="00C7733C" w:rsidP="008B31F1">
            <w:r>
              <w:t>Chapter 7 – Scatterplots, boxplots, and violin-boxplots</w:t>
            </w:r>
          </w:p>
        </w:tc>
        <w:tc>
          <w:tcPr>
            <w:tcW w:w="637" w:type="pct"/>
          </w:tcPr>
          <w:p w14:paraId="0D52BC5A" w14:textId="6668FBEF" w:rsidR="00C7733C" w:rsidRPr="00F51560" w:rsidRDefault="00C7733C" w:rsidP="009C3489">
            <w:pPr>
              <w:rPr>
                <w:b/>
                <w:bCs/>
              </w:rPr>
            </w:pPr>
            <w:r w:rsidRPr="00F51560">
              <w:rPr>
                <w:b/>
                <w:bCs/>
              </w:rPr>
              <w:t>Data Skills 1 Opens</w:t>
            </w:r>
          </w:p>
        </w:tc>
      </w:tr>
      <w:tr w:rsidR="00C7733C" w14:paraId="4A71E7B4" w14:textId="77777777" w:rsidTr="00C7733C">
        <w:trPr>
          <w:trHeight w:val="482"/>
        </w:trPr>
        <w:tc>
          <w:tcPr>
            <w:tcW w:w="638" w:type="pct"/>
          </w:tcPr>
          <w:p w14:paraId="3050D9C2" w14:textId="3B41EE77" w:rsidR="00C7733C" w:rsidRDefault="00C7733C" w:rsidP="009C3489">
            <w:r>
              <w:t>10</w:t>
            </w:r>
          </w:p>
        </w:tc>
        <w:tc>
          <w:tcPr>
            <w:tcW w:w="580" w:type="pct"/>
          </w:tcPr>
          <w:p w14:paraId="47A599CE" w14:textId="77777777" w:rsidR="00C7733C" w:rsidRDefault="00C7733C" w:rsidP="009C3489">
            <w:r>
              <w:t>02/1</w:t>
            </w:r>
            <w:r w:rsidR="00730EC0">
              <w:t>2</w:t>
            </w:r>
            <w:r>
              <w:t>/202</w:t>
            </w:r>
            <w:r w:rsidR="00730EC0">
              <w:t>4</w:t>
            </w:r>
          </w:p>
          <w:p w14:paraId="21193A1C" w14:textId="77777777" w:rsidR="000976F4" w:rsidRPr="000976F4" w:rsidRDefault="000976F4" w:rsidP="000976F4"/>
          <w:p w14:paraId="55B0A3EC" w14:textId="77777777" w:rsidR="000976F4" w:rsidRPr="000976F4" w:rsidRDefault="000976F4" w:rsidP="000976F4"/>
          <w:p w14:paraId="7389B008" w14:textId="77777777" w:rsidR="000976F4" w:rsidRPr="000976F4" w:rsidRDefault="000976F4" w:rsidP="000976F4"/>
          <w:p w14:paraId="28BEB8DA" w14:textId="0CC3F524" w:rsidR="000976F4" w:rsidRPr="000976F4" w:rsidRDefault="000976F4" w:rsidP="000976F4"/>
        </w:tc>
        <w:tc>
          <w:tcPr>
            <w:tcW w:w="1778" w:type="pct"/>
          </w:tcPr>
          <w:p w14:paraId="1154EDE7" w14:textId="77777777" w:rsidR="00C7733C" w:rsidRDefault="00C7733C" w:rsidP="00B674AA">
            <w:r>
              <w:lastRenderedPageBreak/>
              <w:t>Correlation and regression with one continuous predictor</w:t>
            </w:r>
          </w:p>
          <w:p w14:paraId="37C640B6" w14:textId="5D95ECB5" w:rsidR="00C7733C" w:rsidRDefault="00C7733C" w:rsidP="00964ECD">
            <w:pPr>
              <w:pStyle w:val="ListParagraph"/>
            </w:pPr>
          </w:p>
        </w:tc>
        <w:tc>
          <w:tcPr>
            <w:tcW w:w="1367" w:type="pct"/>
          </w:tcPr>
          <w:p w14:paraId="5601E345" w14:textId="0F36495A" w:rsidR="00C7733C" w:rsidRDefault="00C7733C" w:rsidP="00851240"/>
        </w:tc>
        <w:tc>
          <w:tcPr>
            <w:tcW w:w="637" w:type="pct"/>
          </w:tcPr>
          <w:p w14:paraId="2CD6E091" w14:textId="1F10DBBA" w:rsidR="00C7733C" w:rsidRPr="00F51560" w:rsidRDefault="00C7733C" w:rsidP="009C3489">
            <w:pPr>
              <w:rPr>
                <w:b/>
                <w:bCs/>
              </w:rPr>
            </w:pPr>
            <w:r w:rsidRPr="00F51560">
              <w:rPr>
                <w:b/>
                <w:bCs/>
              </w:rPr>
              <w:t>Data Skills 1 Closes</w:t>
            </w:r>
          </w:p>
        </w:tc>
      </w:tr>
      <w:tr w:rsidR="00C7733C" w14:paraId="39640D30" w14:textId="77777777" w:rsidTr="00C7733C">
        <w:trPr>
          <w:trHeight w:val="482"/>
        </w:trPr>
        <w:tc>
          <w:tcPr>
            <w:tcW w:w="638" w:type="pct"/>
          </w:tcPr>
          <w:p w14:paraId="1DDB6C03" w14:textId="487C4FF9" w:rsidR="00C7733C" w:rsidRDefault="00C7733C" w:rsidP="009C3489">
            <w:r>
              <w:t>11</w:t>
            </w:r>
          </w:p>
        </w:tc>
        <w:tc>
          <w:tcPr>
            <w:tcW w:w="580" w:type="pct"/>
          </w:tcPr>
          <w:p w14:paraId="05CB83D6" w14:textId="1842844F" w:rsidR="00C7733C" w:rsidRDefault="00C7733C" w:rsidP="009C3489">
            <w:r>
              <w:t>09/12/202</w:t>
            </w:r>
            <w:r w:rsidR="00730EC0">
              <w:t>4</w:t>
            </w:r>
          </w:p>
        </w:tc>
        <w:tc>
          <w:tcPr>
            <w:tcW w:w="1778" w:type="pct"/>
          </w:tcPr>
          <w:p w14:paraId="3797E610" w14:textId="77777777" w:rsidR="00C7733C" w:rsidRDefault="00C7733C" w:rsidP="00B674AA">
            <w:r>
              <w:t>t-tests and regression with one categorical predictor</w:t>
            </w:r>
          </w:p>
          <w:p w14:paraId="710FD441" w14:textId="77777777" w:rsidR="00C7733C" w:rsidRDefault="00C7733C" w:rsidP="00964ECD"/>
          <w:p w14:paraId="6B8D6CED" w14:textId="6FBFED8C" w:rsidR="00C7733C" w:rsidRDefault="00C7733C" w:rsidP="00964ECD"/>
        </w:tc>
        <w:tc>
          <w:tcPr>
            <w:tcW w:w="1367" w:type="pct"/>
          </w:tcPr>
          <w:p w14:paraId="1A058A8A" w14:textId="6CDA7FE6" w:rsidR="00C7733C" w:rsidRDefault="00C7733C" w:rsidP="00143567">
            <w:r>
              <w:t>Chapter 8 – Regression with one continuous predictor</w:t>
            </w:r>
          </w:p>
        </w:tc>
        <w:tc>
          <w:tcPr>
            <w:tcW w:w="637" w:type="pct"/>
          </w:tcPr>
          <w:p w14:paraId="66392597" w14:textId="4645E668" w:rsidR="00C7733C" w:rsidRDefault="00C7733C" w:rsidP="009C3489"/>
        </w:tc>
      </w:tr>
      <w:tr w:rsidR="00C7733C" w14:paraId="4BB658F1" w14:textId="77777777" w:rsidTr="00C7733C">
        <w:trPr>
          <w:trHeight w:val="482"/>
        </w:trPr>
        <w:tc>
          <w:tcPr>
            <w:tcW w:w="638" w:type="pct"/>
          </w:tcPr>
          <w:p w14:paraId="5DD76EFF" w14:textId="111E2B67" w:rsidR="00C7733C" w:rsidRDefault="00C7733C" w:rsidP="009C3489">
            <w:r>
              <w:t>12</w:t>
            </w:r>
          </w:p>
        </w:tc>
        <w:tc>
          <w:tcPr>
            <w:tcW w:w="580" w:type="pct"/>
          </w:tcPr>
          <w:p w14:paraId="2CCA231A" w14:textId="3ECD8BFD" w:rsidR="00C7733C" w:rsidRDefault="00C7733C" w:rsidP="009C3489">
            <w:r>
              <w:t>16/12/202</w:t>
            </w:r>
            <w:r w:rsidR="00730EC0">
              <w:t>4</w:t>
            </w:r>
          </w:p>
        </w:tc>
        <w:tc>
          <w:tcPr>
            <w:tcW w:w="1778" w:type="pct"/>
          </w:tcPr>
          <w:p w14:paraId="6DACB401" w14:textId="77777777" w:rsidR="00C7733C" w:rsidRDefault="00C7733C" w:rsidP="00294EE5">
            <w:r>
              <w:t>t-tests and regression with one categorical predictor</w:t>
            </w:r>
          </w:p>
          <w:p w14:paraId="61B15697" w14:textId="4AD3B3FB" w:rsidR="00C7733C" w:rsidRDefault="00C7733C" w:rsidP="00964ECD">
            <w:pPr>
              <w:pStyle w:val="ListParagraph"/>
            </w:pPr>
          </w:p>
        </w:tc>
        <w:tc>
          <w:tcPr>
            <w:tcW w:w="1367" w:type="pct"/>
          </w:tcPr>
          <w:p w14:paraId="67955B65" w14:textId="77777777" w:rsidR="00C7733C" w:rsidRDefault="00C7733C" w:rsidP="00964ECD">
            <w:r>
              <w:t>Chapter 9 – Regression with one categorical predictor</w:t>
            </w:r>
          </w:p>
          <w:p w14:paraId="1E1DB8EB" w14:textId="77777777" w:rsidR="00C7733C" w:rsidRDefault="00C7733C" w:rsidP="00964ECD"/>
          <w:p w14:paraId="059C5972" w14:textId="313A3691" w:rsidR="00C7733C" w:rsidRDefault="00C7733C" w:rsidP="00964ECD">
            <w:r>
              <w:t>Analysis journey 2</w:t>
            </w:r>
          </w:p>
        </w:tc>
        <w:tc>
          <w:tcPr>
            <w:tcW w:w="637" w:type="pct"/>
          </w:tcPr>
          <w:p w14:paraId="1AAF21F4" w14:textId="77777777" w:rsidR="00C7733C" w:rsidRDefault="00C7733C" w:rsidP="009C3489"/>
        </w:tc>
      </w:tr>
      <w:tr w:rsidR="00C7733C" w14:paraId="180C28B1" w14:textId="77777777" w:rsidTr="00C7733C">
        <w:trPr>
          <w:trHeight w:val="482"/>
        </w:trPr>
        <w:tc>
          <w:tcPr>
            <w:tcW w:w="638" w:type="pct"/>
          </w:tcPr>
          <w:p w14:paraId="3CE9A49F" w14:textId="1AB11055" w:rsidR="00C7733C" w:rsidRDefault="00C7733C" w:rsidP="009C3489">
            <w:r>
              <w:t>Holiday</w:t>
            </w:r>
          </w:p>
        </w:tc>
        <w:tc>
          <w:tcPr>
            <w:tcW w:w="580" w:type="pct"/>
          </w:tcPr>
          <w:p w14:paraId="6A5D4D70" w14:textId="49FDAC61" w:rsidR="00C7733C" w:rsidRDefault="00C7733C" w:rsidP="009C3489">
            <w:r>
              <w:t>23/12/202</w:t>
            </w:r>
            <w:r w:rsidR="00730EC0">
              <w:t>4</w:t>
            </w:r>
          </w:p>
        </w:tc>
        <w:tc>
          <w:tcPr>
            <w:tcW w:w="1778" w:type="pct"/>
          </w:tcPr>
          <w:p w14:paraId="1870AE30" w14:textId="1F56177B" w:rsidR="00C7733C" w:rsidRDefault="00C7733C" w:rsidP="009C3489"/>
        </w:tc>
        <w:tc>
          <w:tcPr>
            <w:tcW w:w="1367" w:type="pct"/>
          </w:tcPr>
          <w:p w14:paraId="184753A6" w14:textId="77777777" w:rsidR="00C7733C" w:rsidRDefault="00C7733C" w:rsidP="009C3489"/>
        </w:tc>
        <w:tc>
          <w:tcPr>
            <w:tcW w:w="637" w:type="pct"/>
          </w:tcPr>
          <w:p w14:paraId="31A813CB" w14:textId="77777777" w:rsidR="00C7733C" w:rsidRDefault="00C7733C" w:rsidP="009C3489"/>
        </w:tc>
      </w:tr>
      <w:tr w:rsidR="00C7733C" w14:paraId="0B099CFB" w14:textId="77777777" w:rsidTr="00C7733C">
        <w:trPr>
          <w:trHeight w:val="482"/>
        </w:trPr>
        <w:tc>
          <w:tcPr>
            <w:tcW w:w="638" w:type="pct"/>
          </w:tcPr>
          <w:p w14:paraId="0DE5017B" w14:textId="665ADE4F" w:rsidR="00C7733C" w:rsidRDefault="00C7733C" w:rsidP="009C3489">
            <w:r>
              <w:t>Holiday</w:t>
            </w:r>
          </w:p>
        </w:tc>
        <w:tc>
          <w:tcPr>
            <w:tcW w:w="580" w:type="pct"/>
          </w:tcPr>
          <w:p w14:paraId="25767891" w14:textId="37B7A121" w:rsidR="00C7733C" w:rsidRDefault="00C7733C" w:rsidP="009C3489">
            <w:r>
              <w:t>30/12/202</w:t>
            </w:r>
            <w:r w:rsidR="00730EC0">
              <w:t>4</w:t>
            </w:r>
          </w:p>
        </w:tc>
        <w:tc>
          <w:tcPr>
            <w:tcW w:w="1778" w:type="pct"/>
          </w:tcPr>
          <w:p w14:paraId="4CFC24F2" w14:textId="29158046" w:rsidR="00C7733C" w:rsidRDefault="00C7733C" w:rsidP="009C3489"/>
        </w:tc>
        <w:tc>
          <w:tcPr>
            <w:tcW w:w="1367" w:type="pct"/>
          </w:tcPr>
          <w:p w14:paraId="3D652D8F" w14:textId="77777777" w:rsidR="00C7733C" w:rsidRDefault="00C7733C" w:rsidP="009C3489"/>
        </w:tc>
        <w:tc>
          <w:tcPr>
            <w:tcW w:w="637" w:type="pct"/>
          </w:tcPr>
          <w:p w14:paraId="0528D896" w14:textId="77777777" w:rsidR="00C7733C" w:rsidRDefault="00C7733C" w:rsidP="009C3489"/>
        </w:tc>
      </w:tr>
      <w:tr w:rsidR="00C7733C" w14:paraId="5D45D784" w14:textId="77777777" w:rsidTr="00C7733C">
        <w:trPr>
          <w:trHeight w:val="482"/>
        </w:trPr>
        <w:tc>
          <w:tcPr>
            <w:tcW w:w="638" w:type="pct"/>
          </w:tcPr>
          <w:p w14:paraId="561E14DC" w14:textId="08DAE12F" w:rsidR="00C7733C" w:rsidRDefault="00C7733C" w:rsidP="009C3489">
            <w:r>
              <w:t>Holiday</w:t>
            </w:r>
          </w:p>
        </w:tc>
        <w:tc>
          <w:tcPr>
            <w:tcW w:w="580" w:type="pct"/>
          </w:tcPr>
          <w:p w14:paraId="5B131563" w14:textId="047F4250" w:rsidR="00C7733C" w:rsidRDefault="00C7733C" w:rsidP="009C3489">
            <w:r>
              <w:t>06/01/202</w:t>
            </w:r>
            <w:r w:rsidR="00730EC0">
              <w:t>4</w:t>
            </w:r>
          </w:p>
        </w:tc>
        <w:tc>
          <w:tcPr>
            <w:tcW w:w="1778" w:type="pct"/>
          </w:tcPr>
          <w:p w14:paraId="06284C2A" w14:textId="6C595B49" w:rsidR="00C7733C" w:rsidRDefault="00C7733C" w:rsidP="009C3489"/>
        </w:tc>
        <w:tc>
          <w:tcPr>
            <w:tcW w:w="1367" w:type="pct"/>
          </w:tcPr>
          <w:p w14:paraId="09C86F66" w14:textId="77777777" w:rsidR="00C7733C" w:rsidRDefault="00C7733C" w:rsidP="009C3489"/>
        </w:tc>
        <w:tc>
          <w:tcPr>
            <w:tcW w:w="637" w:type="pct"/>
          </w:tcPr>
          <w:p w14:paraId="158D0001" w14:textId="77777777" w:rsidR="00C7733C" w:rsidRDefault="00C7733C" w:rsidP="009C3489"/>
        </w:tc>
      </w:tr>
      <w:tr w:rsidR="00C7733C" w14:paraId="191993B8" w14:textId="77777777" w:rsidTr="00C7733C">
        <w:trPr>
          <w:trHeight w:val="482"/>
        </w:trPr>
        <w:tc>
          <w:tcPr>
            <w:tcW w:w="638" w:type="pct"/>
          </w:tcPr>
          <w:p w14:paraId="584558E8" w14:textId="664B3518" w:rsidR="00C7733C" w:rsidRDefault="00C7733C" w:rsidP="009C3489">
            <w:r>
              <w:t>13</w:t>
            </w:r>
          </w:p>
        </w:tc>
        <w:tc>
          <w:tcPr>
            <w:tcW w:w="580" w:type="pct"/>
          </w:tcPr>
          <w:p w14:paraId="777097EA" w14:textId="3A2CBFE4" w:rsidR="00C7733C" w:rsidRDefault="00C7733C" w:rsidP="009C3489">
            <w:r>
              <w:t>13/01/202</w:t>
            </w:r>
            <w:r w:rsidR="00730EC0">
              <w:t>5</w:t>
            </w:r>
          </w:p>
        </w:tc>
        <w:tc>
          <w:tcPr>
            <w:tcW w:w="1778" w:type="pct"/>
          </w:tcPr>
          <w:p w14:paraId="2D20D13A" w14:textId="43811F1E" w:rsidR="00C7733C" w:rsidRDefault="00C7733C" w:rsidP="0005162F">
            <w:r>
              <w:t>Regression recap and decision making in data analysis</w:t>
            </w:r>
          </w:p>
          <w:p w14:paraId="3580F1D5" w14:textId="520623BC" w:rsidR="00C7733C" w:rsidRDefault="00C7733C" w:rsidP="00964ECD">
            <w:pPr>
              <w:pStyle w:val="ListParagraph"/>
            </w:pPr>
          </w:p>
        </w:tc>
        <w:tc>
          <w:tcPr>
            <w:tcW w:w="1367" w:type="pct"/>
          </w:tcPr>
          <w:p w14:paraId="1F62A6D1" w14:textId="27648815" w:rsidR="00C7733C" w:rsidRDefault="00C7733C" w:rsidP="002516A9">
            <w:r>
              <w:t>Chapter 10 – Power Analysis</w:t>
            </w:r>
          </w:p>
        </w:tc>
        <w:tc>
          <w:tcPr>
            <w:tcW w:w="637" w:type="pct"/>
          </w:tcPr>
          <w:p w14:paraId="571699DD" w14:textId="4342B9E9" w:rsidR="00C7733C" w:rsidRPr="00F51560" w:rsidRDefault="00C7733C" w:rsidP="009C3489">
            <w:pPr>
              <w:rPr>
                <w:b/>
                <w:bCs/>
              </w:rPr>
            </w:pPr>
            <w:r w:rsidRPr="00F51560">
              <w:rPr>
                <w:b/>
                <w:bCs/>
              </w:rPr>
              <w:t xml:space="preserve">Data Skills 2 </w:t>
            </w:r>
            <w:r>
              <w:rPr>
                <w:b/>
                <w:bCs/>
              </w:rPr>
              <w:t>Opens</w:t>
            </w:r>
          </w:p>
        </w:tc>
      </w:tr>
      <w:tr w:rsidR="00C7733C" w14:paraId="1BE6D25F" w14:textId="77777777" w:rsidTr="00C7733C">
        <w:trPr>
          <w:trHeight w:val="482"/>
        </w:trPr>
        <w:tc>
          <w:tcPr>
            <w:tcW w:w="638" w:type="pct"/>
          </w:tcPr>
          <w:p w14:paraId="5A02DCDE" w14:textId="7661F7A4" w:rsidR="00C7733C" w:rsidRDefault="00C7733C" w:rsidP="009C3489">
            <w:r>
              <w:t>14</w:t>
            </w:r>
          </w:p>
        </w:tc>
        <w:tc>
          <w:tcPr>
            <w:tcW w:w="580" w:type="pct"/>
          </w:tcPr>
          <w:p w14:paraId="3AE02769" w14:textId="2BE9A8F3" w:rsidR="00C7733C" w:rsidRDefault="00C7733C" w:rsidP="009C3489">
            <w:r>
              <w:t>20/01/202</w:t>
            </w:r>
            <w:r w:rsidR="00730EC0">
              <w:t>5</w:t>
            </w:r>
          </w:p>
        </w:tc>
        <w:tc>
          <w:tcPr>
            <w:tcW w:w="1778" w:type="pct"/>
          </w:tcPr>
          <w:p w14:paraId="4454BD2A" w14:textId="408B1548" w:rsidR="00C7733C" w:rsidRDefault="00C7733C" w:rsidP="00964ECD">
            <w:r>
              <w:t>Decision making in data analysis</w:t>
            </w:r>
          </w:p>
        </w:tc>
        <w:tc>
          <w:tcPr>
            <w:tcW w:w="1367" w:type="pct"/>
          </w:tcPr>
          <w:p w14:paraId="7ED7064E" w14:textId="22157D63" w:rsidR="00C7733C" w:rsidRDefault="00C7733C" w:rsidP="009C3489">
            <w:r>
              <w:t>Chapter 11 – Screening data</w:t>
            </w:r>
          </w:p>
        </w:tc>
        <w:tc>
          <w:tcPr>
            <w:tcW w:w="637" w:type="pct"/>
          </w:tcPr>
          <w:p w14:paraId="6EA06F9D" w14:textId="1ECFA4CF" w:rsidR="00C7733C" w:rsidRPr="00DF13DC" w:rsidRDefault="00C7733C" w:rsidP="009C3489">
            <w:pPr>
              <w:rPr>
                <w:i/>
                <w:iCs/>
              </w:rPr>
            </w:pPr>
            <w:r w:rsidRPr="00F51560">
              <w:rPr>
                <w:b/>
                <w:bCs/>
              </w:rPr>
              <w:t>Data Skills 2 Closes</w:t>
            </w:r>
            <w:r w:rsidRPr="00DF13DC">
              <w:rPr>
                <w:i/>
                <w:iCs/>
              </w:rPr>
              <w:t xml:space="preserve"> </w:t>
            </w:r>
          </w:p>
        </w:tc>
      </w:tr>
      <w:tr w:rsidR="00C7733C" w14:paraId="1FE017CA" w14:textId="77777777" w:rsidTr="00C7733C">
        <w:trPr>
          <w:trHeight w:val="482"/>
        </w:trPr>
        <w:tc>
          <w:tcPr>
            <w:tcW w:w="638" w:type="pct"/>
          </w:tcPr>
          <w:p w14:paraId="02BD3D37" w14:textId="6320A1F2" w:rsidR="00C7733C" w:rsidRDefault="00C7733C" w:rsidP="009C3489">
            <w:r>
              <w:t>Assessment</w:t>
            </w:r>
          </w:p>
        </w:tc>
        <w:tc>
          <w:tcPr>
            <w:tcW w:w="580" w:type="pct"/>
          </w:tcPr>
          <w:p w14:paraId="30E22BD7" w14:textId="200A66E2" w:rsidR="00C7733C" w:rsidRDefault="00C7733C" w:rsidP="009C3489">
            <w:r>
              <w:t>27/01/202</w:t>
            </w:r>
            <w:r w:rsidR="00730EC0">
              <w:t>5</w:t>
            </w:r>
          </w:p>
        </w:tc>
        <w:tc>
          <w:tcPr>
            <w:tcW w:w="1778" w:type="pct"/>
          </w:tcPr>
          <w:p w14:paraId="6FB8AE2C" w14:textId="77777777" w:rsidR="00C7733C" w:rsidRDefault="00C7733C" w:rsidP="009C3489"/>
        </w:tc>
        <w:tc>
          <w:tcPr>
            <w:tcW w:w="1367" w:type="pct"/>
          </w:tcPr>
          <w:p w14:paraId="3A4D4F3A" w14:textId="77777777" w:rsidR="00C7733C" w:rsidRDefault="00C7733C" w:rsidP="009C3489"/>
        </w:tc>
        <w:tc>
          <w:tcPr>
            <w:tcW w:w="637" w:type="pct"/>
          </w:tcPr>
          <w:p w14:paraId="6BD32FDD" w14:textId="77777777" w:rsidR="00C7733C" w:rsidRDefault="00C7733C" w:rsidP="009C3489"/>
        </w:tc>
      </w:tr>
      <w:tr w:rsidR="00C7733C" w14:paraId="0A609287" w14:textId="77777777" w:rsidTr="00C7733C">
        <w:trPr>
          <w:trHeight w:val="482"/>
        </w:trPr>
        <w:tc>
          <w:tcPr>
            <w:tcW w:w="638" w:type="pct"/>
          </w:tcPr>
          <w:p w14:paraId="6E35D490" w14:textId="6C2C7185" w:rsidR="00C7733C" w:rsidRDefault="00C7733C" w:rsidP="009C3489">
            <w:r>
              <w:t>Assessment</w:t>
            </w:r>
          </w:p>
        </w:tc>
        <w:tc>
          <w:tcPr>
            <w:tcW w:w="580" w:type="pct"/>
          </w:tcPr>
          <w:p w14:paraId="222882DD" w14:textId="558CF11B" w:rsidR="00C7733C" w:rsidRDefault="00C7733C" w:rsidP="009C3489">
            <w:r>
              <w:t>03/02/202</w:t>
            </w:r>
            <w:r w:rsidR="00730EC0">
              <w:t>5</w:t>
            </w:r>
          </w:p>
        </w:tc>
        <w:tc>
          <w:tcPr>
            <w:tcW w:w="1778" w:type="pct"/>
          </w:tcPr>
          <w:p w14:paraId="07311727" w14:textId="77777777" w:rsidR="00C7733C" w:rsidRDefault="00C7733C" w:rsidP="009C3489"/>
        </w:tc>
        <w:tc>
          <w:tcPr>
            <w:tcW w:w="1367" w:type="pct"/>
          </w:tcPr>
          <w:p w14:paraId="40519F5C" w14:textId="77777777" w:rsidR="00C7733C" w:rsidRDefault="00C7733C" w:rsidP="009C3489"/>
        </w:tc>
        <w:tc>
          <w:tcPr>
            <w:tcW w:w="637" w:type="pct"/>
          </w:tcPr>
          <w:p w14:paraId="4C7A4973" w14:textId="77777777" w:rsidR="00C7733C" w:rsidRDefault="00C7733C" w:rsidP="009C3489"/>
        </w:tc>
      </w:tr>
      <w:tr w:rsidR="00C7733C" w14:paraId="41B48FEA" w14:textId="77777777" w:rsidTr="00C7733C">
        <w:trPr>
          <w:trHeight w:val="482"/>
        </w:trPr>
        <w:tc>
          <w:tcPr>
            <w:tcW w:w="638" w:type="pct"/>
          </w:tcPr>
          <w:p w14:paraId="164AAFE8" w14:textId="13B75B3C" w:rsidR="00C7733C" w:rsidRDefault="00C7733C" w:rsidP="009C3489">
            <w:r>
              <w:t>Assessment</w:t>
            </w:r>
          </w:p>
        </w:tc>
        <w:tc>
          <w:tcPr>
            <w:tcW w:w="580" w:type="pct"/>
          </w:tcPr>
          <w:p w14:paraId="4A4B17B8" w14:textId="7E46F4A8" w:rsidR="00C7733C" w:rsidRDefault="00C7733C" w:rsidP="009C3489">
            <w:r>
              <w:t>10/02/202</w:t>
            </w:r>
            <w:r w:rsidR="00730EC0">
              <w:t>5</w:t>
            </w:r>
          </w:p>
        </w:tc>
        <w:tc>
          <w:tcPr>
            <w:tcW w:w="1778" w:type="pct"/>
          </w:tcPr>
          <w:p w14:paraId="3DD9CFC7" w14:textId="77777777" w:rsidR="00C7733C" w:rsidRDefault="00C7733C" w:rsidP="009C3489"/>
        </w:tc>
        <w:tc>
          <w:tcPr>
            <w:tcW w:w="1367" w:type="pct"/>
          </w:tcPr>
          <w:p w14:paraId="1A843478" w14:textId="77777777" w:rsidR="00C7733C" w:rsidRDefault="00C7733C" w:rsidP="009C3489"/>
        </w:tc>
        <w:tc>
          <w:tcPr>
            <w:tcW w:w="637" w:type="pct"/>
          </w:tcPr>
          <w:p w14:paraId="3FB2996C" w14:textId="77777777" w:rsidR="00C7733C" w:rsidRDefault="00C7733C" w:rsidP="009C3489"/>
        </w:tc>
      </w:tr>
      <w:tr w:rsidR="00C7733C" w14:paraId="7219FABD" w14:textId="77777777" w:rsidTr="00C7733C">
        <w:trPr>
          <w:trHeight w:val="482"/>
        </w:trPr>
        <w:tc>
          <w:tcPr>
            <w:tcW w:w="638" w:type="pct"/>
          </w:tcPr>
          <w:p w14:paraId="71A02EFD" w14:textId="08578761" w:rsidR="00C7733C" w:rsidRDefault="00C7733C" w:rsidP="009C3489">
            <w:r>
              <w:t>Semester break</w:t>
            </w:r>
          </w:p>
        </w:tc>
        <w:tc>
          <w:tcPr>
            <w:tcW w:w="580" w:type="pct"/>
          </w:tcPr>
          <w:p w14:paraId="293784D7" w14:textId="3864668F" w:rsidR="00C7733C" w:rsidRDefault="00C7733C" w:rsidP="009C3489">
            <w:r>
              <w:t>17/02/202</w:t>
            </w:r>
            <w:r w:rsidR="00730EC0">
              <w:t>5</w:t>
            </w:r>
          </w:p>
        </w:tc>
        <w:tc>
          <w:tcPr>
            <w:tcW w:w="1778" w:type="pct"/>
          </w:tcPr>
          <w:p w14:paraId="51F004E5" w14:textId="77777777" w:rsidR="00C7733C" w:rsidRDefault="00C7733C" w:rsidP="009C3489"/>
        </w:tc>
        <w:tc>
          <w:tcPr>
            <w:tcW w:w="1367" w:type="pct"/>
          </w:tcPr>
          <w:p w14:paraId="0161176B" w14:textId="77777777" w:rsidR="00C7733C" w:rsidRDefault="00C7733C" w:rsidP="009C3489"/>
        </w:tc>
        <w:tc>
          <w:tcPr>
            <w:tcW w:w="637" w:type="pct"/>
          </w:tcPr>
          <w:p w14:paraId="22249FFA" w14:textId="77777777" w:rsidR="00C7733C" w:rsidRDefault="00C7733C" w:rsidP="009C3489"/>
        </w:tc>
      </w:tr>
    </w:tbl>
    <w:p w14:paraId="0009394B" w14:textId="77777777" w:rsidR="002554C0" w:rsidRDefault="002554C0"/>
    <w:sectPr w:rsidR="002554C0" w:rsidSect="00757FB9">
      <w:foot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18DABD" w14:textId="77777777" w:rsidR="00415B12" w:rsidRDefault="00415B12" w:rsidP="0050574A">
      <w:r>
        <w:separator/>
      </w:r>
    </w:p>
  </w:endnote>
  <w:endnote w:type="continuationSeparator" w:id="0">
    <w:p w14:paraId="53DD6384" w14:textId="77777777" w:rsidR="00415B12" w:rsidRDefault="00415B12" w:rsidP="005057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654F2E" w14:textId="49A9106E" w:rsidR="0050574A" w:rsidRDefault="0050574A">
    <w:pPr>
      <w:pStyle w:val="Footer"/>
    </w:pPr>
    <w:r>
      <w:t xml:space="preserve">Last updated: </w:t>
    </w:r>
    <w:r w:rsidR="000976F4">
      <w:t>24</w:t>
    </w:r>
    <w:r>
      <w:t>/09/2024</w:t>
    </w:r>
  </w:p>
  <w:p w14:paraId="202515BF" w14:textId="77777777" w:rsidR="0050574A" w:rsidRDefault="005057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EDFF43" w14:textId="77777777" w:rsidR="00415B12" w:rsidRDefault="00415B12" w:rsidP="0050574A">
      <w:r>
        <w:separator/>
      </w:r>
    </w:p>
  </w:footnote>
  <w:footnote w:type="continuationSeparator" w:id="0">
    <w:p w14:paraId="27AB3771" w14:textId="77777777" w:rsidR="00415B12" w:rsidRDefault="00415B12" w:rsidP="005057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E70B6"/>
    <w:multiLevelType w:val="hybridMultilevel"/>
    <w:tmpl w:val="A8F2C0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665AA"/>
    <w:multiLevelType w:val="hybridMultilevel"/>
    <w:tmpl w:val="AEC2DB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B63BA"/>
    <w:multiLevelType w:val="multilevel"/>
    <w:tmpl w:val="4D3AF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D8670D"/>
    <w:multiLevelType w:val="hybridMultilevel"/>
    <w:tmpl w:val="1CF2E1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E4B7C"/>
    <w:multiLevelType w:val="hybridMultilevel"/>
    <w:tmpl w:val="4EB60C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40454D"/>
    <w:multiLevelType w:val="hybridMultilevel"/>
    <w:tmpl w:val="5EDA2F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E66BB8"/>
    <w:multiLevelType w:val="hybridMultilevel"/>
    <w:tmpl w:val="660C60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AE5F01"/>
    <w:multiLevelType w:val="hybridMultilevel"/>
    <w:tmpl w:val="08F26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C25B94"/>
    <w:multiLevelType w:val="hybridMultilevel"/>
    <w:tmpl w:val="2870C7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8D708B"/>
    <w:multiLevelType w:val="hybridMultilevel"/>
    <w:tmpl w:val="8BA0FC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53494C"/>
    <w:multiLevelType w:val="hybridMultilevel"/>
    <w:tmpl w:val="7436BF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DD1F16"/>
    <w:multiLevelType w:val="hybridMultilevel"/>
    <w:tmpl w:val="92042F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8E5830"/>
    <w:multiLevelType w:val="hybridMultilevel"/>
    <w:tmpl w:val="0478B1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7030D2"/>
    <w:multiLevelType w:val="hybridMultilevel"/>
    <w:tmpl w:val="42369F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3D6638"/>
    <w:multiLevelType w:val="hybridMultilevel"/>
    <w:tmpl w:val="A0FA32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11372C"/>
    <w:multiLevelType w:val="hybridMultilevel"/>
    <w:tmpl w:val="7236FA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D17154"/>
    <w:multiLevelType w:val="hybridMultilevel"/>
    <w:tmpl w:val="E864FA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E0361B"/>
    <w:multiLevelType w:val="hybridMultilevel"/>
    <w:tmpl w:val="06126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89606D"/>
    <w:multiLevelType w:val="hybridMultilevel"/>
    <w:tmpl w:val="B91888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E42E00"/>
    <w:multiLevelType w:val="hybridMultilevel"/>
    <w:tmpl w:val="4C5820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245D5E"/>
    <w:multiLevelType w:val="hybridMultilevel"/>
    <w:tmpl w:val="97ECC6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A85C05"/>
    <w:multiLevelType w:val="hybridMultilevel"/>
    <w:tmpl w:val="DA7450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055067"/>
    <w:multiLevelType w:val="hybridMultilevel"/>
    <w:tmpl w:val="BAD653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4F64F0"/>
    <w:multiLevelType w:val="hybridMultilevel"/>
    <w:tmpl w:val="422872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635937"/>
    <w:multiLevelType w:val="hybridMultilevel"/>
    <w:tmpl w:val="919458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E864D5"/>
    <w:multiLevelType w:val="hybridMultilevel"/>
    <w:tmpl w:val="39CCB6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8664926">
    <w:abstractNumId w:val="2"/>
  </w:num>
  <w:num w:numId="2" w16cid:durableId="621111984">
    <w:abstractNumId w:val="11"/>
  </w:num>
  <w:num w:numId="3" w16cid:durableId="1436562687">
    <w:abstractNumId w:val="20"/>
  </w:num>
  <w:num w:numId="4" w16cid:durableId="247426544">
    <w:abstractNumId w:val="21"/>
  </w:num>
  <w:num w:numId="5" w16cid:durableId="1424448423">
    <w:abstractNumId w:val="18"/>
  </w:num>
  <w:num w:numId="6" w16cid:durableId="326178466">
    <w:abstractNumId w:val="1"/>
  </w:num>
  <w:num w:numId="7" w16cid:durableId="939530954">
    <w:abstractNumId w:val="19"/>
  </w:num>
  <w:num w:numId="8" w16cid:durableId="1298727976">
    <w:abstractNumId w:val="5"/>
  </w:num>
  <w:num w:numId="9" w16cid:durableId="772282795">
    <w:abstractNumId w:val="22"/>
  </w:num>
  <w:num w:numId="10" w16cid:durableId="1589656343">
    <w:abstractNumId w:val="3"/>
  </w:num>
  <w:num w:numId="11" w16cid:durableId="774249449">
    <w:abstractNumId w:val="24"/>
  </w:num>
  <w:num w:numId="12" w16cid:durableId="1321617031">
    <w:abstractNumId w:val="25"/>
  </w:num>
  <w:num w:numId="13" w16cid:durableId="126050081">
    <w:abstractNumId w:val="14"/>
  </w:num>
  <w:num w:numId="14" w16cid:durableId="2051880548">
    <w:abstractNumId w:val="15"/>
  </w:num>
  <w:num w:numId="15" w16cid:durableId="1708413757">
    <w:abstractNumId w:val="6"/>
  </w:num>
  <w:num w:numId="16" w16cid:durableId="69236979">
    <w:abstractNumId w:val="13"/>
  </w:num>
  <w:num w:numId="17" w16cid:durableId="977338966">
    <w:abstractNumId w:val="12"/>
  </w:num>
  <w:num w:numId="18" w16cid:durableId="737434635">
    <w:abstractNumId w:val="16"/>
  </w:num>
  <w:num w:numId="19" w16cid:durableId="828905454">
    <w:abstractNumId w:val="8"/>
  </w:num>
  <w:num w:numId="20" w16cid:durableId="1010565427">
    <w:abstractNumId w:val="9"/>
  </w:num>
  <w:num w:numId="21" w16cid:durableId="1019621517">
    <w:abstractNumId w:val="17"/>
  </w:num>
  <w:num w:numId="22" w16cid:durableId="1319771944">
    <w:abstractNumId w:val="23"/>
  </w:num>
  <w:num w:numId="23" w16cid:durableId="411856123">
    <w:abstractNumId w:val="4"/>
  </w:num>
  <w:num w:numId="24" w16cid:durableId="641665845">
    <w:abstractNumId w:val="7"/>
  </w:num>
  <w:num w:numId="25" w16cid:durableId="1799953467">
    <w:abstractNumId w:val="10"/>
  </w:num>
  <w:num w:numId="26" w16cid:durableId="1521819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FB9"/>
    <w:rsid w:val="0000513B"/>
    <w:rsid w:val="000161DE"/>
    <w:rsid w:val="00032BBA"/>
    <w:rsid w:val="0005162F"/>
    <w:rsid w:val="00075683"/>
    <w:rsid w:val="000864EC"/>
    <w:rsid w:val="0009753E"/>
    <w:rsid w:val="000976F4"/>
    <w:rsid w:val="000A125F"/>
    <w:rsid w:val="000D1A2F"/>
    <w:rsid w:val="000F3E89"/>
    <w:rsid w:val="000F472B"/>
    <w:rsid w:val="001047A1"/>
    <w:rsid w:val="0012208B"/>
    <w:rsid w:val="00122AB9"/>
    <w:rsid w:val="001414BF"/>
    <w:rsid w:val="00143567"/>
    <w:rsid w:val="00143D85"/>
    <w:rsid w:val="00153E75"/>
    <w:rsid w:val="00154802"/>
    <w:rsid w:val="0015506C"/>
    <w:rsid w:val="0015583E"/>
    <w:rsid w:val="00157EC0"/>
    <w:rsid w:val="001A4146"/>
    <w:rsid w:val="001A68AC"/>
    <w:rsid w:val="001A6C20"/>
    <w:rsid w:val="001F59C3"/>
    <w:rsid w:val="002061E8"/>
    <w:rsid w:val="00221F3B"/>
    <w:rsid w:val="002464B0"/>
    <w:rsid w:val="00250381"/>
    <w:rsid w:val="002516A9"/>
    <w:rsid w:val="002554C0"/>
    <w:rsid w:val="002636F6"/>
    <w:rsid w:val="00291A77"/>
    <w:rsid w:val="0029214E"/>
    <w:rsid w:val="00294EE5"/>
    <w:rsid w:val="002B5991"/>
    <w:rsid w:val="002C2CBE"/>
    <w:rsid w:val="002C578D"/>
    <w:rsid w:val="002C6286"/>
    <w:rsid w:val="002C67EB"/>
    <w:rsid w:val="002F51DE"/>
    <w:rsid w:val="003016C4"/>
    <w:rsid w:val="00305093"/>
    <w:rsid w:val="00307E83"/>
    <w:rsid w:val="00331C2D"/>
    <w:rsid w:val="003322B7"/>
    <w:rsid w:val="003621E3"/>
    <w:rsid w:val="0036230D"/>
    <w:rsid w:val="003717E0"/>
    <w:rsid w:val="00386893"/>
    <w:rsid w:val="003B1466"/>
    <w:rsid w:val="00415B12"/>
    <w:rsid w:val="00433563"/>
    <w:rsid w:val="00433A8C"/>
    <w:rsid w:val="00436A27"/>
    <w:rsid w:val="00493A70"/>
    <w:rsid w:val="004A203B"/>
    <w:rsid w:val="004B1DF6"/>
    <w:rsid w:val="004C63BB"/>
    <w:rsid w:val="004C7AAD"/>
    <w:rsid w:val="004E3FB9"/>
    <w:rsid w:val="004E6ADB"/>
    <w:rsid w:val="004F3DC6"/>
    <w:rsid w:val="0050574A"/>
    <w:rsid w:val="00512375"/>
    <w:rsid w:val="00527942"/>
    <w:rsid w:val="005352AB"/>
    <w:rsid w:val="00565540"/>
    <w:rsid w:val="005703D0"/>
    <w:rsid w:val="005822C2"/>
    <w:rsid w:val="00584B8C"/>
    <w:rsid w:val="005A7F94"/>
    <w:rsid w:val="005B5322"/>
    <w:rsid w:val="005D5BDA"/>
    <w:rsid w:val="00606C31"/>
    <w:rsid w:val="006160CE"/>
    <w:rsid w:val="0062495F"/>
    <w:rsid w:val="00634BC4"/>
    <w:rsid w:val="00636837"/>
    <w:rsid w:val="00650B29"/>
    <w:rsid w:val="00683AB9"/>
    <w:rsid w:val="006B2EE0"/>
    <w:rsid w:val="006D419B"/>
    <w:rsid w:val="006E56AB"/>
    <w:rsid w:val="006F146D"/>
    <w:rsid w:val="0070598C"/>
    <w:rsid w:val="007201D7"/>
    <w:rsid w:val="007240C0"/>
    <w:rsid w:val="0072410F"/>
    <w:rsid w:val="00730EC0"/>
    <w:rsid w:val="00757FB9"/>
    <w:rsid w:val="007C5E3E"/>
    <w:rsid w:val="00812574"/>
    <w:rsid w:val="0081706C"/>
    <w:rsid w:val="0084291D"/>
    <w:rsid w:val="00844136"/>
    <w:rsid w:val="0084461F"/>
    <w:rsid w:val="00851240"/>
    <w:rsid w:val="00862F68"/>
    <w:rsid w:val="00897A96"/>
    <w:rsid w:val="008B2CB0"/>
    <w:rsid w:val="008B2DCE"/>
    <w:rsid w:val="008B31F1"/>
    <w:rsid w:val="008B745E"/>
    <w:rsid w:val="008C0FE3"/>
    <w:rsid w:val="008F5E20"/>
    <w:rsid w:val="0090157D"/>
    <w:rsid w:val="0093372E"/>
    <w:rsid w:val="009344E6"/>
    <w:rsid w:val="00936A4B"/>
    <w:rsid w:val="009635E8"/>
    <w:rsid w:val="00964ECD"/>
    <w:rsid w:val="0097719D"/>
    <w:rsid w:val="009A17B5"/>
    <w:rsid w:val="009B747B"/>
    <w:rsid w:val="009C3489"/>
    <w:rsid w:val="009C71E1"/>
    <w:rsid w:val="009D016B"/>
    <w:rsid w:val="009F5F30"/>
    <w:rsid w:val="00A60535"/>
    <w:rsid w:val="00A642C7"/>
    <w:rsid w:val="00A8347F"/>
    <w:rsid w:val="00A8672A"/>
    <w:rsid w:val="00AA79A9"/>
    <w:rsid w:val="00AD2338"/>
    <w:rsid w:val="00AE434A"/>
    <w:rsid w:val="00AE7C6C"/>
    <w:rsid w:val="00AF0E76"/>
    <w:rsid w:val="00B06D18"/>
    <w:rsid w:val="00B33FEC"/>
    <w:rsid w:val="00B42B9D"/>
    <w:rsid w:val="00B51982"/>
    <w:rsid w:val="00B674AA"/>
    <w:rsid w:val="00B718AB"/>
    <w:rsid w:val="00B87FBC"/>
    <w:rsid w:val="00BA180F"/>
    <w:rsid w:val="00BA6C87"/>
    <w:rsid w:val="00BB76CB"/>
    <w:rsid w:val="00BC1F67"/>
    <w:rsid w:val="00BF6BC0"/>
    <w:rsid w:val="00C404B8"/>
    <w:rsid w:val="00C512BA"/>
    <w:rsid w:val="00C512C2"/>
    <w:rsid w:val="00C551D6"/>
    <w:rsid w:val="00C7733C"/>
    <w:rsid w:val="00CC735F"/>
    <w:rsid w:val="00D32C70"/>
    <w:rsid w:val="00D41661"/>
    <w:rsid w:val="00D54173"/>
    <w:rsid w:val="00D83D39"/>
    <w:rsid w:val="00D92FEE"/>
    <w:rsid w:val="00DC15F8"/>
    <w:rsid w:val="00DC489D"/>
    <w:rsid w:val="00DC5F84"/>
    <w:rsid w:val="00DF13DC"/>
    <w:rsid w:val="00E13F59"/>
    <w:rsid w:val="00E15CD0"/>
    <w:rsid w:val="00E3250D"/>
    <w:rsid w:val="00E4536C"/>
    <w:rsid w:val="00E46EF0"/>
    <w:rsid w:val="00E505AE"/>
    <w:rsid w:val="00E5558D"/>
    <w:rsid w:val="00E75485"/>
    <w:rsid w:val="00E759C0"/>
    <w:rsid w:val="00E76934"/>
    <w:rsid w:val="00E818C4"/>
    <w:rsid w:val="00EB4927"/>
    <w:rsid w:val="00EC509C"/>
    <w:rsid w:val="00EE1C1A"/>
    <w:rsid w:val="00EE2A70"/>
    <w:rsid w:val="00EE682C"/>
    <w:rsid w:val="00F3636A"/>
    <w:rsid w:val="00F51560"/>
    <w:rsid w:val="00F971EC"/>
    <w:rsid w:val="00FE3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37FA0"/>
  <w15:chartTrackingRefBased/>
  <w15:docId w15:val="{BA8C8EDF-1720-D942-AF06-3CF833A2E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7F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84461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46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F3D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574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574A"/>
  </w:style>
  <w:style w:type="paragraph" w:styleId="Footer">
    <w:name w:val="footer"/>
    <w:basedOn w:val="Normal"/>
    <w:link w:val="FooterChar"/>
    <w:uiPriority w:val="99"/>
    <w:unhideWhenUsed/>
    <w:rsid w:val="0050574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57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87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Bartlett</dc:creator>
  <cp:keywords/>
  <dc:description/>
  <cp:lastModifiedBy>James Bartlett</cp:lastModifiedBy>
  <cp:revision>9</cp:revision>
  <dcterms:created xsi:type="dcterms:W3CDTF">2024-09-18T18:54:00Z</dcterms:created>
  <dcterms:modified xsi:type="dcterms:W3CDTF">2024-09-24T11:28:00Z</dcterms:modified>
</cp:coreProperties>
</file>