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41176" w:rsidRPr="00C41176" w14:paraId="1A1E93CE" w14:textId="77777777" w:rsidTr="00C41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5A096" w14:textId="77777777" w:rsidR="00C41176" w:rsidRPr="00C41176" w:rsidRDefault="00C41176" w:rsidP="00C411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TEST WIADOMOŚCI</w:t>
            </w:r>
          </w:p>
        </w:tc>
      </w:tr>
      <w:tr w:rsidR="00C41176" w:rsidRPr="00C41176" w14:paraId="444D2246" w14:textId="77777777" w:rsidTr="00C41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FC50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3943E90" w14:textId="77777777" w:rsidR="00C41176" w:rsidRPr="00C41176" w:rsidRDefault="00C41176" w:rsidP="00C4117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100 PYTAŃ DO ...</w:t>
            </w:r>
          </w:p>
          <w:p w14:paraId="5930E850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C41176" w:rsidRPr="00C41176" w14:paraId="2677C2E2" w14:textId="77777777" w:rsidTr="00C41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AFC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1) Aby zamienić liczbę ułamkową przedstawioną w systemie liczenia 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 podstawie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na liczbę w systemie liczenia 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 podstawie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dokonujemy:</w:t>
            </w:r>
          </w:p>
          <w:p w14:paraId="59EBF853" w14:textId="272B311A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1070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25" type="#_x0000_t75" style="width:20.05pt;height:18.15pt" o:ole="">
                  <v:imagedata r:id="rId4" o:title=""/>
                </v:shape>
                <w:control r:id="rId5" w:name="DefaultOcxName" w:shapeid="_x0000_i222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dzielenia tejże liczby przez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AF6B58">
                <v:shape id="_x0000_i1329" type="#_x0000_t75" style="width:20.05pt;height:18.15pt" o:ole="">
                  <v:imagedata r:id="rId4" o:title=""/>
                </v:shape>
                <w:control r:id="rId6" w:name="DefaultOcxName1" w:shapeid="_x0000_i132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mnożenia tejże liczby przez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B5E0DE">
                <v:shape id="_x0000_i1332" type="#_x0000_t75" style="width:20.05pt;height:18.15pt" o:ole="">
                  <v:imagedata r:id="rId4" o:title=""/>
                </v:shape>
                <w:control r:id="rId7" w:name="DefaultOcxName2" w:shapeid="_x0000_i133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należy każdą cyfrę zamienianej liczby zapisać w systemie liczenia 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 podstawie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</w:p>
          <w:p w14:paraId="4CA2673C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D5F55E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2) Aby zamienić liczbę całkowitą przedstawioną w systemie liczenia 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 podstawie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na liczbę w systemie liczenia 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 podstawie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dokonujemy:</w:t>
            </w:r>
          </w:p>
          <w:p w14:paraId="1D6EF7A7" w14:textId="262E73C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806C95">
                <v:shape id="_x0000_i1335" type="#_x0000_t75" style="width:20.05pt;height:18.15pt" o:ole="">
                  <v:imagedata r:id="rId4" o:title=""/>
                </v:shape>
                <w:control r:id="rId8" w:name="DefaultOcxName3" w:shapeid="_x0000_i133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dzielenia tejże liczby przez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aż do otrzymania reszty mniejszej od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D251FE">
                <v:shape id="_x0000_i2231" type="#_x0000_t75" style="width:20.05pt;height:18.15pt" o:ole="">
                  <v:imagedata r:id="rId4" o:title=""/>
                </v:shape>
                <w:control r:id="rId9" w:name="DefaultOcxName4" w:shapeid="_x0000_i2231"/>
              </w:object>
            </w:r>
            <w:r w:rsidRPr="00C66872">
              <w:rPr>
                <w:highlight w:val="green"/>
              </w:rPr>
              <w:t>b) mnożenia tejże liczby przez 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A04A26">
                <v:shape id="_x0000_i1341" type="#_x0000_t75" style="width:20.05pt;height:18.15pt" o:ole="">
                  <v:imagedata r:id="rId4" o:title=""/>
                </v:shape>
                <w:control r:id="rId10" w:name="DefaultOcxName5" w:shapeid="_x0000_i134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dzielenia tejże liczby przez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aż do otrzymania reszty równej zero lub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-tego redukatu rozwinięcia</w:t>
            </w:r>
          </w:p>
          <w:p w14:paraId="451F83C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50E64E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3) Przez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k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-ty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redukt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rozwinięcia rozumiemy:</w:t>
            </w:r>
          </w:p>
          <w:p w14:paraId="7441809A" w14:textId="4C313C54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497B94">
                <v:shape id="_x0000_i1344" type="#_x0000_t75" style="width:20.05pt;height:18.15pt" o:ole="">
                  <v:imagedata r:id="rId4" o:title=""/>
                </v:shape>
                <w:control r:id="rId11" w:name="DefaultOcxName6" w:shapeid="_x0000_i134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liczbę pozycji, na których została zapisana liczba całkowita przedstawiona w innym systemie liczenia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16CC8E">
                <v:shape id="_x0000_i1347" type="#_x0000_t75" style="width:20.05pt;height:18.15pt" o:ole="">
                  <v:imagedata r:id="rId4" o:title=""/>
                </v:shape>
                <w:control r:id="rId12" w:name="DefaultOcxName7" w:shapeid="_x0000_i134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liczbę pozycji, na których zapisujemy liczby w systemie binarnym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B26416">
                <v:shape id="_x0000_i1350" type="#_x0000_t75" style="width:20.05pt;height:18.15pt" o:ole="">
                  <v:imagedata r:id="rId4" o:title=""/>
                </v:shape>
                <w:control r:id="rId13" w:name="DefaultOcxName8" w:shapeid="_x0000_i135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przybliżenie ułamka przedstawionego w innym systemie liczenia</w:t>
            </w:r>
          </w:p>
          <w:p w14:paraId="0FEF84D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2C8E1E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4) Która z liczb odpowiada zapisowi (1.1011,0111)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?</w:t>
            </w:r>
          </w:p>
          <w:p w14:paraId="1F906AE3" w14:textId="3CF6135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B68D8B">
                <v:shape id="_x0000_i1353" type="#_x0000_t75" style="width:20.05pt;height:18.15pt" o:ole="">
                  <v:imagedata r:id="rId14" o:title=""/>
                </v:shape>
                <w:control r:id="rId15" w:name="DefaultOcxName9" w:shapeid="_x0000_i135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 -11 7/16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6E3DDF">
                <v:shape id="_x0000_i1356" type="#_x0000_t75" style="width:20.05pt;height:18.15pt" o:ole="">
                  <v:imagedata r:id="rId4" o:title=""/>
                </v:shape>
                <w:control r:id="rId16" w:name="DefaultOcxName10" w:shapeid="_x0000_i135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-22 3/4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68EC8F">
                <v:shape id="_x0000_i1359" type="#_x0000_t75" style="width:20.05pt;height:18.15pt" o:ole="">
                  <v:imagedata r:id="rId4" o:title=""/>
                </v:shape>
                <w:control r:id="rId17" w:name="DefaultOcxName11" w:shapeid="_x0000_i135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-13 7/4</w:t>
            </w:r>
          </w:p>
          <w:p w14:paraId="0261510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A6DFC6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5) Na ilu pozycjach zapisujemy liczbę - 7/128 ?</w:t>
            </w:r>
          </w:p>
          <w:p w14:paraId="18785E6D" w14:textId="439F25C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4A7682">
                <v:shape id="_x0000_i1362" type="#_x0000_t75" style="width:20.05pt;height:18.15pt" o:ole="">
                  <v:imagedata r:id="rId4" o:title=""/>
                </v:shape>
                <w:control r:id="rId18" w:name="DefaultOcxName12" w:shapeid="_x0000_i136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9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B15324">
                <v:shape id="_x0000_i1365" type="#_x0000_t75" style="width:20.05pt;height:18.15pt" o:ole="">
                  <v:imagedata r:id="rId4" o:title=""/>
                </v:shape>
                <w:control r:id="rId19" w:name="DefaultOcxName13" w:shapeid="_x0000_i136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7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CF2D7F">
                <v:shape id="_x0000_i1368" type="#_x0000_t75" style="width:20.05pt;height:18.15pt" o:ole="">
                  <v:imagedata r:id="rId4" o:title=""/>
                </v:shape>
                <w:control r:id="rId20" w:name="DefaultOcxName14" w:shapeid="_x0000_i136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8</w:t>
            </w:r>
          </w:p>
          <w:p w14:paraId="5CCB3AC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B9A296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6) Na ilu pozycjach zapisujemy liczbę 872 ?</w:t>
            </w:r>
          </w:p>
          <w:p w14:paraId="643310BC" w14:textId="02FBD9B9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113B6E">
                <v:shape id="_x0000_i1371" type="#_x0000_t75" style="width:20.05pt;height:18.15pt" o:ole="">
                  <v:imagedata r:id="rId4" o:title=""/>
                </v:shape>
                <w:control r:id="rId21" w:name="DefaultOcxName15" w:shapeid="_x0000_i137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12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3021A538">
                <v:shape id="_x0000_i1374" type="#_x0000_t75" style="width:20.05pt;height:18.15pt" o:ole="">
                  <v:imagedata r:id="rId22" o:title=""/>
                </v:shape>
                <w:control r:id="rId23" w:name="DefaultOcxName16" w:shapeid="_x0000_i137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10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CC24A9">
                <v:shape id="_x0000_i1377" type="#_x0000_t75" style="width:20.05pt;height:18.15pt" o:ole="">
                  <v:imagedata r:id="rId4" o:title=""/>
                </v:shape>
                <w:control r:id="rId24" w:name="DefaultOcxName17" w:shapeid="_x0000_i137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8</w:t>
            </w:r>
          </w:p>
          <w:p w14:paraId="1615DEA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0F198B8" w14:textId="77777777" w:rsid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</w:p>
          <w:p w14:paraId="600C7FA4" w14:textId="4C4E3FC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7) Która z liczb odpowiada zapisowi (1001101011)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?</w:t>
            </w:r>
          </w:p>
          <w:p w14:paraId="5A89ACE3" w14:textId="101C8C4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A71F8D">
                <v:shape id="_x0000_i1380" type="#_x0000_t75" style="width:20.05pt;height:18.15pt" o:ole="">
                  <v:imagedata r:id="rId4" o:title=""/>
                </v:shape>
                <w:control r:id="rId25" w:name="DefaultOcxName18" w:shapeid="_x0000_i138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619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72569A">
                <v:shape id="_x0000_i1383" type="#_x0000_t75" style="width:20.05pt;height:18.15pt" o:ole="">
                  <v:imagedata r:id="rId4" o:title=""/>
                </v:shape>
                <w:control r:id="rId26" w:name="DefaultOcxName19" w:shapeid="_x0000_i138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329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71232B">
                <v:shape id="_x0000_i1386" type="#_x0000_t75" style="width:20.05pt;height:18.15pt" o:ole="">
                  <v:imagedata r:id="rId4" o:title=""/>
                </v:shape>
                <w:control r:id="rId27" w:name="DefaultOcxName20" w:shapeid="_x0000_i138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725</w:t>
            </w:r>
          </w:p>
          <w:p w14:paraId="6EBA796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2D01E5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8) Podczas operacji wykonywanych w kodzie ZM, gdy wskaźnik pożyczki jest równy 1, po otrzymaniu wyniku:</w:t>
            </w:r>
          </w:p>
          <w:p w14:paraId="0528B2D2" w14:textId="6FFE2C5B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5EFE91">
                <v:shape id="_x0000_i1389" type="#_x0000_t75" style="width:20.05pt;height:18.15pt" o:ole="">
                  <v:imagedata r:id="rId4" o:title=""/>
                </v:shape>
                <w:control r:id="rId28" w:name="DefaultOcxName21" w:shapeid="_x0000_i138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należy odjąć pożyczkę od najmniej znaczącej pozycji wyniku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58C144">
                <v:shape id="_x0000_i1392" type="#_x0000_t75" style="width:20.05pt;height:18.15pt" o:ole="">
                  <v:imagedata r:id="rId4" o:title=""/>
                </v:shape>
                <w:control r:id="rId29" w:name="DefaultOcxName22" w:shapeid="_x0000_i139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należy przejść na zapis ZM, ponieważ wynik jest w kodzie ZU2, a następnie ustalić bit znakowy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FB1735">
                <v:shape id="_x0000_i1395" type="#_x0000_t75" style="width:20.05pt;height:18.15pt" o:ole="">
                  <v:imagedata r:id="rId4" o:title=""/>
                </v:shape>
                <w:control r:id="rId30" w:name="DefaultOcxName23" w:shapeid="_x0000_i139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obie powyższe czynności należy wykonać w kolejności podpunkt a), podpunkt b)</w:t>
            </w:r>
          </w:p>
          <w:p w14:paraId="0560D32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E910D6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9) Liczba dodatnia ma jednakową postać:</w:t>
            </w:r>
          </w:p>
          <w:p w14:paraId="4DBBB9E7" w14:textId="3EE2BE3C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56B62D5C">
                <v:shape id="_x0000_i1398" type="#_x0000_t75" style="width:20.05pt;height:18.15pt" o:ole="">
                  <v:imagedata r:id="rId22" o:title=""/>
                </v:shape>
                <w:control r:id="rId31" w:name="DefaultOcxName24" w:shapeid="_x0000_i139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we wszystkich trzech kodach ZM, ZU1, ZU2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F70BD9">
                <v:shape id="_x0000_i1401" type="#_x0000_t75" style="width:20.05pt;height:18.15pt" o:ole="">
                  <v:imagedata r:id="rId4" o:title=""/>
                </v:shape>
                <w:control r:id="rId32" w:name="DefaultOcxName25" w:shapeid="_x0000_i140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różni się we wszystkich trzech kodach ZM, ZU1, ZU2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8E4D1D">
                <v:shape id="_x0000_i1404" type="#_x0000_t75" style="width:20.05pt;height:18.15pt" o:ole="">
                  <v:imagedata r:id="rId4" o:title=""/>
                </v:shape>
                <w:control r:id="rId33" w:name="DefaultOcxName26" w:shapeid="_x0000_i140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tylko w ZM i ZU2</w:t>
            </w:r>
          </w:p>
          <w:p w14:paraId="35D7C08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1023E0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10) Liczba (1.1101,11) przedstawiona w kodzie ZM, w kodzie ZU2 wygląda następująco:</w:t>
            </w:r>
          </w:p>
          <w:p w14:paraId="3E119E54" w14:textId="6EA5AFE1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311DBD">
                <v:shape id="_x0000_i1407" type="#_x0000_t75" style="width:20.05pt;height:18.15pt" o:ole="">
                  <v:imagedata r:id="rId4" o:title=""/>
                </v:shape>
                <w:control r:id="rId34" w:name="DefaultOcxName27" w:shapeid="_x0000_i140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1.0010,00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4EAB16">
                <v:shape id="_x0000_i1410" type="#_x0000_t75" style="width:20.05pt;height:18.15pt" o:ole="">
                  <v:imagedata r:id="rId4" o:title=""/>
                </v:shape>
                <w:control r:id="rId35" w:name="DefaultOcxName28" w:shapeid="_x0000_i141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1.0010,01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063326">
                <v:shape id="_x0000_i1413" type="#_x0000_t75" style="width:20.05pt;height:18.15pt" o:ole="">
                  <v:imagedata r:id="rId4" o:title=""/>
                </v:shape>
                <w:control r:id="rId36" w:name="DefaultOcxName29" w:shapeid="_x0000_i141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1.0011,00</w:t>
            </w:r>
          </w:p>
          <w:p w14:paraId="44F3E0E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B08807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11) Podczas operacji przesunięcia liczby w kodzie ZU2 dokonujemy:</w:t>
            </w:r>
          </w:p>
          <w:p w14:paraId="70365BE7" w14:textId="2AB06EB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E50F93">
                <v:shape id="_x0000_i1416" type="#_x0000_t75" style="width:20.05pt;height:18.15pt" o:ole="">
                  <v:imagedata r:id="rId4" o:title=""/>
                </v:shape>
                <w:control r:id="rId37" w:name="DefaultOcxName30" w:shapeid="_x0000_i141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uzupełnienia liczby z prawej i lewej strony 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933AEB">
                <v:shape id="_x0000_i1419" type="#_x0000_t75" style="width:20.05pt;height:18.15pt" o:ole="">
                  <v:imagedata r:id="rId4" o:title=""/>
                </v:shape>
                <w:control r:id="rId38" w:name="DefaultOcxName31" w:shapeid="_x0000_i141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uzupełnienia liczby z prawej strony 1 i lewej strony 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8480BE9">
                <v:shape id="_x0000_i1422" type="#_x0000_t75" style="width:20.05pt;height:18.15pt" o:ole="">
                  <v:imagedata r:id="rId4" o:title=""/>
                </v:shape>
                <w:control r:id="rId39" w:name="DefaultOcxName32" w:shapeid="_x0000_i142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uzupełnienia liczby z prawej strony 0 i lewej strony 1</w:t>
            </w:r>
          </w:p>
          <w:p w14:paraId="7070AFF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E1B8B1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12) Które ze zdań jest prawdziwe?</w:t>
            </w:r>
          </w:p>
          <w:p w14:paraId="71B3F500" w14:textId="1BE5352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FDA883">
                <v:shape id="_x0000_i1425" type="#_x0000_t75" style="width:20.05pt;height:18.15pt" o:ole="">
                  <v:imagedata r:id="rId4" o:title=""/>
                </v:shape>
                <w:control r:id="rId40" w:name="DefaultOcxName33" w:shapeid="_x0000_i142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Przesuwanie liczb jest jednoznaczne z mnożeniem danej liczby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perscript"/>
                <w:lang w:eastAsia="pl-PL"/>
              </w:rPr>
              <w:t>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, gdy przesuwamy liczbę mnożoną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perscript"/>
                <w:lang w:eastAsia="pl-PL"/>
              </w:rPr>
              <w:t>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w lewo o " i" pozycji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3677C6">
                <v:shape id="_x0000_i1428" type="#_x0000_t75" style="width:20.05pt;height:18.15pt" o:ole="">
                  <v:imagedata r:id="rId4" o:title=""/>
                </v:shape>
                <w:control r:id="rId41" w:name="DefaultOcxName34" w:shapeid="_x0000_i142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Przesuwanie liczb jest jednoznaczne z mnożeniem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gdy przesuwamy liczbę mnożoną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w prawo o "i" pozycji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9DE8B4">
                <v:shape id="_x0000_i1431" type="#_x0000_t75" style="width:20.05pt;height:18.15pt" o:ole="">
                  <v:imagedata r:id="rId4" o:title=""/>
                </v:shape>
                <w:control r:id="rId42" w:name="DefaultOcxName35" w:shapeid="_x0000_i143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Przesuwanie liczb jest jednoznaczne z mnożeniem danej liczby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-i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gdy przesuwamy liczbę mnożoną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-i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w lewo o " i" pozycji</w:t>
            </w:r>
          </w:p>
          <w:p w14:paraId="1FCB06A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ACBD01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13) Jeżeli podczas odejmowania w kodzie ZU1 występuje pożyczka to uwzględniamy ją poprzez:</w:t>
            </w:r>
          </w:p>
          <w:p w14:paraId="07FC14B9" w14:textId="22868DB5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F53250">
                <v:shape id="_x0000_i1434" type="#_x0000_t75" style="width:20.05pt;height:18.15pt" o:ole="">
                  <v:imagedata r:id="rId4" o:title=""/>
                </v:shape>
                <w:control r:id="rId43" w:name="DefaultOcxName36" w:shapeid="_x0000_i143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dodanie jej od najmniej znaczącej pozycji wyniku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97D046">
                <v:shape id="_x0000_i1437" type="#_x0000_t75" style="width:20.05pt;height:18.15pt" o:ole="">
                  <v:imagedata r:id="rId4" o:title=""/>
                </v:shape>
                <w:control r:id="rId44" w:name="DefaultOcxName37" w:shapeid="_x0000_i143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odjęcie jej od najmniej znaczącej pozycji wyniku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1DE386">
                <v:shape id="_x0000_i1440" type="#_x0000_t75" style="width:20.05pt;height:18.15pt" o:ole="">
                  <v:imagedata r:id="rId4" o:title=""/>
                </v:shape>
                <w:control r:id="rId45" w:name="DefaultOcxName38" w:shapeid="_x0000_i144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nie robimy nic, ponieważ wynik jest zawsze w kodzie ZU2</w:t>
            </w:r>
          </w:p>
          <w:p w14:paraId="6CB3C06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6E9A01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14) Wynik odejmowania w kodzie ZM:</w:t>
            </w:r>
          </w:p>
          <w:p w14:paraId="0BAF5652" w14:textId="7394882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AE5A34">
                <v:shape id="_x0000_i1443" type="#_x0000_t75" style="width:20.05pt;height:18.15pt" o:ole="">
                  <v:imagedata r:id="rId4" o:title=""/>
                </v:shape>
                <w:control r:id="rId46" w:name="DefaultOcxName39" w:shapeid="_x0000_i144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jest zawsze w kodzie ZM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C76484">
                <v:shape id="_x0000_i1446" type="#_x0000_t75" style="width:20.05pt;height:18.15pt" o:ole="">
                  <v:imagedata r:id="rId4" o:title=""/>
                </v:shape>
                <w:control r:id="rId47" w:name="DefaultOcxName40" w:shapeid="_x0000_i144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jest w kodzie ZU2, gdy wskaźnik pożyczki jest równy 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67FDCE">
                <v:shape id="_x0000_i1449" type="#_x0000_t75" style="width:20.05pt;height:18.15pt" o:ole="">
                  <v:imagedata r:id="rId4" o:title=""/>
                </v:shape>
                <w:control r:id="rId48" w:name="DefaultOcxName41" w:shapeid="_x0000_i144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jest w kodzie ZU1, gdy wskaźnik pożyczki jest równy 1</w:t>
            </w:r>
          </w:p>
          <w:p w14:paraId="608F319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06EA20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15) Jeżeli, podczas operacji mnożenia dla I wariantu metody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Booth’a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badana para jest odpowiednio parą 0 1 to:</w:t>
            </w:r>
          </w:p>
          <w:p w14:paraId="5F4BED5E" w14:textId="12EA794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80D094">
                <v:shape id="_x0000_i1452" type="#_x0000_t75" style="width:20.05pt;height:18.15pt" o:ole="">
                  <v:imagedata r:id="rId4" o:title=""/>
                </v:shape>
                <w:control r:id="rId49" w:name="DefaultOcxName42" w:shapeid="_x0000_i145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a) dodajemy mnożną do iloczynu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częsciowego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 i przesuwamy cały wynik o jedno miejsce w prawo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CEAAA2">
                <v:shape id="_x0000_i1455" type="#_x0000_t75" style="width:20.05pt;height:18.15pt" o:ole="">
                  <v:imagedata r:id="rId4" o:title=""/>
                </v:shape>
                <w:control r:id="rId50" w:name="DefaultOcxName43" w:shapeid="_x0000_i145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odejmujemy mnożną od iloczynu częściowego i przesuwamy cały wynik o jedno miejsce w prawo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750622">
                <v:shape id="_x0000_i1458" type="#_x0000_t75" style="width:20.05pt;height:18.15pt" o:ole="">
                  <v:imagedata r:id="rId4" o:title=""/>
                </v:shape>
                <w:control r:id="rId51" w:name="DefaultOcxName44" w:shapeid="_x0000_i145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odejmujemy mnożną od iloczynu częściowego i nie dokonujemy przesunięcia</w:t>
            </w:r>
          </w:p>
          <w:p w14:paraId="7EDE19C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98F869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16) Jeżeli podczas operacji mnożenia I wariantem metody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Booth’a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 skład kolejnej pary mnożnika wchodzi bit znakowy, to:</w:t>
            </w:r>
          </w:p>
          <w:p w14:paraId="022C0C2E" w14:textId="5A0D033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7914CD">
                <v:shape id="_x0000_i1461" type="#_x0000_t75" style="width:20.05pt;height:18.15pt" o:ole="">
                  <v:imagedata r:id="rId4" o:title=""/>
                </v:shape>
                <w:control r:id="rId52" w:name="DefaultOcxName45" w:shapeid="_x0000_i146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nie wykonujemy operacji przesunięcia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1FDD21">
                <v:shape id="_x0000_i1464" type="#_x0000_t75" style="width:20.05pt;height:18.15pt" o:ole="">
                  <v:imagedata r:id="rId4" o:title=""/>
                </v:shape>
                <w:control r:id="rId53" w:name="DefaultOcxName46" w:shapeid="_x0000_i146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nie wykonujemy żadnej operacji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7320F7">
                <v:shape id="_x0000_i1467" type="#_x0000_t75" style="width:20.05pt;height:18.15pt" o:ole="">
                  <v:imagedata r:id="rId4" o:title=""/>
                </v:shape>
                <w:control r:id="rId54" w:name="DefaultOcxName47" w:shapeid="_x0000_i146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wykonujemy tylko operację przesunięcia</w:t>
            </w:r>
          </w:p>
          <w:p w14:paraId="6EDBFDB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8A0B6B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17) Dla II wariantu metody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Booth’a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</w:t>
            </w:r>
          </w:p>
          <w:p w14:paraId="188D55AE" w14:textId="667B80C2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C485BD">
                <v:shape id="_x0000_i1470" type="#_x0000_t75" style="width:20.05pt;height:18.15pt" o:ole="">
                  <v:imagedata r:id="rId4" o:title=""/>
                </v:shape>
                <w:control r:id="rId55" w:name="DefaultOcxName48" w:shapeid="_x0000_i147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badamy kolejne bity mnożnika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4B6D9E">
                <v:shape id="_x0000_i1473" type="#_x0000_t75" style="width:20.05pt;height:18.15pt" o:ole="">
                  <v:imagedata r:id="rId4" o:title=""/>
                </v:shape>
                <w:control r:id="rId56" w:name="DefaultOcxName49" w:shapeid="_x0000_i147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porównujemy kolejne bity mnożnika i mnożnej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B90497">
                <v:shape id="_x0000_i1476" type="#_x0000_t75" style="width:20.05pt;height:18.15pt" o:ole="">
                  <v:imagedata r:id="rId4" o:title=""/>
                </v:shape>
                <w:control r:id="rId57" w:name="DefaultOcxName50" w:shapeid="_x0000_i147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badamy kolejne pary bitów mnożnika</w:t>
            </w:r>
          </w:p>
          <w:p w14:paraId="011CC29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761CE2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18) Jeżeli dla II wariantu metody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Booth’a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bit znakowy mnożnika jest równy 1, wówczas:</w:t>
            </w:r>
          </w:p>
          <w:p w14:paraId="0E2FA4D0" w14:textId="31C66749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F1E58D">
                <v:shape id="_x0000_i1479" type="#_x0000_t75" style="width:20.05pt;height:18.15pt" o:ole="">
                  <v:imagedata r:id="rId4" o:title=""/>
                </v:shape>
                <w:control r:id="rId58" w:name="DefaultOcxName51" w:shapeid="_x0000_i147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odejmujemy mnożną od iloczynu częściowego i przesuwamy wynik o jedno miejsce w lewo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00441D">
                <v:shape id="_x0000_i1482" type="#_x0000_t75" style="width:20.05pt;height:18.15pt" o:ole="">
                  <v:imagedata r:id="rId4" o:title=""/>
                </v:shape>
                <w:control r:id="rId59" w:name="DefaultOcxName52" w:shapeid="_x0000_i148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odejmujemy mnożną od iloczynu częściowego i przesuwamy wynik o jedno miejsce w prawo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41E9F8">
                <v:shape id="_x0000_i1485" type="#_x0000_t75" style="width:20.05pt;height:18.15pt" o:ole="">
                  <v:imagedata r:id="rId4" o:title=""/>
                </v:shape>
                <w:control r:id="rId60" w:name="DefaultOcxName53" w:shapeid="_x0000_i148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nie wykonujemy przesunięcia</w:t>
            </w:r>
          </w:p>
          <w:p w14:paraId="54D2864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B76D71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19) Dzielenie liczb binarnych metodą nierestytucyjną nazywamy:</w:t>
            </w:r>
          </w:p>
          <w:p w14:paraId="09258FA1" w14:textId="167C5DDF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B9BC56">
                <v:shape id="_x0000_i1488" type="#_x0000_t75" style="width:20.05pt;height:18.15pt" o:ole="">
                  <v:imagedata r:id="rId4" o:title=""/>
                </v:shape>
                <w:control r:id="rId61" w:name="DefaultOcxName54" w:shapeid="_x0000_i148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metodę dzielenia dwóch liczb zapisanych w kodzie ZM, gdzie spełniony jest warunek |A|&lt;|B|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7B2901">
                <v:shape id="_x0000_i1491" type="#_x0000_t75" style="width:20.05pt;height:18.15pt" o:ole="">
                  <v:imagedata r:id="rId4" o:title=""/>
                </v:shape>
                <w:control r:id="rId62" w:name="DefaultOcxName55" w:shapeid="_x0000_i149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metodę dzielenia dwóch liczb zapisanych w kodzie ZU2, gdzie spełniony jest warunek |A|&lt;|B|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E0C548">
                <v:shape id="_x0000_i1494" type="#_x0000_t75" style="width:20.05pt;height:18.15pt" o:ole="">
                  <v:imagedata r:id="rId4" o:title=""/>
                </v:shape>
                <w:control r:id="rId63" w:name="DefaultOcxName56" w:shapeid="_x0000_i149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metodę dzielenia dwóch liczb zapisanych w kodzie ZM, gdzie spełniony jest warunek A&lt;B</w:t>
            </w:r>
          </w:p>
          <w:p w14:paraId="0103CEE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A2575B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20) Ile reprezentacji zera arytmetycznego występuje w kodach ZM, ZU1, ZU2?</w:t>
            </w:r>
          </w:p>
          <w:p w14:paraId="5A20F838" w14:textId="5C522EB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70FD44A7">
                <v:shape id="_x0000_i1497" type="#_x0000_t75" style="width:20.05pt;height:18.15pt" o:ole="">
                  <v:imagedata r:id="rId4" o:title=""/>
                </v:shape>
                <w:control r:id="rId64" w:name="DefaultOcxName57" w:shapeid="_x0000_i149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ZM - 1, ZU1 - 1, ZU2 - 1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3FB148">
                <v:shape id="_x0000_i1500" type="#_x0000_t75" style="width:20.05pt;height:18.15pt" o:ole="">
                  <v:imagedata r:id="rId4" o:title=""/>
                </v:shape>
                <w:control r:id="rId65" w:name="DefaultOcxName58" w:shapeid="_x0000_i150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ZM - 2, ZU1 - 1, ZU2 - 1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80DF51">
                <v:shape id="_x0000_i1503" type="#_x0000_t75" style="width:20.05pt;height:18.15pt" o:ole="">
                  <v:imagedata r:id="rId4" o:title=""/>
                </v:shape>
                <w:control r:id="rId66" w:name="DefaultOcxName59" w:shapeid="_x0000_i150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ZM - 2, ZU1 - 2, ZU2 - 1</w:t>
            </w:r>
          </w:p>
          <w:p w14:paraId="3DDF576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C29889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21) Działanie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nazywamy:</w:t>
            </w:r>
          </w:p>
          <w:p w14:paraId="20694E0A" w14:textId="008E19B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3003D6D5">
                <v:shape id="_x0000_i1506" type="#_x0000_t75" style="width:20.05pt;height:18.15pt" o:ole="">
                  <v:imagedata r:id="rId22" o:title=""/>
                </v:shape>
                <w:control r:id="rId67" w:name="DefaultOcxName60" w:shapeid="_x0000_i150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iloczynem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5569E5">
                <v:shape id="_x0000_i1509" type="#_x0000_t75" style="width:20.05pt;height:18.15pt" o:ole="">
                  <v:imagedata r:id="rId4" o:title=""/>
                </v:shape>
                <w:control r:id="rId68" w:name="DefaultOcxName61" w:shapeid="_x0000_i150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sumą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CC38BA">
                <v:shape id="_x0000_i1512" type="#_x0000_t75" style="width:20.05pt;height:18.15pt" o:ole="">
                  <v:imagedata r:id="rId4" o:title=""/>
                </v:shape>
                <w:control r:id="rId69" w:name="DefaultOcxName62" w:shapeid="_x0000_i151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dopełnieniem</w:t>
            </w:r>
          </w:p>
          <w:p w14:paraId="02E398EC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06E4D8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22) Algebrę Boole’a definiujemy jako:</w:t>
            </w:r>
          </w:p>
          <w:p w14:paraId="52A226CA" w14:textId="473A0B2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A91CCD">
                <v:shape id="_x0000_i1515" type="#_x0000_t75" style="width:20.05pt;height:18.15pt" o:ole="">
                  <v:imagedata r:id="rId4" o:title=""/>
                </v:shape>
                <w:control r:id="rId70" w:name="DefaultOcxName63" w:shapeid="_x0000_i151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zbiór zawierający dwa działania dwuargumentowe iloczyn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i suma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, działanie jednoargumentowe negacja ’ oraz różne elementy 0 i 1 spełniające pewne prawa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C2A729">
                <v:shape id="_x0000_i1518" type="#_x0000_t75" style="width:20.05pt;height:18.15pt" o:ole="">
                  <v:imagedata r:id="rId4" o:title=""/>
                </v:shape>
                <w:control r:id="rId71" w:name="DefaultOcxName64" w:shapeid="_x0000_i151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zbiór </w:t>
            </w:r>
            <w:r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4E939CB2" wp14:editId="0FEF397A">
                      <wp:extent cx="222250" cy="241300"/>
                      <wp:effectExtent l="0" t="0" r="0" b="0"/>
                      <wp:docPr id="10" name="Prostokąt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22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F98C05" id="Prostokąt 10" o:spid="_x0000_s1026" style="width:17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elementów spełniających pewne prawa zdefiniowane przez postulaty Huntingtona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7CA481">
                <v:shape id="_x0000_i1521" type="#_x0000_t75" style="width:20.05pt;height:18.15pt" o:ole="">
                  <v:imagedata r:id="rId4" o:title=""/>
                </v:shape>
                <w:control r:id="rId72" w:name="DefaultOcxName65" w:shapeid="_x0000_i152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zbiór wszystkich możliwych par elementów spełniających prawa De Morgana</w:t>
            </w:r>
          </w:p>
          <w:p w14:paraId="31B6FB0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3C85D9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23) Zmienną logiczną nazywamy:</w:t>
            </w:r>
          </w:p>
          <w:p w14:paraId="48BAFF82" w14:textId="5B27EE6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BFE8FE">
                <v:shape id="_x0000_i1524" type="#_x0000_t75" style="width:20.05pt;height:18.15pt" o:ole="">
                  <v:imagedata r:id="rId4" o:title=""/>
                </v:shape>
                <w:control r:id="rId73" w:name="DefaultOcxName66" w:shapeid="_x0000_i152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zmienną przyjmującą wartość 0 lub 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5A22FA">
                <v:shape id="_x0000_i1527" type="#_x0000_t75" style="width:20.05pt;height:18.15pt" o:ole="">
                  <v:imagedata r:id="rId4" o:title=""/>
                </v:shape>
                <w:control r:id="rId74" w:name="DefaultOcxName67" w:shapeid="_x0000_i152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wynik operacji arytmetycznej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FCAE54">
                <v:shape id="_x0000_i1530" type="#_x0000_t75" style="width:20.05pt;height:18.15pt" o:ole="">
                  <v:imagedata r:id="rId4" o:title=""/>
                </v:shape>
                <w:control r:id="rId75" w:name="DefaultOcxName68" w:shapeid="_x0000_i153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element identycznościowy nie zmieniający wyniku operacji</w:t>
            </w:r>
          </w:p>
          <w:p w14:paraId="48E90B0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F58B52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24) Równość 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=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oznacza:</w:t>
            </w:r>
          </w:p>
          <w:p w14:paraId="7929858E" w14:textId="6B81260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B8C0BB">
                <v:shape id="_x0000_i1533" type="#_x0000_t75" style="width:20.05pt;height:18.15pt" o:ole="">
                  <v:imagedata r:id="rId4" o:title=""/>
                </v:shape>
                <w:control r:id="rId76" w:name="DefaultOcxName69" w:shapeid="_x0000_i153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prawo przemienności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C69548">
                <v:shape id="_x0000_i1536" type="#_x0000_t75" style="width:20.05pt;height:18.15pt" o:ole="">
                  <v:imagedata r:id="rId4" o:title=""/>
                </v:shape>
                <w:control r:id="rId77" w:name="DefaultOcxName70" w:shapeid="_x0000_i153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prawo łączności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59D2B5">
                <v:shape id="_x0000_i1539" type="#_x0000_t75" style="width:20.05pt;height:18.15pt" o:ole="">
                  <v:imagedata r:id="rId4" o:title=""/>
                </v:shape>
                <w:control r:id="rId78" w:name="DefaultOcxName71" w:shapeid="_x0000_i153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prawo rozdzielności</w:t>
            </w:r>
          </w:p>
          <w:p w14:paraId="48F59F3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1EA840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25) Następujące prawo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=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jest prawem:</w:t>
            </w:r>
          </w:p>
          <w:p w14:paraId="6CD717F1" w14:textId="56F7B02A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F544A4">
                <v:shape id="_x0000_i1542" type="#_x0000_t75" style="width:20.05pt;height:18.15pt" o:ole="">
                  <v:imagedata r:id="rId4" o:title=""/>
                </v:shape>
                <w:control r:id="rId79" w:name="DefaultOcxName72" w:shapeid="_x0000_i154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identyczności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572E14">
                <v:shape id="_x0000_i1545" type="#_x0000_t75" style="width:20.05pt;height:18.15pt" o:ole="">
                  <v:imagedata r:id="rId4" o:title=""/>
                </v:shape>
                <w:control r:id="rId80" w:name="DefaultOcxName73" w:shapeid="_x0000_i154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przemienności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6A8FA1AF">
                <v:shape id="_x0000_i1548" type="#_x0000_t75" style="width:20.05pt;height:18.15pt" o:ole="">
                  <v:imagedata r:id="rId22" o:title=""/>
                </v:shape>
                <w:control r:id="rId81" w:name="DefaultOcxName74" w:shapeid="_x0000_i154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dopełnienia</w:t>
            </w:r>
          </w:p>
          <w:p w14:paraId="12BE62E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CE3FBA0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26) Algebra Boole’a spełnia następujące prawa:</w:t>
            </w:r>
          </w:p>
          <w:p w14:paraId="4138F135" w14:textId="19CB1A2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3AB069">
                <v:shape id="_x0000_i1551" type="#_x0000_t75" style="width:20.05pt;height:18.15pt" o:ole="">
                  <v:imagedata r:id="rId4" o:title=""/>
                </v:shape>
                <w:control r:id="rId82" w:name="DefaultOcxName75" w:shapeid="_x0000_i155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przemienności, łączności, dopełnienia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8E6CF6">
                <v:shape id="_x0000_i1554" type="#_x0000_t75" style="width:20.05pt;height:18.15pt" o:ole="">
                  <v:imagedata r:id="rId4" o:title=""/>
                </v:shape>
                <w:control r:id="rId83" w:name="DefaultOcxName76" w:shapeid="_x0000_i155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rozdzielności, identyczności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F6D169">
                <v:shape id="_x0000_i1557" type="#_x0000_t75" style="width:20.05pt;height:18.15pt" o:ole="">
                  <v:imagedata r:id="rId4" o:title=""/>
                </v:shape>
                <w:control r:id="rId84" w:name="DefaultOcxName77" w:shapeid="_x0000_i155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obie odpowiedzi są prawdziwe</w:t>
            </w:r>
          </w:p>
          <w:p w14:paraId="408A4E0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4E133B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27) Do zdefiniowania algebry Boole’a służą:</w:t>
            </w:r>
          </w:p>
          <w:p w14:paraId="1E8A025F" w14:textId="5E7196AB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6CCA440">
                <v:shape id="_x0000_i1560" type="#_x0000_t75" style="width:20.05pt;height:18.15pt" o:ole="">
                  <v:imagedata r:id="rId4" o:title=""/>
                </v:shape>
                <w:control r:id="rId85" w:name="DefaultOcxName78" w:shapeid="_x0000_i156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prawa de Morgana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C615E0">
                <v:shape id="_x0000_i1563" type="#_x0000_t75" style="width:20.05pt;height:18.15pt" o:ole="">
                  <v:imagedata r:id="rId4" o:title=""/>
                </v:shape>
                <w:control r:id="rId86" w:name="DefaultOcxName79" w:shapeid="_x0000_i156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postulaty Huntingtona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41F80F">
                <v:shape id="_x0000_i1566" type="#_x0000_t75" style="width:20.05pt;height:18.15pt" o:ole="">
                  <v:imagedata r:id="rId4" o:title=""/>
                </v:shape>
                <w:control r:id="rId87" w:name="DefaultOcxName80" w:shapeid="_x0000_i156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żadne z powyższych</w:t>
            </w:r>
          </w:p>
          <w:p w14:paraId="2F89B8E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18726D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28) Dla dwóch zmiennych logicznych istnieje dokładnie:</w:t>
            </w:r>
          </w:p>
          <w:p w14:paraId="48EA1DC3" w14:textId="2914DDF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D62E70">
                <v:shape id="_x0000_i1569" type="#_x0000_t75" style="width:20.05pt;height:18.15pt" o:ole="">
                  <v:imagedata r:id="rId4" o:title=""/>
                </v:shape>
                <w:control r:id="rId88" w:name="DefaultOcxName81" w:shapeid="_x0000_i156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 </w:t>
            </w:r>
            <w:r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green"/>
                <w:lang w:eastAsia="pl-PL"/>
              </w:rPr>
              <mc:AlternateContent>
                <mc:Choice Requires="wps">
                  <w:drawing>
                    <wp:inline distT="0" distB="0" distL="0" distR="0" wp14:anchorId="35C07A78" wp14:editId="34272A22">
                      <wp:extent cx="222250" cy="241300"/>
                      <wp:effectExtent l="0" t="0" r="0" b="0"/>
                      <wp:docPr id="9" name="Prostokąt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22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F98963" id="Prostokąt 9" o:spid="_x0000_s1026" style="width:17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funkcji n zmiennych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881A57">
                <v:shape id="_x0000_i1572" type="#_x0000_t75" style="width:20.05pt;height:18.15pt" o:ole="">
                  <v:imagedata r:id="rId4" o:title=""/>
                </v:shape>
                <w:control r:id="rId89" w:name="DefaultOcxName82" w:shapeid="_x0000_i157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 </w:t>
            </w:r>
            <w:r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49675A17" wp14:editId="1CF80012">
                      <wp:extent cx="222250" cy="241300"/>
                      <wp:effectExtent l="0" t="0" r="0" b="0"/>
                      <wp:docPr id="8" name="Prostokąt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22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1A74DC" id="Prostokąt 8" o:spid="_x0000_s1026" style="width:17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funkcji n zmiennych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27729A">
                <v:shape id="_x0000_i1575" type="#_x0000_t75" style="width:20.05pt;height:18.15pt" o:ole="">
                  <v:imagedata r:id="rId4" o:title=""/>
                </v:shape>
                <w:control r:id="rId90" w:name="DefaultOcxName83" w:shapeid="_x0000_i157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 </w:t>
            </w:r>
            <w:r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11646367" wp14:editId="534617CB">
                      <wp:extent cx="222250" cy="241300"/>
                      <wp:effectExtent l="0" t="0" r="0" b="0"/>
                      <wp:docPr id="7" name="Prostokąt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22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8C52EE" id="Prostokąt 7" o:spid="_x0000_s1026" style="width:17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funkcji n zmiennych</w:t>
            </w:r>
          </w:p>
          <w:p w14:paraId="58848DE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0444BA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29) Uzupełnij miejsce zaznaczone </w:t>
            </w:r>
            <w:r w:rsidRPr="00C41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?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10"/>
              <w:gridCol w:w="610"/>
            </w:tblGrid>
            <w:tr w:rsidR="00C41176" w:rsidRPr="00C41176" w14:paraId="157E3033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8229D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490C4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27DBB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x </w:t>
                  </w:r>
                  <w:r w:rsidRPr="00C41176">
                    <w:rPr>
                      <w:rFonts w:ascii="Symbol" w:eastAsia="Times New Roman" w:hAnsi="Symbol" w:cs="Times New Roman"/>
                      <w:b/>
                      <w:bCs/>
                      <w:sz w:val="24"/>
                      <w:szCs w:val="24"/>
                      <w:lang w:eastAsia="pl-PL"/>
                    </w:rPr>
                    <w:t>Ú</w:t>
                  </w: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 y</w:t>
                  </w:r>
                </w:p>
              </w:tc>
            </w:tr>
            <w:tr w:rsidR="00C41176" w:rsidRPr="00C41176" w14:paraId="09617152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BD006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83232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A94F5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41176" w:rsidRPr="00C41176" w14:paraId="12FF3B35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50312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3B0CA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21AE8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?</w:t>
                  </w:r>
                </w:p>
              </w:tc>
            </w:tr>
            <w:tr w:rsidR="00C41176" w:rsidRPr="00C41176" w14:paraId="27494E96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F1CB8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DAF16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2BC93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</w:tr>
            <w:tr w:rsidR="00C41176" w:rsidRPr="00C41176" w14:paraId="409C8F85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589BA5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7E9E6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4F80B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?</w:t>
                  </w:r>
                </w:p>
              </w:tc>
            </w:tr>
          </w:tbl>
          <w:p w14:paraId="513AACC5" w14:textId="6018E151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0BBB7C">
                <v:shape id="_x0000_i1578" type="#_x0000_t75" style="width:20.05pt;height:18.15pt" o:ole="">
                  <v:imagedata r:id="rId4" o:title=""/>
                </v:shape>
                <w:control r:id="rId91" w:name="DefaultOcxName84" w:shapeid="_x0000_i157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0,1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4245DBD">
                <v:shape id="_x0000_i1581" type="#_x0000_t75" style="width:20.05pt;height:18.15pt" o:ole="">
                  <v:imagedata r:id="rId4" o:title=""/>
                </v:shape>
                <w:control r:id="rId92" w:name="DefaultOcxName85" w:shapeid="_x0000_i158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1,1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2CDF65">
                <v:shape id="_x0000_i1584" type="#_x0000_t75" style="width:20.05pt;height:18.15pt" o:ole="">
                  <v:imagedata r:id="rId4" o:title=""/>
                </v:shape>
                <w:control r:id="rId93" w:name="DefaultOcxName86" w:shapeid="_x0000_i158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1,0</w:t>
            </w:r>
          </w:p>
          <w:p w14:paraId="5302D80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F269C4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30) Uzupełnij miejsce zaznaczone ?: (gdzie symbol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Å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oznacza operację dzielenie modulo dwa):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210"/>
              <w:gridCol w:w="650"/>
            </w:tblGrid>
            <w:tr w:rsidR="00C41176" w:rsidRPr="00C41176" w14:paraId="1EDA915E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5FC72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2AB82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A6B13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x </w:t>
                  </w:r>
                  <w:r w:rsidRPr="00C41176">
                    <w:rPr>
                      <w:rFonts w:ascii="Symbol" w:eastAsia="Times New Roman" w:hAnsi="Symbol" w:cs="Times New Roman"/>
                      <w:b/>
                      <w:bCs/>
                      <w:sz w:val="24"/>
                      <w:szCs w:val="24"/>
                      <w:lang w:eastAsia="pl-PL"/>
                    </w:rPr>
                    <w:t>Å</w:t>
                  </w: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 y</w:t>
                  </w:r>
                </w:p>
              </w:tc>
            </w:tr>
            <w:tr w:rsidR="00C41176" w:rsidRPr="00C41176" w14:paraId="070487F9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79858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C2F9A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6AF34D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41176" w:rsidRPr="00C41176" w14:paraId="73B64000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E11B5F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3E306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96361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?</w:t>
                  </w:r>
                </w:p>
              </w:tc>
            </w:tr>
            <w:tr w:rsidR="00C41176" w:rsidRPr="00C41176" w14:paraId="7CD9F465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22FF2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B618C8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1572B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</w:tr>
            <w:tr w:rsidR="00C41176" w:rsidRPr="00C41176" w14:paraId="075A01D0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1CD7D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5058F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30DED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?</w:t>
                  </w:r>
                </w:p>
              </w:tc>
            </w:tr>
          </w:tbl>
          <w:p w14:paraId="23042B55" w14:textId="4B198C7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830753">
                <v:shape id="_x0000_i1587" type="#_x0000_t75" style="width:20.05pt;height:18.15pt" o:ole="">
                  <v:imagedata r:id="rId4" o:title=""/>
                </v:shape>
                <w:control r:id="rId94" w:name="DefaultOcxName87" w:shapeid="_x0000_i158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0,1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BCC8B4">
                <v:shape id="_x0000_i1590" type="#_x0000_t75" style="width:20.05pt;height:18.15pt" o:ole="">
                  <v:imagedata r:id="rId4" o:title=""/>
                </v:shape>
                <w:control r:id="rId95" w:name="DefaultOcxName88" w:shapeid="_x0000_i159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1,1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C6C7B28">
                <v:shape id="_x0000_i1593" type="#_x0000_t75" style="width:20.05pt;height:18.15pt" o:ole="">
                  <v:imagedata r:id="rId4" o:title=""/>
                </v:shape>
                <w:control r:id="rId96" w:name="DefaultOcxName89" w:shapeid="_x0000_i159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1,0</w:t>
            </w:r>
          </w:p>
          <w:p w14:paraId="71FF1A2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29AD51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31) Co rozumiemy przez pojęcie zasada dualności?</w:t>
            </w:r>
          </w:p>
          <w:p w14:paraId="68EE5ABA" w14:textId="05AD4751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BD783D">
                <v:shape id="_x0000_i1596" type="#_x0000_t75" style="width:20.05pt;height:18.15pt" o:ole="">
                  <v:imagedata r:id="rId4" o:title=""/>
                </v:shape>
                <w:control r:id="rId97" w:name="DefaultOcxName90" w:shapeid="_x0000_i159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jeśli zamienimy we wzorze prawdziwym we wszystkich algebrach Boole’a operację sumy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z iloczynem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oraz elementy 1 i 0 to otrzymany wzór będzie prawdziwy we wszystkich algebrach Boole’a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7BA7350">
                <v:shape id="_x0000_i1599" type="#_x0000_t75" style="width:20.05pt;height:18.15pt" o:ole="">
                  <v:imagedata r:id="rId4" o:title=""/>
                </v:shape>
                <w:control r:id="rId98" w:name="DefaultOcxName91" w:shapeid="_x0000_i159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jeśli zamienimy we wzorze prawdziwym we wszystkich algebrach Boole’a operację sumy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z iloczynem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to otrzymany wzór będzie prawdziwy we wszystkich algebrach Boole’a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6E66B8D">
                <v:shape id="_x0000_i1602" type="#_x0000_t75" style="width:20.05pt;height:18.15pt" o:ole="">
                  <v:imagedata r:id="rId4" o:title=""/>
                </v:shape>
                <w:control r:id="rId99" w:name="DefaultOcxName92" w:shapeid="_x0000_i160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jeśli zamienimy we wzorze prawdziwym we wszystkich algebrach Boole’a elementy 1 i 0 to otrzymany wzór będzie prawdziwy we wszystkich algebrach Boole’a</w:t>
            </w:r>
          </w:p>
          <w:p w14:paraId="1B1B7D5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8A36DE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32) W algebrze Boole’a spełnione są następujące prawa De Morgana?</w:t>
            </w:r>
          </w:p>
          <w:p w14:paraId="00BC4330" w14:textId="22FB9229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B8CF80">
                <v:shape id="_x0000_i2236" type="#_x0000_t75" style="width:20.05pt;height:18.15pt" o:ole="">
                  <v:imagedata r:id="rId4" o:title=""/>
                </v:shape>
                <w:control r:id="rId100" w:name="DefaultOcxName93" w:shapeid="_x0000_i223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)’ = x’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y’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)’ = x’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y’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FD1BB8">
                <v:shape id="_x0000_i1608" type="#_x0000_t75" style="width:20.05pt;height:18.15pt" o:ole="">
                  <v:imagedata r:id="rId4" o:title=""/>
                </v:shape>
                <w:control r:id="rId101" w:name="DefaultOcxName94" w:shapeid="_x0000_i160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x = x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x = x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1D40DA">
                <v:shape id="_x0000_i1611" type="#_x0000_t75" style="width:20.05pt;height:18.15pt" o:ole="">
                  <v:imagedata r:id="rId4" o:title=""/>
                </v:shape>
                <w:control r:id="rId102" w:name="DefaultOcxName95" w:shapeid="_x0000_i161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=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=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  <w:p w14:paraId="516A3D1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3B74F9C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33) Wskaż wartość równoważną funkcji EXOR (x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Å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y):</w:t>
            </w:r>
          </w:p>
          <w:p w14:paraId="5A760350" w14:textId="438F7479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4DD153">
                <v:shape id="_x0000_i1614" type="#_x0000_t75" style="width:20.05pt;height:18.15pt" o:ole="">
                  <v:imagedata r:id="rId4" o:title=""/>
                </v:shape>
                <w:control r:id="rId103" w:name="DefaultOcxName96" w:shapeid="_x0000_i161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x’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’)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6426BB">
                <v:shape id="_x0000_i2241" type="#_x0000_t75" style="width:20.05pt;height:18.15pt" o:ole="">
                  <v:imagedata r:id="rId4" o:title=""/>
                </v:shape>
                <w:control r:id="rId104" w:name="DefaultOcxName97" w:shapeid="_x0000_i224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x’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x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y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’)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2EBC02">
                <v:shape id="_x0000_i1620" type="#_x0000_t75" style="width:20.05pt;height:18.15pt" o:ole="">
                  <v:imagedata r:id="rId4" o:title=""/>
                </v:shape>
                <w:control r:id="rId105" w:name="DefaultOcxName98" w:shapeid="_x0000_i162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(x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y)’</w:t>
            </w:r>
          </w:p>
          <w:p w14:paraId="7C6A06C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A92DDA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34) Wskaż drugą połowę podanej reguły pomocniczej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)=:</w:t>
            </w:r>
          </w:p>
          <w:p w14:paraId="3F4E3618" w14:textId="63C41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EF7E07">
                <v:shape id="_x0000_i1623" type="#_x0000_t75" style="width:20.05pt;height:18.15pt" o:ole="">
                  <v:imagedata r:id="rId4" o:title=""/>
                </v:shape>
                <w:control r:id="rId106" w:name="DefaultOcxName99" w:shapeid="_x0000_i162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’)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C2C28F">
                <v:shape id="_x0000_i1626" type="#_x0000_t75" style="width:20.05pt;height:18.15pt" o:ole="">
                  <v:imagedata r:id="rId4" o:title=""/>
                </v:shape>
                <w:control r:id="rId107" w:name="DefaultOcxName100" w:shapeid="_x0000_i162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’)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6687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AED6FE">
                <v:shape id="_x0000_i2245" type="#_x0000_t75" style="width:20.05pt;height:18.15pt" o:ole="">
                  <v:imagedata r:id="rId108" o:title=""/>
                </v:shape>
                <w:control r:id="rId109" w:name="DefaultOcxName101" w:shapeid="_x0000_i2245"/>
              </w:object>
            </w:r>
            <w:r w:rsidRPr="00C66872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b</w:t>
            </w:r>
          </w:p>
          <w:p w14:paraId="367E1C2C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F0B9B9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35) Wskaż drugą połowę podanej reguły pomocniczej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)=:</w:t>
            </w:r>
          </w:p>
          <w:p w14:paraId="1B5C3D35" w14:textId="49C1796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7AAF75">
                <v:shape id="_x0000_i1632" type="#_x0000_t75" style="width:20.05pt;height:18.15pt" o:ole="">
                  <v:imagedata r:id="rId4" o:title=""/>
                </v:shape>
                <w:control r:id="rId110" w:name="DefaultOcxName102" w:shapeid="_x0000_i163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a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A9E589">
                <v:shape id="_x0000_i1635" type="#_x0000_t75" style="width:20.05pt;height:18.15pt" o:ole="">
                  <v:imagedata r:id="rId4" o:title=""/>
                </v:shape>
                <w:control r:id="rId111" w:name="DefaultOcxName103" w:shapeid="_x0000_i163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Ú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a’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D77DEE">
                <v:shape id="_x0000_i1638" type="#_x0000_t75" style="width:20.05pt;height:18.15pt" o:ole="">
                  <v:imagedata r:id="rId4" o:title=""/>
                </v:shape>
                <w:control r:id="rId112" w:name="DefaultOcxName104" w:shapeid="_x0000_i163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Ù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proofErr w:type="spellEnd"/>
          </w:p>
          <w:p w14:paraId="3CA4D5D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AABC2A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36) Twórcą Odwrotnej Notacji Polskiej (ONP) jest polski logik:</w:t>
            </w:r>
          </w:p>
          <w:p w14:paraId="4A56CFE4" w14:textId="1EC3E37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06E00A">
                <v:shape id="_x0000_i1641" type="#_x0000_t75" style="width:20.05pt;height:18.15pt" o:ole="">
                  <v:imagedata r:id="rId4" o:title=""/>
                </v:shape>
                <w:control r:id="rId113" w:name="DefaultOcxName105" w:shapeid="_x0000_i164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Jan Łukasiński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CDAB8A">
                <v:shape id="_x0000_i1644" type="#_x0000_t75" style="width:20.05pt;height:18.15pt" o:ole="">
                  <v:imagedata r:id="rId4" o:title=""/>
                </v:shape>
                <w:control r:id="rId114" w:name="DefaultOcxName106" w:shapeid="_x0000_i164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b) Jan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Łukasieczwicz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3A80B0">
                <v:shape id="_x0000_i1647" type="#_x0000_t75" style="width:20.05pt;height:18.15pt" o:ole="">
                  <v:imagedata r:id="rId4" o:title=""/>
                </v:shape>
                <w:control r:id="rId115" w:name="DefaultOcxName107" w:shapeid="_x0000_i164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Jan Łukaszewski</w:t>
            </w:r>
          </w:p>
          <w:p w14:paraId="7F722E2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A615D3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37) Co rozumiemy przez pojęcie Odwrotna Notacja Polska (ONP)?</w:t>
            </w:r>
          </w:p>
          <w:p w14:paraId="6441F918" w14:textId="3B14C66C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679236">
                <v:shape id="_x0000_i1650" type="#_x0000_t75" style="width:20.05pt;height:18.15pt" o:ole="">
                  <v:imagedata r:id="rId4" o:title=""/>
                </v:shape>
                <w:control r:id="rId116" w:name="DefaultOcxName108" w:shapeid="_x0000_i165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bezpośrednia translacja wyrażeń a)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611D40">
                <v:shape id="_x0000_i1653" type="#_x0000_t75" style="width:20.05pt;height:18.15pt" o:ole="">
                  <v:imagedata r:id="rId4" o:title=""/>
                </v:shape>
                <w:control r:id="rId117" w:name="DefaultOcxName109" w:shapeid="_x0000_i165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) jeden z wariantów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beznawiasowego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 zapisu wyrażeń formalnych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ABEF00">
                <v:shape id="_x0000_i1656" type="#_x0000_t75" style="width:20.05pt;height:18.15pt" o:ole="">
                  <v:imagedata r:id="rId4" o:title=""/>
                </v:shape>
                <w:control r:id="rId118" w:name="DefaultOcxName110" w:shapeid="_x0000_i165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dwuetapowa translacja wyrażeń arytmetycznych</w:t>
            </w:r>
          </w:p>
          <w:p w14:paraId="51FE000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855205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38) Co rozumiemy przez pojęcie STOS?</w:t>
            </w:r>
          </w:p>
          <w:p w14:paraId="14C63167" w14:textId="000844D5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FCA92B">
                <v:shape id="_x0000_i1659" type="#_x0000_t75" style="width:20.05pt;height:18.15pt" o:ole="">
                  <v:imagedata r:id="rId4" o:title=""/>
                </v:shape>
                <w:control r:id="rId119" w:name="DefaultOcxName111" w:shapeid="_x0000_i165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jest to organizacja sekwencyjna pamięci operacyjnej maszyny cyfrowej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F2AC1E">
                <v:shape id="_x0000_i1662" type="#_x0000_t75" style="width:20.05pt;height:18.15pt" o:ole="">
                  <v:imagedata r:id="rId4" o:title=""/>
                </v:shape>
                <w:control r:id="rId120" w:name="DefaultOcxName112" w:shapeid="_x0000_i166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jest to tak zwana struktura FIFO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C1B80A">
                <v:shape id="_x0000_i1665" type="#_x0000_t75" style="width:20.05pt;height:18.15pt" o:ole="">
                  <v:imagedata r:id="rId4" o:title=""/>
                </v:shape>
                <w:control r:id="rId121" w:name="DefaultOcxName113" w:shapeid="_x0000_i166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obie odpowiedzi są prawidłowe</w:t>
            </w:r>
          </w:p>
          <w:p w14:paraId="1261EBB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19BFD1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39) Zapis abc*3/+ jest w zapisem w notacji: </w:t>
            </w:r>
          </w:p>
          <w:p w14:paraId="6849CECC" w14:textId="0AC361C9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4BE39DD">
                <v:shape id="_x0000_i1668" type="#_x0000_t75" style="width:20.05pt;height:18.15pt" o:ole="">
                  <v:imagedata r:id="rId4" o:title=""/>
                </v:shape>
                <w:control r:id="rId122" w:name="DefaultOcxName114" w:shapeid="_x0000_i166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prefiksowej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BEB226">
                <v:shape id="_x0000_i1671" type="#_x0000_t75" style="width:20.05pt;height:18.15pt" o:ole="">
                  <v:imagedata r:id="rId4" o:title=""/>
                </v:shape>
                <w:control r:id="rId123" w:name="DefaultOcxName115" w:shapeid="_x0000_i167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infiksowej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2EC50DA2">
                <v:shape id="_x0000_i1674" type="#_x0000_t75" style="width:20.05pt;height:18.15pt" o:ole="">
                  <v:imagedata r:id="rId22" o:title=""/>
                </v:shape>
                <w:control r:id="rId124" w:name="DefaultOcxName116" w:shapeid="_x0000_i167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postfiksowej</w:t>
            </w:r>
            <w:proofErr w:type="spellEnd"/>
          </w:p>
          <w:p w14:paraId="728F47B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DBF2EF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40) Z jaką notacją związana jest Odwrotna Notacja Polska?</w:t>
            </w:r>
          </w:p>
          <w:p w14:paraId="2A7A9553" w14:textId="06A20DD1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A8D1AC">
                <v:shape id="_x0000_i1677" type="#_x0000_t75" style="width:20.05pt;height:18.15pt" o:ole="">
                  <v:imagedata r:id="rId4" o:title=""/>
                </v:shape>
                <w:control r:id="rId125" w:name="DefaultOcxName117" w:shapeid="_x0000_i167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prefiksową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80A64F">
                <v:shape id="_x0000_i1680" type="#_x0000_t75" style="width:20.05pt;height:18.15pt" o:ole="">
                  <v:imagedata r:id="rId4" o:title=""/>
                </v:shape>
                <w:control r:id="rId126" w:name="DefaultOcxName118" w:shapeid="_x0000_i168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infiksową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791FBB">
                <v:shape id="_x0000_i1683" type="#_x0000_t75" style="width:20.05pt;height:18.15pt" o:ole="">
                  <v:imagedata r:id="rId4" o:title=""/>
                </v:shape>
                <w:control r:id="rId127" w:name="DefaultOcxName119" w:shapeid="_x0000_i168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postfiksową</w:t>
            </w:r>
            <w:proofErr w:type="spellEnd"/>
          </w:p>
          <w:p w14:paraId="3BBF5CE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75BFC4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41) Kompilacja polega na:</w:t>
            </w:r>
          </w:p>
          <w:p w14:paraId="5EE950DB" w14:textId="3776EEE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C32C83">
                <v:shape id="_x0000_i1686" type="#_x0000_t75" style="width:20.05pt;height:18.15pt" o:ole="">
                  <v:imagedata r:id="rId4" o:title=""/>
                </v:shape>
                <w:control r:id="rId128" w:name="DefaultOcxName120" w:shapeid="_x0000_i168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tłumaczeniu po jednej instrukcji na raz i natychmiastowym jej wykonywaniu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8F86CA">
                <v:shape id="_x0000_i1689" type="#_x0000_t75" style="width:20.05pt;height:18.15pt" o:ole="">
                  <v:imagedata r:id="rId4" o:title=""/>
                </v:shape>
                <w:control r:id="rId129" w:name="DefaultOcxName121" w:shapeid="_x0000_i168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przetłumaczeniu najpierw całego programu a dopiero potem wykonaniu go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32CE1F">
                <v:shape id="_x0000_i1692" type="#_x0000_t75" style="width:20.05pt;height:18.15pt" o:ole="">
                  <v:imagedata r:id="rId4" o:title=""/>
                </v:shape>
                <w:control r:id="rId130" w:name="DefaultOcxName122" w:shapeid="_x0000_i169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automatycznym wykryciu błędów w programie</w:t>
            </w:r>
          </w:p>
          <w:p w14:paraId="37CFDC7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C48B0B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42) Który z podanych ciągów ograniczników jest prawidłowy pod względem wzrostu priorytetów?</w:t>
            </w:r>
          </w:p>
          <w:p w14:paraId="4BAF67BE" w14:textId="2046F10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251A53D4">
                <v:shape id="_x0000_i1695" type="#_x0000_t75" style="width:20.05pt;height:18.15pt" o:ole="">
                  <v:imagedata r:id="rId22" o:title=""/>
                </v:shape>
                <w:control r:id="rId131" w:name="DefaultOcxName123" w:shapeid="_x0000_i169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( + / * NEG ↑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softHyphen/>
              <w:t xml:space="preserve"> sin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0EBA50">
                <v:shape id="_x0000_i1698" type="#_x0000_t75" style="width:20.05pt;height:18.15pt" o:ole="">
                  <v:imagedata r:id="rId4" o:title=""/>
                </v:shape>
                <w:control r:id="rId132" w:name="DefaultOcxName124" w:shapeid="_x0000_i169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) - / ÷ NEG ↑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softHyphen/>
              <w:t xml:space="preserve"> sin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0E8826">
                <v:shape id="_x0000_i1701" type="#_x0000_t75" style="width:20.05pt;height:18.15pt" o:ole="">
                  <v:imagedata r:id="rId4" o:title=""/>
                </v:shape>
                <w:control r:id="rId133" w:name="DefaultOcxName125" w:shapeid="_x0000_i170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( + * / ↑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softHyphen/>
              <w:t xml:space="preserve"> NEG sin</w:t>
            </w:r>
          </w:p>
          <w:p w14:paraId="232BBE0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02558B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43) Który z podanych elementów ma najwyższy priorytet?</w:t>
            </w:r>
          </w:p>
          <w:p w14:paraId="13C89C2D" w14:textId="363583C4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89E1A9">
                <v:shape id="_x0000_i1704" type="#_x0000_t75" style="width:20.05pt;height:18.15pt" o:ole="">
                  <v:imagedata r:id="rId4" o:title=""/>
                </v:shape>
                <w:control r:id="rId134" w:name="DefaultOcxName126" w:shapeid="_x0000_i170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operator sumy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A2F1A7">
                <v:shape id="_x0000_i1707" type="#_x0000_t75" style="width:20.05pt;height:18.15pt" o:ole="">
                  <v:imagedata r:id="rId4" o:title=""/>
                </v:shape>
                <w:control r:id="rId135" w:name="DefaultOcxName127" w:shapeid="_x0000_i170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operator negacji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1D64AB">
                <v:shape id="_x0000_i1710" type="#_x0000_t75" style="width:20.05pt;height:18.15pt" o:ole="">
                  <v:imagedata r:id="rId4" o:title=""/>
                </v:shape>
                <w:control r:id="rId136" w:name="DefaultOcxName128" w:shapeid="_x0000_i171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nawias zamykający</w:t>
            </w:r>
          </w:p>
          <w:p w14:paraId="121C395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FCFE9DC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44) Wskaż zdanie prawdziwe dotyczące algorytmu translacji do ONP:</w:t>
            </w:r>
          </w:p>
          <w:p w14:paraId="464B8C6A" w14:textId="4829D05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ABB528">
                <v:shape id="_x0000_i1713" type="#_x0000_t75" style="width:20.05pt;height:18.15pt" o:ole="">
                  <v:imagedata r:id="rId4" o:title=""/>
                </v:shape>
                <w:control r:id="rId137" w:name="DefaultOcxName129" w:shapeid="_x0000_i171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Jeżeli na szczycie stosu znajduje się ogranicznik o wyższym priorytecie, należy dopisać a) Jeżeli wejścia szczycie stosu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51B2D9">
                <v:shape id="_x0000_i1716" type="#_x0000_t75" style="width:20.05pt;height:18.15pt" o:ole="">
                  <v:imagedata r:id="rId14" o:title=""/>
                </v:shape>
                <w:control r:id="rId138" w:name="DefaultOcxName130" w:shapeid="_x0000_i171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Jeżeli priorytet pobranego ogranicznika jest wyższy od priorytetu ogranicznika zajmującego stos, należy dopisać b) Jeżeli priorytet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46F74A">
                <v:shape id="_x0000_i1719" type="#_x0000_t75" style="width:20.05pt;height:18.15pt" o:ole="">
                  <v:imagedata r:id="rId4" o:title=""/>
                </v:shape>
                <w:control r:id="rId139" w:name="DefaultOcxName131" w:shapeid="_x0000_i171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Jeżeli nowy ogranicznik zajmujący stos ma priorytet nie mniejszy niż ogranicznik z wejścia, kontynuujemy zapisywanie na stos ograniczników do wystąpienia ogranicznika o niższym priorytecie niż ogranicznik z wejścia, wejściu</w:t>
            </w:r>
          </w:p>
          <w:p w14:paraId="5B56A32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5BD4D6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45) Ogranicznik ( :</w:t>
            </w:r>
          </w:p>
          <w:p w14:paraId="6A4E7002" w14:textId="4EEBEF0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899E29">
                <v:shape id="_x0000_i1722" type="#_x0000_t75" style="width:20.05pt;height:18.15pt" o:ole="">
                  <v:imagedata r:id="rId4" o:title=""/>
                </v:shape>
                <w:control r:id="rId140" w:name="DefaultOcxName132" w:shapeid="_x0000_i172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jest dopisywany na stos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85614A">
                <v:shape id="_x0000_i1725" type="#_x0000_t75" style="width:20.05pt;height:18.15pt" o:ole="">
                  <v:imagedata r:id="rId4" o:title=""/>
                </v:shape>
                <w:control r:id="rId141" w:name="DefaultOcxName133" w:shapeid="_x0000_i172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nie jest dopisywany na stos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F217EC">
                <v:shape id="_x0000_i1728" type="#_x0000_t75" style="width:20.05pt;height:18.15pt" o:ole="">
                  <v:imagedata r:id="rId4" o:title=""/>
                </v:shape>
                <w:control r:id="rId142" w:name="DefaultOcxName134" w:shapeid="_x0000_i172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powoduje odczytanie ze stosu</w:t>
            </w:r>
          </w:p>
          <w:p w14:paraId="5E2BDA8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36BA37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46) Wskaż zapis poniższego wyrażenia w odwrotnej notacji polskiej :</w:t>
            </w:r>
          </w:p>
          <w:p w14:paraId="636BFDED" w14:textId="602A8C2A" w:rsidR="00C41176" w:rsidRPr="00C41176" w:rsidRDefault="0024673D" w:rsidP="00C411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5008BD" wp14:editId="286C2090">
                  <wp:extent cx="1057275" cy="381000"/>
                  <wp:effectExtent l="0" t="0" r="9525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1176"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618C6983" wp14:editId="62B8A9F1">
                      <wp:extent cx="869950" cy="323850"/>
                      <wp:effectExtent l="0" t="0" r="0" b="0"/>
                      <wp:docPr id="6" name="Prostokąt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699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2A01A3" id="Prostokąt 6" o:spid="_x0000_s1026" style="width:6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0F94F2E" w14:textId="64C1A9B4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5C7D35">
                <v:shape id="_x0000_i1731" type="#_x0000_t75" style="width:20.05pt;height:18.15pt" o:ole="">
                  <v:imagedata r:id="rId4" o:title=""/>
                </v:shape>
                <w:control r:id="rId144" w:name="DefaultOcxName135" w:shapeid="_x0000_i173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x 4 2 ↑ - y * 2 3 / +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43C415B">
                <v:shape id="_x0000_i1734" type="#_x0000_t75" style="width:20.05pt;height:18.15pt" o:ole="">
                  <v:imagedata r:id="rId4" o:title=""/>
                </v:shape>
                <w:control r:id="rId145" w:name="DefaultOcxName136" w:shapeid="_x0000_i173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x 4 - 2 ↑ y 2 + 3 / *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A41781">
                <v:shape id="_x0000_i1737" type="#_x0000_t75" style="width:20.05pt;height:18.15pt" o:ole="">
                  <v:imagedata r:id="rId4" o:title=""/>
                </v:shape>
                <w:control r:id="rId146" w:name="DefaultOcxName137" w:shapeid="_x0000_i173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* ↑ - x 4 2 / + y 2 3</w:t>
            </w:r>
          </w:p>
          <w:p w14:paraId="375F68A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23DEF4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47) Wskaż wartość następującego wyrażenia w odwrotnej notacji polskiej 33451-*++:</w:t>
            </w:r>
          </w:p>
          <w:p w14:paraId="7D119497" w14:textId="3F09EAB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26625D">
                <v:shape id="_x0000_i1740" type="#_x0000_t75" style="width:20.05pt;height:18.15pt" o:ole="">
                  <v:imagedata r:id="rId4" o:title=""/>
                </v:shape>
                <w:control r:id="rId147" w:name="DefaultOcxName138" w:shapeid="_x0000_i174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5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9873F6">
                <v:shape id="_x0000_i1743" type="#_x0000_t75" style="width:20.05pt;height:18.15pt" o:ole="">
                  <v:imagedata r:id="rId4" o:title=""/>
                </v:shape>
                <w:control r:id="rId148" w:name="DefaultOcxName139" w:shapeid="_x0000_i174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22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A5669A">
                <v:shape id="_x0000_i1746" type="#_x0000_t75" style="width:20.05pt;height:18.15pt" o:ole="">
                  <v:imagedata r:id="rId4" o:title=""/>
                </v:shape>
                <w:control r:id="rId149" w:name="DefaultOcxName140" w:shapeid="_x0000_i174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37</w:t>
            </w:r>
          </w:p>
          <w:p w14:paraId="267E533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74BA0F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48) Wskaż wartość następującego wyrażenia w odwrotnej notacji polskiej 32↑42↑ + 5 / 2*:</w:t>
            </w:r>
          </w:p>
          <w:p w14:paraId="0B6B668C" w14:textId="3B45F3A2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5E11A9">
                <v:shape id="_x0000_i1749" type="#_x0000_t75" style="width:20.05pt;height:18.15pt" o:ole="">
                  <v:imagedata r:id="rId4" o:title=""/>
                </v:shape>
                <w:control r:id="rId150" w:name="DefaultOcxName141" w:shapeid="_x0000_i174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10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D879ED">
                <v:shape id="_x0000_i1752" type="#_x0000_t75" style="width:20.05pt;height:18.15pt" o:ole="">
                  <v:imagedata r:id="rId4" o:title=""/>
                </v:shape>
                <w:control r:id="rId151" w:name="DefaultOcxName142" w:shapeid="_x0000_i175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6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CA6AEB">
                <v:shape id="_x0000_i1755" type="#_x0000_t75" style="width:20.05pt;height:18.15pt" o:ole="">
                  <v:imagedata r:id="rId4" o:title=""/>
                </v:shape>
                <w:control r:id="rId152" w:name="DefaultOcxName143" w:shapeid="_x0000_i175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55</w:t>
            </w:r>
          </w:p>
          <w:p w14:paraId="3249C68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351EF5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49) Wskaż zapis poniższego wyrażenia w odwrotnej notacji polskiej :</w:t>
            </w:r>
          </w:p>
          <w:p w14:paraId="09572B88" w14:textId="39CE3B35" w:rsidR="00C41176" w:rsidRPr="00C41176" w:rsidRDefault="0024673D" w:rsidP="00C411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noProof/>
              </w:rPr>
              <w:drawing>
                <wp:inline distT="0" distB="0" distL="0" distR="0" wp14:anchorId="37C2226B" wp14:editId="2DAF2542">
                  <wp:extent cx="1428750" cy="409575"/>
                  <wp:effectExtent l="0" t="0" r="0" b="9525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1176"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7074698C" wp14:editId="3D021832">
                      <wp:extent cx="971550" cy="241300"/>
                      <wp:effectExtent l="0" t="0" r="0" b="0"/>
                      <wp:docPr id="5" name="Prostokąt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715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D5AC0E" id="Prostokąt 5" o:spid="_x0000_s1026" style="width:76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02DB4DA" w14:textId="5133F8B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67109B">
                <v:shape id="_x0000_i1758" type="#_x0000_t75" style="width:20.05pt;height:18.15pt" o:ole="">
                  <v:imagedata r:id="rId4" o:title=""/>
                </v:shape>
                <w:control r:id="rId154" w:name="DefaultOcxName144" w:shapeid="_x0000_i175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x y 2 ↑ - 5 / 2 z *+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F4C700">
                <v:shape id="_x0000_i1761" type="#_x0000_t75" style="width:20.05pt;height:18.15pt" o:ole="">
                  <v:imagedata r:id="rId4" o:title=""/>
                </v:shape>
                <w:control r:id="rId155" w:name="DefaultOcxName145" w:shapeid="_x0000_i176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x y - 2 ↑ 5 2 z * + /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8329C8">
                <v:shape id="_x0000_i1764" type="#_x0000_t75" style="width:20.05pt;height:18.15pt" o:ole="">
                  <v:imagedata r:id="rId4" o:title=""/>
                </v:shape>
                <w:control r:id="rId156" w:name="DefaultOcxName146" w:shapeid="_x0000_i176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* ↑ - x y 2 / + 5 2 z</w:t>
            </w:r>
          </w:p>
          <w:p w14:paraId="2480151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0B603F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50) Iloczynem kartezjańskim zbiorów A i B nazywamy:</w:t>
            </w:r>
          </w:p>
          <w:p w14:paraId="41C34185" w14:textId="6B7D17F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E6D53F">
                <v:shape id="_x0000_i1767" type="#_x0000_t75" style="width:20.05pt;height:18.15pt" o:ole="">
                  <v:imagedata r:id="rId4" o:title=""/>
                </v:shape>
                <w:control r:id="rId157" w:name="DefaultOcxName147" w:shapeid="_x0000_i176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Zbiorem wszystkich elementów, które należą do zbioru A lub do zbioru B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8F8178">
                <v:shape id="_x0000_i1770" type="#_x0000_t75" style="width:20.05pt;height:18.15pt" o:ole="">
                  <v:imagedata r:id="rId4" o:title=""/>
                </v:shape>
                <w:control r:id="rId158" w:name="DefaultOcxName148" w:shapeid="_x0000_i177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zbiorem wszystkich elementów, które należą do zbioru A i do zbioru B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66992E">
                <v:shape id="_x0000_i1773" type="#_x0000_t75" style="width:20.05pt;height:18.15pt" o:ole="">
                  <v:imagedata r:id="rId4" o:title=""/>
                </v:shape>
                <w:control r:id="rId159" w:name="DefaultOcxName149" w:shapeid="_x0000_i177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zbiorem wszystkich par uporządkowanych, w których pierwszym elementem jest element zbioru A, a drugim element zbioru B</w:t>
            </w:r>
          </w:p>
          <w:p w14:paraId="7AB571E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DDF2B3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51) Maszynę Turinga wymyślił:</w:t>
            </w:r>
          </w:p>
          <w:p w14:paraId="1589D2B2" w14:textId="5332DC5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0F6994">
                <v:shape id="_x0000_i1776" type="#_x0000_t75" style="width:20.05pt;height:18.15pt" o:ole="">
                  <v:imagedata r:id="rId4" o:title=""/>
                </v:shape>
                <w:control r:id="rId160" w:name="DefaultOcxName150" w:shapeid="_x0000_i177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Alan Turing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5233DF">
                <v:shape id="_x0000_i1779" type="#_x0000_t75" style="width:20.05pt;height:18.15pt" o:ole="">
                  <v:imagedata r:id="rId4" o:title=""/>
                </v:shape>
                <w:control r:id="rId161" w:name="DefaultOcxName151" w:shapeid="_x0000_i177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Alonz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Church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9CDB70">
                <v:shape id="_x0000_i1782" type="#_x0000_t75" style="width:20.05pt;height:18.15pt" o:ole="">
                  <v:imagedata r:id="rId4" o:title=""/>
                </v:shape>
                <w:control r:id="rId162" w:name="DefaultOcxName152" w:shapeid="_x0000_i178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Alonz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Church-Turing</w:t>
            </w:r>
          </w:p>
          <w:p w14:paraId="6364B7D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9EE011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52) Formalnie maszynę Turinga zapisujemy jako:</w:t>
            </w:r>
          </w:p>
          <w:p w14:paraId="2AAC6922" w14:textId="34630B4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E9B20F7">
                <v:shape id="_x0000_i1785" type="#_x0000_t75" style="width:20.05pt;height:18.15pt" o:ole="">
                  <v:imagedata r:id="rId4" o:title=""/>
                </v:shape>
                <w:control r:id="rId163" w:name="DefaultOcxName153" w:shapeid="_x0000_i178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&lt; Q,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F&gt; gdzie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: Q 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S®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4C964D">
                <v:shape id="_x0000_i1788" type="#_x0000_t75" style="width:20.05pt;height:18.15pt" o:ole="">
                  <v:imagedata r:id="rId4" o:title=""/>
                </v:shape>
                <w:control r:id="rId164" w:name="DefaultOcxName154" w:shapeid="_x0000_i178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&lt; Q,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F&gt; gdzie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: Q 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S®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2EB109">
                <v:shape id="_x0000_i1791" type="#_x0000_t75" style="width:20.05pt;height:18.15pt" o:ole="">
                  <v:imagedata r:id="rId4" o:title=""/>
                </v:shape>
                <w:control r:id="rId165" w:name="DefaultOcxName155" w:shapeid="_x0000_i179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M = &lt; Q,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,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G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,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, q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  <w:lang w:eastAsia="pl-PL"/>
              </w:rPr>
              <w:t>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, B, F&gt; gdzie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: Q 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G®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Q x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G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 x { L, P }</w:t>
            </w:r>
          </w:p>
          <w:p w14:paraId="334A036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971A69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53) Jaką operację wykonuje poniższa Maszyn Turinga?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"/>
              <w:gridCol w:w="477"/>
              <w:gridCol w:w="426"/>
            </w:tblGrid>
            <w:tr w:rsidR="00C41176" w:rsidRPr="00C41176" w14:paraId="4CD46A11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1BC36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6E4207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q</w:t>
                  </w: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E7DB4A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q</w:t>
                  </w: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pl-PL"/>
                    </w:rPr>
                    <w:t>1</w:t>
                  </w:r>
                </w:p>
              </w:tc>
            </w:tr>
            <w:tr w:rsidR="00C41176" w:rsidRPr="00C41176" w14:paraId="0940E22C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5F342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Symbol" w:eastAsia="Times New Roman" w:hAnsi="Symbol" w:cs="Times New Roman"/>
                      <w:sz w:val="24"/>
                      <w:szCs w:val="24"/>
                      <w:lang w:eastAsia="pl-PL"/>
                    </w:rPr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1DFB9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q</w:t>
                  </w: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pl-PL"/>
                    </w:rPr>
                    <w:t>1</w:t>
                  </w: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br/>
                    <w:t>1, 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70B79E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SK</w:t>
                  </w:r>
                </w:p>
              </w:tc>
            </w:tr>
            <w:tr w:rsidR="00C41176" w:rsidRPr="00C41176" w14:paraId="5F859B91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16730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04E91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q</w:t>
                  </w: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pl-PL"/>
                    </w:rPr>
                    <w:t>1</w:t>
                  </w: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br/>
                    <w:t>1, 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E2D801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SK</w:t>
                  </w:r>
                </w:p>
              </w:tc>
            </w:tr>
            <w:tr w:rsidR="00C41176" w:rsidRPr="00C41176" w14:paraId="0C01C386" w14:textId="77777777" w:rsidTr="00C41176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DF799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006DF7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q</w:t>
                  </w: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pl-PL"/>
                    </w:rPr>
                    <w:t>0</w:t>
                  </w:r>
                  <w:r w:rsidRPr="00C4117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br/>
                    <w:t>0, 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77E35" w14:textId="77777777" w:rsidR="00C41176" w:rsidRPr="00C41176" w:rsidRDefault="00C41176" w:rsidP="00C4117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C4117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l-PL"/>
                    </w:rPr>
                    <w:t>SK</w:t>
                  </w:r>
                </w:p>
              </w:tc>
            </w:tr>
          </w:tbl>
          <w:p w14:paraId="3AB6A05B" w14:textId="3AD3E791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4A6E6D">
                <v:shape id="_x0000_i1794" type="#_x0000_t75" style="width:20.05pt;height:18.15pt" o:ole="">
                  <v:imagedata r:id="rId4" o:title=""/>
                </v:shape>
                <w:control r:id="rId166" w:name="DefaultOcxName156" w:shapeid="_x0000_i179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operację iloczynu liczby binarnej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7B30BC">
                <v:shape id="_x0000_i1797" type="#_x0000_t75" style="width:20.05pt;height:18.15pt" o:ole="">
                  <v:imagedata r:id="rId4" o:title=""/>
                </v:shape>
                <w:control r:id="rId167" w:name="DefaultOcxName157" w:shapeid="_x0000_i179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inkrementację liczby binarnej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095FE1">
                <v:shape id="_x0000_i1800" type="#_x0000_t75" style="width:20.05pt;height:18.15pt" o:ole="">
                  <v:imagedata r:id="rId4" o:title=""/>
                </v:shape>
                <w:control r:id="rId168" w:name="DefaultOcxName158" w:shapeid="_x0000_i180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zamiany symbolu 1 na 0 i 0 na 1</w:t>
            </w:r>
          </w:p>
          <w:p w14:paraId="0B32912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DF6A98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54) Głowica w Maszynie Turinga :</w:t>
            </w:r>
          </w:p>
          <w:p w14:paraId="6AD29AA0" w14:textId="3AA83B6F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B034CC">
                <v:shape id="_x0000_i1803" type="#_x0000_t75" style="width:20.05pt;height:18.15pt" o:ole="">
                  <v:imagedata r:id="rId4" o:title=""/>
                </v:shape>
                <w:control r:id="rId169" w:name="DefaultOcxName159" w:shapeid="_x0000_i180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odczytuje tylko jeden symbol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E64BD5">
                <v:shape id="_x0000_i1806" type="#_x0000_t75" style="width:20.05pt;height:18.15pt" o:ole="">
                  <v:imagedata r:id="rId4" o:title=""/>
                </v:shape>
                <w:control r:id="rId170" w:name="DefaultOcxName160" w:shapeid="_x0000_i180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odczytuje lub zapisuje tylko jeden symbol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F7D610">
                <v:shape id="_x0000_i1809" type="#_x0000_t75" style="width:20.05pt;height:18.15pt" o:ole="">
                  <v:imagedata r:id="rId4" o:title=""/>
                </v:shape>
                <w:control r:id="rId171" w:name="DefaultOcxName161" w:shapeid="_x0000_i180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odczytuje i zapisuje wiele symboli równocześnie</w:t>
            </w:r>
          </w:p>
          <w:p w14:paraId="2C82CC4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0E2DB9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55) W zależności od obserwowanego symbolu przez głowicę taśmy oraz stanu sterowania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skońnoci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od obserwowanego symbolu przez ruchu:</w:t>
            </w:r>
          </w:p>
          <w:p w14:paraId="0A0FF57F" w14:textId="70CD7662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DBF9AF">
                <v:shape id="_x0000_i1812" type="#_x0000_t75" style="width:20.05pt;height:18.15pt" o:ole="">
                  <v:imagedata r:id="rId4" o:title=""/>
                </v:shape>
                <w:control r:id="rId172" w:name="DefaultOcxName162" w:shapeid="_x0000_i181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zmienia stan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066833">
                <v:shape id="_x0000_i1815" type="#_x0000_t75" style="width:20.05pt;height:18.15pt" o:ole="">
                  <v:imagedata r:id="rId4" o:title=""/>
                </v:shape>
                <w:control r:id="rId173" w:name="DefaultOcxName163" w:shapeid="_x0000_i181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wpisuje symbol w obserwowanej komórce taśmy pod warunkiem, że komórce tamy pod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D813CB">
                <v:shape id="_x0000_i1818" type="#_x0000_t75" style="width:20.05pt;height:18.15pt" o:ole="">
                  <v:imagedata r:id="rId4" o:title=""/>
                </v:shape>
                <w:control r:id="rId174" w:name="DefaultOcxName164" w:shapeid="_x0000_i181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przesuwa głowicę o zadaną liczbę komórek w prawo lub w lewo</w:t>
            </w:r>
          </w:p>
          <w:p w14:paraId="2149CC5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731498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56) Maszyna Turinga jest :</w:t>
            </w:r>
          </w:p>
          <w:p w14:paraId="28DF6A2F" w14:textId="00027AE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137C0D1E">
                <v:shape id="_x0000_i1821" type="#_x0000_t75" style="width:20.05pt;height:18.15pt" o:ole="">
                  <v:imagedata r:id="rId22" o:title=""/>
                </v:shape>
                <w:control r:id="rId175" w:name="DefaultOcxName165" w:shapeid="_x0000_i182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deterministyczna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0FFE7C">
                <v:shape id="_x0000_i1824" type="#_x0000_t75" style="width:20.05pt;height:18.15pt" o:ole="">
                  <v:imagedata r:id="rId4" o:title=""/>
                </v:shape>
                <w:control r:id="rId176" w:name="DefaultOcxName166" w:shapeid="_x0000_i182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niedeterministyczna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A29292">
                <v:shape id="_x0000_i1827" type="#_x0000_t75" style="width:20.05pt;height:18.15pt" o:ole="">
                  <v:imagedata r:id="rId4" o:title=""/>
                </v:shape>
                <w:control r:id="rId177" w:name="DefaultOcxName167" w:shapeid="_x0000_i182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zależy od zbioru dopuszczalnych symboli taśmowych</w:t>
            </w:r>
          </w:p>
          <w:p w14:paraId="1DF95D40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27B215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57)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Przejcie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między stanami Maszyny Turinga obrazuje:</w:t>
            </w:r>
          </w:p>
          <w:p w14:paraId="48BBC0B4" w14:textId="5D3493D5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DDB55F">
                <v:shape id="_x0000_i1830" type="#_x0000_t75" style="width:20.05pt;height:18.15pt" o:ole="">
                  <v:imagedata r:id="rId4" o:title=""/>
                </v:shape>
                <w:control r:id="rId178" w:name="DefaultOcxName168" w:shapeid="_x0000_i183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tabela stanów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83B82F">
                <v:shape id="_x0000_i1833" type="#_x0000_t75" style="width:20.05pt;height:18.15pt" o:ole="">
                  <v:imagedata r:id="rId4" o:title=""/>
                </v:shape>
                <w:control r:id="rId179" w:name="DefaultOcxName169" w:shapeid="_x0000_i183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diagram przejść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343D9F2B">
                <v:shape id="_x0000_i1836" type="#_x0000_t75" style="width:20.05pt;height:18.15pt" o:ole="">
                  <v:imagedata r:id="rId22" o:title=""/>
                </v:shape>
                <w:control r:id="rId180" w:name="DefaultOcxName170" w:shapeid="_x0000_i1836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obie odpowiedzi są prawidłowe</w:t>
            </w:r>
          </w:p>
          <w:p w14:paraId="65DCA40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C8D0A2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58) Maszyna Turinga powstaje w wyniku ciągu uproszczeń?</w:t>
            </w:r>
          </w:p>
          <w:p w14:paraId="29CAD501" w14:textId="2ED7C529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B100206">
                <v:shape id="_x0000_i1839" type="#_x0000_t75" style="width:20.05pt;height:18.15pt" o:ole="">
                  <v:imagedata r:id="rId4" o:title=""/>
                </v:shape>
                <w:control r:id="rId181" w:name="DefaultOcxName171" w:shapeid="_x0000_i183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uproszczeń danych i sterowania nimi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2A6C01">
                <v:shape id="_x0000_i1842" type="#_x0000_t75" style="width:20.05pt;height:18.15pt" o:ole="">
                  <v:imagedata r:id="rId4" o:title=""/>
                </v:shape>
                <w:control r:id="rId182" w:name="DefaultOcxName172" w:shapeid="_x0000_i184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uproszczeń podstawowych operacji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7E5BAD">
                <v:shape id="_x0000_i1845" type="#_x0000_t75" style="width:20.05pt;height:18.15pt" o:ole="">
                  <v:imagedata r:id="rId4" o:title=""/>
                </v:shape>
                <w:control r:id="rId183" w:name="DefaultOcxName173" w:shapeid="_x0000_i184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uproszczeń danych, sterowania nimi oraz uproszczeń podstawowych operacji</w:t>
            </w:r>
          </w:p>
          <w:p w14:paraId="655A5D9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6C5DFC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59) Aby zachowanie Maszyny Turinga było deterministyczne?</w:t>
            </w:r>
          </w:p>
          <w:p w14:paraId="002667F4" w14:textId="1E1926EC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8FB252">
                <v:shape id="_x0000_i1848" type="#_x0000_t75" style="width:20.05pt;height:18.15pt" o:ole="">
                  <v:imagedata r:id="rId4" o:title=""/>
                </v:shape>
                <w:control r:id="rId184" w:name="DefaultOcxName174" w:shapeid="_x0000_i184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określa się stan początkowy oraz stany końcowe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B8CFA7">
                <v:shape id="_x0000_i1851" type="#_x0000_t75" style="width:20.05pt;height:18.15pt" o:ole="">
                  <v:imagedata r:id="rId4" o:title=""/>
                </v:shape>
                <w:control r:id="rId185" w:name="DefaultOcxName175" w:shapeid="_x0000_i1851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z jednego stanu nie wychodzą dwa przejścia z tym samym wyzwalaczem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0307AC">
                <v:shape id="_x0000_i1854" type="#_x0000_t75" style="width:20.05pt;height:18.15pt" o:ole="">
                  <v:imagedata r:id="rId4" o:title=""/>
                </v:shape>
                <w:control r:id="rId186" w:name="DefaultOcxName176" w:shapeid="_x0000_i185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wprowadza się ograniczenia na zbiór dopuszczalnych symboli taśmowych</w:t>
            </w:r>
          </w:p>
          <w:p w14:paraId="5C6EB7E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E91347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60) Wskaż zdanie fałszywe:</w:t>
            </w:r>
          </w:p>
          <w:p w14:paraId="4395A506" w14:textId="18561F4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4A0855">
                <v:shape id="_x0000_i1857" type="#_x0000_t75" style="width:20.05pt;height:18.15pt" o:ole="">
                  <v:imagedata r:id="rId4" o:title=""/>
                </v:shape>
                <w:control r:id="rId187" w:name="DefaultOcxName177" w:shapeid="_x0000_i185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Maszyny Turinga potrafią rozwiązać każdy efektywnie rozwiązywalny problem algorytmiczny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2E7D39">
                <v:shape id="_x0000_i1860" type="#_x0000_t75" style="width:20.05pt;height:18.15pt" o:ole="">
                  <v:imagedata r:id="rId4" o:title=""/>
                </v:shape>
                <w:control r:id="rId188" w:name="DefaultOcxName178" w:shapeid="_x0000_i186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Maszyny Turinga można ograniczyć na wiele sposobów nie zmniejszając klasy problemów, które rozwiązuje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86AD1A">
                <v:shape id="_x0000_i1863" type="#_x0000_t75" style="width:20.05pt;height:18.15pt" o:ole="">
                  <v:imagedata r:id="rId4" o:title=""/>
                </v:shape>
                <w:control r:id="rId189" w:name="DefaultOcxName179" w:shapeid="_x0000_i1863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Każda Maszyna Turinga jest uniwersalną maszyną Turinga</w:t>
            </w:r>
          </w:p>
          <w:p w14:paraId="5EE8A61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E38315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61) Każde pole tabeli stanów dla Maszyny Turinga określa:</w:t>
            </w:r>
          </w:p>
          <w:p w14:paraId="6CCAD6C3" w14:textId="48E029D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AB9D89">
                <v:shape id="_x0000_i1866" type="#_x0000_t75" style="width:20.05pt;height:18.15pt" o:ole="">
                  <v:imagedata r:id="rId4" o:title=""/>
                </v:shape>
                <w:control r:id="rId190" w:name="DefaultOcxName180" w:shapeid="_x0000_i1866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kolejny stan; symbol, który ma być zapisany na taśmie; kierunek ruchu głowicy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C73137">
                <v:shape id="_x0000_i1869" type="#_x0000_t75" style="width:20.05pt;height:18.15pt" o:ole="">
                  <v:imagedata r:id="rId4" o:title=""/>
                </v:shape>
                <w:control r:id="rId191" w:name="DefaultOcxName181" w:shapeid="_x0000_i186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symbol, który ma być zapisany w kolejnym stanie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B7D769">
                <v:shape id="_x0000_i1872" type="#_x0000_t75" style="width:20.05pt;height:18.15pt" o:ole="">
                  <v:imagedata r:id="rId4" o:title=""/>
                </v:shape>
                <w:control r:id="rId192" w:name="DefaultOcxName182" w:shapeid="_x0000_i187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symbol, który ma być zapisany na taśmie; kierunek przesunięcia taśmy</w:t>
            </w:r>
          </w:p>
          <w:p w14:paraId="3C9DDB1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EEB030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62) Uniwersalną Maszyną Turinga nazywamy:</w:t>
            </w:r>
          </w:p>
          <w:p w14:paraId="68E11A08" w14:textId="7319E6A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CF951C">
                <v:shape id="_x0000_i1875" type="#_x0000_t75" style="width:20.05pt;height:18.15pt" o:ole="">
                  <v:imagedata r:id="rId4" o:title=""/>
                </v:shape>
                <w:control r:id="rId193" w:name="DefaultOcxName183" w:shapeid="_x0000_i187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fizyczną postać abstrakcyjnej maszyny obliczeniowej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983554">
                <v:shape id="_x0000_i1878" type="#_x0000_t75" style="width:20.05pt;height:18.15pt" o:ole="">
                  <v:imagedata r:id="rId4" o:title=""/>
                </v:shape>
                <w:control r:id="rId194" w:name="DefaultOcxName184" w:shapeid="_x0000_i187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każdą Maszynę Turinga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42AF67">
                <v:shape id="_x0000_i1881" type="#_x0000_t75" style="width:20.05pt;height:18.15pt" o:ole="">
                  <v:imagedata r:id="rId4" o:title=""/>
                </v:shape>
                <w:control r:id="rId195" w:name="DefaultOcxName185" w:shapeid="_x0000_i1881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maszynę symulującą działanie dowolnej maszyny Turinga na dowolnych danych</w:t>
            </w:r>
          </w:p>
          <w:p w14:paraId="1EB09EF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8CF3F7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63) Do czego służy tabela stanów?</w:t>
            </w:r>
          </w:p>
          <w:p w14:paraId="41C1F0D3" w14:textId="4960683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500517">
                <v:shape id="_x0000_i1884" type="#_x0000_t75" style="width:20.05pt;height:18.15pt" o:ole="">
                  <v:imagedata r:id="rId4" o:title=""/>
                </v:shape>
                <w:control r:id="rId196" w:name="DefaultOcxName186" w:shapeid="_x0000_i1884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obrazuje przejścia między stanami maszyny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E03B2B">
                <v:shape id="_x0000_i1887" type="#_x0000_t75" style="width:20.05pt;height:18.15pt" o:ole="">
                  <v:imagedata r:id="rId4" o:title=""/>
                </v:shape>
                <w:control r:id="rId197" w:name="DefaultOcxName187" w:shapeid="_x0000_i188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zapamiętuje symbole wyjściowe oraz stany, w których zostały zmodyfikowane symbole wejściowe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4AA51C">
                <v:shape id="_x0000_i1890" type="#_x0000_t75" style="width:20.05pt;height:18.15pt" o:ole="">
                  <v:imagedata r:id="rId4" o:title=""/>
                </v:shape>
                <w:control r:id="rId198" w:name="DefaultOcxName188" w:shapeid="_x0000_i189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do indeksowania ciągów akceptowalnych</w:t>
            </w:r>
          </w:p>
          <w:p w14:paraId="4840A49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2F7422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64) Z tezy Churcha Turinga wynika, że:</w:t>
            </w:r>
          </w:p>
          <w:p w14:paraId="12B25B7E" w14:textId="64B77B3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ACD766">
                <v:shape id="_x0000_i1893" type="#_x0000_t75" style="width:20.05pt;height:18.15pt" o:ole="">
                  <v:imagedata r:id="rId4" o:title=""/>
                </v:shape>
                <w:control r:id="rId199" w:name="DefaultOcxName189" w:shapeid="_x0000_i189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każda Maszyna Turinga jest maszyną uniwersalną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7D02EB0">
                <v:shape id="_x0000_i1896" type="#_x0000_t75" style="width:20.05pt;height:18.15pt" o:ole="">
                  <v:imagedata r:id="rId4" o:title=""/>
                </v:shape>
                <w:control r:id="rId200" w:name="DefaultOcxName190" w:shapeid="_x0000_i189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za pomocą uniwersalnej Maszyny Turinga można wykonać dowolną procedurę obliczeniową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9BC61D">
                <v:shape id="_x0000_i1899" type="#_x0000_t75" style="width:20.05pt;height:18.15pt" o:ole="">
                  <v:imagedata r:id="rId4" o:title=""/>
                </v:shape>
                <w:control r:id="rId201" w:name="DefaultOcxName191" w:shapeid="_x0000_i189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Maszyna Turinga może rozwiązać każdy efektywnie rozwiązywalny problem algorytmiczny</w:t>
            </w:r>
          </w:p>
          <w:p w14:paraId="5F6CAB9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6FFB03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65) Maszyna Turinga może stanowić automat skończony poprzez:</w:t>
            </w:r>
          </w:p>
          <w:p w14:paraId="7A194C68" w14:textId="544A5C8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6B0C3EDE">
                <v:shape id="_x0000_i1902" type="#_x0000_t75" style="width:20.05pt;height:18.15pt" o:ole="">
                  <v:imagedata r:id="rId4" o:title=""/>
                </v:shape>
                <w:control r:id="rId202" w:name="DefaultOcxName192" w:shapeid="_x0000_i1902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ograniczenie poruszania się maszyny na taśmie tylko do jednego kierunku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D4BFE9">
                <v:shape id="_x0000_i1905" type="#_x0000_t75" style="width:20.05pt;height:18.15pt" o:ole="">
                  <v:imagedata r:id="rId4" o:title=""/>
                </v:shape>
                <w:control r:id="rId203" w:name="DefaultOcxName193" w:shapeid="_x0000_i190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wprowadzenie symbolu pomocniczego do zbioru symboli taśmowych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D331D3">
                <v:shape id="_x0000_i1908" type="#_x0000_t75" style="width:20.05pt;height:18.15pt" o:ole="">
                  <v:imagedata r:id="rId4" o:title=""/>
                </v:shape>
                <w:control r:id="rId204" w:name="DefaultOcxName194" w:shapeid="_x0000_i190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maszyny Turinga nie można porównywać z automatem skończonym</w:t>
            </w:r>
          </w:p>
          <w:p w14:paraId="379524B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FAE994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66) Automat skończony rozwiązujący problem decyzyjny działa następująco:</w:t>
            </w:r>
          </w:p>
          <w:p w14:paraId="183A60D4" w14:textId="6B0BDC3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2B3FDF">
                <v:shape id="_x0000_i1911" type="#_x0000_t75" style="width:20.05pt;height:18.15pt" o:ole="">
                  <v:imagedata r:id="rId4" o:title=""/>
                </v:shape>
                <w:control r:id="rId205" w:name="DefaultOcxName195" w:shapeid="_x0000_i1911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przechodzi wzdłuż podanej sekwencji symbol po symbolu zmieniając stan w wyniku stanu bieżącego i nowego symbolu z taśmy, po osiągnięciu końca sekwencji zatrzymuje się, a odpowiedź zależy od tego, czy automat zatrzymał się w stanie TAK czy NIE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3E2E26">
                <v:shape id="_x0000_i1914" type="#_x0000_t75" style="width:20.05pt;height:18.15pt" o:ole="">
                  <v:imagedata r:id="rId4" o:title=""/>
                </v:shape>
                <w:control r:id="rId206" w:name="DefaultOcxName196" w:shapeid="_x0000_i191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przechodzi wzdłuż podanej sekwencji zmieniając stan w wyniku stanu bieżącego, po osiągnięciu końca sekwencji zatrzymuje się, a odpowiedzią jest słowo wyjściowe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7D1D01">
                <v:shape id="_x0000_i1917" type="#_x0000_t75" style="width:20.05pt;height:18.15pt" o:ole="">
                  <v:imagedata r:id="rId4" o:title=""/>
                </v:shape>
                <w:control r:id="rId207" w:name="DefaultOcxName197" w:shapeid="_x0000_i191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przechodzi wzdłuż podanej sekwencji zmieniając stan w wyniku nowego symbolu z taśmy, po osiągnięciu końca sekwencji zatrzymuje się, a odpowiedzią jest słowo wyjściowe</w:t>
            </w:r>
          </w:p>
          <w:p w14:paraId="12A1759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727F94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67) Co rozumiemy przez pojęcie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automat skończony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</w:t>
            </w:r>
          </w:p>
          <w:p w14:paraId="33928B62" w14:textId="0409714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CE87DC">
                <v:shape id="_x0000_i1920" type="#_x0000_t75" style="width:20.05pt;height:18.15pt" o:ole="">
                  <v:imagedata r:id="rId4" o:title=""/>
                </v:shape>
                <w:control r:id="rId208" w:name="DefaultOcxName198" w:shapeid="_x0000_i192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jest to maszyna, która dla danego ciągu symboli wejściowych odwzorowuje ciąg symboli wyjściowych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3EA3E5">
                <v:shape id="_x0000_i1923" type="#_x0000_t75" style="width:20.05pt;height:18.15pt" o:ole="">
                  <v:imagedata r:id="rId4" o:title=""/>
                </v:shape>
                <w:control r:id="rId209" w:name="DefaultOcxName199" w:shapeid="_x0000_i1923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jest modelem matematycznym systemu o dyskretnych wejściach i wyjściach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2238AD">
                <v:shape id="_x0000_i1926" type="#_x0000_t75" style="width:20.05pt;height:18.15pt" o:ole="">
                  <v:imagedata r:id="rId4" o:title=""/>
                </v:shape>
                <w:control r:id="rId210" w:name="DefaultOcxName200" w:shapeid="_x0000_i192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jest to maszyna, która daje algorytm dla każdego problemu decyzyjnego</w:t>
            </w:r>
          </w:p>
          <w:p w14:paraId="17F9F4B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B2EAABC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68) Co to jest problem decyzyjny ?</w:t>
            </w:r>
          </w:p>
          <w:p w14:paraId="7858D159" w14:textId="7E9ABEE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E4F177">
                <v:shape id="_x0000_i1929" type="#_x0000_t75" style="width:20.05pt;height:18.15pt" o:ole="">
                  <v:imagedata r:id="rId4" o:title=""/>
                </v:shape>
                <w:control r:id="rId211" w:name="DefaultOcxName201" w:shapeid="_x0000_i192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problem algorytmiczny, który daje rzeczywiste wyniki w postaci ciągu symboli wyjściowych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1055A9">
                <v:shape id="_x0000_i1932" type="#_x0000_t75" style="width:20.05pt;height:18.15pt" o:ole="">
                  <v:imagedata r:id="rId4" o:title=""/>
                </v:shape>
                <w:control r:id="rId212" w:name="DefaultOcxName202" w:shapeid="_x0000_i193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problem algorytmiczny, dla którego nie istnieje żaden algorytm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B2F429">
                <v:shape id="_x0000_i1935" type="#_x0000_t75" style="width:20.05pt;height:18.15pt" o:ole="">
                  <v:imagedata r:id="rId4" o:title=""/>
                </v:shape>
                <w:control r:id="rId213" w:name="DefaultOcxName203" w:shapeid="_x0000_i1935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jego rozwiązanie polega na zdecydowaniu, czy pewna własność zachodzi dla danych wejściowych</w:t>
            </w:r>
          </w:p>
          <w:p w14:paraId="026448A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C4327B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69) Co rozumiemy przez pojęcie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deterministyczny automat skończony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(DAS)?</w:t>
            </w:r>
          </w:p>
          <w:p w14:paraId="1757B8E2" w14:textId="439E96C2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4D9279">
                <v:shape id="_x0000_i1938" type="#_x0000_t75" style="width:20.05pt;height:18.15pt" o:ole="">
                  <v:imagedata r:id="rId4" o:title=""/>
                </v:shape>
                <w:control r:id="rId214" w:name="DefaultOcxName204" w:shapeid="_x0000_i193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jest to automat skończony gdzie istnieje jedna poprawna droga ze stanu do stanu dla danego symbolu wejściowego lub wybieramy przejście przy pustym wejściu ε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F91408">
                <v:shape id="_x0000_i1941" type="#_x0000_t75" style="width:20.05pt;height:18.15pt" o:ole="">
                  <v:imagedata r:id="rId4" o:title=""/>
                </v:shape>
                <w:control r:id="rId215" w:name="DefaultOcxName205" w:shapeid="_x0000_i1941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jest to automat skończony gdzie istnieje tylko jedna droga przejścia ze stanu do stanu dla danego symbolu wejściowego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825C36">
                <v:shape id="_x0000_i1944" type="#_x0000_t75" style="width:20.05pt;height:18.15pt" o:ole="">
                  <v:imagedata r:id="rId4" o:title=""/>
                </v:shape>
                <w:control r:id="rId216" w:name="DefaultOcxName206" w:shapeid="_x0000_i194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jest to automat skończony gdzie istnieje możliwość wyboru drogi ze stanu do stanu</w:t>
            </w:r>
          </w:p>
          <w:p w14:paraId="1B5C63F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2738E2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70) Niedeterministyczny automat skończony (NAS):</w:t>
            </w:r>
          </w:p>
          <w:p w14:paraId="6620B046" w14:textId="748E2155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184D45">
                <v:shape id="_x0000_i1947" type="#_x0000_t75" style="width:20.05pt;height:18.15pt" o:ole="">
                  <v:imagedata r:id="rId4" o:title=""/>
                </v:shape>
                <w:control r:id="rId217" w:name="DefaultOcxName207" w:shapeid="_x0000_i194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każdy niedeterministyczny automat skończony - NAS jest również deterministycznym automatem skończonym - DAS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593F1C">
                <v:shape id="_x0000_i1950" type="#_x0000_t75" style="width:20.05pt;height:18.15pt" o:ole="">
                  <v:imagedata r:id="rId4" o:title=""/>
                </v:shape>
                <w:control r:id="rId218" w:name="DefaultOcxName208" w:shapeid="_x0000_i195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pozwala na istnienie kilku przejść ze stanu przy tym samym symbolu wejściowym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br/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73D6F65A">
                <v:shape id="_x0000_i1953" type="#_x0000_t75" style="width:20.05pt;height:18.15pt" o:ole="">
                  <v:imagedata r:id="rId22" o:title=""/>
                </v:shape>
                <w:control r:id="rId219" w:name="DefaultOcxName209" w:shapeid="_x0000_i195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jest to szczególny przypadek DAS, w którym dla każdego stanu istnieje więcej niż jedno przejście ze stanu do stanu</w:t>
            </w:r>
          </w:p>
          <w:p w14:paraId="0F176C4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0A1F3D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71) Zaznacz odpowiedź prawidłową:</w:t>
            </w:r>
          </w:p>
          <w:p w14:paraId="3014C90A" w14:textId="14DD3E3D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8B5CB17">
                <v:shape id="_x0000_i1956" type="#_x0000_t75" style="width:20.05pt;height:18.15pt" o:ole="">
                  <v:imagedata r:id="rId4" o:title=""/>
                </v:shape>
                <w:control r:id="rId220" w:name="DefaultOcxName210" w:shapeid="_x0000_i1956"/>
              </w:object>
            </w:r>
            <w:r w:rsidRPr="004E3E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green"/>
                <w:lang w:eastAsia="pl-PL"/>
              </w:rPr>
              <w:t>a) każdy DAS jest NAS</w:t>
            </w:r>
            <w:r w:rsidRPr="004E3E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3CF684">
                <v:shape id="_x0000_i1959" type="#_x0000_t75" style="width:20.05pt;height:18.15pt" o:ole="">
                  <v:imagedata r:id="rId4" o:title=""/>
                </v:shape>
                <w:control r:id="rId221" w:name="DefaultOcxName211" w:shapeid="_x0000_i195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każdy NAS jest DAS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C9F287">
                <v:shape id="_x0000_i1962" type="#_x0000_t75" style="width:20.05pt;height:18.15pt" o:ole="">
                  <v:imagedata r:id="rId4" o:title=""/>
                </v:shape>
                <w:control r:id="rId222" w:name="DefaultOcxName212" w:shapeid="_x0000_i196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nie istnieje żadne powiązanie między tymi pojęciami, każde z nich ma inną specyfikę</w:t>
            </w:r>
          </w:p>
          <w:p w14:paraId="28714C1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D81D95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72) AS z ε-ruchami:</w:t>
            </w:r>
          </w:p>
          <w:p w14:paraId="197AB7AB" w14:textId="6042635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6A174F">
                <v:shape id="_x0000_i1965" type="#_x0000_t75" style="width:20.05pt;height:18.15pt" o:ole="">
                  <v:imagedata r:id="rId4" o:title=""/>
                </v:shape>
                <w:control r:id="rId223" w:name="DefaultOcxName213" w:shapeid="_x0000_i196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jest modyfikacją DAS, która dopuszcza przejście między stanami przy pustym wejściu epsilon - ε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0D0BB0">
                <v:shape id="_x0000_i1968" type="#_x0000_t75" style="width:20.05pt;height:18.15pt" o:ole="">
                  <v:imagedata r:id="rId4" o:title=""/>
                </v:shape>
                <w:control r:id="rId224" w:name="DefaultOcxName214" w:shapeid="_x0000_i1968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jest modyfikacją NAS, która dopuszcza przejście między stanami przy pustym wejściu epsilon - ε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863E8C">
                <v:shape id="_x0000_i1971" type="#_x0000_t75" style="width:20.05pt;height:18.15pt" o:ole="">
                  <v:imagedata r:id="rId4" o:title=""/>
                </v:shape>
                <w:control r:id="rId225" w:name="DefaultOcxName215" w:shapeid="_x0000_i197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AS, który dopuszcza przejście między stanami z określoną z góry liczbą ε ruchów</w:t>
            </w:r>
          </w:p>
          <w:p w14:paraId="13E4DA4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D97011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73) W tabeli stanów podczas badania czy dana liczba jest podzielna przez n:</w:t>
            </w:r>
          </w:p>
          <w:p w14:paraId="35113EF2" w14:textId="462E172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1A5201">
                <v:shape id="_x0000_i1974" type="#_x0000_t75" style="width:20.05pt;height:18.15pt" o:ole="">
                  <v:imagedata r:id="rId4" o:title=""/>
                </v:shape>
                <w:control r:id="rId226" w:name="DefaultOcxName216" w:shapeid="_x0000_i1974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liczba kolumn jest równa 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C8E5B3">
                <v:shape id="_x0000_i1977" type="#_x0000_t75" style="width:20.05pt;height:18.15pt" o:ole="">
                  <v:imagedata r:id="rId4" o:title=""/>
                </v:shape>
                <w:control r:id="rId227" w:name="DefaultOcxName217" w:shapeid="_x0000_i197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liczba wierszy jest równa 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20EF19">
                <v:shape id="_x0000_i1980" type="#_x0000_t75" style="width:20.05pt;height:18.15pt" o:ole="">
                  <v:imagedata r:id="rId4" o:title=""/>
                </v:shape>
                <w:control r:id="rId228" w:name="DefaultOcxName218" w:shapeid="_x0000_i198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liczba wierszy jest równa liczbie cyfr (0-n)</w:t>
            </w:r>
          </w:p>
          <w:p w14:paraId="71A8AC3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EE3C62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74) W praktyce badanie czy dana liczba jest podzielna przez n sprowadza się do:</w:t>
            </w:r>
          </w:p>
          <w:p w14:paraId="33365A21" w14:textId="4CBC761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8181A7">
                <v:shape id="_x0000_i1983" type="#_x0000_t75" style="width:20.05pt;height:18.15pt" o:ole="">
                  <v:imagedata r:id="rId4" o:title=""/>
                </v:shape>
                <w:control r:id="rId229" w:name="DefaultOcxName219" w:shapeid="_x0000_i198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operacji modulo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57A8E7">
                <v:shape id="_x0000_i1986" type="#_x0000_t75" style="width:20.05pt;height:18.15pt" o:ole="">
                  <v:imagedata r:id="rId4" o:title=""/>
                </v:shape>
                <w:control r:id="rId230" w:name="DefaultOcxName220" w:shapeid="_x0000_i1986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badania reszty z dzielenia liczby przez n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F77977">
                <v:shape id="_x0000_i1989" type="#_x0000_t75" style="width:20.05pt;height:18.15pt" o:ole="">
                  <v:imagedata r:id="rId4" o:title=""/>
                </v:shape>
                <w:control r:id="rId231" w:name="DefaultOcxName221" w:shapeid="_x0000_i198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wygenerowania odpowiedniego automatu DAS z dokładnie n stanami</w:t>
            </w:r>
          </w:p>
          <w:p w14:paraId="472C7D3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0CD00B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75) Poniższy rysunek prezentuje:</w:t>
            </w:r>
          </w:p>
          <w:p w14:paraId="23A18D34" w14:textId="49C8BBF0" w:rsidR="00C41176" w:rsidRPr="00C41176" w:rsidRDefault="004E3EA9" w:rsidP="00C411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noProof/>
              </w:rPr>
              <w:drawing>
                <wp:inline distT="0" distB="0" distL="0" distR="0" wp14:anchorId="34DEB131" wp14:editId="5E4077D2">
                  <wp:extent cx="3895725" cy="2800350"/>
                  <wp:effectExtent l="0" t="0" r="952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2CF1F" w14:textId="19E4B21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ADF95C">
                <v:shape id="_x0000_i1992" type="#_x0000_t75" style="width:20.05pt;height:18.15pt" o:ole="">
                  <v:imagedata r:id="rId4" o:title=""/>
                </v:shape>
                <w:control r:id="rId233" w:name="DefaultOcxName222" w:shapeid="_x0000_i199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DAS akceptujący liczby podzielne przez 2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43FF15">
                <v:shape id="_x0000_i1995" type="#_x0000_t75" style="width:20.05pt;height:18.15pt" o:ole="">
                  <v:imagedata r:id="rId4" o:title=""/>
                </v:shape>
                <w:control r:id="rId234" w:name="DefaultOcxName223" w:shapeid="_x0000_i199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DAS akceptujący ciągi cyfr parzystych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9DBF78">
                <v:shape id="_x0000_i1998" type="#_x0000_t75" style="width:20.05pt;height:18.15pt" o:ole="">
                  <v:imagedata r:id="rId4" o:title=""/>
                </v:shape>
                <w:control r:id="rId235" w:name="DefaultOcxName224" w:shapeid="_x0000_i199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NAS nie akceptujący ciągi cyfr nieparzystych</w:t>
            </w:r>
          </w:p>
          <w:p w14:paraId="71C099D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4DA0B0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76) Co oznacza zdanie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wyrażenia regularne reprezentują języki akceptowane przez automaty skończone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?</w:t>
            </w:r>
          </w:p>
          <w:p w14:paraId="3BE590DD" w14:textId="4B20EB81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C71538">
                <v:shape id="_x0000_i2001" type="#_x0000_t75" style="width:20.05pt;height:18.15pt" o:ole="">
                  <v:imagedata r:id="rId4" o:title=""/>
                </v:shape>
                <w:control r:id="rId236" w:name="DefaultOcxName225" w:shapeid="_x0000_i2001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dla dowolnego wyrażenia regularnego istnieje odpowiadający mu NAS z ?-ruchami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D85C8C7">
                <v:shape id="_x0000_i2004" type="#_x0000_t75" style="width:20.05pt;height:18.15pt" o:ole="">
                  <v:imagedata r:id="rId4" o:title=""/>
                </v:shape>
                <w:control r:id="rId237" w:name="DefaultOcxName226" w:shapeid="_x0000_i200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że dla dowolnego wyrażenia regularnego istnieje odpowiadający mu NAS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74666B">
                <v:shape id="_x0000_i2007" type="#_x0000_t75" style="width:20.05pt;height:18.15pt" o:ole="">
                  <v:imagedata r:id="rId4" o:title=""/>
                </v:shape>
                <w:control r:id="rId238" w:name="DefaultOcxName227" w:shapeid="_x0000_i200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że dla dowolnego wyrażenia regularnego istnieje odpowiadający mu DAS</w:t>
            </w:r>
          </w:p>
          <w:p w14:paraId="70F3442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F8A6C2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77) 0+ 1+ 2+ jest wyrażeniem reprezentującym:</w:t>
            </w:r>
          </w:p>
          <w:p w14:paraId="3C63E1DF" w14:textId="617E5AA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89E579">
                <v:shape id="_x0000_i2010" type="#_x0000_t75" style="width:20.05pt;height:18.15pt" o:ole="">
                  <v:imagedata r:id="rId4" o:title=""/>
                </v:shape>
                <w:control r:id="rId239" w:name="DefaultOcxName228" w:shapeid="_x0000_i2010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dowolna liczbę zer po których następuje dowolna liczba jedynek, a następnie dowolna liczba dwójek; minimum po jednym symbolu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351B30">
                <v:shape id="_x0000_i2013" type="#_x0000_t75" style="width:20.05pt;height:18.15pt" o:ole="">
                  <v:imagedata r:id="rId4" o:title=""/>
                </v:shape>
                <w:control r:id="rId240" w:name="DefaultOcxName229" w:shapeid="_x0000_i201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łańcuchy złożone z dowolnej liczby zer po których następuje dowolna liczba jedynek, a następnie dowolna liczba dwójek lub słowo puste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60DE2D">
                <v:shape id="_x0000_i2016" type="#_x0000_t75" style="width:20.05pt;height:18.15pt" o:ole="">
                  <v:imagedata r:id="rId4" o:title=""/>
                </v:shape>
                <w:control r:id="rId241" w:name="DefaultOcxName230" w:shapeid="_x0000_i201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łańcuchy, w których wystąpiło 012 dowolną liczbę razy</w:t>
            </w:r>
          </w:p>
          <w:p w14:paraId="5EDCE95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BF0E42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78) Zdanie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Jest zbiorem par gdzie pierwsza składowa każdej z tych par wybierana jest ze zbioru zwanego dziedziną a druga składowa ze zbioru zwanego przeciwdziedziną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opisuje:</w:t>
            </w:r>
          </w:p>
          <w:p w14:paraId="436DB0CB" w14:textId="666F755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3820BD">
                <v:shape id="_x0000_i2019" type="#_x0000_t75" style="width:20.05pt;height:18.15pt" o:ole="">
                  <v:imagedata r:id="rId4" o:title=""/>
                </v:shape>
                <w:control r:id="rId242" w:name="DefaultOcxName231" w:shapeid="_x0000_i201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Dzbiór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potęgowy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4CDBF0">
                <v:shape id="_x0000_i2022" type="#_x0000_t75" style="width:20.05pt;height:18.15pt" o:ole="">
                  <v:imagedata r:id="rId4" o:title=""/>
                </v:shape>
                <w:control r:id="rId243" w:name="DefaultOcxName232" w:shapeid="_x0000_i2022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relację binarną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9E419B">
                <v:shape id="_x0000_i2025" type="#_x0000_t75" style="width:20.05pt;height:18.15pt" o:ole="">
                  <v:imagedata r:id="rId4" o:title=""/>
                </v:shape>
                <w:control r:id="rId244" w:name="DefaultOcxName233" w:shapeid="_x0000_i202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domknięcie relacji</w:t>
            </w:r>
          </w:p>
          <w:p w14:paraId="6224228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F4E6E0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79) Jeśli dziedzina i przeciwdziedzina relacji są tym samym zbiorem (A=B) to, mówimy że:</w:t>
            </w:r>
          </w:p>
          <w:p w14:paraId="1EDF4D6C" w14:textId="7EC1D4E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47B2B9">
                <v:shape id="_x0000_i2028" type="#_x0000_t75" style="width:20.05pt;height:18.15pt" o:ole="">
                  <v:imagedata r:id="rId4" o:title=""/>
                </v:shape>
                <w:control r:id="rId245" w:name="DefaultOcxName234" w:shapeid="_x0000_i202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relacja na zbiorze A jest relacją równoważności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A02DC4">
                <v:shape id="_x0000_i2031" type="#_x0000_t75" style="width:20.05pt;height:18.15pt" o:ole="">
                  <v:imagedata r:id="rId4" o:title=""/>
                </v:shape>
                <w:control r:id="rId246" w:name="DefaultOcxName235" w:shapeid="_x0000_i203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jest to domknięcie relacji na zbirze 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4A08616A">
                <v:shape id="_x0000_i2034" type="#_x0000_t75" style="width:20.05pt;height:18.15pt" o:ole="">
                  <v:imagedata r:id="rId22" o:title=""/>
                </v:shape>
                <w:control r:id="rId247" w:name="DefaultOcxName236" w:shapeid="_x0000_i2034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relacja jest określona na zbiorze A</w:t>
            </w:r>
          </w:p>
          <w:p w14:paraId="77A9E40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B9DB86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80) Zapis:</w:t>
            </w:r>
          </w:p>
          <w:p w14:paraId="7CB956B5" w14:textId="5DD2D3E6" w:rsidR="00C41176" w:rsidRPr="00C41176" w:rsidRDefault="004E3EA9" w:rsidP="00C411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noProof/>
              </w:rPr>
              <w:drawing>
                <wp:inline distT="0" distB="0" distL="0" distR="0" wp14:anchorId="7C17FD7C" wp14:editId="3F648392">
                  <wp:extent cx="2105025" cy="1038225"/>
                  <wp:effectExtent l="0" t="0" r="9525" b="952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1176"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3E8DF59A" wp14:editId="6713E378">
                      <wp:extent cx="1504950" cy="857250"/>
                      <wp:effectExtent l="0" t="0" r="0" b="0"/>
                      <wp:docPr id="3" name="Prostokąt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04950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709560" id="Prostokąt 3" o:spid="_x0000_s1026" style="width:118.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D405C88" w14:textId="5E3BA12B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0A5A39">
                <v:shape id="_x0000_i2037" type="#_x0000_t75" style="width:20.05pt;height:18.15pt" o:ole="">
                  <v:imagedata r:id="rId4" o:title=""/>
                </v:shape>
                <w:control r:id="rId249" w:name="DefaultOcxName237" w:shapeid="_x0000_i203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) określa domknięcie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Kleene'go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33F834">
                <v:shape id="_x0000_i2040" type="#_x0000_t75" style="width:20.05pt;height:18.15pt" o:ole="">
                  <v:imagedata r:id="rId4" o:title=""/>
                </v:shape>
                <w:control r:id="rId250" w:name="DefaultOcxName238" w:shapeid="_x0000_i204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określa domknięcie dodatnie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C59EE9">
                <v:shape id="_x0000_i2043" type="#_x0000_t75" style="width:20.05pt;height:18.15pt" o:ole="">
                  <v:imagedata r:id="rId4" o:title=""/>
                </v:shape>
                <w:control r:id="rId251" w:name="DefaultOcxName239" w:shapeid="_x0000_i204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określa operację złożenia</w:t>
            </w:r>
          </w:p>
          <w:p w14:paraId="592AB42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64D5763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81) Domknięcie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Kleene'go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</w:t>
            </w:r>
          </w:p>
          <w:p w14:paraId="701E6567" w14:textId="5EC87B9F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6E2292">
                <v:shape id="_x0000_i2046" type="#_x0000_t75" style="width:20.05pt;height:18.15pt" o:ole="">
                  <v:imagedata r:id="rId4" o:title=""/>
                </v:shape>
                <w:control r:id="rId252" w:name="DefaultOcxName240" w:shapeid="_x0000_i204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jest zbiorem słów otrzymanych w wyniku złożenia dowolnej liczby słów z wykluczeniem przypadku zera słów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11313866">
                <v:shape id="_x0000_i2049" type="#_x0000_t75" style="width:20.05pt;height:18.15pt" o:ole="">
                  <v:imagedata r:id="rId4" o:title=""/>
                </v:shape>
                <w:control r:id="rId253" w:name="DefaultOcxName241" w:shapeid="_x0000_i2049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jest zbiorem wszystkich słów otrzymanych w wyniku złożenia dowolnej liczby słów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4D5030">
                <v:shape id="_x0000_i2052" type="#_x0000_t75" style="width:20.05pt;height:18.15pt" o:ole="">
                  <v:imagedata r:id="rId4" o:title=""/>
                </v:shape>
                <w:control r:id="rId254" w:name="DefaultOcxName242" w:shapeid="_x0000_i205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jest typem domknięcia dodatniego</w:t>
            </w:r>
          </w:p>
          <w:p w14:paraId="5925049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C2E35D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82) Relacja R na zbiorze S jest przechodnia jeśli:</w:t>
            </w:r>
          </w:p>
          <w:p w14:paraId="13D5B97B" w14:textId="5AA3A25B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09FE94">
                <v:shape id="_x0000_i2055" type="#_x0000_t75" style="width:20.05pt;height:18.15pt" o:ole="">
                  <v:imagedata r:id="rId4" o:title=""/>
                </v:shape>
                <w:control r:id="rId255" w:name="DefaultOcxName243" w:shapeid="_x0000_i2055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a)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aRb</w:t>
            </w:r>
            <w:proofErr w:type="spellEnd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 i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bRc</w:t>
            </w:r>
            <w:proofErr w:type="spellEnd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 implikuje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aRc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7855FF">
                <v:shape id="_x0000_i2058" type="#_x0000_t75" style="width:20.05pt;height:18.15pt" o:ole="">
                  <v:imagedata r:id="rId4" o:title=""/>
                </v:shape>
                <w:control r:id="rId256" w:name="DefaultOcxName244" w:shapeid="_x0000_i205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aRb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implikuje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bRa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87F67F">
                <v:shape id="_x0000_i2061" type="#_x0000_t75" style="width:20.05pt;height:18.15pt" o:ole="">
                  <v:imagedata r:id="rId4" o:title=""/>
                </v:shape>
                <w:control r:id="rId257" w:name="DefaultOcxName245" w:shapeid="_x0000_i206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aRa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dla każdego a należącego do R</w:t>
            </w:r>
          </w:p>
          <w:p w14:paraId="093954C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77595B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83) Jeżeli r i s są wyrażeniami regularnymi reprezentującymi języki R i S to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r+s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), (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rs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 i r* są wyrażeniami regularnymi reprezentującymi odpowiednio zbiory:</w:t>
            </w:r>
          </w:p>
          <w:p w14:paraId="74FD0490" w14:textId="262AF355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083E54">
                <v:shape id="_x0000_i2064" type="#_x0000_t75" style="width:20.05pt;height:18.15pt" o:ole="">
                  <v:imagedata r:id="rId4" o:title=""/>
                </v:shape>
                <w:control r:id="rId258" w:name="DefaultOcxName246" w:shapeid="_x0000_i206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R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È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S, R×S, R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+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4BEE57">
                <v:shape id="_x0000_i2067" type="#_x0000_t75" style="width:20.05pt;height:18.15pt" o:ole="">
                  <v:imagedata r:id="rId4" o:title=""/>
                </v:shape>
                <w:control r:id="rId259" w:name="DefaultOcxName247" w:shapeid="_x0000_i206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(RS)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+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RS, R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l-PL"/>
              </w:rPr>
              <w:t>*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034091">
                <v:shape id="_x0000_i2070" type="#_x0000_t75" style="width:20.05pt;height:18.15pt" o:ole="">
                  <v:imagedata r:id="rId4" o:title=""/>
                </v:shape>
                <w:control r:id="rId260" w:name="DefaultOcxName248" w:shapeid="_x0000_i2070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R</w:t>
            </w:r>
            <w:r w:rsidRPr="004E3EA9">
              <w:rPr>
                <w:rFonts w:ascii="Symbol" w:eastAsia="Times New Roman" w:hAnsi="Symbol" w:cs="Times New Roman"/>
                <w:sz w:val="24"/>
                <w:szCs w:val="24"/>
                <w:highlight w:val="green"/>
                <w:lang w:eastAsia="pl-PL"/>
              </w:rPr>
              <w:t>È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S, RS, R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pl-PL"/>
              </w:rPr>
              <w:t>*</w:t>
            </w:r>
          </w:p>
          <w:p w14:paraId="29A4F0F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7BDEA4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84) Wyrażenie regularne (0+1)*00(0+1)* opisuje:</w:t>
            </w:r>
          </w:p>
          <w:p w14:paraId="0BD2AEB8" w14:textId="638BCF4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D0E706">
                <v:shape id="_x0000_i2073" type="#_x0000_t75" style="width:20.05pt;height:18.15pt" o:ole="">
                  <v:imagedata r:id="rId4" o:title=""/>
                </v:shape>
                <w:control r:id="rId261" w:name="DefaultOcxName249" w:shapeid="_x0000_i2073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zbiór wszystkich zer i jedynek, w których przynajmniej raz wystąpiło podwojenie zer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3B9DAE">
                <v:shape id="_x0000_i2076" type="#_x0000_t75" style="width:20.05pt;height:18.15pt" o:ole="">
                  <v:imagedata r:id="rId4" o:title=""/>
                </v:shape>
                <w:control r:id="rId262" w:name="DefaultOcxName250" w:shapeid="_x0000_i207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łańcuchy rozpoczynające się zerem a kończące się jedynką, w których przynajmniej raz wystąpiło podwojenie zer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1D0781">
                <v:shape id="_x0000_i2079" type="#_x0000_t75" style="width:20.05pt;height:18.15pt" o:ole="">
                  <v:imagedata r:id="rId4" o:title=""/>
                </v:shape>
                <w:control r:id="rId263" w:name="DefaultOcxName251" w:shapeid="_x0000_i207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łańcuchy, w których tylko raz wystąpiło podwojenie zer</w:t>
            </w:r>
          </w:p>
          <w:p w14:paraId="2C85906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B0184C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85) Wyrażenie regularne (1+10)* opisuje łańcuchy, które:</w:t>
            </w:r>
          </w:p>
          <w:p w14:paraId="24508DF5" w14:textId="1550CB98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B5E443">
                <v:shape id="_x0000_i2082" type="#_x0000_t75" style="width:20.05pt;height:18.15pt" o:ole="">
                  <v:imagedata r:id="rId4" o:title=""/>
                </v:shape>
                <w:control r:id="rId264" w:name="DefaultOcxName252" w:shapeid="_x0000_i208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zawsze kończą się sekwencją 10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02B6AF">
                <v:shape id="_x0000_i2085" type="#_x0000_t75" style="width:20.05pt;height:18.15pt" o:ole="">
                  <v:imagedata r:id="rId4" o:title=""/>
                </v:shape>
                <w:control r:id="rId265" w:name="DefaultOcxName253" w:shapeid="_x0000_i2085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zawsze rozpoczynają się od jedynki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2710F9">
                <v:shape id="_x0000_i2088" type="#_x0000_t75" style="width:20.05pt;height:18.15pt" o:ole="">
                  <v:imagedata r:id="rId4" o:title=""/>
                </v:shape>
                <w:control r:id="rId266" w:name="DefaultOcxName254" w:shapeid="_x0000_i208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zawsze rozpoczynają się jedynką i kończą sekwencją 10</w:t>
            </w:r>
          </w:p>
          <w:p w14:paraId="4162AF8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1F5428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86) Wskaż zdanie prawdziwe:</w:t>
            </w:r>
          </w:p>
          <w:p w14:paraId="39064FD8" w14:textId="4C4781FC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C2D92E">
                <v:shape id="_x0000_i2091" type="#_x0000_t75" style="width:20.05pt;height:18.15pt" o:ole="">
                  <v:imagedata r:id="rId4" o:title=""/>
                </v:shape>
                <w:control r:id="rId267" w:name="DefaultOcxName255" w:shapeid="_x0000_i209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a) Domknięcie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Kleene'go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jest zbiorem słów otrzymanych w wyniku złożenia dowolnej liczby słów z wykluczeniem przypadku zera słów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128071">
                <v:shape id="_x0000_i2094" type="#_x0000_t75" style="width:20.05pt;height:18.15pt" o:ole="">
                  <v:imagedata r:id="rId4" o:title=""/>
                </v:shape>
                <w:control r:id="rId268" w:name="DefaultOcxName256" w:shapeid="_x0000_i2094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b) Domknięcie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Kleene'go</w:t>
            </w:r>
            <w:proofErr w:type="spellEnd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 jest zbiorem wszystkich słów otrzymanych w wyniku złożenia dowolnej liczby słów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D65ADF">
                <v:shape id="_x0000_i2097" type="#_x0000_t75" style="width:20.05pt;height:18.15pt" o:ole="">
                  <v:imagedata r:id="rId4" o:title=""/>
                </v:shape>
                <w:control r:id="rId269" w:name="DefaultOcxName257" w:shapeid="_x0000_i209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Domknięcie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Kleene'go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jest typem domknięcia dodatniego</w:t>
            </w:r>
          </w:p>
          <w:p w14:paraId="4231F5A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1A9CC88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87) Reguły budowy zdań w języku, inaczej reguły budowy konstrukcji językowych nazywamy:</w:t>
            </w:r>
          </w:p>
          <w:p w14:paraId="3A182E1C" w14:textId="6DFEDD0A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69058A">
                <v:shape id="_x0000_i2100" type="#_x0000_t75" style="width:20.05pt;height:18.15pt" o:ole="">
                  <v:imagedata r:id="rId4" o:title=""/>
                </v:shape>
                <w:control r:id="rId270" w:name="DefaultOcxName258" w:shapeid="_x0000_i210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semantyką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064198">
                <v:shape id="_x0000_i2103" type="#_x0000_t75" style="width:20.05pt;height:18.15pt" o:ole="">
                  <v:imagedata r:id="rId4" o:title=""/>
                </v:shape>
                <w:control r:id="rId271" w:name="DefaultOcxName259" w:shapeid="_x0000_i210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gramatyką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0F427A">
                <v:shape id="_x0000_i2106" type="#_x0000_t75" style="width:20.05pt;height:18.15pt" o:ole="">
                  <v:imagedata r:id="rId4" o:title=""/>
                </v:shape>
                <w:control r:id="rId272" w:name="DefaultOcxName260" w:shapeid="_x0000_i2106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syntaktyką</w:t>
            </w:r>
          </w:p>
          <w:p w14:paraId="4CADC48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15A7A5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88) Syntaktyką nazywamy:</w:t>
            </w:r>
          </w:p>
          <w:p w14:paraId="47152883" w14:textId="14EF8016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66762FA3">
                <v:shape id="_x0000_i2109" type="#_x0000_t75" style="width:20.05pt;height:18.15pt" o:ole="">
                  <v:imagedata r:id="rId4" o:title=""/>
                </v:shape>
                <w:control r:id="rId273" w:name="DefaultOcxName261" w:shapeid="_x0000_i2109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reguły budowy zdań w języku, inaczej reguły budowy konstrukcji językowych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0E80F1">
                <v:shape id="_x0000_i2112" type="#_x0000_t75" style="width:20.05pt;height:18.15pt" o:ole="">
                  <v:imagedata r:id="rId4" o:title=""/>
                </v:shape>
                <w:control r:id="rId274" w:name="DefaultOcxName262" w:shapeid="_x0000_i211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interpretację reguł budowy konstrukcji językowych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7579A3">
                <v:shape id="_x0000_i2115" type="#_x0000_t75" style="width:20.05pt;height:18.15pt" o:ole="">
                  <v:imagedata r:id="rId4" o:title=""/>
                </v:shape>
                <w:control r:id="rId275" w:name="DefaultOcxName263" w:shapeid="_x0000_i211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klasyfikację języków formalnych</w:t>
            </w:r>
          </w:p>
          <w:p w14:paraId="11C0048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E7B82B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89) Z definicji gramatyki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zbiorem symboli terminalnych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nazywamy:</w:t>
            </w:r>
          </w:p>
          <w:p w14:paraId="3351A89A" w14:textId="1BF06ADC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C8451F">
                <v:shape id="_x0000_i2118" type="#_x0000_t75" style="width:20.05pt;height:18.15pt" o:ole="">
                  <v:imagedata r:id="rId4" o:title=""/>
                </v:shape>
                <w:control r:id="rId276" w:name="DefaultOcxName264" w:shapeid="_x0000_i2118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skończony niepusty zbiór symboli pierwotnych, których budowane są słowa generowane przez gramatykę, zwany także alfabetem końcowym gramatyki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10871B">
                <v:shape id="_x0000_i2121" type="#_x0000_t75" style="width:20.05pt;height:18.15pt" o:ole="">
                  <v:imagedata r:id="rId4" o:title=""/>
                </v:shape>
                <w:control r:id="rId277" w:name="DefaultOcxName265" w:shapeid="_x0000_i212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skończony niepusty zbiór symboli, którymi oznacza się klasy lub słowa złożone z elementów pierwotnych, zwany inaczej alfabetem pomocniczym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1C16A4">
                <v:shape id="_x0000_i2124" type="#_x0000_t75" style="width:20.05pt;height:18.15pt" o:ole="">
                  <v:imagedata r:id="rId4" o:title=""/>
                </v:shape>
                <w:control r:id="rId278" w:name="DefaultOcxName266" w:shapeid="_x0000_i212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skończony zbiór reguł gramatyki, zwany inaczej listą produkcji</w:t>
            </w:r>
          </w:p>
          <w:p w14:paraId="5EBDEFC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7A4FC0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90) Jeżeli gramatyka dla dowolnie poprawnie zbudowanego słowa potrafi zbudować jego odwzorowania również w postaci słowa poprawnego, określając przy tym wskazówki dotyczące kolejności stosowania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odwzorowań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to gramatyka ta jest:</w:t>
            </w:r>
          </w:p>
          <w:p w14:paraId="4F65D570" w14:textId="1D332BB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9D408E">
                <v:shape id="_x0000_i2127" type="#_x0000_t75" style="width:20.05pt;height:18.15pt" o:ole="">
                  <v:imagedata r:id="rId4" o:title=""/>
                </v:shape>
                <w:control r:id="rId279" w:name="DefaultOcxName267" w:shapeid="_x0000_i212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rozpoznająca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C28385">
                <v:shape id="_x0000_i2130" type="#_x0000_t75" style="width:20.05pt;height:18.15pt" o:ole="">
                  <v:imagedata r:id="rId4" o:title=""/>
                </v:shape>
                <w:control r:id="rId280" w:name="DefaultOcxName268" w:shapeid="_x0000_i213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generacyjna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3C4993">
                <v:shape id="_x0000_i2133" type="#_x0000_t75" style="width:20.05pt;height:18.15pt" o:ole="">
                  <v:imagedata r:id="rId4" o:title=""/>
                </v:shape>
                <w:control r:id="rId281" w:name="DefaultOcxName269" w:shapeid="_x0000_i2133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przetwarzająca</w:t>
            </w:r>
          </w:p>
          <w:p w14:paraId="10BA004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AAA8947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91) Co rozumiemy przez pojęcie </w:t>
            </w:r>
            <w:r w:rsidRPr="00C4117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gramatyka generacyjna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?</w:t>
            </w:r>
          </w:p>
          <w:p w14:paraId="0B613393" w14:textId="51DBF02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DF7873">
                <v:shape id="_x0000_i2136" type="#_x0000_t75" style="width:20.05pt;height:18.15pt" o:ole="">
                  <v:imagedata r:id="rId4" o:title=""/>
                </v:shape>
                <w:control r:id="rId282" w:name="DefaultOcxName270" w:shapeid="_x0000_i213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jeżeli dla dowolnego rozpatrywanego słowa potrafi stwierdzić czy słowo jest poprawne czy nie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1CAAC5">
                <v:shape id="_x0000_i2139" type="#_x0000_t75" style="width:20.05pt;height:18.15pt" o:ole="">
                  <v:imagedata r:id="rId4" o:title=""/>
                </v:shape>
                <w:control r:id="rId283" w:name="DefaultOcxName271" w:shapeid="_x0000_i2139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jeżeli potrafi zbudować dowolne słowo poprawne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D01CFD">
                <v:shape id="_x0000_i2142" type="#_x0000_t75" style="width:20.05pt;height:18.15pt" o:ole="">
                  <v:imagedata r:id="rId4" o:title=""/>
                </v:shape>
                <w:control r:id="rId284" w:name="DefaultOcxName272" w:shapeid="_x0000_i2142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jeżeli dla dowolnego poprawnie zbudowanego słowa potrafi zbudować jego odwzorowania również w postaci słowa poprawnego</w:t>
            </w:r>
          </w:p>
          <w:p w14:paraId="2B044C8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EF8540B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92) Gramatyką bezkontekstową nazywamy:</w:t>
            </w:r>
          </w:p>
          <w:p w14:paraId="77BD2001" w14:textId="2C5990F4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F4CC15">
                <v:shape id="_x0000_i2145" type="#_x0000_t75" style="width:20.05pt;height:18.15pt" o:ole="">
                  <v:imagedata r:id="rId4" o:title=""/>
                </v:shape>
                <w:control r:id="rId285" w:name="DefaultOcxName273" w:shapeid="_x0000_i214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gramatykę klasy 0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74627FC">
                <v:shape id="_x0000_i2148" type="#_x0000_t75" style="width:20.05pt;height:18.15pt" o:ole="">
                  <v:imagedata r:id="rId4" o:title=""/>
                </v:shape>
                <w:control r:id="rId286" w:name="DefaultOcxName274" w:shapeid="_x0000_i214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gramatykę klasy 1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78A6AB">
                <v:shape id="_x0000_i2151" type="#_x0000_t75" style="width:20.05pt;height:18.15pt" o:ole="">
                  <v:imagedata r:id="rId4" o:title=""/>
                </v:shape>
                <w:control r:id="rId287" w:name="DefaultOcxName275" w:shapeid="_x0000_i2151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gramatykę klasy 2</w:t>
            </w:r>
          </w:p>
          <w:p w14:paraId="2D81C9CA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72714EF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93) Gramatykę typu 3 nazywamy:</w:t>
            </w:r>
          </w:p>
          <w:p w14:paraId="615B0AC2" w14:textId="7E01341B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9EC9D6">
                <v:shape id="_x0000_i2154" type="#_x0000_t75" style="width:20.05pt;height:18.15pt" o:ole="">
                  <v:imagedata r:id="rId4" o:title=""/>
                </v:shape>
                <w:control r:id="rId288" w:name="DefaultOcxName276" w:shapeid="_x0000_i2154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) gramatyką regularną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B1D6CF">
                <v:shape id="_x0000_i2157" type="#_x0000_t75" style="width:20.05pt;height:18.15pt" o:ole="">
                  <v:imagedata r:id="rId4" o:title=""/>
                </v:shape>
                <w:control r:id="rId289" w:name="DefaultOcxName277" w:shapeid="_x0000_i215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gramatyką kontekstową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8A824B">
                <v:shape id="_x0000_i2160" type="#_x0000_t75" style="width:20.05pt;height:18.15pt" o:ole="">
                  <v:imagedata r:id="rId4" o:title=""/>
                </v:shape>
                <w:control r:id="rId290" w:name="DefaultOcxName278" w:shapeid="_x0000_i216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gramatyką bezkontekstową</w:t>
            </w:r>
          </w:p>
          <w:p w14:paraId="7CB8B0E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54688F5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94) Semantyką języka nazywamy</w:t>
            </w:r>
          </w:p>
          <w:p w14:paraId="4A5030F5" w14:textId="2BC30E2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B52879">
                <v:shape id="_x0000_i2163" type="#_x0000_t75" style="width:20.05pt;height:18.15pt" o:ole="">
                  <v:imagedata r:id="rId4" o:title=""/>
                </v:shape>
                <w:control r:id="rId291" w:name="DefaultOcxName279" w:shapeid="_x0000_i216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reguły budowy konstrukcji językowych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7DE90C3">
                <v:shape id="_x0000_i2166" type="#_x0000_t75" style="width:20.05pt;height:18.15pt" o:ole="">
                  <v:imagedata r:id="rId4" o:title=""/>
                </v:shape>
                <w:control r:id="rId292" w:name="DefaultOcxName280" w:shapeid="_x0000_i216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reguły budowy zdań w języku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644469">
                <v:shape id="_x0000_i2169" type="#_x0000_t75" style="width:20.05pt;height:18.15pt" o:ole="">
                  <v:imagedata r:id="rId4" o:title=""/>
                </v:shape>
                <w:control r:id="rId293" w:name="DefaultOcxName281" w:shapeid="_x0000_i2169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interpretację reguł budowy konstrukcji językowych</w:t>
            </w:r>
          </w:p>
          <w:p w14:paraId="017308D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3527C24E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95) Noam Chomsky jest twórcą:</w:t>
            </w:r>
          </w:p>
          <w:p w14:paraId="5155F0C5" w14:textId="35D7766E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A13322">
                <v:shape id="_x0000_i2172" type="#_x0000_t75" style="width:20.05pt;height:18.15pt" o:ole="">
                  <v:imagedata r:id="rId4" o:title=""/>
                </v:shape>
                <w:control r:id="rId294" w:name="DefaultOcxName282" w:shapeid="_x0000_i2172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klasyfikacji języków formalnych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3361AA">
                <v:shape id="_x0000_i2175" type="#_x0000_t75" style="width:20.05pt;height:18.15pt" o:ole="">
                  <v:imagedata r:id="rId4" o:title=""/>
                </v:shape>
                <w:control r:id="rId295" w:name="DefaultOcxName283" w:shapeid="_x0000_i217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matematycznego formalizmu funkcji zwanego rachunkiem lambda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369578">
                <v:shape id="_x0000_i2178" type="#_x0000_t75" style="width:20.05pt;height:18.15pt" o:ole="">
                  <v:imagedata r:id="rId4" o:title=""/>
                </v:shape>
                <w:control r:id="rId296" w:name="DefaultOcxName284" w:shapeid="_x0000_i217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beznawiasoego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zapisu wyrażeń formalnych</w:t>
            </w:r>
          </w:p>
          <w:p w14:paraId="6902910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28227B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96) Dany jest język L(G):</w:t>
            </w:r>
          </w:p>
          <w:p w14:paraId="763A421D" w14:textId="77777777" w:rsidR="00C41176" w:rsidRPr="00C41176" w:rsidRDefault="00C41176" w:rsidP="00C4117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G=&lt; V, T, P,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&gt;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T={ a, b }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V={ B, S }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P: S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Sab |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bS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| b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=S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Wskaż słowo poprawne języka L(G):</w:t>
            </w:r>
          </w:p>
          <w:p w14:paraId="340739F0" w14:textId="5D4F78B0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10E6D9">
                <v:shape id="_x0000_i2181" type="#_x0000_t75" style="width:20.05pt;height:18.15pt" o:ole="">
                  <v:imagedata r:id="rId4" o:title=""/>
                </v:shape>
                <w:control r:id="rId297" w:name="DefaultOcxName285" w:shapeid="_x0000_i218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a)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bbbabba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2674ECE6">
                <v:shape id="_x0000_i2184" type="#_x0000_t75" style="width:20.05pt;height:18.15pt" o:ole="">
                  <v:imagedata r:id="rId22" o:title=""/>
                </v:shape>
                <w:control r:id="rId298" w:name="DefaultOcxName286" w:shapeid="_x0000_i2184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b)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bbabbabb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B0F3C4">
                <v:shape id="_x0000_i2187" type="#_x0000_t75" style="width:20.05pt;height:18.15pt" o:ole="">
                  <v:imagedata r:id="rId4" o:title=""/>
                </v:shape>
                <w:control r:id="rId299" w:name="DefaultOcxName287" w:shapeid="_x0000_i2187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abbabbb</w:t>
            </w:r>
            <w:proofErr w:type="spellEnd"/>
          </w:p>
          <w:p w14:paraId="1446792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6EA22275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97) Dany jest język L(G):</w:t>
            </w:r>
          </w:p>
          <w:p w14:paraId="5D10CE2D" w14:textId="77777777" w:rsidR="00C41176" w:rsidRPr="00C41176" w:rsidRDefault="00C41176" w:rsidP="00C41176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G=&lt; V, T, P, 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&gt;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T={ a, b, c, d, e }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V={ A, B, C, D, E }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P={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B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Ab, C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C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dD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D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aE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E</w:t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®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}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Symbol" w:eastAsia="Times New Roman" w:hAnsi="Symbol" w:cs="Times New Roman"/>
                <w:sz w:val="24"/>
                <w:szCs w:val="24"/>
                <w:lang w:eastAsia="pl-PL"/>
              </w:rPr>
              <w:t>d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=C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Słowa poprawne języka L(G) to:</w:t>
            </w:r>
          </w:p>
          <w:p w14:paraId="68C26EEF" w14:textId="003D5FB2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849998">
                <v:shape id="_x0000_i2190" type="#_x0000_t75" style="width:20.05pt;height:18.15pt" o:ole="">
                  <v:imagedata r:id="rId4" o:title=""/>
                </v:shape>
                <w:control r:id="rId300" w:name="DefaultOcxName288" w:shapeid="_x0000_i2190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a)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edbc</w:t>
            </w:r>
            <w:proofErr w:type="spellEnd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 xml:space="preserve">, </w:t>
            </w:r>
            <w:proofErr w:type="spellStart"/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dabc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052B92">
                <v:shape id="_x0000_i2193" type="#_x0000_t75" style="width:20.05pt;height:18.15pt" o:ole="">
                  <v:imagedata r:id="rId4" o:title=""/>
                </v:shape>
                <w:control r:id="rId301" w:name="DefaultOcxName289" w:shapeid="_x0000_i219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b)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abc,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65413A">
                <v:shape id="_x0000_i2196" type="#_x0000_t75" style="width:20.05pt;height:18.15pt" o:ole="">
                  <v:imagedata r:id="rId4" o:title=""/>
                </v:shape>
                <w:control r:id="rId302" w:name="DefaultOcxName290" w:shapeid="_x0000_i2196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edb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dabc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abc</w:t>
            </w:r>
          </w:p>
          <w:p w14:paraId="0626B7D2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666A379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98) Elementem syntaktycznym nazywamy rekursywnym jeżeli dla pewnego z góry ustalonego n istnieje takie drzewo struktury:</w:t>
            </w:r>
          </w:p>
          <w:p w14:paraId="7A9A0490" w14:textId="48708E23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8428F6">
                <v:shape id="_x0000_i2199" type="#_x0000_t75" style="width:20.05pt;height:18.15pt" o:ole="">
                  <v:imagedata r:id="rId4" o:title=""/>
                </v:shape>
                <w:control r:id="rId303" w:name="DefaultOcxName291" w:shapeid="_x0000_i2199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którego łańcuch zawiera ten symbol jako nazwę węzła tylko raz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242581">
                <v:shape id="_x0000_i2202" type="#_x0000_t75" style="width:20.05pt;height:18.15pt" o:ole="">
                  <v:imagedata r:id="rId4" o:title=""/>
                </v:shape>
                <w:control r:id="rId304" w:name="DefaultOcxName292" w:shapeid="_x0000_i2202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b) którego łańcuch zawiera ten symbol jako nazwę węzła więcej niż n razy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BFB249">
                <v:shape id="_x0000_i2205" type="#_x0000_t75" style="width:20.05pt;height:18.15pt" o:ole="">
                  <v:imagedata r:id="rId4" o:title=""/>
                </v:shape>
                <w:control r:id="rId305" w:name="DefaultOcxName293" w:shapeid="_x0000_i2205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c) którego łańcuch zawiera ten symbol jako nazwę węzła dokładnie n razy</w:t>
            </w:r>
          </w:p>
          <w:p w14:paraId="01ADFD94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0AE5D49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99) Dwa drzewa wyprowadzeń posiadające jednakową strukturę gałęzi oraz jednakowe etykiety przy odpowiednich węzłach są uważane za:</w:t>
            </w:r>
          </w:p>
          <w:p w14:paraId="2E192C5A" w14:textId="61AB6F4F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A276DFE">
                <v:shape id="_x0000_i2208" type="#_x0000_t75" style="width:20.05pt;height:18.15pt" o:ole="">
                  <v:imagedata r:id="rId4" o:title=""/>
                </v:shape>
                <w:control r:id="rId306" w:name="DefaultOcxName294" w:shapeid="_x0000_i2208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a) podobne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B36A16">
                <v:shape id="_x0000_i2211" type="#_x0000_t75" style="width:20.05pt;height:18.15pt" o:ole="">
                  <v:imagedata r:id="rId4" o:title=""/>
                </v:shape>
                <w:control r:id="rId307" w:name="DefaultOcxName295" w:shapeid="_x0000_i2211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pochodne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object w:dxaOrig="1440" w:dyaOrig="1440" w14:anchorId="0EF9AC68">
                <v:shape id="_x0000_i2214" type="#_x0000_t75" style="width:20.05pt;height:18.15pt" o:ole="">
                  <v:imagedata r:id="rId22" o:title=""/>
                </v:shape>
                <w:control r:id="rId308" w:name="DefaultOcxName296" w:shapeid="_x0000_i2214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c) tożsamościowe</w:t>
            </w:r>
          </w:p>
          <w:p w14:paraId="16C74976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659F71D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100) Dwa łańcuchy są związane relacją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wyprowadzalności</w:t>
            </w:r>
            <w:proofErr w:type="spellEnd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dokładnie, gdy:</w:t>
            </w:r>
          </w:p>
          <w:p w14:paraId="746A016A" w14:textId="21FFE8F5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57C02A">
                <v:shape id="_x0000_i2217" type="#_x0000_t75" style="width:20.05pt;height:18.15pt" o:ole="">
                  <v:imagedata r:id="rId4" o:title=""/>
                </v:shape>
                <w:control r:id="rId309" w:name="DefaultOcxName297" w:shapeid="_x0000_i2217"/>
              </w:object>
            </w:r>
            <w:r w:rsidRPr="004E3EA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l-PL"/>
              </w:rPr>
              <w:t>a) jeden z łańcuchów można wyprowadzić z drugiego poprzez zastosowanie jednej produkcji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73CF72">
                <v:shape id="_x0000_i2220" type="#_x0000_t75" style="width:20.05pt;height:18.15pt" o:ole="">
                  <v:imagedata r:id="rId4" o:title=""/>
                </v:shape>
                <w:control r:id="rId310" w:name="DefaultOcxName298" w:shapeid="_x0000_i2220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b) jeden z łańcuchów można wyprowadzić z drugiego poprzez zastosowanie więcej niż jednej produkcji</w: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EA0721">
                <v:shape id="_x0000_i2223" type="#_x0000_t75" style="width:20.05pt;height:18.15pt" o:ole="">
                  <v:imagedata r:id="rId4" o:title=""/>
                </v:shape>
                <w:control r:id="rId311" w:name="DefaultOcxName299" w:shapeid="_x0000_i2223"/>
              </w:objec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c) dwa łańcuchy nie mogą być związane relacją </w:t>
            </w:r>
            <w:proofErr w:type="spellStart"/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wyprowadzalności</w:t>
            </w:r>
            <w:proofErr w:type="spellEnd"/>
          </w:p>
          <w:p w14:paraId="21C53B11" w14:textId="77777777" w:rsidR="00C41176" w:rsidRPr="00C41176" w:rsidRDefault="00C41176" w:rsidP="00C41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C41176" w:rsidRPr="00C41176" w14:paraId="7D523BAA" w14:textId="77777777" w:rsidTr="00C41176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14:paraId="5B7C2B6C" w14:textId="77777777" w:rsidR="00C41176" w:rsidRPr="00C41176" w:rsidRDefault="00C41176" w:rsidP="00C4117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l-PL"/>
              </w:rPr>
            </w:pPr>
            <w:r w:rsidRPr="00C41176">
              <w:rPr>
                <w:rFonts w:ascii="Arial" w:eastAsia="Times New Roman" w:hAnsi="Arial" w:cs="Arial"/>
                <w:vanish/>
                <w:sz w:val="16"/>
                <w:szCs w:val="16"/>
                <w:lang w:eastAsia="pl-PL"/>
              </w:rPr>
              <w:lastRenderedPageBreak/>
              <w:t>Początek formularza</w:t>
            </w:r>
          </w:p>
          <w:p w14:paraId="459AA779" w14:textId="77777777" w:rsidR="00C41176" w:rsidRPr="00C41176" w:rsidRDefault="00C41176" w:rsidP="00C41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3E20581A" wp14:editId="79E0B27C">
                      <wp:extent cx="304800" cy="304800"/>
                      <wp:effectExtent l="0" t="0" r="0" b="0"/>
                      <wp:docPr id="2" name="Prostokąt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C567D5" id="Prostokąt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EnpjM7wEAAMUDAAAOAAAAAAAAAAAAAAAAAC4CAABkcnMvZTJvRG9jLnht&#10;bFBLAQItABQABgAIAAAAIQBMoOks2AAAAAMBAAAPAAAAAAAAAAAAAAAAAEkEAABkcnMvZG93bnJl&#10;di54bWxQSwUGAAAAAAQABADzAAAAT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4117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 </w:t>
            </w:r>
            <w:r w:rsidRPr="00C411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 wp14:anchorId="3C2C4578" wp14:editId="0971E157">
                      <wp:extent cx="1454150" cy="241300"/>
                      <wp:effectExtent l="0" t="0" r="0" b="0"/>
                      <wp:docPr id="1" name="Prostokąt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54150" cy="241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A49CE6" id="Prostokąt 1" o:spid="_x0000_s1026" style="width:114.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917B39C" w14:textId="77777777" w:rsidR="00C41176" w:rsidRPr="00C41176" w:rsidRDefault="00C41176" w:rsidP="00C4117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l-PL"/>
              </w:rPr>
            </w:pPr>
            <w:r w:rsidRPr="00C41176">
              <w:rPr>
                <w:rFonts w:ascii="Arial" w:eastAsia="Times New Roman" w:hAnsi="Arial" w:cs="Arial"/>
                <w:vanish/>
                <w:sz w:val="16"/>
                <w:szCs w:val="16"/>
                <w:lang w:eastAsia="pl-PL"/>
              </w:rPr>
              <w:t>Dół formularza</w:t>
            </w:r>
          </w:p>
        </w:tc>
      </w:tr>
    </w:tbl>
    <w:p w14:paraId="56C7DA59" w14:textId="77777777" w:rsidR="002304A3" w:rsidRDefault="002304A3"/>
    <w:sectPr w:rsidR="00230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76"/>
    <w:rsid w:val="002304A3"/>
    <w:rsid w:val="0024673D"/>
    <w:rsid w:val="004E3EA9"/>
    <w:rsid w:val="009A510E"/>
    <w:rsid w:val="00A03D3A"/>
    <w:rsid w:val="00C41176"/>
    <w:rsid w:val="00C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6"/>
    <o:shapelayout v:ext="edit">
      <o:idmap v:ext="edit" data="1"/>
    </o:shapelayout>
  </w:shapeDefaults>
  <w:decimalSymbol w:val=","/>
  <w:listSeparator w:val=";"/>
  <w14:docId w14:val="292CF08B"/>
  <w15:chartTrackingRefBased/>
  <w15:docId w15:val="{BA0D7437-E886-4EA1-9EE4-FB9BBF39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41176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411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41176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411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2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78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93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88.xml"/><Relationship Id="rId21" Type="http://schemas.openxmlformats.org/officeDocument/2006/relationships/control" Target="activeX/activeX16.xml"/><Relationship Id="rId63" Type="http://schemas.openxmlformats.org/officeDocument/2006/relationships/control" Target="activeX/activeX57.xml"/><Relationship Id="rId159" Type="http://schemas.openxmlformats.org/officeDocument/2006/relationships/control" Target="activeX/activeX150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7.xml"/><Relationship Id="rId268" Type="http://schemas.openxmlformats.org/officeDocument/2006/relationships/control" Target="activeX/activeX257.xml"/><Relationship Id="rId32" Type="http://schemas.openxmlformats.org/officeDocument/2006/relationships/control" Target="activeX/activeX26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5" Type="http://schemas.openxmlformats.org/officeDocument/2006/relationships/control" Target="activeX/activeX1.xml"/><Relationship Id="rId181" Type="http://schemas.openxmlformats.org/officeDocument/2006/relationships/control" Target="activeX/activeX172.xml"/><Relationship Id="rId237" Type="http://schemas.openxmlformats.org/officeDocument/2006/relationships/control" Target="activeX/activeX227.xml"/><Relationship Id="rId279" Type="http://schemas.openxmlformats.org/officeDocument/2006/relationships/control" Target="activeX/activeX268.xml"/><Relationship Id="rId43" Type="http://schemas.openxmlformats.org/officeDocument/2006/relationships/control" Target="activeX/activeX37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2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248" Type="http://schemas.openxmlformats.org/officeDocument/2006/relationships/image" Target="media/image8.png"/><Relationship Id="rId12" Type="http://schemas.openxmlformats.org/officeDocument/2006/relationships/control" Target="activeX/activeX8.xml"/><Relationship Id="rId108" Type="http://schemas.openxmlformats.org/officeDocument/2006/relationships/image" Target="media/image4.wmf"/><Relationship Id="rId54" Type="http://schemas.openxmlformats.org/officeDocument/2006/relationships/control" Target="activeX/activeX48.xml"/><Relationship Id="rId96" Type="http://schemas.openxmlformats.org/officeDocument/2006/relationships/control" Target="activeX/activeX90.xml"/><Relationship Id="rId161" Type="http://schemas.openxmlformats.org/officeDocument/2006/relationships/control" Target="activeX/activeX152.xml"/><Relationship Id="rId217" Type="http://schemas.openxmlformats.org/officeDocument/2006/relationships/control" Target="activeX/activeX208.xml"/><Relationship Id="rId259" Type="http://schemas.openxmlformats.org/officeDocument/2006/relationships/control" Target="activeX/activeX248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59.xml"/><Relationship Id="rId65" Type="http://schemas.openxmlformats.org/officeDocument/2006/relationships/control" Target="activeX/activeX59.xml"/><Relationship Id="rId130" Type="http://schemas.openxmlformats.org/officeDocument/2006/relationships/control" Target="activeX/activeX123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28" Type="http://schemas.openxmlformats.org/officeDocument/2006/relationships/control" Target="activeX/activeX219.xml"/><Relationship Id="rId249" Type="http://schemas.openxmlformats.org/officeDocument/2006/relationships/control" Target="activeX/activeX238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18" Type="http://schemas.openxmlformats.org/officeDocument/2006/relationships/control" Target="activeX/activeX209.xml"/><Relationship Id="rId239" Type="http://schemas.openxmlformats.org/officeDocument/2006/relationships/control" Target="activeX/activeX229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208" Type="http://schemas.openxmlformats.org/officeDocument/2006/relationships/control" Target="activeX/activeX199.xml"/><Relationship Id="rId229" Type="http://schemas.openxmlformats.org/officeDocument/2006/relationships/control" Target="activeX/activeX220.xml"/><Relationship Id="rId240" Type="http://schemas.openxmlformats.org/officeDocument/2006/relationships/control" Target="activeX/activeX230.xml"/><Relationship Id="rId261" Type="http://schemas.openxmlformats.org/officeDocument/2006/relationships/control" Target="activeX/activeX250.xml"/><Relationship Id="rId14" Type="http://schemas.openxmlformats.org/officeDocument/2006/relationships/image" Target="media/image2.wmf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282" Type="http://schemas.openxmlformats.org/officeDocument/2006/relationships/control" Target="activeX/activeX271.xml"/><Relationship Id="rId8" Type="http://schemas.openxmlformats.org/officeDocument/2006/relationships/control" Target="activeX/activeX4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219" Type="http://schemas.openxmlformats.org/officeDocument/2006/relationships/control" Target="activeX/activeX210.xml"/><Relationship Id="rId230" Type="http://schemas.openxmlformats.org/officeDocument/2006/relationships/control" Target="activeX/activeX221.xml"/><Relationship Id="rId251" Type="http://schemas.openxmlformats.org/officeDocument/2006/relationships/control" Target="activeX/activeX240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7" Type="http://schemas.openxmlformats.org/officeDocument/2006/relationships/control" Target="activeX/activeX296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image" Target="media/image6.png"/><Relationship Id="rId174" Type="http://schemas.openxmlformats.org/officeDocument/2006/relationships/control" Target="activeX/activeX165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220" Type="http://schemas.openxmlformats.org/officeDocument/2006/relationships/control" Target="activeX/activeX211.xml"/><Relationship Id="rId241" Type="http://schemas.openxmlformats.org/officeDocument/2006/relationships/control" Target="activeX/activeX231.xml"/><Relationship Id="rId15" Type="http://schemas.openxmlformats.org/officeDocument/2006/relationships/control" Target="activeX/activeX10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78" Type="http://schemas.openxmlformats.org/officeDocument/2006/relationships/control" Target="activeX/activeX72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5.xml"/><Relationship Id="rId143" Type="http://schemas.openxmlformats.org/officeDocument/2006/relationships/image" Target="media/image5.png"/><Relationship Id="rId164" Type="http://schemas.openxmlformats.org/officeDocument/2006/relationships/control" Target="activeX/activeX155.xml"/><Relationship Id="rId185" Type="http://schemas.openxmlformats.org/officeDocument/2006/relationships/control" Target="activeX/activeX176.xml"/><Relationship Id="rId9" Type="http://schemas.openxmlformats.org/officeDocument/2006/relationships/control" Target="activeX/activeX5.xml"/><Relationship Id="rId210" Type="http://schemas.openxmlformats.org/officeDocument/2006/relationships/control" Target="activeX/activeX201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2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2.xml"/><Relationship Id="rId242" Type="http://schemas.openxmlformats.org/officeDocument/2006/relationships/control" Target="activeX/activeX232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211" Type="http://schemas.openxmlformats.org/officeDocument/2006/relationships/control" Target="activeX/activeX202.xml"/><Relationship Id="rId232" Type="http://schemas.openxmlformats.org/officeDocument/2006/relationships/image" Target="media/image7.png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3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12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1" Type="http://schemas.openxmlformats.org/officeDocument/2006/relationships/styles" Target="styles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3.xml"/><Relationship Id="rId254" Type="http://schemas.openxmlformats.org/officeDocument/2006/relationships/control" Target="activeX/activeX243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4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311" Type="http://schemas.openxmlformats.org/officeDocument/2006/relationships/control" Target="activeX/activeX300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4.xml"/><Relationship Id="rId234" Type="http://schemas.openxmlformats.org/officeDocument/2006/relationships/control" Target="activeX/activeX224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9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5.xml"/><Relationship Id="rId245" Type="http://schemas.openxmlformats.org/officeDocument/2006/relationships/control" Target="activeX/activeX235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59.xml"/><Relationship Id="rId312" Type="http://schemas.openxmlformats.org/officeDocument/2006/relationships/fontTable" Target="fontTable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189" Type="http://schemas.openxmlformats.org/officeDocument/2006/relationships/control" Target="activeX/activeX180.xml"/><Relationship Id="rId3" Type="http://schemas.openxmlformats.org/officeDocument/2006/relationships/webSettings" Target="webSettings.xml"/><Relationship Id="rId214" Type="http://schemas.openxmlformats.org/officeDocument/2006/relationships/control" Target="activeX/activeX205.xml"/><Relationship Id="rId235" Type="http://schemas.openxmlformats.org/officeDocument/2006/relationships/control" Target="activeX/activeX225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49.xml"/><Relationship Id="rId302" Type="http://schemas.openxmlformats.org/officeDocument/2006/relationships/control" Target="activeX/activeX29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0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5" Type="http://schemas.openxmlformats.org/officeDocument/2006/relationships/control" Target="activeX/activeX216.xml"/><Relationship Id="rId246" Type="http://schemas.openxmlformats.org/officeDocument/2006/relationships/control" Target="activeX/activeX236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0.xml"/><Relationship Id="rId313" Type="http://schemas.openxmlformats.org/officeDocument/2006/relationships/theme" Target="theme/theme1.xml"/><Relationship Id="rId10" Type="http://schemas.openxmlformats.org/officeDocument/2006/relationships/control" Target="activeX/activeX6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94" Type="http://schemas.openxmlformats.org/officeDocument/2006/relationships/control" Target="activeX/activeX88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0.xml"/><Relationship Id="rId4" Type="http://schemas.openxmlformats.org/officeDocument/2006/relationships/image" Target="media/image1.wmf"/><Relationship Id="rId180" Type="http://schemas.openxmlformats.org/officeDocument/2006/relationships/control" Target="activeX/activeX171.xml"/><Relationship Id="rId215" Type="http://schemas.openxmlformats.org/officeDocument/2006/relationships/control" Target="activeX/activeX206.xml"/><Relationship Id="rId236" Type="http://schemas.openxmlformats.org/officeDocument/2006/relationships/control" Target="activeX/activeX226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303" Type="http://schemas.openxmlformats.org/officeDocument/2006/relationships/control" Target="activeX/activeX292.xml"/><Relationship Id="rId42" Type="http://schemas.openxmlformats.org/officeDocument/2006/relationships/control" Target="activeX/activeX36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7.xml"/><Relationship Id="rId107" Type="http://schemas.openxmlformats.org/officeDocument/2006/relationships/control" Target="activeX/activeX101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7.xml"/><Relationship Id="rId53" Type="http://schemas.openxmlformats.org/officeDocument/2006/relationships/control" Target="activeX/activeX47.xml"/><Relationship Id="rId149" Type="http://schemas.openxmlformats.org/officeDocument/2006/relationships/control" Target="activeX/activeX141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7.xml"/><Relationship Id="rId258" Type="http://schemas.openxmlformats.org/officeDocument/2006/relationships/control" Target="activeX/activeX247.xml"/><Relationship Id="rId22" Type="http://schemas.openxmlformats.org/officeDocument/2006/relationships/image" Target="media/image3.wmf"/><Relationship Id="rId64" Type="http://schemas.openxmlformats.org/officeDocument/2006/relationships/control" Target="activeX/activeX58.xml"/><Relationship Id="rId118" Type="http://schemas.openxmlformats.org/officeDocument/2006/relationships/control" Target="activeX/activeX111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8.xml"/><Relationship Id="rId269" Type="http://schemas.openxmlformats.org/officeDocument/2006/relationships/control" Target="activeX/activeX258.xml"/><Relationship Id="rId33" Type="http://schemas.openxmlformats.org/officeDocument/2006/relationships/control" Target="activeX/activeX27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69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3.xml"/><Relationship Id="rId6" Type="http://schemas.openxmlformats.org/officeDocument/2006/relationships/control" Target="activeX/activeX2.xml"/><Relationship Id="rId238" Type="http://schemas.openxmlformats.org/officeDocument/2006/relationships/control" Target="activeX/activeX228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44" Type="http://schemas.openxmlformats.org/officeDocument/2006/relationships/control" Target="activeX/activeX38.xml"/><Relationship Id="rId86" Type="http://schemas.openxmlformats.org/officeDocument/2006/relationships/control" Target="activeX/activeX80.xml"/><Relationship Id="rId151" Type="http://schemas.openxmlformats.org/officeDocument/2006/relationships/control" Target="activeX/activeX1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4691</Words>
  <Characters>28152</Characters>
  <Application>Microsoft Office Word</Application>
  <DocSecurity>0</DocSecurity>
  <Lines>234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2021-01-23T02:09:00Z</dcterms:created>
  <dcterms:modified xsi:type="dcterms:W3CDTF">2021-01-25T02:26:00Z</dcterms:modified>
</cp:coreProperties>
</file>