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5B7" w:rsidRDefault="006005B7" w:rsidP="006005B7">
      <w:pPr>
        <w:jc w:val="center"/>
        <w:rPr>
          <w:rFonts w:ascii="Times New Roman" w:hAnsi="Times New Roman" w:cs="Times New Roman"/>
          <w:b/>
          <w:sz w:val="48"/>
          <w:szCs w:val="36"/>
        </w:rPr>
      </w:pPr>
    </w:p>
    <w:p w:rsidR="006005B7" w:rsidRDefault="006005B7" w:rsidP="006005B7">
      <w:pPr>
        <w:jc w:val="center"/>
        <w:rPr>
          <w:rFonts w:ascii="Times New Roman" w:hAnsi="Times New Roman" w:cs="Times New Roman"/>
          <w:b/>
          <w:sz w:val="48"/>
          <w:szCs w:val="36"/>
        </w:rPr>
      </w:pPr>
    </w:p>
    <w:p w:rsidR="006005B7" w:rsidRDefault="006005B7" w:rsidP="006005B7">
      <w:pPr>
        <w:jc w:val="center"/>
        <w:rPr>
          <w:rFonts w:ascii="Times New Roman" w:hAnsi="Times New Roman" w:cs="Times New Roman"/>
          <w:b/>
          <w:sz w:val="48"/>
          <w:szCs w:val="36"/>
        </w:rPr>
      </w:pPr>
    </w:p>
    <w:p w:rsidR="006005B7" w:rsidRDefault="006005B7" w:rsidP="006005B7">
      <w:pPr>
        <w:jc w:val="center"/>
        <w:rPr>
          <w:rFonts w:ascii="Times New Roman" w:hAnsi="Times New Roman" w:cs="Times New Roman"/>
          <w:b/>
          <w:sz w:val="48"/>
          <w:szCs w:val="36"/>
        </w:rPr>
      </w:pPr>
    </w:p>
    <w:p w:rsidR="006005B7" w:rsidRDefault="006005B7" w:rsidP="006005B7">
      <w:pPr>
        <w:jc w:val="center"/>
        <w:rPr>
          <w:rFonts w:ascii="Times New Roman" w:hAnsi="Times New Roman" w:cs="Times New Roman"/>
          <w:b/>
          <w:sz w:val="48"/>
          <w:szCs w:val="36"/>
        </w:rPr>
      </w:pPr>
    </w:p>
    <w:p w:rsidR="006005B7" w:rsidRPr="006005B7" w:rsidRDefault="006005B7" w:rsidP="006005B7">
      <w:pPr>
        <w:jc w:val="center"/>
        <w:rPr>
          <w:rFonts w:ascii="Times New Roman" w:hAnsi="Times New Roman" w:cs="Times New Roman"/>
          <w:b/>
          <w:sz w:val="48"/>
          <w:szCs w:val="36"/>
        </w:rPr>
      </w:pPr>
      <w:r>
        <w:rPr>
          <w:rFonts w:ascii="Times New Roman" w:hAnsi="Times New Roman" w:cs="Times New Roman"/>
          <w:b/>
          <w:sz w:val="48"/>
          <w:szCs w:val="36"/>
        </w:rPr>
        <w:t>Podstawy Sztucznej Inteligencji</w:t>
      </w:r>
    </w:p>
    <w:p w:rsidR="006005B7" w:rsidRPr="006005B7" w:rsidRDefault="00AA4706" w:rsidP="006005B7">
      <w:pPr>
        <w:jc w:val="center"/>
        <w:rPr>
          <w:rFonts w:ascii="Times New Roman" w:hAnsi="Times New Roman" w:cs="Times New Roman"/>
          <w:sz w:val="32"/>
          <w:szCs w:val="32"/>
        </w:rPr>
      </w:pPr>
      <w:r>
        <w:rPr>
          <w:rFonts w:ascii="Times New Roman" w:hAnsi="Times New Roman" w:cs="Times New Roman"/>
          <w:sz w:val="32"/>
          <w:szCs w:val="32"/>
        </w:rPr>
        <w:t>Scenariusz 5</w:t>
      </w:r>
      <w:r w:rsidR="006005B7" w:rsidRPr="006005B7">
        <w:rPr>
          <w:rFonts w:ascii="Times New Roman" w:hAnsi="Times New Roman" w:cs="Times New Roman"/>
          <w:sz w:val="32"/>
          <w:szCs w:val="32"/>
        </w:rPr>
        <w:t xml:space="preserve">: </w:t>
      </w:r>
      <w:r w:rsidR="006005B7" w:rsidRPr="006005B7">
        <w:rPr>
          <w:rFonts w:ascii="Times New Roman" w:hAnsi="Times New Roman" w:cs="Times New Roman"/>
          <w:color w:val="000000"/>
          <w:sz w:val="32"/>
          <w:szCs w:val="32"/>
        </w:rPr>
        <w:t>Budowa ​ i ​ ​działanie ​ ​sieci ​ ​Kohonena ​ ​dla ​ ​WTA</w:t>
      </w:r>
    </w:p>
    <w:p w:rsidR="006005B7" w:rsidRPr="000947B6" w:rsidRDefault="006005B7" w:rsidP="006005B7">
      <w:pPr>
        <w:jc w:val="center"/>
        <w:rPr>
          <w:rFonts w:ascii="Times New Roman" w:hAnsi="Times New Roman" w:cs="Times New Roman"/>
          <w:color w:val="FF0000"/>
          <w:sz w:val="24"/>
          <w:szCs w:val="24"/>
        </w:rPr>
      </w:pPr>
      <w:r w:rsidRPr="000947B6">
        <w:rPr>
          <w:rFonts w:ascii="Times New Roman" w:hAnsi="Times New Roman" w:cs="Times New Roman"/>
          <w:color w:val="FF0000"/>
          <w:sz w:val="24"/>
          <w:szCs w:val="24"/>
        </w:rPr>
        <w:t>Wszystkie projekty znajdują się w jednym programie na repozytorium</w:t>
      </w:r>
    </w:p>
    <w:p w:rsidR="00550F17" w:rsidRDefault="00550F17"/>
    <w:p w:rsidR="006005B7" w:rsidRDefault="006005B7"/>
    <w:p w:rsidR="006005B7" w:rsidRDefault="006005B7"/>
    <w:p w:rsidR="006005B7" w:rsidRDefault="006005B7"/>
    <w:p w:rsidR="006005B7" w:rsidRDefault="006005B7" w:rsidP="006005B7">
      <w:pPr>
        <w:jc w:val="right"/>
        <w:rPr>
          <w:rFonts w:ascii="Times New Roman" w:hAnsi="Times New Roman" w:cs="Times New Roman"/>
          <w:b/>
          <w:sz w:val="24"/>
          <w:szCs w:val="24"/>
        </w:rPr>
      </w:pPr>
    </w:p>
    <w:p w:rsidR="006005B7" w:rsidRDefault="006005B7" w:rsidP="006005B7">
      <w:pPr>
        <w:jc w:val="right"/>
        <w:rPr>
          <w:rFonts w:ascii="Times New Roman" w:hAnsi="Times New Roman" w:cs="Times New Roman"/>
          <w:b/>
          <w:sz w:val="24"/>
          <w:szCs w:val="24"/>
        </w:rPr>
      </w:pPr>
    </w:p>
    <w:p w:rsidR="006005B7" w:rsidRDefault="006005B7" w:rsidP="006005B7">
      <w:pPr>
        <w:jc w:val="right"/>
        <w:rPr>
          <w:rFonts w:ascii="Times New Roman" w:hAnsi="Times New Roman" w:cs="Times New Roman"/>
          <w:b/>
          <w:sz w:val="24"/>
          <w:szCs w:val="24"/>
        </w:rPr>
      </w:pPr>
    </w:p>
    <w:p w:rsidR="006005B7" w:rsidRDefault="006005B7" w:rsidP="006005B7">
      <w:pPr>
        <w:jc w:val="right"/>
        <w:rPr>
          <w:rFonts w:ascii="Times New Roman" w:hAnsi="Times New Roman" w:cs="Times New Roman"/>
          <w:b/>
          <w:sz w:val="24"/>
          <w:szCs w:val="24"/>
        </w:rPr>
      </w:pPr>
    </w:p>
    <w:p w:rsidR="006005B7" w:rsidRDefault="006005B7" w:rsidP="006005B7">
      <w:pPr>
        <w:jc w:val="right"/>
        <w:rPr>
          <w:rFonts w:ascii="Times New Roman" w:hAnsi="Times New Roman" w:cs="Times New Roman"/>
          <w:b/>
          <w:sz w:val="24"/>
          <w:szCs w:val="24"/>
        </w:rPr>
      </w:pPr>
    </w:p>
    <w:p w:rsidR="006005B7" w:rsidRDefault="006005B7" w:rsidP="006005B7">
      <w:pPr>
        <w:jc w:val="right"/>
        <w:rPr>
          <w:rFonts w:ascii="Times New Roman" w:hAnsi="Times New Roman" w:cs="Times New Roman"/>
          <w:b/>
          <w:sz w:val="24"/>
          <w:szCs w:val="24"/>
        </w:rPr>
      </w:pPr>
    </w:p>
    <w:p w:rsidR="006005B7" w:rsidRPr="000947B6" w:rsidRDefault="006005B7" w:rsidP="006005B7">
      <w:pPr>
        <w:jc w:val="right"/>
        <w:rPr>
          <w:rFonts w:ascii="Times New Roman" w:hAnsi="Times New Roman" w:cs="Times New Roman"/>
          <w:b/>
          <w:sz w:val="24"/>
          <w:szCs w:val="24"/>
        </w:rPr>
      </w:pPr>
      <w:r w:rsidRPr="000947B6">
        <w:rPr>
          <w:rFonts w:ascii="Times New Roman" w:hAnsi="Times New Roman" w:cs="Times New Roman"/>
          <w:b/>
          <w:sz w:val="24"/>
          <w:szCs w:val="24"/>
        </w:rPr>
        <w:t>Wykonał:</w:t>
      </w:r>
    </w:p>
    <w:p w:rsidR="006005B7" w:rsidRPr="000947B6" w:rsidRDefault="006005B7" w:rsidP="006005B7">
      <w:pPr>
        <w:jc w:val="right"/>
        <w:rPr>
          <w:rFonts w:ascii="Times New Roman" w:hAnsi="Times New Roman" w:cs="Times New Roman"/>
          <w:b/>
          <w:sz w:val="24"/>
          <w:szCs w:val="24"/>
        </w:rPr>
      </w:pPr>
      <w:r w:rsidRPr="000947B6">
        <w:rPr>
          <w:rFonts w:ascii="Times New Roman" w:hAnsi="Times New Roman" w:cs="Times New Roman"/>
          <w:b/>
          <w:sz w:val="24"/>
          <w:szCs w:val="24"/>
        </w:rPr>
        <w:t>Bartłomiej Leja</w:t>
      </w:r>
    </w:p>
    <w:p w:rsidR="006005B7" w:rsidRPr="00300730" w:rsidRDefault="006005B7" w:rsidP="006005B7">
      <w:pPr>
        <w:jc w:val="right"/>
        <w:rPr>
          <w:rFonts w:ascii="Times New Roman" w:hAnsi="Times New Roman" w:cs="Times New Roman"/>
          <w:b/>
          <w:sz w:val="28"/>
          <w:szCs w:val="24"/>
        </w:rPr>
      </w:pPr>
      <w:r w:rsidRPr="00300730">
        <w:rPr>
          <w:rFonts w:ascii="Times New Roman" w:hAnsi="Times New Roman" w:cs="Times New Roman"/>
          <w:b/>
          <w:sz w:val="28"/>
          <w:szCs w:val="24"/>
        </w:rPr>
        <w:t xml:space="preserve">Wydział </w:t>
      </w:r>
      <w:r>
        <w:rPr>
          <w:rFonts w:ascii="Times New Roman" w:hAnsi="Times New Roman" w:cs="Times New Roman"/>
          <w:b/>
          <w:sz w:val="28"/>
          <w:szCs w:val="24"/>
        </w:rPr>
        <w:t>Inżynierii Metali i Informatyki Przemysłowej</w:t>
      </w:r>
    </w:p>
    <w:p w:rsidR="006005B7" w:rsidRDefault="006005B7" w:rsidP="006005B7">
      <w:pPr>
        <w:jc w:val="right"/>
        <w:rPr>
          <w:rFonts w:ascii="Times New Roman" w:hAnsi="Times New Roman" w:cs="Times New Roman"/>
          <w:b/>
          <w:sz w:val="28"/>
          <w:szCs w:val="24"/>
        </w:rPr>
      </w:pPr>
      <w:r>
        <w:rPr>
          <w:rFonts w:ascii="Times New Roman" w:hAnsi="Times New Roman" w:cs="Times New Roman"/>
          <w:b/>
          <w:sz w:val="28"/>
          <w:szCs w:val="24"/>
        </w:rPr>
        <w:t xml:space="preserve">                                                               Informatyka Stosowana</w:t>
      </w:r>
    </w:p>
    <w:p w:rsidR="006005B7" w:rsidRDefault="006005B7"/>
    <w:p w:rsidR="006005B7" w:rsidRDefault="006005B7" w:rsidP="006005B7">
      <w:pPr>
        <w:pStyle w:val="Akapitzlist"/>
        <w:numPr>
          <w:ilvl w:val="0"/>
          <w:numId w:val="1"/>
        </w:numPr>
        <w:rPr>
          <w:rFonts w:ascii="Times New Roman" w:hAnsi="Times New Roman" w:cs="Times New Roman"/>
          <w:b/>
          <w:sz w:val="24"/>
          <w:szCs w:val="24"/>
        </w:rPr>
      </w:pPr>
      <w:r w:rsidRPr="000947B6">
        <w:rPr>
          <w:rFonts w:ascii="Times New Roman" w:hAnsi="Times New Roman" w:cs="Times New Roman"/>
          <w:b/>
          <w:sz w:val="24"/>
          <w:szCs w:val="24"/>
        </w:rPr>
        <w:lastRenderedPageBreak/>
        <w:t>Cel ćwiczenia</w:t>
      </w:r>
    </w:p>
    <w:p w:rsidR="006005B7" w:rsidRPr="00AA4706" w:rsidRDefault="006005B7" w:rsidP="006005B7">
      <w:pPr>
        <w:pStyle w:val="Bezodstpw"/>
        <w:rPr>
          <w:rFonts w:ascii="Times New Roman" w:hAnsi="Times New Roman" w:cs="Times New Roman"/>
          <w:sz w:val="24"/>
          <w:szCs w:val="24"/>
        </w:rPr>
      </w:pPr>
      <w:r w:rsidRPr="00AA4706">
        <w:rPr>
          <w:rFonts w:ascii="Times New Roman" w:hAnsi="Times New Roman" w:cs="Times New Roman"/>
          <w:sz w:val="24"/>
          <w:szCs w:val="24"/>
        </w:rPr>
        <w:t>Celem ćwiczenia było zapoznanie się z siecią Kohonena oraz z algorytmem uczenia rywalizującego WTA (Winner Takes All).</w:t>
      </w:r>
    </w:p>
    <w:p w:rsidR="006005B7" w:rsidRPr="00AA4706" w:rsidRDefault="006005B7" w:rsidP="006005B7">
      <w:pPr>
        <w:pStyle w:val="Bezodstpw"/>
        <w:rPr>
          <w:rFonts w:ascii="Times New Roman" w:hAnsi="Times New Roman" w:cs="Times New Roman"/>
          <w:sz w:val="24"/>
          <w:szCs w:val="24"/>
        </w:rPr>
      </w:pPr>
    </w:p>
    <w:p w:rsidR="006005B7" w:rsidRPr="00AA4706" w:rsidRDefault="00680506" w:rsidP="00680506">
      <w:pPr>
        <w:pStyle w:val="Bezodstpw"/>
        <w:numPr>
          <w:ilvl w:val="0"/>
          <w:numId w:val="1"/>
        </w:numPr>
        <w:rPr>
          <w:rFonts w:ascii="Times New Roman" w:hAnsi="Times New Roman" w:cs="Times New Roman"/>
          <w:b/>
          <w:sz w:val="24"/>
          <w:szCs w:val="24"/>
        </w:rPr>
      </w:pPr>
      <w:r w:rsidRPr="00AA4706">
        <w:rPr>
          <w:rFonts w:ascii="Times New Roman" w:hAnsi="Times New Roman" w:cs="Times New Roman"/>
          <w:b/>
          <w:sz w:val="24"/>
          <w:szCs w:val="24"/>
        </w:rPr>
        <w:t>Sieć Kohonena</w:t>
      </w:r>
    </w:p>
    <w:p w:rsidR="00680506" w:rsidRPr="00AA4706" w:rsidRDefault="00680506" w:rsidP="00680506">
      <w:pPr>
        <w:pStyle w:val="Bezodstpw"/>
        <w:rPr>
          <w:rFonts w:ascii="Times New Roman" w:hAnsi="Times New Roman" w:cs="Times New Roman"/>
          <w:sz w:val="24"/>
          <w:szCs w:val="24"/>
        </w:rPr>
      </w:pPr>
    </w:p>
    <w:p w:rsidR="00680506" w:rsidRPr="00AA4706" w:rsidRDefault="00680506" w:rsidP="00680506">
      <w:pPr>
        <w:pStyle w:val="Bezodstpw"/>
        <w:jc w:val="both"/>
        <w:rPr>
          <w:rFonts w:ascii="Times New Roman" w:hAnsi="Times New Roman" w:cs="Times New Roman"/>
          <w:sz w:val="24"/>
          <w:szCs w:val="24"/>
        </w:rPr>
      </w:pPr>
      <w:r w:rsidRPr="00AA4706">
        <w:rPr>
          <w:rFonts w:ascii="Times New Roman" w:hAnsi="Times New Roman" w:cs="Times New Roman"/>
          <w:bCs/>
          <w:color w:val="222222"/>
          <w:sz w:val="24"/>
          <w:szCs w:val="24"/>
          <w:shd w:val="clear" w:color="auto" w:fill="FFFFFF"/>
        </w:rPr>
        <w:t>Sieć Kohonena</w:t>
      </w:r>
      <w:r w:rsidRPr="00AA4706">
        <w:rPr>
          <w:rFonts w:ascii="Times New Roman" w:hAnsi="Times New Roman" w:cs="Times New Roman"/>
          <w:sz w:val="24"/>
          <w:szCs w:val="24"/>
          <w:shd w:val="clear" w:color="auto" w:fill="FFFFFF"/>
        </w:rPr>
        <w:t xml:space="preserve"> nazywana również samoorganizującą si</w:t>
      </w:r>
      <w:r w:rsidR="00AA4706" w:rsidRPr="00AA4706">
        <w:rPr>
          <w:rFonts w:ascii="Times New Roman" w:hAnsi="Times New Roman" w:cs="Times New Roman"/>
          <w:sz w:val="24"/>
          <w:szCs w:val="24"/>
          <w:shd w:val="clear" w:color="auto" w:fill="FFFFFF"/>
        </w:rPr>
        <w:t>ecią Kohonena lub mapą Kohonena,</w:t>
      </w:r>
      <w:r w:rsidRPr="00AA4706">
        <w:rPr>
          <w:rFonts w:ascii="Times New Roman" w:hAnsi="Times New Roman" w:cs="Times New Roman"/>
          <w:sz w:val="24"/>
          <w:szCs w:val="24"/>
          <w:shd w:val="clear" w:color="auto" w:fill="FFFFFF"/>
        </w:rPr>
        <w:t>  </w:t>
      </w:r>
      <w:r w:rsidR="00AA4706" w:rsidRPr="00AA4706">
        <w:rPr>
          <w:rFonts w:ascii="Times New Roman" w:hAnsi="Times New Roman" w:cs="Times New Roman"/>
          <w:sz w:val="24"/>
          <w:szCs w:val="24"/>
          <w:shd w:val="clear" w:color="auto" w:fill="FFFFFF"/>
        </w:rPr>
        <w:t>s</w:t>
      </w:r>
      <w:r w:rsidRPr="00AA4706">
        <w:rPr>
          <w:rFonts w:ascii="Times New Roman" w:hAnsi="Times New Roman" w:cs="Times New Roman"/>
          <w:sz w:val="24"/>
          <w:szCs w:val="24"/>
          <w:shd w:val="clear" w:color="auto" w:fill="FFFFFF"/>
        </w:rPr>
        <w:t>ieć neuronowa</w:t>
      </w:r>
      <w:r w:rsidRPr="00AA4706">
        <w:rPr>
          <w:rFonts w:ascii="Times New Roman" w:hAnsi="Times New Roman" w:cs="Times New Roman"/>
          <w:color w:val="222222"/>
          <w:sz w:val="24"/>
          <w:szCs w:val="24"/>
          <w:shd w:val="clear" w:color="auto" w:fill="FFFFFF"/>
        </w:rPr>
        <w:t> uczona w trybie bez nauczyciela w celu wytworzenia niskowymiarowej (przeważnie dwuwymiarowej) </w:t>
      </w:r>
      <w:r w:rsidRPr="00AA4706">
        <w:rPr>
          <w:rFonts w:ascii="Times New Roman" w:hAnsi="Times New Roman" w:cs="Times New Roman"/>
          <w:sz w:val="24"/>
          <w:szCs w:val="24"/>
          <w:shd w:val="clear" w:color="auto" w:fill="FFFFFF"/>
        </w:rPr>
        <w:t>zdyskretyzowanej</w:t>
      </w:r>
      <w:r w:rsidRPr="00AA4706">
        <w:rPr>
          <w:rFonts w:ascii="Times New Roman" w:hAnsi="Times New Roman" w:cs="Times New Roman"/>
          <w:color w:val="222222"/>
          <w:sz w:val="24"/>
          <w:szCs w:val="24"/>
          <w:shd w:val="clear" w:color="auto" w:fill="FFFFFF"/>
        </w:rPr>
        <w:t> reprezentacji przestrzeni wejściowej tak zwanej mapy. Sieć Kohonena wyróżnia się tym od innych sieci, że zachowuje odwzorowanie sąsiedztwa przestrzeni wejściowej. Wynikiem działania sieci jest klasyfikacja przestrzeni w sposób grupujący zarówno przypadki ze zbioru uczącego, jak i wszystkie inne wprowadzenia po procesie uczenia.</w:t>
      </w:r>
    </w:p>
    <w:p w:rsidR="00680506" w:rsidRPr="00680506" w:rsidRDefault="00680506" w:rsidP="00680506">
      <w:pPr>
        <w:pStyle w:val="Bezodstpw"/>
        <w:ind w:left="360"/>
        <w:jc w:val="both"/>
        <w:rPr>
          <w:rFonts w:cstheme="minorHAnsi"/>
        </w:rPr>
      </w:pPr>
    </w:p>
    <w:p w:rsidR="00680506" w:rsidRPr="00680506" w:rsidRDefault="00680506" w:rsidP="00680506">
      <w:pPr>
        <w:pStyle w:val="Bezodstpw"/>
        <w:ind w:left="360"/>
        <w:jc w:val="both"/>
        <w:rPr>
          <w:rFonts w:cstheme="minorHAnsi"/>
        </w:rPr>
      </w:pPr>
    </w:p>
    <w:p w:rsidR="00680506" w:rsidRDefault="00680506" w:rsidP="00680506">
      <w:pPr>
        <w:pStyle w:val="Bezodstpw"/>
        <w:numPr>
          <w:ilvl w:val="0"/>
          <w:numId w:val="1"/>
        </w:numPr>
        <w:rPr>
          <w:rFonts w:ascii="Times New Roman" w:hAnsi="Times New Roman" w:cs="Times New Roman"/>
          <w:b/>
          <w:sz w:val="24"/>
          <w:szCs w:val="24"/>
        </w:rPr>
      </w:pPr>
      <w:r w:rsidRPr="00680506">
        <w:rPr>
          <w:rFonts w:ascii="Times New Roman" w:hAnsi="Times New Roman" w:cs="Times New Roman"/>
          <w:b/>
          <w:sz w:val="24"/>
          <w:szCs w:val="24"/>
        </w:rPr>
        <w:t>Zasada działania sieci Kohonena</w:t>
      </w:r>
    </w:p>
    <w:p w:rsidR="00500C02" w:rsidRDefault="00500C02" w:rsidP="00500C02">
      <w:pPr>
        <w:pStyle w:val="Bezodstpw"/>
        <w:rPr>
          <w:rFonts w:ascii="Times New Roman" w:hAnsi="Times New Roman" w:cs="Times New Roman"/>
          <w:b/>
          <w:sz w:val="24"/>
          <w:szCs w:val="24"/>
        </w:rPr>
      </w:pPr>
    </w:p>
    <w:p w:rsidR="00500C02" w:rsidRDefault="00500C02" w:rsidP="00500C02">
      <w:pPr>
        <w:pStyle w:val="Bezodstpw"/>
        <w:rPr>
          <w:rFonts w:ascii="Times New Roman" w:hAnsi="Times New Roman" w:cs="Times New Roman"/>
          <w:b/>
          <w:sz w:val="24"/>
          <w:szCs w:val="24"/>
        </w:rPr>
      </w:pPr>
      <w:r>
        <w:rPr>
          <w:noProof/>
          <w:lang w:eastAsia="pl-PL"/>
        </w:rPr>
        <w:drawing>
          <wp:inline distT="0" distB="0" distL="0" distR="0" wp14:anchorId="65BA6A32" wp14:editId="78335094">
            <wp:extent cx="5343525" cy="24574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525" cy="2457450"/>
                    </a:xfrm>
                    <a:prstGeom prst="rect">
                      <a:avLst/>
                    </a:prstGeom>
                  </pic:spPr>
                </pic:pic>
              </a:graphicData>
            </a:graphic>
          </wp:inline>
        </w:drawing>
      </w:r>
    </w:p>
    <w:p w:rsidR="00500C02" w:rsidRPr="00500C02" w:rsidRDefault="00500C02" w:rsidP="00500C02">
      <w:pPr>
        <w:pStyle w:val="Bezodstpw"/>
        <w:jc w:val="center"/>
        <w:rPr>
          <w:rFonts w:ascii="Times New Roman" w:hAnsi="Times New Roman" w:cs="Times New Roman"/>
          <w:sz w:val="18"/>
          <w:szCs w:val="18"/>
        </w:rPr>
      </w:pPr>
      <w:r w:rsidRPr="00500C02">
        <w:rPr>
          <w:rFonts w:ascii="Times New Roman" w:hAnsi="Times New Roman" w:cs="Times New Roman"/>
          <w:sz w:val="18"/>
          <w:szCs w:val="18"/>
        </w:rPr>
        <w:t>Rys.1 Wygląd mapy Kohonena</w:t>
      </w:r>
    </w:p>
    <w:p w:rsidR="00680506" w:rsidRDefault="00680506" w:rsidP="00680506">
      <w:pPr>
        <w:pStyle w:val="Bezodstpw"/>
        <w:rPr>
          <w:rFonts w:ascii="Times New Roman" w:hAnsi="Times New Roman" w:cs="Times New Roman"/>
          <w:b/>
          <w:sz w:val="24"/>
          <w:szCs w:val="24"/>
        </w:rPr>
      </w:pPr>
    </w:p>
    <w:p w:rsidR="00500C02" w:rsidRDefault="00500C02" w:rsidP="00680506">
      <w:pPr>
        <w:pStyle w:val="Bezodstpw"/>
        <w:rPr>
          <w:rFonts w:ascii="Times New Roman" w:hAnsi="Times New Roman" w:cs="Times New Roman"/>
          <w:b/>
          <w:sz w:val="24"/>
          <w:szCs w:val="24"/>
        </w:rPr>
      </w:pPr>
      <w:r>
        <w:rPr>
          <w:rFonts w:ascii="Times New Roman" w:hAnsi="Times New Roman" w:cs="Times New Roman"/>
          <w:b/>
          <w:sz w:val="24"/>
          <w:szCs w:val="24"/>
        </w:rPr>
        <w:t>Zasada działania:</w:t>
      </w:r>
    </w:p>
    <w:p w:rsidR="00500C02" w:rsidRDefault="00500C02" w:rsidP="00680506">
      <w:pPr>
        <w:pStyle w:val="Bezodstpw"/>
        <w:rPr>
          <w:rFonts w:ascii="Times New Roman" w:hAnsi="Times New Roman" w:cs="Times New Roman"/>
          <w:b/>
          <w:sz w:val="24"/>
          <w:szCs w:val="24"/>
        </w:rPr>
      </w:pPr>
    </w:p>
    <w:p w:rsidR="00680506" w:rsidRPr="00AA4706" w:rsidRDefault="00680506" w:rsidP="00500C02">
      <w:pPr>
        <w:pStyle w:val="Bezodstpw"/>
        <w:numPr>
          <w:ilvl w:val="0"/>
          <w:numId w:val="4"/>
        </w:numPr>
        <w:rPr>
          <w:rFonts w:ascii="Times New Roman" w:hAnsi="Times New Roman" w:cs="Times New Roman"/>
          <w:sz w:val="24"/>
          <w:szCs w:val="24"/>
          <w:lang w:eastAsia="pl-PL"/>
        </w:rPr>
      </w:pPr>
      <w:r w:rsidRPr="00AA4706">
        <w:rPr>
          <w:rFonts w:ascii="Times New Roman" w:hAnsi="Times New Roman" w:cs="Times New Roman"/>
          <w:sz w:val="24"/>
          <w:szCs w:val="24"/>
          <w:lang w:eastAsia="pl-PL"/>
        </w:rPr>
        <w:t>Wejścia (tyle, iloma parametrami opisano obiekty) połączone są ze wszystkimi węzłami sieci</w:t>
      </w:r>
    </w:p>
    <w:p w:rsidR="00680506" w:rsidRPr="00AA4706" w:rsidRDefault="00680506" w:rsidP="00500C02">
      <w:pPr>
        <w:pStyle w:val="Bezodstpw"/>
        <w:numPr>
          <w:ilvl w:val="0"/>
          <w:numId w:val="4"/>
        </w:numPr>
        <w:rPr>
          <w:rFonts w:ascii="Times New Roman" w:hAnsi="Times New Roman" w:cs="Times New Roman"/>
          <w:sz w:val="24"/>
          <w:szCs w:val="24"/>
          <w:lang w:eastAsia="pl-PL"/>
        </w:rPr>
      </w:pPr>
      <w:r w:rsidRPr="00AA4706">
        <w:rPr>
          <w:rFonts w:ascii="Times New Roman" w:hAnsi="Times New Roman" w:cs="Times New Roman"/>
          <w:sz w:val="24"/>
          <w:szCs w:val="24"/>
          <w:lang w:eastAsia="pl-PL"/>
        </w:rPr>
        <w:t>Każdy węzeł przechowuje wektor wag o wymiarze identycznym z wektorami wejściowymi</w:t>
      </w:r>
    </w:p>
    <w:p w:rsidR="00680506" w:rsidRPr="00AA4706" w:rsidRDefault="00680506" w:rsidP="00500C02">
      <w:pPr>
        <w:pStyle w:val="Bezodstpw"/>
        <w:numPr>
          <w:ilvl w:val="0"/>
          <w:numId w:val="4"/>
        </w:numPr>
        <w:rPr>
          <w:rFonts w:ascii="Times New Roman" w:hAnsi="Times New Roman" w:cs="Times New Roman"/>
          <w:sz w:val="24"/>
          <w:szCs w:val="24"/>
          <w:lang w:eastAsia="pl-PL"/>
        </w:rPr>
      </w:pPr>
      <w:r w:rsidRPr="00AA4706">
        <w:rPr>
          <w:rFonts w:ascii="Times New Roman" w:hAnsi="Times New Roman" w:cs="Times New Roman"/>
          <w:sz w:val="24"/>
          <w:szCs w:val="24"/>
          <w:lang w:eastAsia="pl-PL"/>
        </w:rPr>
        <w:t>Każdy węzeł oblicza swój poziom aktywacji jako iloczyn skalarny wektora wag i wektora wejściowego (podobnie jak w zwykłym neuronie)</w:t>
      </w:r>
    </w:p>
    <w:p w:rsidR="00680506" w:rsidRPr="00AA4706" w:rsidRDefault="00680506" w:rsidP="00500C02">
      <w:pPr>
        <w:pStyle w:val="Bezodstpw"/>
        <w:numPr>
          <w:ilvl w:val="0"/>
          <w:numId w:val="4"/>
        </w:numPr>
        <w:rPr>
          <w:rFonts w:ascii="Times New Roman" w:hAnsi="Times New Roman" w:cs="Times New Roman"/>
          <w:sz w:val="24"/>
          <w:szCs w:val="24"/>
          <w:lang w:eastAsia="pl-PL"/>
        </w:rPr>
      </w:pPr>
      <w:r w:rsidRPr="00AA4706">
        <w:rPr>
          <w:rFonts w:ascii="Times New Roman" w:hAnsi="Times New Roman" w:cs="Times New Roman"/>
          <w:sz w:val="24"/>
          <w:szCs w:val="24"/>
          <w:lang w:eastAsia="pl-PL"/>
        </w:rPr>
        <w:t>Ten węzeł, który dla danego wektora wejściowego ma najwyższy poziom aktywacji, zostaje zwycięzcą i jest uaktywniony</w:t>
      </w:r>
      <w:r w:rsidR="00500C02" w:rsidRPr="00AA4706">
        <w:rPr>
          <w:rFonts w:ascii="Times New Roman" w:hAnsi="Times New Roman" w:cs="Times New Roman"/>
          <w:sz w:val="24"/>
          <w:szCs w:val="24"/>
          <w:lang w:eastAsia="pl-PL"/>
        </w:rPr>
        <w:t xml:space="preserve"> (metoda WTA)</w:t>
      </w:r>
    </w:p>
    <w:p w:rsidR="00680506" w:rsidRPr="00AA4706" w:rsidRDefault="00680506" w:rsidP="00500C02">
      <w:pPr>
        <w:pStyle w:val="Bezodstpw"/>
        <w:numPr>
          <w:ilvl w:val="0"/>
          <w:numId w:val="4"/>
        </w:numPr>
        <w:rPr>
          <w:rFonts w:ascii="Times New Roman" w:hAnsi="Times New Roman" w:cs="Times New Roman"/>
          <w:sz w:val="24"/>
          <w:szCs w:val="24"/>
          <w:lang w:eastAsia="pl-PL"/>
        </w:rPr>
      </w:pPr>
      <w:r w:rsidRPr="00AA4706">
        <w:rPr>
          <w:rFonts w:ascii="Times New Roman" w:hAnsi="Times New Roman" w:cs="Times New Roman"/>
          <w:sz w:val="24"/>
          <w:szCs w:val="24"/>
          <w:lang w:eastAsia="pl-PL"/>
        </w:rPr>
        <w:t>Wzmacniamy podobieństwo węzła-zwycięzcy do aktualnych danych wejściowych poprzez dodanie do wektora wag wektora wejściowego (z pewnym współczynnikiem uczenia)</w:t>
      </w:r>
    </w:p>
    <w:p w:rsidR="00680506" w:rsidRPr="00AA4706" w:rsidRDefault="00680506" w:rsidP="00500C02">
      <w:pPr>
        <w:pStyle w:val="Bezodstpw"/>
        <w:numPr>
          <w:ilvl w:val="0"/>
          <w:numId w:val="4"/>
        </w:numPr>
        <w:rPr>
          <w:rFonts w:ascii="Times New Roman" w:hAnsi="Times New Roman" w:cs="Times New Roman"/>
          <w:sz w:val="24"/>
          <w:szCs w:val="24"/>
          <w:lang w:eastAsia="pl-PL"/>
        </w:rPr>
      </w:pPr>
      <w:r w:rsidRPr="00AA4706">
        <w:rPr>
          <w:rFonts w:ascii="Times New Roman" w:hAnsi="Times New Roman" w:cs="Times New Roman"/>
          <w:sz w:val="24"/>
          <w:szCs w:val="24"/>
          <w:lang w:eastAsia="pl-PL"/>
        </w:rPr>
        <w:t>Każdy węzeł może być stowarzyszony z pewnymi innymi, sąsiednimi węzłami - wówczas te węzły również zostają zmodyfikowane, jednak w mniejszym stopniu</w:t>
      </w:r>
      <w:r w:rsidR="00500C02" w:rsidRPr="00AA4706">
        <w:rPr>
          <w:rFonts w:ascii="Times New Roman" w:hAnsi="Times New Roman" w:cs="Times New Roman"/>
          <w:sz w:val="24"/>
          <w:szCs w:val="24"/>
          <w:lang w:eastAsia="pl-PL"/>
        </w:rPr>
        <w:t xml:space="preserve"> (metoda WTM)</w:t>
      </w:r>
      <w:r w:rsidRPr="00AA4706">
        <w:rPr>
          <w:rFonts w:ascii="Times New Roman" w:hAnsi="Times New Roman" w:cs="Times New Roman"/>
          <w:sz w:val="24"/>
          <w:szCs w:val="24"/>
          <w:lang w:eastAsia="pl-PL"/>
        </w:rPr>
        <w:t>.</w:t>
      </w:r>
    </w:p>
    <w:p w:rsidR="00500C02" w:rsidRPr="00AA4706" w:rsidRDefault="00500C02" w:rsidP="00500C02">
      <w:pPr>
        <w:pStyle w:val="Bezodstpw"/>
        <w:ind w:left="720"/>
        <w:rPr>
          <w:rFonts w:ascii="Times New Roman" w:hAnsi="Times New Roman" w:cs="Times New Roman"/>
          <w:sz w:val="24"/>
          <w:szCs w:val="24"/>
          <w:lang w:eastAsia="pl-PL"/>
        </w:rPr>
      </w:pPr>
    </w:p>
    <w:p w:rsidR="006615EB" w:rsidRDefault="00680506" w:rsidP="009A4B10">
      <w:pPr>
        <w:pStyle w:val="Bezodstpw"/>
        <w:ind w:left="360"/>
        <w:jc w:val="both"/>
        <w:rPr>
          <w:rFonts w:ascii="Times New Roman" w:hAnsi="Times New Roman" w:cs="Times New Roman"/>
          <w:sz w:val="24"/>
          <w:szCs w:val="24"/>
          <w:lang w:eastAsia="pl-PL"/>
        </w:rPr>
      </w:pPr>
      <w:r w:rsidRPr="00AA4706">
        <w:rPr>
          <w:rFonts w:ascii="Times New Roman" w:hAnsi="Times New Roman" w:cs="Times New Roman"/>
          <w:sz w:val="24"/>
          <w:szCs w:val="24"/>
          <w:lang w:eastAsia="pl-PL"/>
        </w:rPr>
        <w:t>Inicjalizacja wag sieci Kohonena jest losowa. Wektory wejściowe stanowią próbę uczącą, podobnie jak w przypadku zwykłych sieci rozpatrywaną w pętli podczas budowy mapy. Wykorzystanie utworzonej w ten sposób mapy polega na tym, że zbiór obiektów umieszczamy na wejściu sieci i obserwujemy, które węzły sieci się uaktywniają. Obiekty podobne powinny</w:t>
      </w:r>
      <w:r w:rsidR="009A4B10" w:rsidRPr="00AA4706">
        <w:rPr>
          <w:rFonts w:ascii="Times New Roman" w:hAnsi="Times New Roman" w:cs="Times New Roman"/>
          <w:sz w:val="24"/>
          <w:szCs w:val="24"/>
          <w:lang w:eastAsia="pl-PL"/>
        </w:rPr>
        <w:t xml:space="preserve"> trafiać w podobne miejsca mapy. </w:t>
      </w:r>
    </w:p>
    <w:p w:rsidR="00AA4706" w:rsidRPr="00AA4706" w:rsidRDefault="00AA4706" w:rsidP="009A4B10">
      <w:pPr>
        <w:pStyle w:val="Bezodstpw"/>
        <w:ind w:left="360"/>
        <w:jc w:val="both"/>
        <w:rPr>
          <w:rFonts w:ascii="Times New Roman" w:hAnsi="Times New Roman" w:cs="Times New Roman"/>
          <w:sz w:val="24"/>
          <w:szCs w:val="24"/>
          <w:lang w:eastAsia="pl-PL"/>
        </w:rPr>
      </w:pPr>
    </w:p>
    <w:p w:rsidR="006615EB" w:rsidRDefault="006615EB" w:rsidP="006615EB">
      <w:pPr>
        <w:pStyle w:val="Bezodstpw"/>
        <w:numPr>
          <w:ilvl w:val="0"/>
          <w:numId w:val="1"/>
        </w:numPr>
        <w:jc w:val="both"/>
        <w:rPr>
          <w:rFonts w:ascii="Times New Roman" w:hAnsi="Times New Roman" w:cs="Times New Roman"/>
          <w:b/>
          <w:sz w:val="24"/>
          <w:szCs w:val="24"/>
          <w:lang w:eastAsia="pl-PL"/>
        </w:rPr>
      </w:pPr>
      <w:r w:rsidRPr="006615EB">
        <w:rPr>
          <w:rFonts w:ascii="Times New Roman" w:hAnsi="Times New Roman" w:cs="Times New Roman"/>
          <w:b/>
          <w:sz w:val="24"/>
          <w:szCs w:val="24"/>
          <w:lang w:eastAsia="pl-PL"/>
        </w:rPr>
        <w:t>Algorytm WTA</w:t>
      </w:r>
    </w:p>
    <w:p w:rsidR="006615EB" w:rsidRDefault="006615EB" w:rsidP="006615EB">
      <w:pPr>
        <w:pStyle w:val="Bezodstpw"/>
        <w:jc w:val="both"/>
        <w:rPr>
          <w:rFonts w:ascii="Times New Roman" w:hAnsi="Times New Roman" w:cs="Times New Roman"/>
          <w:b/>
          <w:sz w:val="24"/>
          <w:szCs w:val="24"/>
          <w:lang w:eastAsia="pl-PL"/>
        </w:rPr>
      </w:pPr>
    </w:p>
    <w:p w:rsidR="006615EB" w:rsidRDefault="006615EB" w:rsidP="006615EB">
      <w:pPr>
        <w:pStyle w:val="Bezodstpw"/>
        <w:jc w:val="both"/>
        <w:rPr>
          <w:rFonts w:ascii="Times New Roman" w:hAnsi="Times New Roman" w:cs="Times New Roman"/>
          <w:sz w:val="24"/>
          <w:szCs w:val="24"/>
          <w:lang w:eastAsia="pl-PL"/>
        </w:rPr>
      </w:pPr>
      <w:r>
        <w:rPr>
          <w:rFonts w:ascii="Times New Roman" w:hAnsi="Times New Roman" w:cs="Times New Roman"/>
          <w:sz w:val="24"/>
          <w:szCs w:val="24"/>
          <w:lang w:eastAsia="pl-PL"/>
        </w:rPr>
        <w:t>Algorytm Winner Takes All w sieci Kohonena jest metodą uczenia rywalizacyjnego. W efekcie współzawodnictwa następuje samoorganizacja procesu uczenia. Neurony dopasowują swoje wagi w ten sposób, że przy reprezentacji  grup wektorów wejściowych zbliżonych do siebie zwycięża zawsze ten sam neuron. Jego wagi będą odpowiadać uśrednionym wartością wektorów wejściowych, dla których dany neuron był zwycięzcą. Neuron, poprzez zwycięstwo we współzawodnictwie rozpoznaje swoją grupę (klasę). Neurony nie wygrywające nie zmieniają swoich wag – pozostają martwe.</w:t>
      </w:r>
    </w:p>
    <w:p w:rsidR="004660EA" w:rsidRDefault="004660EA" w:rsidP="006615EB">
      <w:pPr>
        <w:pStyle w:val="Bezodstpw"/>
        <w:jc w:val="both"/>
        <w:rPr>
          <w:rFonts w:ascii="Times New Roman" w:hAnsi="Times New Roman" w:cs="Times New Roman"/>
          <w:sz w:val="24"/>
          <w:szCs w:val="24"/>
          <w:lang w:eastAsia="pl-PL"/>
        </w:rPr>
      </w:pPr>
    </w:p>
    <w:p w:rsidR="004660EA" w:rsidRPr="006615EB" w:rsidRDefault="004660EA" w:rsidP="006615EB">
      <w:pPr>
        <w:pStyle w:val="Bezodstpw"/>
        <w:jc w:val="both"/>
        <w:rPr>
          <w:rFonts w:ascii="Times New Roman" w:hAnsi="Times New Roman" w:cs="Times New Roman"/>
          <w:sz w:val="24"/>
          <w:szCs w:val="24"/>
          <w:lang w:eastAsia="pl-PL"/>
        </w:rPr>
      </w:pPr>
      <w:r>
        <w:rPr>
          <w:noProof/>
          <w:lang w:eastAsia="pl-PL"/>
        </w:rPr>
        <w:drawing>
          <wp:inline distT="0" distB="0" distL="0" distR="0" wp14:anchorId="4AA07D2B" wp14:editId="168AD112">
            <wp:extent cx="5760720" cy="132207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322070"/>
                    </a:xfrm>
                    <a:prstGeom prst="rect">
                      <a:avLst/>
                    </a:prstGeom>
                  </pic:spPr>
                </pic:pic>
              </a:graphicData>
            </a:graphic>
          </wp:inline>
        </w:drawing>
      </w:r>
    </w:p>
    <w:p w:rsidR="00680506" w:rsidRDefault="004660EA" w:rsidP="004660EA">
      <w:pPr>
        <w:pStyle w:val="Bezodstpw"/>
        <w:jc w:val="center"/>
        <w:rPr>
          <w:rFonts w:ascii="Times New Roman" w:hAnsi="Times New Roman" w:cs="Times New Roman"/>
          <w:sz w:val="18"/>
          <w:szCs w:val="18"/>
        </w:rPr>
      </w:pPr>
      <w:r>
        <w:rPr>
          <w:rFonts w:ascii="Times New Roman" w:hAnsi="Times New Roman" w:cs="Times New Roman"/>
          <w:sz w:val="18"/>
          <w:szCs w:val="18"/>
        </w:rPr>
        <w:t>Rys.2</w:t>
      </w:r>
      <w:r w:rsidRPr="00500C02">
        <w:rPr>
          <w:rFonts w:ascii="Times New Roman" w:hAnsi="Times New Roman" w:cs="Times New Roman"/>
          <w:sz w:val="18"/>
          <w:szCs w:val="18"/>
        </w:rPr>
        <w:t xml:space="preserve"> </w:t>
      </w:r>
      <w:r>
        <w:rPr>
          <w:rFonts w:ascii="Times New Roman" w:hAnsi="Times New Roman" w:cs="Times New Roman"/>
          <w:sz w:val="18"/>
          <w:szCs w:val="18"/>
        </w:rPr>
        <w:t>Metoda obliczania wag w WTA</w:t>
      </w:r>
    </w:p>
    <w:p w:rsidR="004660EA" w:rsidRDefault="004660EA" w:rsidP="004660EA">
      <w:pPr>
        <w:pStyle w:val="Bezodstpw"/>
        <w:jc w:val="center"/>
        <w:rPr>
          <w:rFonts w:ascii="Times New Roman" w:hAnsi="Times New Roman" w:cs="Times New Roman"/>
          <w:sz w:val="18"/>
          <w:szCs w:val="18"/>
        </w:rPr>
      </w:pPr>
    </w:p>
    <w:p w:rsidR="004660EA" w:rsidRDefault="004660EA" w:rsidP="004660EA">
      <w:pPr>
        <w:pStyle w:val="Bezodstpw"/>
      </w:pPr>
    </w:p>
    <w:p w:rsidR="004660EA" w:rsidRDefault="004660EA" w:rsidP="004660EA">
      <w:pPr>
        <w:pStyle w:val="Bezodstpw"/>
        <w:numPr>
          <w:ilvl w:val="0"/>
          <w:numId w:val="1"/>
        </w:numPr>
        <w:rPr>
          <w:rFonts w:ascii="Times New Roman" w:hAnsi="Times New Roman" w:cs="Times New Roman"/>
          <w:b/>
          <w:sz w:val="24"/>
          <w:szCs w:val="24"/>
        </w:rPr>
      </w:pPr>
      <w:r w:rsidRPr="004660EA">
        <w:rPr>
          <w:rFonts w:ascii="Times New Roman" w:hAnsi="Times New Roman" w:cs="Times New Roman"/>
          <w:b/>
          <w:sz w:val="24"/>
          <w:szCs w:val="24"/>
        </w:rPr>
        <w:t>Zestaw danych uczących</w:t>
      </w:r>
    </w:p>
    <w:p w:rsidR="004660EA" w:rsidRDefault="004660EA" w:rsidP="004660EA">
      <w:pPr>
        <w:pStyle w:val="Bezodstpw"/>
        <w:rPr>
          <w:rFonts w:ascii="Times New Roman" w:hAnsi="Times New Roman" w:cs="Times New Roman"/>
          <w:b/>
          <w:sz w:val="24"/>
          <w:szCs w:val="24"/>
        </w:rPr>
      </w:pPr>
    </w:p>
    <w:p w:rsidR="004660EA" w:rsidRDefault="004660EA" w:rsidP="004660EA">
      <w:pPr>
        <w:pStyle w:val="Bezodstpw"/>
        <w:rPr>
          <w:rFonts w:ascii="Times New Roman" w:hAnsi="Times New Roman" w:cs="Times New Roman"/>
          <w:sz w:val="24"/>
          <w:szCs w:val="24"/>
        </w:rPr>
      </w:pPr>
      <w:r>
        <w:rPr>
          <w:rFonts w:ascii="Times New Roman" w:hAnsi="Times New Roman" w:cs="Times New Roman"/>
          <w:sz w:val="24"/>
          <w:szCs w:val="24"/>
        </w:rPr>
        <w:t>Dane uczące zostały zawarte w pliku</w:t>
      </w:r>
      <w:r w:rsidRPr="00EC4763">
        <w:t xml:space="preserve"> </w:t>
      </w:r>
      <w:r w:rsidRPr="004660EA">
        <w:rPr>
          <w:rFonts w:ascii="Times New Roman" w:hAnsi="Times New Roman" w:cs="Times New Roman"/>
          <w:sz w:val="24"/>
          <w:szCs w:val="24"/>
        </w:rPr>
        <w:t>KohonenWTAData.txt</w:t>
      </w:r>
      <w:r>
        <w:rPr>
          <w:rFonts w:ascii="Times New Roman" w:hAnsi="Times New Roman" w:cs="Times New Roman"/>
          <w:sz w:val="24"/>
          <w:szCs w:val="24"/>
        </w:rPr>
        <w:t xml:space="preserve">, który zawiera 150 zestawów cech, 3 rodzajów irysów w postaci 4 elementowych wektorów. Dla przykładu irys pierwszy to wektor: </w:t>
      </w:r>
      <w:r w:rsidRPr="004660EA">
        <w:rPr>
          <w:rFonts w:ascii="Times New Roman" w:hAnsi="Times New Roman" w:cs="Times New Roman"/>
          <w:b/>
          <w:sz w:val="24"/>
          <w:szCs w:val="24"/>
        </w:rPr>
        <w:t xml:space="preserve">1 5,1 3,5 1,4 0,2 </w:t>
      </w:r>
      <w:r>
        <w:rPr>
          <w:rFonts w:ascii="Times New Roman" w:hAnsi="Times New Roman" w:cs="Times New Roman"/>
          <w:sz w:val="24"/>
          <w:szCs w:val="24"/>
        </w:rPr>
        <w:t xml:space="preserve"> </w:t>
      </w:r>
      <w:r w:rsidRPr="004660EA">
        <w:rPr>
          <w:rFonts w:ascii="Times New Roman" w:hAnsi="Times New Roman" w:cs="Times New Roman"/>
          <w:sz w:val="24"/>
          <w:szCs w:val="24"/>
        </w:rPr>
        <w:t>gdzie jeden oznacza iż jest to grupa pierwsza a pozostałe dane to 4 cechy tego irysa</w:t>
      </w:r>
      <w:r>
        <w:rPr>
          <w:rFonts w:ascii="Times New Roman" w:hAnsi="Times New Roman" w:cs="Times New Roman"/>
          <w:sz w:val="24"/>
          <w:szCs w:val="24"/>
        </w:rPr>
        <w:t>.</w:t>
      </w:r>
    </w:p>
    <w:p w:rsidR="004660EA" w:rsidRDefault="004660EA" w:rsidP="004660EA">
      <w:pPr>
        <w:pStyle w:val="Bezodstpw"/>
        <w:rPr>
          <w:rFonts w:ascii="Times New Roman" w:hAnsi="Times New Roman" w:cs="Times New Roman"/>
          <w:sz w:val="24"/>
          <w:szCs w:val="24"/>
        </w:rPr>
      </w:pPr>
    </w:p>
    <w:p w:rsidR="004660EA" w:rsidRDefault="004660EA" w:rsidP="004660EA">
      <w:pPr>
        <w:pStyle w:val="Bezodstpw"/>
        <w:numPr>
          <w:ilvl w:val="0"/>
          <w:numId w:val="1"/>
        </w:numPr>
        <w:rPr>
          <w:rFonts w:ascii="Times New Roman" w:hAnsi="Times New Roman" w:cs="Times New Roman"/>
          <w:b/>
          <w:sz w:val="24"/>
          <w:szCs w:val="24"/>
        </w:rPr>
      </w:pPr>
      <w:r>
        <w:rPr>
          <w:rFonts w:ascii="Times New Roman" w:hAnsi="Times New Roman" w:cs="Times New Roman"/>
          <w:b/>
          <w:sz w:val="24"/>
          <w:szCs w:val="24"/>
        </w:rPr>
        <w:t>Uzyskane wyniki</w:t>
      </w:r>
    </w:p>
    <w:p w:rsidR="004660EA" w:rsidRDefault="004660EA" w:rsidP="004660EA">
      <w:pPr>
        <w:pStyle w:val="Bezodstpw"/>
        <w:rPr>
          <w:rFonts w:ascii="Times New Roman" w:hAnsi="Times New Roman" w:cs="Times New Roman"/>
          <w:b/>
          <w:sz w:val="24"/>
          <w:szCs w:val="24"/>
        </w:rPr>
      </w:pPr>
    </w:p>
    <w:p w:rsidR="004660EA" w:rsidRDefault="004660EA" w:rsidP="004660EA">
      <w:pPr>
        <w:pStyle w:val="Bezodstpw"/>
        <w:rPr>
          <w:rFonts w:ascii="Times New Roman" w:hAnsi="Times New Roman" w:cs="Times New Roman"/>
          <w:color w:val="000000"/>
          <w:sz w:val="24"/>
          <w:szCs w:val="24"/>
        </w:rPr>
      </w:pPr>
      <w:r>
        <w:rPr>
          <w:rFonts w:ascii="Times New Roman" w:hAnsi="Times New Roman" w:cs="Times New Roman"/>
          <w:sz w:val="24"/>
          <w:szCs w:val="24"/>
        </w:rPr>
        <w:t xml:space="preserve">Algorytm Kohonena </w:t>
      </w:r>
      <w:r w:rsidR="00AA4706">
        <w:rPr>
          <w:rFonts w:ascii="Times New Roman" w:hAnsi="Times New Roman" w:cs="Times New Roman"/>
          <w:sz w:val="24"/>
          <w:szCs w:val="24"/>
        </w:rPr>
        <w:t xml:space="preserve">przedstawionej w sprawozdaniu </w:t>
      </w:r>
      <w:bookmarkStart w:id="0" w:name="_GoBack"/>
      <w:bookmarkEnd w:id="0"/>
      <w:r>
        <w:rPr>
          <w:rFonts w:ascii="Times New Roman" w:hAnsi="Times New Roman" w:cs="Times New Roman"/>
          <w:sz w:val="24"/>
          <w:szCs w:val="24"/>
        </w:rPr>
        <w:t xml:space="preserve">implementacji </w:t>
      </w:r>
      <w:r w:rsidR="00CB44EF">
        <w:rPr>
          <w:rFonts w:ascii="Times New Roman" w:hAnsi="Times New Roman" w:cs="Times New Roman"/>
          <w:sz w:val="24"/>
          <w:szCs w:val="24"/>
        </w:rPr>
        <w:t>uczy</w:t>
      </w:r>
      <w:r>
        <w:rPr>
          <w:rFonts w:ascii="Times New Roman" w:hAnsi="Times New Roman" w:cs="Times New Roman"/>
          <w:sz w:val="24"/>
          <w:szCs w:val="24"/>
        </w:rPr>
        <w:t xml:space="preserve"> </w:t>
      </w:r>
      <w:r w:rsidR="00CB44EF">
        <w:rPr>
          <w:rFonts w:ascii="Times New Roman" w:hAnsi="Times New Roman" w:cs="Times New Roman"/>
          <w:sz w:val="24"/>
          <w:szCs w:val="24"/>
        </w:rPr>
        <w:t>się aż</w:t>
      </w:r>
      <w:r>
        <w:rPr>
          <w:rFonts w:ascii="Times New Roman" w:hAnsi="Times New Roman" w:cs="Times New Roman"/>
          <w:sz w:val="24"/>
          <w:szCs w:val="24"/>
        </w:rPr>
        <w:t xml:space="preserve"> osiągn</w:t>
      </w:r>
      <w:r w:rsidR="00CB44EF">
        <w:rPr>
          <w:rFonts w:ascii="Times New Roman" w:hAnsi="Times New Roman" w:cs="Times New Roman"/>
          <w:sz w:val="24"/>
          <w:szCs w:val="24"/>
        </w:rPr>
        <w:t>ie zadanego</w:t>
      </w:r>
      <w:r>
        <w:rPr>
          <w:rFonts w:ascii="Times New Roman" w:hAnsi="Times New Roman" w:cs="Times New Roman"/>
          <w:sz w:val="24"/>
          <w:szCs w:val="24"/>
        </w:rPr>
        <w:t xml:space="preserve"> błąd. W związku z </w:t>
      </w:r>
      <w:r w:rsidR="00CB44EF">
        <w:rPr>
          <w:rFonts w:ascii="Times New Roman" w:hAnsi="Times New Roman" w:cs="Times New Roman"/>
          <w:sz w:val="24"/>
          <w:szCs w:val="24"/>
        </w:rPr>
        <w:t xml:space="preserve">tym zostaną zobrazowane mapy dla </w:t>
      </w:r>
      <w:r w:rsidR="00CB44EF" w:rsidRPr="00CB44EF">
        <w:rPr>
          <w:rFonts w:ascii="Times New Roman" w:hAnsi="Times New Roman" w:cs="Times New Roman"/>
          <w:sz w:val="24"/>
          <w:szCs w:val="24"/>
        </w:rPr>
        <w:t xml:space="preserve">błędu </w:t>
      </w:r>
      <w:r w:rsidR="00CB44EF" w:rsidRPr="00CB44EF">
        <w:rPr>
          <w:rFonts w:ascii="Times New Roman" w:hAnsi="Times New Roman" w:cs="Times New Roman"/>
          <w:color w:val="000000"/>
          <w:sz w:val="24"/>
          <w:szCs w:val="24"/>
        </w:rPr>
        <w:t>0.0000001 0.0001 oraz 0.01. Dodatkowym parametrem którym można manipulować jest</w:t>
      </w:r>
      <w:r w:rsidR="00CB44EF">
        <w:rPr>
          <w:rFonts w:ascii="Times New Roman" w:hAnsi="Times New Roman" w:cs="Times New Roman"/>
          <w:color w:val="000000"/>
          <w:sz w:val="24"/>
          <w:szCs w:val="24"/>
        </w:rPr>
        <w:t xml:space="preserve"> wielkość mapy, która została ustawiona na wielkość 5x5 oraz 10x10.</w:t>
      </w:r>
    </w:p>
    <w:p w:rsidR="00CB44EF" w:rsidRDefault="00CB44EF" w:rsidP="004660EA">
      <w:pPr>
        <w:pStyle w:val="Bezodstpw"/>
        <w:rPr>
          <w:rFonts w:ascii="Times New Roman" w:hAnsi="Times New Roman" w:cs="Times New Roman"/>
          <w:color w:val="000000"/>
          <w:sz w:val="24"/>
          <w:szCs w:val="24"/>
        </w:rPr>
      </w:pPr>
    </w:p>
    <w:p w:rsidR="00CB44EF" w:rsidRPr="00CB44EF" w:rsidRDefault="0037104D" w:rsidP="00880158">
      <w:pPr>
        <w:pStyle w:val="Bezodstpw"/>
        <w:jc w:val="center"/>
        <w:rPr>
          <w:rFonts w:ascii="Times New Roman" w:hAnsi="Times New Roman" w:cs="Times New Roman"/>
          <w:sz w:val="24"/>
          <w:szCs w:val="24"/>
        </w:rPr>
      </w:pPr>
      <w:r>
        <w:rPr>
          <w:rFonts w:ascii="Times New Roman" w:hAnsi="Times New Roman" w:cs="Times New Roman"/>
          <w:color w:val="00000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3pt;height:208.7pt">
            <v:imagedata r:id="rId9" o:title="MapaKohonena1"/>
          </v:shape>
        </w:pict>
      </w:r>
    </w:p>
    <w:p w:rsidR="004660EA" w:rsidRPr="00CB44EF" w:rsidRDefault="004660EA" w:rsidP="004660EA">
      <w:pPr>
        <w:pStyle w:val="Bezodstpw"/>
        <w:ind w:left="720"/>
        <w:rPr>
          <w:rFonts w:ascii="Times New Roman" w:hAnsi="Times New Roman" w:cs="Times New Roman"/>
          <w:sz w:val="24"/>
          <w:szCs w:val="24"/>
        </w:rPr>
      </w:pPr>
    </w:p>
    <w:p w:rsidR="004660EA" w:rsidRPr="00880158" w:rsidRDefault="00880158" w:rsidP="00880158">
      <w:pPr>
        <w:pStyle w:val="Bezodstpw"/>
        <w:jc w:val="center"/>
        <w:rPr>
          <w:rFonts w:ascii="Times New Roman" w:hAnsi="Times New Roman" w:cs="Times New Roman"/>
          <w:sz w:val="20"/>
          <w:szCs w:val="24"/>
        </w:rPr>
      </w:pPr>
      <w:r w:rsidRPr="00880158">
        <w:rPr>
          <w:rFonts w:ascii="Times New Roman" w:hAnsi="Times New Roman" w:cs="Times New Roman"/>
          <w:sz w:val="20"/>
          <w:szCs w:val="24"/>
        </w:rPr>
        <w:t>Mapa 1 Uszeregowanie różnych grup</w:t>
      </w:r>
      <w:r>
        <w:rPr>
          <w:rFonts w:ascii="Times New Roman" w:hAnsi="Times New Roman" w:cs="Times New Roman"/>
          <w:sz w:val="20"/>
          <w:szCs w:val="24"/>
        </w:rPr>
        <w:t xml:space="preserve"> </w:t>
      </w:r>
      <w:r w:rsidR="007E7C63">
        <w:rPr>
          <w:rFonts w:ascii="Times New Roman" w:hAnsi="Times New Roman" w:cs="Times New Roman"/>
          <w:sz w:val="20"/>
          <w:szCs w:val="24"/>
        </w:rPr>
        <w:t xml:space="preserve">kwiatów dla mapy 5x5 z błędem </w:t>
      </w:r>
      <w:r w:rsidR="007E7C63" w:rsidRPr="00CB44EF">
        <w:rPr>
          <w:rFonts w:ascii="Times New Roman" w:hAnsi="Times New Roman" w:cs="Times New Roman"/>
          <w:sz w:val="24"/>
          <w:szCs w:val="24"/>
        </w:rPr>
        <w:t xml:space="preserve"> </w:t>
      </w:r>
      <w:r w:rsidR="007E7C63" w:rsidRPr="007E7C63">
        <w:rPr>
          <w:rFonts w:ascii="Times New Roman" w:hAnsi="Times New Roman" w:cs="Times New Roman"/>
          <w:color w:val="000000"/>
          <w:sz w:val="18"/>
          <w:szCs w:val="18"/>
        </w:rPr>
        <w:t>0.0000001</w:t>
      </w:r>
      <w:r w:rsidR="007E7C63" w:rsidRPr="007E7C63">
        <w:rPr>
          <w:rFonts w:ascii="Times New Roman" w:hAnsi="Times New Roman" w:cs="Times New Roman"/>
          <w:sz w:val="18"/>
          <w:szCs w:val="18"/>
        </w:rPr>
        <w:t xml:space="preserve"> </w:t>
      </w:r>
      <w:r w:rsidRPr="00880158">
        <w:rPr>
          <w:rFonts w:ascii="Times New Roman" w:hAnsi="Times New Roman" w:cs="Times New Roman"/>
          <w:sz w:val="20"/>
          <w:szCs w:val="24"/>
        </w:rPr>
        <w:t>.</w:t>
      </w:r>
    </w:p>
    <w:p w:rsidR="004660EA" w:rsidRDefault="004660EA" w:rsidP="004660EA">
      <w:pPr>
        <w:pStyle w:val="Bezodstpw"/>
        <w:rPr>
          <w:rFonts w:ascii="Times New Roman" w:hAnsi="Times New Roman" w:cs="Times New Roman"/>
          <w:b/>
          <w:sz w:val="24"/>
          <w:szCs w:val="24"/>
        </w:rPr>
      </w:pPr>
    </w:p>
    <w:p w:rsidR="004660EA" w:rsidRDefault="0037104D" w:rsidP="004660EA">
      <w:pPr>
        <w:pStyle w:val="Bezodstpw"/>
        <w:rPr>
          <w:rFonts w:ascii="Times New Roman" w:hAnsi="Times New Roman" w:cs="Times New Roman"/>
          <w:b/>
          <w:sz w:val="24"/>
          <w:szCs w:val="24"/>
        </w:rPr>
      </w:pPr>
      <w:r>
        <w:rPr>
          <w:rFonts w:ascii="Times New Roman" w:hAnsi="Times New Roman" w:cs="Times New Roman"/>
          <w:b/>
          <w:sz w:val="24"/>
          <w:szCs w:val="24"/>
        </w:rPr>
        <w:pict>
          <v:shape id="_x0000_i1026" type="#_x0000_t75" style="width:433.7pt;height:247.3pt">
            <v:imagedata r:id="rId10" o:title="MapaKohonena2"/>
          </v:shape>
        </w:pict>
      </w:r>
    </w:p>
    <w:p w:rsidR="0037104D" w:rsidRDefault="0037104D" w:rsidP="004660EA">
      <w:pPr>
        <w:pStyle w:val="Bezodstpw"/>
        <w:rPr>
          <w:rFonts w:ascii="Times New Roman" w:hAnsi="Times New Roman" w:cs="Times New Roman"/>
          <w:b/>
          <w:sz w:val="24"/>
          <w:szCs w:val="24"/>
        </w:rPr>
      </w:pPr>
    </w:p>
    <w:p w:rsidR="0037104D" w:rsidRPr="00880158" w:rsidRDefault="0037104D" w:rsidP="0037104D">
      <w:pPr>
        <w:pStyle w:val="Bezodstpw"/>
        <w:jc w:val="center"/>
        <w:rPr>
          <w:rFonts w:ascii="Times New Roman" w:hAnsi="Times New Roman" w:cs="Times New Roman"/>
          <w:sz w:val="20"/>
          <w:szCs w:val="24"/>
        </w:rPr>
      </w:pPr>
      <w:r>
        <w:rPr>
          <w:rFonts w:ascii="Times New Roman" w:hAnsi="Times New Roman" w:cs="Times New Roman"/>
          <w:sz w:val="20"/>
          <w:szCs w:val="24"/>
        </w:rPr>
        <w:t>Mapa 2</w:t>
      </w:r>
      <w:r w:rsidRPr="00880158">
        <w:rPr>
          <w:rFonts w:ascii="Times New Roman" w:hAnsi="Times New Roman" w:cs="Times New Roman"/>
          <w:sz w:val="20"/>
          <w:szCs w:val="24"/>
        </w:rPr>
        <w:t xml:space="preserve"> Uszeregowanie różnych grup</w:t>
      </w:r>
      <w:r>
        <w:rPr>
          <w:rFonts w:ascii="Times New Roman" w:hAnsi="Times New Roman" w:cs="Times New Roman"/>
          <w:sz w:val="20"/>
          <w:szCs w:val="24"/>
        </w:rPr>
        <w:t xml:space="preserve"> </w:t>
      </w:r>
      <w:r>
        <w:rPr>
          <w:rFonts w:ascii="Times New Roman" w:hAnsi="Times New Roman" w:cs="Times New Roman"/>
          <w:sz w:val="20"/>
          <w:szCs w:val="24"/>
        </w:rPr>
        <w:t>kwiatów dla mapy 10x10</w:t>
      </w:r>
      <w:r>
        <w:rPr>
          <w:rFonts w:ascii="Times New Roman" w:hAnsi="Times New Roman" w:cs="Times New Roman"/>
          <w:sz w:val="20"/>
          <w:szCs w:val="24"/>
        </w:rPr>
        <w:t xml:space="preserve"> z błędem </w:t>
      </w:r>
      <w:r w:rsidRPr="00CB44EF">
        <w:rPr>
          <w:rFonts w:ascii="Times New Roman" w:hAnsi="Times New Roman" w:cs="Times New Roman"/>
          <w:sz w:val="24"/>
          <w:szCs w:val="24"/>
        </w:rPr>
        <w:t xml:space="preserve"> </w:t>
      </w:r>
      <w:r w:rsidRPr="007E7C63">
        <w:rPr>
          <w:rFonts w:ascii="Times New Roman" w:hAnsi="Times New Roman" w:cs="Times New Roman"/>
          <w:color w:val="000000"/>
          <w:sz w:val="18"/>
          <w:szCs w:val="18"/>
        </w:rPr>
        <w:t>0.0000001</w:t>
      </w:r>
      <w:r w:rsidRPr="007E7C63">
        <w:rPr>
          <w:rFonts w:ascii="Times New Roman" w:hAnsi="Times New Roman" w:cs="Times New Roman"/>
          <w:sz w:val="18"/>
          <w:szCs w:val="18"/>
        </w:rPr>
        <w:t xml:space="preserve"> </w:t>
      </w:r>
      <w:r w:rsidRPr="00880158">
        <w:rPr>
          <w:rFonts w:ascii="Times New Roman" w:hAnsi="Times New Roman" w:cs="Times New Roman"/>
          <w:sz w:val="20"/>
          <w:szCs w:val="24"/>
        </w:rPr>
        <w:t>.</w:t>
      </w:r>
    </w:p>
    <w:p w:rsidR="0037104D" w:rsidRDefault="0037104D" w:rsidP="004660EA">
      <w:pPr>
        <w:pStyle w:val="Bezodstpw"/>
        <w:rPr>
          <w:rFonts w:ascii="Times New Roman" w:hAnsi="Times New Roman" w:cs="Times New Roman"/>
          <w:b/>
          <w:sz w:val="24"/>
          <w:szCs w:val="24"/>
        </w:rPr>
      </w:pPr>
    </w:p>
    <w:p w:rsidR="0037104D" w:rsidRDefault="0037104D" w:rsidP="004660EA">
      <w:pPr>
        <w:pStyle w:val="Bezodstpw"/>
        <w:rPr>
          <w:rFonts w:ascii="Times New Roman" w:hAnsi="Times New Roman" w:cs="Times New Roman"/>
          <w:b/>
          <w:sz w:val="24"/>
          <w:szCs w:val="24"/>
        </w:rPr>
      </w:pPr>
    </w:p>
    <w:p w:rsidR="0037104D" w:rsidRDefault="0037104D" w:rsidP="004660EA">
      <w:pPr>
        <w:pStyle w:val="Bezodstpw"/>
        <w:rPr>
          <w:rFonts w:ascii="Times New Roman" w:hAnsi="Times New Roman" w:cs="Times New Roman"/>
          <w:b/>
          <w:sz w:val="24"/>
          <w:szCs w:val="24"/>
        </w:rPr>
      </w:pPr>
    </w:p>
    <w:p w:rsidR="0037104D" w:rsidRDefault="0037104D" w:rsidP="004660EA">
      <w:pPr>
        <w:pStyle w:val="Bezodstpw"/>
        <w:rPr>
          <w:rFonts w:ascii="Times New Roman" w:hAnsi="Times New Roman" w:cs="Times New Roman"/>
          <w:b/>
          <w:sz w:val="24"/>
          <w:szCs w:val="24"/>
        </w:rPr>
      </w:pPr>
    </w:p>
    <w:p w:rsidR="0037104D" w:rsidRDefault="0037104D" w:rsidP="004660EA">
      <w:pPr>
        <w:pStyle w:val="Bezodstpw"/>
        <w:rPr>
          <w:rFonts w:ascii="Times New Roman" w:hAnsi="Times New Roman" w:cs="Times New Roman"/>
          <w:b/>
          <w:sz w:val="24"/>
          <w:szCs w:val="24"/>
        </w:rPr>
      </w:pPr>
    </w:p>
    <w:p w:rsidR="0037104D" w:rsidRDefault="0037104D" w:rsidP="004660EA">
      <w:pPr>
        <w:pStyle w:val="Bezodstpw"/>
        <w:rPr>
          <w:rFonts w:ascii="Times New Roman" w:hAnsi="Times New Roman" w:cs="Times New Roman"/>
          <w:b/>
          <w:sz w:val="24"/>
          <w:szCs w:val="24"/>
        </w:rPr>
      </w:pPr>
    </w:p>
    <w:p w:rsidR="0037104D" w:rsidRDefault="0037104D" w:rsidP="004660EA">
      <w:pPr>
        <w:pStyle w:val="Bezodstpw"/>
        <w:rPr>
          <w:rFonts w:ascii="Times New Roman" w:hAnsi="Times New Roman" w:cs="Times New Roman"/>
          <w:b/>
          <w:sz w:val="24"/>
          <w:szCs w:val="24"/>
        </w:rPr>
      </w:pPr>
    </w:p>
    <w:p w:rsidR="0037104D" w:rsidRDefault="0037104D" w:rsidP="004660EA">
      <w:pPr>
        <w:pStyle w:val="Bezodstpw"/>
        <w:rPr>
          <w:rFonts w:ascii="Times New Roman" w:hAnsi="Times New Roman" w:cs="Times New Roman"/>
          <w:b/>
          <w:sz w:val="24"/>
          <w:szCs w:val="24"/>
        </w:rPr>
      </w:pPr>
    </w:p>
    <w:p w:rsidR="0037104D" w:rsidRDefault="0037104D" w:rsidP="004660EA">
      <w:pPr>
        <w:pStyle w:val="Bezodstpw"/>
        <w:rPr>
          <w:rFonts w:ascii="Times New Roman" w:hAnsi="Times New Roman" w:cs="Times New Roman"/>
          <w:b/>
          <w:sz w:val="24"/>
          <w:szCs w:val="24"/>
        </w:rPr>
      </w:pPr>
    </w:p>
    <w:p w:rsidR="0037104D" w:rsidRDefault="0037104D" w:rsidP="004660EA">
      <w:pPr>
        <w:pStyle w:val="Bezodstpw"/>
        <w:rPr>
          <w:rFonts w:ascii="Times New Roman" w:hAnsi="Times New Roman" w:cs="Times New Roman"/>
          <w:b/>
          <w:sz w:val="24"/>
          <w:szCs w:val="24"/>
        </w:rPr>
      </w:pPr>
    </w:p>
    <w:p w:rsidR="0037104D" w:rsidRDefault="0037104D" w:rsidP="004660EA">
      <w:pPr>
        <w:pStyle w:val="Bezodstpw"/>
        <w:rPr>
          <w:rFonts w:ascii="Times New Roman" w:hAnsi="Times New Roman" w:cs="Times New Roman"/>
          <w:b/>
          <w:sz w:val="24"/>
          <w:szCs w:val="24"/>
        </w:rPr>
      </w:pPr>
    </w:p>
    <w:p w:rsidR="0037104D" w:rsidRDefault="0037104D" w:rsidP="004660EA">
      <w:pPr>
        <w:pStyle w:val="Bezodstpw"/>
        <w:rPr>
          <w:rFonts w:ascii="Times New Roman" w:hAnsi="Times New Roman" w:cs="Times New Roman"/>
          <w:b/>
          <w:sz w:val="24"/>
          <w:szCs w:val="24"/>
        </w:rPr>
      </w:pPr>
    </w:p>
    <w:p w:rsidR="0037104D" w:rsidRDefault="0037104D" w:rsidP="004660EA">
      <w:pPr>
        <w:pStyle w:val="Bezodstpw"/>
        <w:rPr>
          <w:rFonts w:ascii="Times New Roman" w:hAnsi="Times New Roman" w:cs="Times New Roman"/>
          <w:b/>
          <w:sz w:val="24"/>
          <w:szCs w:val="24"/>
        </w:rPr>
      </w:pPr>
    </w:p>
    <w:p w:rsidR="0037104D" w:rsidRDefault="0037104D" w:rsidP="004660EA">
      <w:pPr>
        <w:pStyle w:val="Bezodstpw"/>
        <w:rPr>
          <w:rFonts w:ascii="Times New Roman" w:hAnsi="Times New Roman" w:cs="Times New Roman"/>
          <w:b/>
          <w:sz w:val="24"/>
          <w:szCs w:val="24"/>
        </w:rPr>
      </w:pPr>
    </w:p>
    <w:p w:rsidR="0037104D" w:rsidRDefault="0037104D" w:rsidP="0037104D">
      <w:pPr>
        <w:pStyle w:val="Bezodstpw"/>
        <w:jc w:val="center"/>
        <w:rPr>
          <w:rFonts w:ascii="Times New Roman" w:hAnsi="Times New Roman" w:cs="Times New Roman"/>
          <w:b/>
          <w:sz w:val="24"/>
          <w:szCs w:val="24"/>
        </w:rPr>
      </w:pPr>
      <w:r>
        <w:rPr>
          <w:rFonts w:ascii="Times New Roman" w:hAnsi="Times New Roman" w:cs="Times New Roman"/>
          <w:b/>
          <w:sz w:val="24"/>
          <w:szCs w:val="24"/>
        </w:rPr>
        <w:pict>
          <v:shape id="_x0000_i1027" type="#_x0000_t75" style="width:388.7pt;height:234pt">
            <v:imagedata r:id="rId11" o:title="MapaKohonena3"/>
          </v:shape>
        </w:pict>
      </w:r>
    </w:p>
    <w:p w:rsidR="0037104D" w:rsidRDefault="0037104D" w:rsidP="0037104D">
      <w:pPr>
        <w:pStyle w:val="Bezodstpw"/>
        <w:jc w:val="center"/>
        <w:rPr>
          <w:rFonts w:ascii="Times New Roman" w:hAnsi="Times New Roman" w:cs="Times New Roman"/>
          <w:sz w:val="20"/>
          <w:szCs w:val="24"/>
        </w:rPr>
      </w:pPr>
      <w:r>
        <w:rPr>
          <w:rFonts w:ascii="Times New Roman" w:hAnsi="Times New Roman" w:cs="Times New Roman"/>
          <w:sz w:val="20"/>
          <w:szCs w:val="24"/>
        </w:rPr>
        <w:t>Mapa 3</w:t>
      </w:r>
      <w:r w:rsidRPr="00880158">
        <w:rPr>
          <w:rFonts w:ascii="Times New Roman" w:hAnsi="Times New Roman" w:cs="Times New Roman"/>
          <w:sz w:val="20"/>
          <w:szCs w:val="24"/>
        </w:rPr>
        <w:t xml:space="preserve"> Uszeregowanie różnych grup</w:t>
      </w:r>
      <w:r>
        <w:rPr>
          <w:rFonts w:ascii="Times New Roman" w:hAnsi="Times New Roman" w:cs="Times New Roman"/>
          <w:sz w:val="20"/>
          <w:szCs w:val="24"/>
        </w:rPr>
        <w:t xml:space="preserve"> </w:t>
      </w:r>
      <w:r>
        <w:rPr>
          <w:rFonts w:ascii="Times New Roman" w:hAnsi="Times New Roman" w:cs="Times New Roman"/>
          <w:sz w:val="20"/>
          <w:szCs w:val="24"/>
        </w:rPr>
        <w:t>kwiatów dla mapy 5x5</w:t>
      </w:r>
      <w:r>
        <w:rPr>
          <w:rFonts w:ascii="Times New Roman" w:hAnsi="Times New Roman" w:cs="Times New Roman"/>
          <w:sz w:val="20"/>
          <w:szCs w:val="24"/>
        </w:rPr>
        <w:t xml:space="preserve"> z błędem </w:t>
      </w:r>
      <w:r w:rsidRPr="00CB44EF">
        <w:rPr>
          <w:rFonts w:ascii="Times New Roman" w:hAnsi="Times New Roman" w:cs="Times New Roman"/>
          <w:sz w:val="24"/>
          <w:szCs w:val="24"/>
        </w:rPr>
        <w:t xml:space="preserve"> </w:t>
      </w:r>
      <w:r>
        <w:rPr>
          <w:rFonts w:ascii="Consolas" w:hAnsi="Consolas" w:cs="Consolas"/>
          <w:color w:val="000000"/>
          <w:sz w:val="19"/>
          <w:szCs w:val="19"/>
        </w:rPr>
        <w:t>0.0001</w:t>
      </w:r>
      <w:r w:rsidRPr="00880158">
        <w:rPr>
          <w:rFonts w:ascii="Times New Roman" w:hAnsi="Times New Roman" w:cs="Times New Roman"/>
          <w:sz w:val="20"/>
          <w:szCs w:val="24"/>
        </w:rPr>
        <w:t>.</w:t>
      </w:r>
    </w:p>
    <w:p w:rsidR="0037104D" w:rsidRDefault="0037104D" w:rsidP="0037104D">
      <w:pPr>
        <w:pStyle w:val="Bezodstpw"/>
        <w:jc w:val="center"/>
        <w:rPr>
          <w:rFonts w:ascii="Times New Roman" w:hAnsi="Times New Roman" w:cs="Times New Roman"/>
          <w:sz w:val="20"/>
          <w:szCs w:val="24"/>
        </w:rPr>
      </w:pPr>
    </w:p>
    <w:p w:rsidR="0037104D" w:rsidRDefault="0037104D" w:rsidP="0037104D">
      <w:pPr>
        <w:pStyle w:val="Bezodstpw"/>
        <w:rPr>
          <w:rFonts w:ascii="Times New Roman" w:hAnsi="Times New Roman" w:cs="Times New Roman"/>
          <w:sz w:val="20"/>
          <w:szCs w:val="24"/>
        </w:rPr>
      </w:pPr>
    </w:p>
    <w:p w:rsidR="0037104D" w:rsidRDefault="0037104D" w:rsidP="0037104D">
      <w:pPr>
        <w:pStyle w:val="Bezodstpw"/>
        <w:rPr>
          <w:rFonts w:ascii="Times New Roman" w:hAnsi="Times New Roman" w:cs="Times New Roman"/>
          <w:sz w:val="20"/>
          <w:szCs w:val="24"/>
        </w:rPr>
      </w:pPr>
    </w:p>
    <w:p w:rsidR="0037104D" w:rsidRPr="00880158" w:rsidRDefault="0037104D" w:rsidP="0037104D">
      <w:pPr>
        <w:pStyle w:val="Bezodstpw"/>
        <w:jc w:val="center"/>
        <w:rPr>
          <w:rFonts w:ascii="Times New Roman" w:hAnsi="Times New Roman" w:cs="Times New Roman"/>
          <w:sz w:val="20"/>
          <w:szCs w:val="24"/>
        </w:rPr>
      </w:pPr>
      <w:r>
        <w:rPr>
          <w:rFonts w:ascii="Times New Roman" w:hAnsi="Times New Roman" w:cs="Times New Roman"/>
          <w:sz w:val="20"/>
          <w:szCs w:val="24"/>
        </w:rPr>
        <w:pict>
          <v:shape id="_x0000_i1028" type="#_x0000_t75" style="width:387.85pt;height:230.55pt">
            <v:imagedata r:id="rId12" o:title="MapaKohonena4"/>
          </v:shape>
        </w:pict>
      </w:r>
    </w:p>
    <w:p w:rsidR="0037104D" w:rsidRDefault="007F0E8B" w:rsidP="0037104D">
      <w:pPr>
        <w:pStyle w:val="Bezodstpw"/>
        <w:jc w:val="center"/>
        <w:rPr>
          <w:rFonts w:ascii="Times New Roman" w:hAnsi="Times New Roman" w:cs="Times New Roman"/>
          <w:sz w:val="20"/>
          <w:szCs w:val="24"/>
        </w:rPr>
      </w:pPr>
      <w:r>
        <w:rPr>
          <w:rFonts w:ascii="Times New Roman" w:hAnsi="Times New Roman" w:cs="Times New Roman"/>
          <w:sz w:val="20"/>
          <w:szCs w:val="24"/>
        </w:rPr>
        <w:t>Mapa 4</w:t>
      </w:r>
      <w:r w:rsidR="0037104D" w:rsidRPr="00880158">
        <w:rPr>
          <w:rFonts w:ascii="Times New Roman" w:hAnsi="Times New Roman" w:cs="Times New Roman"/>
          <w:sz w:val="20"/>
          <w:szCs w:val="24"/>
        </w:rPr>
        <w:t xml:space="preserve"> Uszeregowanie różnych grup</w:t>
      </w:r>
      <w:r w:rsidR="0037104D">
        <w:rPr>
          <w:rFonts w:ascii="Times New Roman" w:hAnsi="Times New Roman" w:cs="Times New Roman"/>
          <w:sz w:val="20"/>
          <w:szCs w:val="24"/>
        </w:rPr>
        <w:t xml:space="preserve"> kwiatów dla mapy 10x10 z błędem </w:t>
      </w:r>
      <w:r w:rsidR="0037104D" w:rsidRPr="00CB44EF">
        <w:rPr>
          <w:rFonts w:ascii="Times New Roman" w:hAnsi="Times New Roman" w:cs="Times New Roman"/>
          <w:sz w:val="24"/>
          <w:szCs w:val="24"/>
        </w:rPr>
        <w:t xml:space="preserve"> </w:t>
      </w:r>
      <w:r w:rsidR="0037104D">
        <w:rPr>
          <w:rFonts w:ascii="Consolas" w:hAnsi="Consolas" w:cs="Consolas"/>
          <w:color w:val="000000"/>
          <w:sz w:val="19"/>
          <w:szCs w:val="19"/>
        </w:rPr>
        <w:t>0.0001</w:t>
      </w:r>
      <w:r w:rsidR="0037104D" w:rsidRPr="00880158">
        <w:rPr>
          <w:rFonts w:ascii="Times New Roman" w:hAnsi="Times New Roman" w:cs="Times New Roman"/>
          <w:sz w:val="20"/>
          <w:szCs w:val="24"/>
        </w:rPr>
        <w:t>.</w:t>
      </w:r>
    </w:p>
    <w:p w:rsidR="0037104D" w:rsidRDefault="007F0E8B" w:rsidP="007F0E8B">
      <w:pPr>
        <w:pStyle w:val="Bezodstpw"/>
        <w:jc w:val="center"/>
        <w:rPr>
          <w:rFonts w:ascii="Times New Roman" w:hAnsi="Times New Roman" w:cs="Times New Roman"/>
          <w:b/>
          <w:sz w:val="24"/>
          <w:szCs w:val="24"/>
        </w:rPr>
      </w:pPr>
      <w:r>
        <w:rPr>
          <w:rFonts w:ascii="Times New Roman" w:hAnsi="Times New Roman" w:cs="Times New Roman"/>
          <w:b/>
          <w:sz w:val="24"/>
          <w:szCs w:val="24"/>
        </w:rPr>
        <w:lastRenderedPageBreak/>
        <w:pict>
          <v:shape id="_x0000_i1029" type="#_x0000_t75" style="width:367.3pt;height:218.55pt">
            <v:imagedata r:id="rId13" o:title="MapaKohonena5"/>
          </v:shape>
        </w:pict>
      </w:r>
    </w:p>
    <w:p w:rsidR="007F0E8B" w:rsidRDefault="007F0E8B" w:rsidP="007F0E8B">
      <w:pPr>
        <w:pStyle w:val="Bezodstpw"/>
        <w:jc w:val="center"/>
        <w:rPr>
          <w:rFonts w:ascii="Times New Roman" w:hAnsi="Times New Roman" w:cs="Times New Roman"/>
          <w:sz w:val="20"/>
          <w:szCs w:val="24"/>
        </w:rPr>
      </w:pPr>
      <w:r>
        <w:rPr>
          <w:rFonts w:ascii="Times New Roman" w:hAnsi="Times New Roman" w:cs="Times New Roman"/>
          <w:sz w:val="20"/>
          <w:szCs w:val="24"/>
        </w:rPr>
        <w:t>Mapa 5</w:t>
      </w:r>
      <w:r w:rsidRPr="00880158">
        <w:rPr>
          <w:rFonts w:ascii="Times New Roman" w:hAnsi="Times New Roman" w:cs="Times New Roman"/>
          <w:sz w:val="20"/>
          <w:szCs w:val="24"/>
        </w:rPr>
        <w:t xml:space="preserve"> Uszeregowanie różnych grup</w:t>
      </w:r>
      <w:r>
        <w:rPr>
          <w:rFonts w:ascii="Times New Roman" w:hAnsi="Times New Roman" w:cs="Times New Roman"/>
          <w:sz w:val="20"/>
          <w:szCs w:val="24"/>
        </w:rPr>
        <w:t xml:space="preserve"> </w:t>
      </w:r>
      <w:r>
        <w:rPr>
          <w:rFonts w:ascii="Times New Roman" w:hAnsi="Times New Roman" w:cs="Times New Roman"/>
          <w:sz w:val="20"/>
          <w:szCs w:val="24"/>
        </w:rPr>
        <w:t xml:space="preserve">kwiatów dla mapy 5x5 </w:t>
      </w:r>
      <w:r>
        <w:rPr>
          <w:rFonts w:ascii="Times New Roman" w:hAnsi="Times New Roman" w:cs="Times New Roman"/>
          <w:sz w:val="20"/>
          <w:szCs w:val="24"/>
        </w:rPr>
        <w:t xml:space="preserve">z błędem </w:t>
      </w:r>
      <w:r w:rsidRPr="00CB44EF">
        <w:rPr>
          <w:rFonts w:ascii="Times New Roman" w:hAnsi="Times New Roman" w:cs="Times New Roman"/>
          <w:sz w:val="24"/>
          <w:szCs w:val="24"/>
        </w:rPr>
        <w:t xml:space="preserve"> </w:t>
      </w:r>
      <w:r>
        <w:rPr>
          <w:rFonts w:ascii="Consolas" w:hAnsi="Consolas" w:cs="Consolas"/>
          <w:color w:val="000000"/>
          <w:sz w:val="19"/>
          <w:szCs w:val="19"/>
        </w:rPr>
        <w:t>0.0</w:t>
      </w:r>
      <w:r>
        <w:rPr>
          <w:rFonts w:ascii="Consolas" w:hAnsi="Consolas" w:cs="Consolas"/>
          <w:color w:val="000000"/>
          <w:sz w:val="19"/>
          <w:szCs w:val="19"/>
        </w:rPr>
        <w:t>1</w:t>
      </w:r>
      <w:r w:rsidRPr="00880158">
        <w:rPr>
          <w:rFonts w:ascii="Times New Roman" w:hAnsi="Times New Roman" w:cs="Times New Roman"/>
          <w:sz w:val="20"/>
          <w:szCs w:val="24"/>
        </w:rPr>
        <w:t>.</w:t>
      </w:r>
    </w:p>
    <w:p w:rsidR="007F0E8B" w:rsidRDefault="007F0E8B" w:rsidP="007F0E8B">
      <w:pPr>
        <w:pStyle w:val="Bezodstpw"/>
        <w:jc w:val="center"/>
        <w:rPr>
          <w:rFonts w:ascii="Times New Roman" w:hAnsi="Times New Roman" w:cs="Times New Roman"/>
          <w:sz w:val="20"/>
          <w:szCs w:val="24"/>
        </w:rPr>
      </w:pPr>
    </w:p>
    <w:p w:rsidR="007F0E8B" w:rsidRDefault="007F0E8B" w:rsidP="007F0E8B">
      <w:pPr>
        <w:pStyle w:val="Bezodstpw"/>
        <w:jc w:val="center"/>
        <w:rPr>
          <w:rFonts w:ascii="Times New Roman" w:hAnsi="Times New Roman" w:cs="Times New Roman"/>
          <w:sz w:val="20"/>
          <w:szCs w:val="24"/>
        </w:rPr>
      </w:pPr>
    </w:p>
    <w:p w:rsidR="007F0E8B" w:rsidRDefault="007F0E8B" w:rsidP="007F0E8B">
      <w:pPr>
        <w:pStyle w:val="Bezodstpw"/>
        <w:jc w:val="center"/>
        <w:rPr>
          <w:rFonts w:ascii="Times New Roman" w:hAnsi="Times New Roman" w:cs="Times New Roman"/>
          <w:b/>
          <w:sz w:val="24"/>
          <w:szCs w:val="24"/>
        </w:rPr>
      </w:pPr>
      <w:r>
        <w:rPr>
          <w:rFonts w:ascii="Times New Roman" w:hAnsi="Times New Roman" w:cs="Times New Roman"/>
          <w:b/>
          <w:sz w:val="24"/>
          <w:szCs w:val="24"/>
        </w:rPr>
        <w:pict>
          <v:shape id="_x0000_i1030" type="#_x0000_t75" style="width:337.7pt;height:199.7pt">
            <v:imagedata r:id="rId14" o:title="MapaKohonena6"/>
          </v:shape>
        </w:pict>
      </w:r>
    </w:p>
    <w:p w:rsidR="007F0E8B" w:rsidRDefault="007F0E8B" w:rsidP="007F0E8B">
      <w:pPr>
        <w:pStyle w:val="Bezodstpw"/>
        <w:jc w:val="center"/>
        <w:rPr>
          <w:rFonts w:ascii="Times New Roman" w:hAnsi="Times New Roman" w:cs="Times New Roman"/>
          <w:sz w:val="20"/>
          <w:szCs w:val="24"/>
        </w:rPr>
      </w:pPr>
      <w:r>
        <w:rPr>
          <w:rFonts w:ascii="Times New Roman" w:hAnsi="Times New Roman" w:cs="Times New Roman"/>
          <w:sz w:val="20"/>
          <w:szCs w:val="24"/>
        </w:rPr>
        <w:t>Mapa 6</w:t>
      </w:r>
      <w:r w:rsidRPr="00880158">
        <w:rPr>
          <w:rFonts w:ascii="Times New Roman" w:hAnsi="Times New Roman" w:cs="Times New Roman"/>
          <w:sz w:val="20"/>
          <w:szCs w:val="24"/>
        </w:rPr>
        <w:t xml:space="preserve"> Uszeregowanie różnych grup</w:t>
      </w:r>
      <w:r>
        <w:rPr>
          <w:rFonts w:ascii="Times New Roman" w:hAnsi="Times New Roman" w:cs="Times New Roman"/>
          <w:sz w:val="20"/>
          <w:szCs w:val="24"/>
        </w:rPr>
        <w:t xml:space="preserve"> </w:t>
      </w:r>
      <w:r>
        <w:rPr>
          <w:rFonts w:ascii="Times New Roman" w:hAnsi="Times New Roman" w:cs="Times New Roman"/>
          <w:sz w:val="20"/>
          <w:szCs w:val="24"/>
        </w:rPr>
        <w:t xml:space="preserve">kwiatów dla mapy 10x10 </w:t>
      </w:r>
      <w:r>
        <w:rPr>
          <w:rFonts w:ascii="Times New Roman" w:hAnsi="Times New Roman" w:cs="Times New Roman"/>
          <w:sz w:val="20"/>
          <w:szCs w:val="24"/>
        </w:rPr>
        <w:t xml:space="preserve">z błędem </w:t>
      </w:r>
      <w:r w:rsidRPr="00CB44EF">
        <w:rPr>
          <w:rFonts w:ascii="Times New Roman" w:hAnsi="Times New Roman" w:cs="Times New Roman"/>
          <w:sz w:val="24"/>
          <w:szCs w:val="24"/>
        </w:rPr>
        <w:t xml:space="preserve"> </w:t>
      </w:r>
      <w:r>
        <w:rPr>
          <w:rFonts w:ascii="Consolas" w:hAnsi="Consolas" w:cs="Consolas"/>
          <w:color w:val="000000"/>
          <w:sz w:val="19"/>
          <w:szCs w:val="19"/>
        </w:rPr>
        <w:t>0.01</w:t>
      </w:r>
      <w:r w:rsidRPr="00880158">
        <w:rPr>
          <w:rFonts w:ascii="Times New Roman" w:hAnsi="Times New Roman" w:cs="Times New Roman"/>
          <w:sz w:val="20"/>
          <w:szCs w:val="24"/>
        </w:rPr>
        <w:t>.</w:t>
      </w:r>
    </w:p>
    <w:p w:rsidR="009A4B10" w:rsidRDefault="009A4B10" w:rsidP="007F0E8B">
      <w:pPr>
        <w:pStyle w:val="Bezodstpw"/>
        <w:jc w:val="center"/>
        <w:rPr>
          <w:rFonts w:ascii="Times New Roman" w:hAnsi="Times New Roman" w:cs="Times New Roman"/>
          <w:sz w:val="20"/>
          <w:szCs w:val="24"/>
        </w:rPr>
      </w:pPr>
    </w:p>
    <w:p w:rsidR="009A4B10" w:rsidRPr="009A4B10" w:rsidRDefault="009A4B10" w:rsidP="009A4B10">
      <w:pPr>
        <w:pStyle w:val="Bezodstpw"/>
        <w:numPr>
          <w:ilvl w:val="0"/>
          <w:numId w:val="1"/>
        </w:numPr>
        <w:rPr>
          <w:rFonts w:ascii="Times New Roman" w:hAnsi="Times New Roman" w:cs="Times New Roman"/>
          <w:b/>
          <w:sz w:val="24"/>
          <w:szCs w:val="24"/>
        </w:rPr>
      </w:pPr>
      <w:r w:rsidRPr="009A4B10">
        <w:rPr>
          <w:rFonts w:ascii="Times New Roman" w:hAnsi="Times New Roman" w:cs="Times New Roman"/>
          <w:b/>
          <w:sz w:val="24"/>
          <w:szCs w:val="24"/>
        </w:rPr>
        <w:t>Wnioski</w:t>
      </w:r>
    </w:p>
    <w:p w:rsidR="007F0E8B" w:rsidRDefault="007F0E8B" w:rsidP="007F0E8B">
      <w:pPr>
        <w:pStyle w:val="Bezodstpw"/>
        <w:jc w:val="center"/>
        <w:rPr>
          <w:rFonts w:ascii="Times New Roman" w:hAnsi="Times New Roman" w:cs="Times New Roman"/>
          <w:b/>
          <w:sz w:val="24"/>
          <w:szCs w:val="24"/>
        </w:rPr>
      </w:pPr>
    </w:p>
    <w:p w:rsidR="009A4B10" w:rsidRDefault="009A4B10" w:rsidP="009A4B10">
      <w:pPr>
        <w:pStyle w:val="Bezodstpw"/>
        <w:jc w:val="both"/>
        <w:rPr>
          <w:rFonts w:ascii="Times New Roman" w:hAnsi="Times New Roman" w:cs="Times New Roman"/>
          <w:sz w:val="24"/>
          <w:szCs w:val="24"/>
        </w:rPr>
      </w:pPr>
      <w:r>
        <w:rPr>
          <w:rFonts w:ascii="Times New Roman" w:hAnsi="Times New Roman" w:cs="Times New Roman"/>
          <w:sz w:val="24"/>
          <w:szCs w:val="24"/>
        </w:rPr>
        <w:t>Dzięki przeprowadzonym doświadczeniom można stwierdzić, iż</w:t>
      </w:r>
      <w:r w:rsidR="00740F98">
        <w:rPr>
          <w:rFonts w:ascii="Times New Roman" w:hAnsi="Times New Roman" w:cs="Times New Roman"/>
          <w:sz w:val="24"/>
          <w:szCs w:val="24"/>
        </w:rPr>
        <w:t xml:space="preserve"> dla</w:t>
      </w:r>
      <w:r>
        <w:rPr>
          <w:rFonts w:ascii="Times New Roman" w:hAnsi="Times New Roman" w:cs="Times New Roman"/>
          <w:sz w:val="24"/>
          <w:szCs w:val="24"/>
        </w:rPr>
        <w:t xml:space="preserve"> 150 rekordów</w:t>
      </w:r>
      <w:r w:rsidR="00740F98">
        <w:rPr>
          <w:rFonts w:ascii="Times New Roman" w:hAnsi="Times New Roman" w:cs="Times New Roman"/>
          <w:sz w:val="24"/>
          <w:szCs w:val="24"/>
        </w:rPr>
        <w:t xml:space="preserve"> uczących</w:t>
      </w:r>
      <w:r>
        <w:rPr>
          <w:rFonts w:ascii="Times New Roman" w:hAnsi="Times New Roman" w:cs="Times New Roman"/>
          <w:sz w:val="24"/>
          <w:szCs w:val="24"/>
        </w:rPr>
        <w:t xml:space="preserve"> </w:t>
      </w:r>
      <w:r w:rsidR="00740F98">
        <w:rPr>
          <w:rFonts w:ascii="Times New Roman" w:hAnsi="Times New Roman" w:cs="Times New Roman"/>
          <w:sz w:val="24"/>
          <w:szCs w:val="24"/>
        </w:rPr>
        <w:t>uszeregowanie na mapie</w:t>
      </w:r>
      <w:r>
        <w:rPr>
          <w:rFonts w:ascii="Times New Roman" w:hAnsi="Times New Roman" w:cs="Times New Roman"/>
          <w:sz w:val="24"/>
          <w:szCs w:val="24"/>
        </w:rPr>
        <w:t xml:space="preserve"> 5 na 5 jest</w:t>
      </w:r>
      <w:r w:rsidR="00740F98">
        <w:rPr>
          <w:rFonts w:ascii="Times New Roman" w:hAnsi="Times New Roman" w:cs="Times New Roman"/>
          <w:sz w:val="24"/>
          <w:szCs w:val="24"/>
        </w:rPr>
        <w:t xml:space="preserve"> niewystarczające</w:t>
      </w:r>
      <w:r>
        <w:rPr>
          <w:rFonts w:ascii="Times New Roman" w:hAnsi="Times New Roman" w:cs="Times New Roman"/>
          <w:sz w:val="24"/>
          <w:szCs w:val="24"/>
        </w:rPr>
        <w:t xml:space="preserve">. Efektywność mapy Kohonena możemy zobaczyć na mapach które zostały utworzone na bazie większej siatki </w:t>
      </w:r>
      <w:r w:rsidR="00740F98">
        <w:rPr>
          <w:rFonts w:ascii="Times New Roman" w:hAnsi="Times New Roman" w:cs="Times New Roman"/>
          <w:sz w:val="24"/>
          <w:szCs w:val="24"/>
        </w:rPr>
        <w:t>(</w:t>
      </w:r>
      <w:r>
        <w:rPr>
          <w:rFonts w:ascii="Times New Roman" w:hAnsi="Times New Roman" w:cs="Times New Roman"/>
          <w:sz w:val="24"/>
          <w:szCs w:val="24"/>
        </w:rPr>
        <w:t>10 na 10</w:t>
      </w:r>
      <w:r w:rsidR="00740F98">
        <w:rPr>
          <w:rFonts w:ascii="Times New Roman" w:hAnsi="Times New Roman" w:cs="Times New Roman"/>
          <w:sz w:val="24"/>
          <w:szCs w:val="24"/>
        </w:rPr>
        <w:t>)</w:t>
      </w:r>
      <w:r>
        <w:rPr>
          <w:rFonts w:ascii="Times New Roman" w:hAnsi="Times New Roman" w:cs="Times New Roman"/>
          <w:sz w:val="24"/>
          <w:szCs w:val="24"/>
        </w:rPr>
        <w:t xml:space="preserve">. Uszeregowanie kwiatków nie jest bezbłędne nawet dla przykładu z najmniejszym błędem </w:t>
      </w:r>
      <w:r w:rsidR="00740F98">
        <w:rPr>
          <w:rFonts w:ascii="Times New Roman" w:hAnsi="Times New Roman" w:cs="Times New Roman"/>
          <w:sz w:val="24"/>
          <w:szCs w:val="24"/>
        </w:rPr>
        <w:t>(</w:t>
      </w:r>
      <w:r>
        <w:rPr>
          <w:rFonts w:ascii="Times New Roman" w:hAnsi="Times New Roman" w:cs="Times New Roman"/>
          <w:sz w:val="24"/>
          <w:szCs w:val="24"/>
        </w:rPr>
        <w:t>najwyższym współczynnikiem uczenia</w:t>
      </w:r>
      <w:r w:rsidR="00740F98">
        <w:rPr>
          <w:rFonts w:ascii="Times New Roman" w:hAnsi="Times New Roman" w:cs="Times New Roman"/>
          <w:sz w:val="24"/>
          <w:szCs w:val="24"/>
        </w:rPr>
        <w:t>)</w:t>
      </w:r>
      <w:r>
        <w:rPr>
          <w:rFonts w:ascii="Times New Roman" w:hAnsi="Times New Roman" w:cs="Times New Roman"/>
          <w:sz w:val="24"/>
          <w:szCs w:val="24"/>
        </w:rPr>
        <w:t>.</w:t>
      </w:r>
      <w:r w:rsidR="00740F98">
        <w:rPr>
          <w:rFonts w:ascii="Times New Roman" w:hAnsi="Times New Roman" w:cs="Times New Roman"/>
          <w:sz w:val="24"/>
          <w:szCs w:val="24"/>
        </w:rPr>
        <w:t xml:space="preserve"> Na mapie 2 możemy</w:t>
      </w:r>
      <w:r>
        <w:rPr>
          <w:rFonts w:ascii="Times New Roman" w:hAnsi="Times New Roman" w:cs="Times New Roman"/>
          <w:sz w:val="24"/>
          <w:szCs w:val="24"/>
        </w:rPr>
        <w:t xml:space="preserve"> rozróżnić 3 grupy, skupione w lewym dolnym rogu, prawym górnym oraz prawym dolnym. Niestety dodatkowo występują punkty w lewym górnym rogu, które wydają się być nie przyporządkowane do żadnej grupy.</w:t>
      </w:r>
      <w:r w:rsidR="00740F98">
        <w:rPr>
          <w:rFonts w:ascii="Times New Roman" w:hAnsi="Times New Roman" w:cs="Times New Roman"/>
          <w:sz w:val="24"/>
          <w:szCs w:val="24"/>
        </w:rPr>
        <w:t xml:space="preserve"> Wraz ze wzrostem błędu można zauważyć wzrost ilości punktów, które trudno uporządkować do jakiejkolwiek grupy irysów.</w:t>
      </w:r>
    </w:p>
    <w:p w:rsidR="00740F98" w:rsidRDefault="00740F98" w:rsidP="009A4B10">
      <w:pPr>
        <w:pStyle w:val="Bezodstpw"/>
        <w:jc w:val="both"/>
        <w:rPr>
          <w:rFonts w:ascii="Times New Roman" w:hAnsi="Times New Roman" w:cs="Times New Roman"/>
          <w:sz w:val="24"/>
          <w:szCs w:val="24"/>
        </w:rPr>
      </w:pPr>
    </w:p>
    <w:p w:rsidR="00740F98" w:rsidRDefault="00740F98" w:rsidP="00740F98">
      <w:pPr>
        <w:pStyle w:val="Bezodstpw"/>
        <w:numPr>
          <w:ilvl w:val="0"/>
          <w:numId w:val="1"/>
        </w:numPr>
        <w:jc w:val="both"/>
        <w:rPr>
          <w:rFonts w:ascii="Times New Roman" w:hAnsi="Times New Roman" w:cs="Times New Roman"/>
          <w:b/>
          <w:sz w:val="24"/>
          <w:szCs w:val="24"/>
        </w:rPr>
      </w:pPr>
      <w:r w:rsidRPr="00740F98">
        <w:rPr>
          <w:rFonts w:ascii="Times New Roman" w:hAnsi="Times New Roman" w:cs="Times New Roman"/>
          <w:b/>
          <w:sz w:val="24"/>
          <w:szCs w:val="24"/>
        </w:rPr>
        <w:t>Literatura</w:t>
      </w:r>
    </w:p>
    <w:p w:rsidR="00740F98" w:rsidRDefault="00740F98" w:rsidP="00740F98">
      <w:pPr>
        <w:pStyle w:val="Bezodstpw"/>
        <w:ind w:left="720"/>
        <w:jc w:val="both"/>
        <w:rPr>
          <w:rFonts w:ascii="Times New Roman" w:hAnsi="Times New Roman" w:cs="Times New Roman"/>
          <w:sz w:val="24"/>
          <w:szCs w:val="24"/>
        </w:rPr>
      </w:pPr>
      <w:r w:rsidRPr="00740F98">
        <w:rPr>
          <w:rFonts w:ascii="Times New Roman" w:hAnsi="Times New Roman" w:cs="Times New Roman"/>
          <w:sz w:val="24"/>
          <w:szCs w:val="24"/>
        </w:rPr>
        <w:t>-wykłady</w:t>
      </w:r>
    </w:p>
    <w:p w:rsidR="00740F98" w:rsidRDefault="00740F98" w:rsidP="00740F98">
      <w:pPr>
        <w:pStyle w:val="Bezodstpw"/>
        <w:ind w:left="720"/>
        <w:jc w:val="both"/>
        <w:rPr>
          <w:rFonts w:ascii="Times New Roman" w:hAnsi="Times New Roman" w:cs="Times New Roman"/>
          <w:sz w:val="24"/>
          <w:szCs w:val="24"/>
        </w:rPr>
      </w:pPr>
      <w:r>
        <w:rPr>
          <w:rFonts w:ascii="Times New Roman" w:hAnsi="Times New Roman" w:cs="Times New Roman"/>
          <w:sz w:val="24"/>
          <w:szCs w:val="24"/>
        </w:rPr>
        <w:t>-</w:t>
      </w:r>
      <w:r w:rsidRPr="00740F98">
        <w:t xml:space="preserve"> </w:t>
      </w:r>
      <w:hyperlink r:id="rId15" w:history="1">
        <w:r w:rsidRPr="000A1F6E">
          <w:rPr>
            <w:rStyle w:val="Hipercze"/>
            <w:rFonts w:ascii="Times New Roman" w:hAnsi="Times New Roman" w:cs="Times New Roman"/>
            <w:sz w:val="24"/>
            <w:szCs w:val="24"/>
          </w:rPr>
          <w:t>http://galaxy.agh.edu.pl/~vlsi/AI/koho_t/</w:t>
        </w:r>
      </w:hyperlink>
    </w:p>
    <w:p w:rsidR="00740F98" w:rsidRDefault="00740F98" w:rsidP="00740F98">
      <w:pPr>
        <w:pStyle w:val="Bezodstpw"/>
        <w:ind w:left="720"/>
        <w:jc w:val="both"/>
        <w:rPr>
          <w:rFonts w:ascii="Times New Roman" w:hAnsi="Times New Roman" w:cs="Times New Roman"/>
          <w:sz w:val="24"/>
          <w:szCs w:val="24"/>
        </w:rPr>
      </w:pPr>
      <w:r>
        <w:rPr>
          <w:rFonts w:ascii="Times New Roman" w:hAnsi="Times New Roman" w:cs="Times New Roman"/>
          <w:sz w:val="24"/>
          <w:szCs w:val="24"/>
        </w:rPr>
        <w:t>-</w:t>
      </w:r>
      <w:r w:rsidRPr="00740F98">
        <w:t xml:space="preserve"> </w:t>
      </w:r>
      <w:hyperlink r:id="rId16" w:history="1">
        <w:r w:rsidRPr="000A1F6E">
          <w:rPr>
            <w:rStyle w:val="Hipercze"/>
            <w:rFonts w:ascii="Times New Roman" w:hAnsi="Times New Roman" w:cs="Times New Roman"/>
            <w:sz w:val="24"/>
            <w:szCs w:val="24"/>
          </w:rPr>
          <w:t>http://edu.pjwstk.edu.pl/wyklady/nai/scb/wyklad4/w4.htm</w:t>
        </w:r>
      </w:hyperlink>
    </w:p>
    <w:p w:rsidR="00740F98" w:rsidRDefault="00740F98" w:rsidP="00740F98">
      <w:pPr>
        <w:pStyle w:val="Bezodstpw"/>
        <w:ind w:left="720"/>
        <w:jc w:val="both"/>
        <w:rPr>
          <w:rFonts w:ascii="Times New Roman" w:hAnsi="Times New Roman" w:cs="Times New Roman"/>
          <w:b/>
          <w:sz w:val="24"/>
          <w:szCs w:val="24"/>
        </w:rPr>
      </w:pPr>
      <w:r w:rsidRPr="00740F98">
        <w:rPr>
          <w:rFonts w:ascii="Times New Roman" w:hAnsi="Times New Roman" w:cs="Times New Roman"/>
          <w:b/>
          <w:sz w:val="24"/>
          <w:szCs w:val="24"/>
        </w:rPr>
        <w:lastRenderedPageBreak/>
        <w:t>9. Listing kodu</w:t>
      </w:r>
    </w:p>
    <w:p w:rsidR="00740F98" w:rsidRDefault="00740F98" w:rsidP="00740F98">
      <w:pPr>
        <w:pStyle w:val="Bezodstpw"/>
        <w:ind w:left="720"/>
        <w:jc w:val="both"/>
        <w:rPr>
          <w:rFonts w:ascii="Times New Roman" w:hAnsi="Times New Roman" w:cs="Times New Roman"/>
          <w:b/>
          <w:sz w:val="24"/>
          <w:szCs w:val="24"/>
        </w:rPr>
      </w:pPr>
    </w:p>
    <w:p w:rsidR="00740F98" w:rsidRPr="00740F98" w:rsidRDefault="00740F98" w:rsidP="00740F98">
      <w:pPr>
        <w:pStyle w:val="Bezodstpw"/>
        <w:ind w:left="720"/>
        <w:jc w:val="both"/>
        <w:rPr>
          <w:rFonts w:ascii="Times New Roman" w:hAnsi="Times New Roman" w:cs="Times New Roman"/>
          <w:b/>
          <w:sz w:val="24"/>
          <w:szCs w:val="24"/>
        </w:rPr>
      </w:pPr>
    </w:p>
    <w:p w:rsidR="00740F98" w:rsidRDefault="00740F98" w:rsidP="00740F98">
      <w:pPr>
        <w:pStyle w:val="Bezodstpw"/>
        <w:ind w:left="720"/>
        <w:jc w:val="both"/>
        <w:rPr>
          <w:rFonts w:ascii="Times New Roman" w:hAnsi="Times New Roman" w:cs="Times New Roman"/>
          <w:sz w:val="24"/>
          <w:szCs w:val="24"/>
        </w:rPr>
      </w:pP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PerceptronLerning.KohonenWTA;</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740F98" w:rsidRDefault="00740F98" w:rsidP="00740F98">
      <w:pPr>
        <w:autoSpaceDE w:val="0"/>
        <w:autoSpaceDN w:val="0"/>
        <w:adjustRightInd w:val="0"/>
        <w:spacing w:after="0" w:line="240" w:lineRule="auto"/>
        <w:rPr>
          <w:rFonts w:ascii="Consolas" w:hAnsi="Consolas" w:cs="Consolas"/>
          <w:color w:val="000000"/>
          <w:sz w:val="19"/>
          <w:szCs w:val="19"/>
        </w:rPr>
      </w:pP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PerceptronLerning.KohonenMaps</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KohonenMap</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KohonenNeuron</w:t>
      </w:r>
      <w:r>
        <w:rPr>
          <w:rFonts w:ascii="Consolas" w:hAnsi="Consolas" w:cs="Consolas"/>
          <w:color w:val="000000"/>
          <w:sz w:val="19"/>
          <w:szCs w:val="19"/>
        </w:rPr>
        <w:t xml:space="preserve">[,] outputs;  </w:t>
      </w:r>
      <w:r>
        <w:rPr>
          <w:rFonts w:ascii="Consolas" w:hAnsi="Consolas" w:cs="Consolas"/>
          <w:color w:val="008000"/>
          <w:sz w:val="19"/>
          <w:szCs w:val="19"/>
        </w:rPr>
        <w:t>// Collection of weights.</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iteration;      </w:t>
      </w:r>
      <w:r>
        <w:rPr>
          <w:rFonts w:ascii="Consolas" w:hAnsi="Consolas" w:cs="Consolas"/>
          <w:color w:val="008000"/>
          <w:sz w:val="19"/>
          <w:szCs w:val="19"/>
        </w:rPr>
        <w:t>// Current iteration.</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w:t>
      </w:r>
      <w:r>
        <w:rPr>
          <w:rFonts w:ascii="Consolas" w:hAnsi="Consolas" w:cs="Consolas"/>
          <w:color w:val="008000"/>
          <w:sz w:val="19"/>
          <w:szCs w:val="19"/>
        </w:rPr>
        <w:t>// Side length of output grid.</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dimensions;    </w:t>
      </w:r>
      <w:r>
        <w:rPr>
          <w:rFonts w:ascii="Consolas" w:hAnsi="Consolas" w:cs="Consolas"/>
          <w:color w:val="008000"/>
          <w:sz w:val="19"/>
          <w:szCs w:val="19"/>
        </w:rPr>
        <w:t>// Number of input dimensions.</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 xml:space="preserve"> rnd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labels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patterns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KohonenFlowersDataFileReader</w:t>
      </w:r>
      <w:r>
        <w:rPr>
          <w:rFonts w:ascii="Consolas" w:hAnsi="Consolas" w:cs="Consolas"/>
          <w:color w:val="000000"/>
          <w:sz w:val="19"/>
          <w:szCs w:val="19"/>
        </w:rPr>
        <w:t xml:space="preserve"> kohonenDataReader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KohonenFlowersDataFileReader</w:t>
      </w:r>
      <w:r>
        <w:rPr>
          <w:rFonts w:ascii="Consolas" w:hAnsi="Consolas" w:cs="Consolas"/>
          <w:color w:val="000000"/>
          <w:sz w:val="19"/>
          <w:szCs w:val="19"/>
        </w:rPr>
        <w:t>();</w:t>
      </w:r>
    </w:p>
    <w:p w:rsidR="00740F98" w:rsidRDefault="00740F98" w:rsidP="00740F98">
      <w:pPr>
        <w:autoSpaceDE w:val="0"/>
        <w:autoSpaceDN w:val="0"/>
        <w:adjustRightInd w:val="0"/>
        <w:spacing w:after="0" w:line="240" w:lineRule="auto"/>
        <w:rPr>
          <w:rFonts w:ascii="Consolas" w:hAnsi="Consolas" w:cs="Consolas"/>
          <w:color w:val="000000"/>
          <w:sz w:val="19"/>
          <w:szCs w:val="19"/>
        </w:rPr>
      </w:pP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KohonenMap(</w:t>
      </w:r>
      <w:r>
        <w:rPr>
          <w:rFonts w:ascii="Consolas" w:hAnsi="Consolas" w:cs="Consolas"/>
          <w:color w:val="0000FF"/>
          <w:sz w:val="19"/>
          <w:szCs w:val="19"/>
        </w:rPr>
        <w:t>int</w:t>
      </w:r>
      <w:r>
        <w:rPr>
          <w:rFonts w:ascii="Consolas" w:hAnsi="Consolas" w:cs="Consolas"/>
          <w:color w:val="000000"/>
          <w:sz w:val="19"/>
          <w:szCs w:val="19"/>
        </w:rPr>
        <w:t xml:space="preserve"> dimensions, </w:t>
      </w:r>
      <w:r>
        <w:rPr>
          <w:rFonts w:ascii="Consolas" w:hAnsi="Consolas" w:cs="Consolas"/>
          <w:color w:val="0000FF"/>
          <w:sz w:val="19"/>
          <w:szCs w:val="19"/>
        </w:rPr>
        <w:t>int</w:t>
      </w:r>
      <w:r>
        <w:rPr>
          <w:rFonts w:ascii="Consolas" w:hAnsi="Consolas" w:cs="Consolas"/>
          <w:color w:val="000000"/>
          <w:sz w:val="19"/>
          <w:szCs w:val="19"/>
        </w:rPr>
        <w:t xml:space="preserve"> length, </w:t>
      </w:r>
      <w:r>
        <w:rPr>
          <w:rFonts w:ascii="Consolas" w:hAnsi="Consolas" w:cs="Consolas"/>
          <w:color w:val="0000FF"/>
          <w:sz w:val="19"/>
          <w:szCs w:val="19"/>
        </w:rPr>
        <w:t>string</w:t>
      </w:r>
      <w:r>
        <w:rPr>
          <w:rFonts w:ascii="Consolas" w:hAnsi="Consolas" w:cs="Consolas"/>
          <w:color w:val="000000"/>
          <w:sz w:val="19"/>
          <w:szCs w:val="19"/>
        </w:rPr>
        <w:t xml:space="preserve"> file)</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.length = length;</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.dimensions = dimensions;</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Initialise();</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kohonenDataReader.ConverTextForTestDataArray(file, patterns, labels);</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NormalisePatterns();</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Train(0.01);</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DumpCoordinates();</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Initialise()</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KohonenNeuron</w:t>
      </w:r>
      <w:r>
        <w:rPr>
          <w:rFonts w:ascii="Consolas" w:hAnsi="Consolas" w:cs="Consolas"/>
          <w:color w:val="000000"/>
          <w:sz w:val="19"/>
          <w:szCs w:val="19"/>
        </w:rPr>
        <w:t>[length, length];</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length; i++)</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length; j++)</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outputs[i, j]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KohonenNeuron</w:t>
      </w:r>
      <w:r>
        <w:rPr>
          <w:rFonts w:ascii="Consolas" w:hAnsi="Consolas" w:cs="Consolas"/>
          <w:color w:val="000000"/>
          <w:sz w:val="19"/>
          <w:szCs w:val="19"/>
        </w:rPr>
        <w:t>(i, j, length);</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outputs[i, j].Weights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[dimensions];</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dimensions; k++)</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outputs[i, j].Weights[k] = rnd.NextDouble();</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NormalisePatterns()</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dimensions; j++)</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sum = 0;</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patterns.Count; i++)</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patterns[i][j];</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average = sum / patterns.Count;</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patterns.Count; i++)</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patterns[i][j] = patterns[i][j] / average;</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Train(</w:t>
      </w:r>
      <w:r>
        <w:rPr>
          <w:rFonts w:ascii="Consolas" w:hAnsi="Consolas" w:cs="Consolas"/>
          <w:color w:val="0000FF"/>
          <w:sz w:val="19"/>
          <w:szCs w:val="19"/>
        </w:rPr>
        <w:t>double</w:t>
      </w:r>
      <w:r>
        <w:rPr>
          <w:rFonts w:ascii="Consolas" w:hAnsi="Consolas" w:cs="Consolas"/>
          <w:color w:val="000000"/>
          <w:sz w:val="19"/>
          <w:szCs w:val="19"/>
        </w:rPr>
        <w:t xml:space="preserve"> maxError)</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currentError = </w:t>
      </w:r>
      <w:r>
        <w:rPr>
          <w:rFonts w:ascii="Consolas" w:hAnsi="Consolas" w:cs="Consolas"/>
          <w:color w:val="0000FF"/>
          <w:sz w:val="19"/>
          <w:szCs w:val="19"/>
        </w:rPr>
        <w:t>double</w:t>
      </w:r>
      <w:r>
        <w:rPr>
          <w:rFonts w:ascii="Consolas" w:hAnsi="Consolas" w:cs="Consolas"/>
          <w:color w:val="000000"/>
          <w:sz w:val="19"/>
          <w:szCs w:val="19"/>
        </w:rPr>
        <w:t>.MaxValue;</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(currentError &gt; maxError)</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currentError = 0;</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TrainingSet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pattern </w:t>
      </w:r>
      <w:r>
        <w:rPr>
          <w:rFonts w:ascii="Consolas" w:hAnsi="Consolas" w:cs="Consolas"/>
          <w:color w:val="0000FF"/>
          <w:sz w:val="19"/>
          <w:szCs w:val="19"/>
        </w:rPr>
        <w:t>in</w:t>
      </w:r>
      <w:r>
        <w:rPr>
          <w:rFonts w:ascii="Consolas" w:hAnsi="Consolas" w:cs="Consolas"/>
          <w:color w:val="000000"/>
          <w:sz w:val="19"/>
          <w:szCs w:val="19"/>
        </w:rPr>
        <w:t xml:space="preserve"> patterns)</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TrainingSet.Add(pattern);</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patterns.Count; i++)</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pattern = TrainingSet[rnd.Next(patterns.Count - i)];</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currentError += TrainPattern(pattern);</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TrainingSet.Remove(pattern);</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.WriteLine(currentError.ToString(</w:t>
      </w:r>
      <w:r>
        <w:rPr>
          <w:rFonts w:ascii="Consolas" w:hAnsi="Consolas" w:cs="Consolas"/>
          <w:color w:val="A31515"/>
          <w:sz w:val="19"/>
          <w:szCs w:val="19"/>
        </w:rPr>
        <w:t>"0.0000000"</w:t>
      </w:r>
      <w:r>
        <w:rPr>
          <w:rFonts w:ascii="Consolas" w:hAnsi="Consolas" w:cs="Consolas"/>
          <w:color w:val="000000"/>
          <w:sz w:val="19"/>
          <w:szCs w:val="19"/>
        </w:rPr>
        <w:t>));</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TrainPattern(</w:t>
      </w:r>
      <w:r>
        <w:rPr>
          <w:rFonts w:ascii="Consolas" w:hAnsi="Consolas" w:cs="Consolas"/>
          <w:color w:val="0000FF"/>
          <w:sz w:val="19"/>
          <w:szCs w:val="19"/>
        </w:rPr>
        <w:t>double</w:t>
      </w:r>
      <w:r>
        <w:rPr>
          <w:rFonts w:ascii="Consolas" w:hAnsi="Consolas" w:cs="Consolas"/>
          <w:color w:val="000000"/>
          <w:sz w:val="19"/>
          <w:szCs w:val="19"/>
        </w:rPr>
        <w:t>[] pattern)</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error = 0;</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KohonenNeuron</w:t>
      </w:r>
      <w:r>
        <w:rPr>
          <w:rFonts w:ascii="Consolas" w:hAnsi="Consolas" w:cs="Consolas"/>
          <w:color w:val="000000"/>
          <w:sz w:val="19"/>
          <w:szCs w:val="19"/>
        </w:rPr>
        <w:t xml:space="preserve"> winner = Winner(pattern);</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length; i++)</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length; j++)</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 += outputs[i, j].UpdateWeights(pattern, winner, iteration);</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iteration++;</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Math</w:t>
      </w:r>
      <w:r>
        <w:rPr>
          <w:rFonts w:ascii="Consolas" w:hAnsi="Consolas" w:cs="Consolas"/>
          <w:color w:val="000000"/>
          <w:sz w:val="19"/>
          <w:szCs w:val="19"/>
        </w:rPr>
        <w:t>.Abs(error / (length * length));</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DumpCoordinates()</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patterns.Count; i++)</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KohonenNeuron</w:t>
      </w:r>
      <w:r>
        <w:rPr>
          <w:rFonts w:ascii="Consolas" w:hAnsi="Consolas" w:cs="Consolas"/>
          <w:color w:val="000000"/>
          <w:sz w:val="19"/>
          <w:szCs w:val="19"/>
        </w:rPr>
        <w:t xml:space="preserve"> n = Winner(patterns[i]);</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w:t>
      </w:r>
      <w:r>
        <w:rPr>
          <w:rFonts w:ascii="Consolas" w:hAnsi="Consolas" w:cs="Consolas"/>
          <w:color w:val="000000"/>
          <w:sz w:val="19"/>
          <w:szCs w:val="19"/>
        </w:rPr>
        <w:t>{ labels[i]}</w:t>
      </w:r>
      <w:r>
        <w:rPr>
          <w:rFonts w:ascii="Consolas" w:hAnsi="Consolas" w:cs="Consolas"/>
          <w:color w:val="A31515"/>
          <w:sz w:val="19"/>
          <w:szCs w:val="19"/>
        </w:rPr>
        <w:t xml:space="preserve">, </w:t>
      </w:r>
      <w:r>
        <w:rPr>
          <w:rFonts w:ascii="Consolas" w:hAnsi="Consolas" w:cs="Consolas"/>
          <w:color w:val="000000"/>
          <w:sz w:val="19"/>
          <w:szCs w:val="19"/>
        </w:rPr>
        <w:t>{ n.X}</w:t>
      </w:r>
      <w:r>
        <w:rPr>
          <w:rFonts w:ascii="Consolas" w:hAnsi="Consolas" w:cs="Consolas"/>
          <w:color w:val="A31515"/>
          <w:sz w:val="19"/>
          <w:szCs w:val="19"/>
        </w:rPr>
        <w:t xml:space="preserve">, </w:t>
      </w:r>
      <w:r>
        <w:rPr>
          <w:rFonts w:ascii="Consolas" w:hAnsi="Consolas" w:cs="Consolas"/>
          <w:color w:val="000000"/>
          <w:sz w:val="19"/>
          <w:szCs w:val="19"/>
        </w:rPr>
        <w:t>{ n.Y}</w:t>
      </w:r>
      <w:r>
        <w:rPr>
          <w:rFonts w:ascii="Consolas" w:hAnsi="Consolas" w:cs="Consolas"/>
          <w:color w:val="A31515"/>
          <w:sz w:val="19"/>
          <w:szCs w:val="19"/>
        </w:rPr>
        <w:t>"</w:t>
      </w:r>
      <w:r>
        <w:rPr>
          <w:rFonts w:ascii="Consolas" w:hAnsi="Consolas" w:cs="Consolas"/>
          <w:color w:val="000000"/>
          <w:sz w:val="19"/>
          <w:szCs w:val="19"/>
        </w:rPr>
        <w:t>);</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KohonenNeuron</w:t>
      </w:r>
      <w:r>
        <w:rPr>
          <w:rFonts w:ascii="Consolas" w:hAnsi="Consolas" w:cs="Consolas"/>
          <w:color w:val="000000"/>
          <w:sz w:val="19"/>
          <w:szCs w:val="19"/>
        </w:rPr>
        <w:t xml:space="preserve"> Winner(</w:t>
      </w:r>
      <w:r>
        <w:rPr>
          <w:rFonts w:ascii="Consolas" w:hAnsi="Consolas" w:cs="Consolas"/>
          <w:color w:val="0000FF"/>
          <w:sz w:val="19"/>
          <w:szCs w:val="19"/>
        </w:rPr>
        <w:t>double</w:t>
      </w:r>
      <w:r>
        <w:rPr>
          <w:rFonts w:ascii="Consolas" w:hAnsi="Consolas" w:cs="Consolas"/>
          <w:color w:val="000000"/>
          <w:sz w:val="19"/>
          <w:szCs w:val="19"/>
        </w:rPr>
        <w:t>[] pattern)</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KohonenNeuron</w:t>
      </w:r>
      <w:r>
        <w:rPr>
          <w:rFonts w:ascii="Consolas" w:hAnsi="Consolas" w:cs="Consolas"/>
          <w:color w:val="000000"/>
          <w:sz w:val="19"/>
          <w:szCs w:val="19"/>
        </w:rPr>
        <w:t xml:space="preserve"> winner = </w:t>
      </w:r>
      <w:r>
        <w:rPr>
          <w:rFonts w:ascii="Consolas" w:hAnsi="Consolas" w:cs="Consolas"/>
          <w:color w:val="0000FF"/>
          <w:sz w:val="19"/>
          <w:szCs w:val="19"/>
        </w:rPr>
        <w:t>null</w:t>
      </w:r>
      <w:r>
        <w:rPr>
          <w:rFonts w:ascii="Consolas" w:hAnsi="Consolas" w:cs="Consolas"/>
          <w:color w:val="000000"/>
          <w:sz w:val="19"/>
          <w:szCs w:val="19"/>
        </w:rPr>
        <w:t>;</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min = </w:t>
      </w:r>
      <w:r>
        <w:rPr>
          <w:rFonts w:ascii="Consolas" w:hAnsi="Consolas" w:cs="Consolas"/>
          <w:color w:val="0000FF"/>
          <w:sz w:val="19"/>
          <w:szCs w:val="19"/>
        </w:rPr>
        <w:t>double</w:t>
      </w:r>
      <w:r>
        <w:rPr>
          <w:rFonts w:ascii="Consolas" w:hAnsi="Consolas" w:cs="Consolas"/>
          <w:color w:val="000000"/>
          <w:sz w:val="19"/>
          <w:szCs w:val="19"/>
        </w:rPr>
        <w:t>.MaxValue;</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length; i++)</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length; j++)</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 = Distance(pattern, outputs[i, j].Weights);</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&lt; min)</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d;</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winner = outputs[i, j];</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winner;</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Distance(</w:t>
      </w:r>
      <w:r>
        <w:rPr>
          <w:rFonts w:ascii="Consolas" w:hAnsi="Consolas" w:cs="Consolas"/>
          <w:color w:val="0000FF"/>
          <w:sz w:val="19"/>
          <w:szCs w:val="19"/>
        </w:rPr>
        <w:t>double</w:t>
      </w:r>
      <w:r>
        <w:rPr>
          <w:rFonts w:ascii="Consolas" w:hAnsi="Consolas" w:cs="Consolas"/>
          <w:color w:val="000000"/>
          <w:sz w:val="19"/>
          <w:szCs w:val="19"/>
        </w:rPr>
        <w:t xml:space="preserve">[] vector1, </w:t>
      </w:r>
      <w:r>
        <w:rPr>
          <w:rFonts w:ascii="Consolas" w:hAnsi="Consolas" w:cs="Consolas"/>
          <w:color w:val="0000FF"/>
          <w:sz w:val="19"/>
          <w:szCs w:val="19"/>
        </w:rPr>
        <w:t>double</w:t>
      </w:r>
      <w:r>
        <w:rPr>
          <w:rFonts w:ascii="Consolas" w:hAnsi="Consolas" w:cs="Consolas"/>
          <w:color w:val="000000"/>
          <w:sz w:val="19"/>
          <w:szCs w:val="19"/>
        </w:rPr>
        <w:t>[] vector2)</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 = 0;</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vector1.Length; i++)</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2B91AF"/>
          <w:sz w:val="19"/>
          <w:szCs w:val="19"/>
        </w:rPr>
        <w:t>Math</w:t>
      </w:r>
      <w:r>
        <w:rPr>
          <w:rFonts w:ascii="Consolas" w:hAnsi="Consolas" w:cs="Consolas"/>
          <w:color w:val="000000"/>
          <w:sz w:val="19"/>
          <w:szCs w:val="19"/>
        </w:rPr>
        <w:t>.Pow((vector1[i] - vector2[i]), 2);</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Math</w:t>
      </w:r>
      <w:r>
        <w:rPr>
          <w:rFonts w:ascii="Consolas" w:hAnsi="Consolas" w:cs="Consolas"/>
          <w:color w:val="000000"/>
          <w:sz w:val="19"/>
          <w:szCs w:val="19"/>
        </w:rPr>
        <w:t>.Sqrt(value);</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40F98" w:rsidRDefault="00740F98" w:rsidP="00740F98">
      <w:pPr>
        <w:pStyle w:val="Bezodstpw"/>
        <w:ind w:left="720"/>
        <w:jc w:val="both"/>
        <w:rPr>
          <w:rFonts w:ascii="Times New Roman" w:hAnsi="Times New Roman" w:cs="Times New Roman"/>
          <w:sz w:val="24"/>
          <w:szCs w:val="24"/>
        </w:rPr>
      </w:pPr>
    </w:p>
    <w:p w:rsidR="00740F98" w:rsidRDefault="00740F98" w:rsidP="00740F98">
      <w:pPr>
        <w:pStyle w:val="Bezodstpw"/>
        <w:ind w:left="720"/>
        <w:jc w:val="both"/>
        <w:rPr>
          <w:rFonts w:ascii="Times New Roman" w:hAnsi="Times New Roman" w:cs="Times New Roman"/>
          <w:sz w:val="24"/>
          <w:szCs w:val="24"/>
        </w:rPr>
      </w:pP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740F98" w:rsidRDefault="00740F98" w:rsidP="00740F98">
      <w:pPr>
        <w:autoSpaceDE w:val="0"/>
        <w:autoSpaceDN w:val="0"/>
        <w:adjustRightInd w:val="0"/>
        <w:spacing w:after="0" w:line="240" w:lineRule="auto"/>
        <w:rPr>
          <w:rFonts w:ascii="Consolas" w:hAnsi="Consolas" w:cs="Consolas"/>
          <w:color w:val="000000"/>
          <w:sz w:val="19"/>
          <w:szCs w:val="19"/>
        </w:rPr>
      </w:pP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PerceptronLerning.KohonenMaps</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KohonenNeuron</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Weights;</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nf;</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KohonenNeuron(</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w:t>
      </w:r>
      <w:r>
        <w:rPr>
          <w:rFonts w:ascii="Consolas" w:hAnsi="Consolas" w:cs="Consolas"/>
          <w:color w:val="0000FF"/>
          <w:sz w:val="19"/>
          <w:szCs w:val="19"/>
        </w:rPr>
        <w:t>int</w:t>
      </w:r>
      <w:r>
        <w:rPr>
          <w:rFonts w:ascii="Consolas" w:hAnsi="Consolas" w:cs="Consolas"/>
          <w:color w:val="000000"/>
          <w:sz w:val="19"/>
          <w:szCs w:val="19"/>
        </w:rPr>
        <w:t xml:space="preserve"> length)</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x;</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y;</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.length = length;</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nf = 1000 / </w:t>
      </w:r>
      <w:r>
        <w:rPr>
          <w:rFonts w:ascii="Consolas" w:hAnsi="Consolas" w:cs="Consolas"/>
          <w:color w:val="2B91AF"/>
          <w:sz w:val="19"/>
          <w:szCs w:val="19"/>
        </w:rPr>
        <w:t>Math</w:t>
      </w:r>
      <w:r>
        <w:rPr>
          <w:rFonts w:ascii="Consolas" w:hAnsi="Consolas" w:cs="Consolas"/>
          <w:color w:val="000000"/>
          <w:sz w:val="19"/>
          <w:szCs w:val="19"/>
        </w:rPr>
        <w:t>.Log(length);</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Gauss(</w:t>
      </w:r>
      <w:r>
        <w:rPr>
          <w:rFonts w:ascii="Consolas" w:hAnsi="Consolas" w:cs="Consolas"/>
          <w:color w:val="2B91AF"/>
          <w:sz w:val="19"/>
          <w:szCs w:val="19"/>
        </w:rPr>
        <w:t>KohonenNeuron</w:t>
      </w:r>
      <w:r>
        <w:rPr>
          <w:rFonts w:ascii="Consolas" w:hAnsi="Consolas" w:cs="Consolas"/>
          <w:color w:val="000000"/>
          <w:sz w:val="19"/>
          <w:szCs w:val="19"/>
        </w:rPr>
        <w:t xml:space="preserve"> win, </w:t>
      </w:r>
      <w:r>
        <w:rPr>
          <w:rFonts w:ascii="Consolas" w:hAnsi="Consolas" w:cs="Consolas"/>
          <w:color w:val="0000FF"/>
          <w:sz w:val="19"/>
          <w:szCs w:val="19"/>
        </w:rPr>
        <w:t>int</w:t>
      </w:r>
      <w:r>
        <w:rPr>
          <w:rFonts w:ascii="Consolas" w:hAnsi="Consolas" w:cs="Consolas"/>
          <w:color w:val="000000"/>
          <w:sz w:val="19"/>
          <w:szCs w:val="19"/>
        </w:rPr>
        <w:t xml:space="preserve"> it)</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distance = </w:t>
      </w:r>
      <w:r>
        <w:rPr>
          <w:rFonts w:ascii="Consolas" w:hAnsi="Consolas" w:cs="Consolas"/>
          <w:color w:val="2B91AF"/>
          <w:sz w:val="19"/>
          <w:szCs w:val="19"/>
        </w:rPr>
        <w:t>Math</w:t>
      </w:r>
      <w:r>
        <w:rPr>
          <w:rFonts w:ascii="Consolas" w:hAnsi="Consolas" w:cs="Consolas"/>
          <w:color w:val="000000"/>
          <w:sz w:val="19"/>
          <w:szCs w:val="19"/>
        </w:rPr>
        <w:t>.Sqrt(</w:t>
      </w:r>
      <w:r>
        <w:rPr>
          <w:rFonts w:ascii="Consolas" w:hAnsi="Consolas" w:cs="Consolas"/>
          <w:color w:val="2B91AF"/>
          <w:sz w:val="19"/>
          <w:szCs w:val="19"/>
        </w:rPr>
        <w:t>Math</w:t>
      </w:r>
      <w:r>
        <w:rPr>
          <w:rFonts w:ascii="Consolas" w:hAnsi="Consolas" w:cs="Consolas"/>
          <w:color w:val="000000"/>
          <w:sz w:val="19"/>
          <w:szCs w:val="19"/>
        </w:rPr>
        <w:t xml:space="preserve">.Pow(win.X - X, 2) + </w:t>
      </w:r>
      <w:r>
        <w:rPr>
          <w:rFonts w:ascii="Consolas" w:hAnsi="Consolas" w:cs="Consolas"/>
          <w:color w:val="2B91AF"/>
          <w:sz w:val="19"/>
          <w:szCs w:val="19"/>
        </w:rPr>
        <w:t>Math</w:t>
      </w:r>
      <w:r>
        <w:rPr>
          <w:rFonts w:ascii="Consolas" w:hAnsi="Consolas" w:cs="Consolas"/>
          <w:color w:val="000000"/>
          <w:sz w:val="19"/>
          <w:szCs w:val="19"/>
        </w:rPr>
        <w:t>.Pow(win.Y - Y, 2));</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Math</w:t>
      </w:r>
      <w:r>
        <w:rPr>
          <w:rFonts w:ascii="Consolas" w:hAnsi="Consolas" w:cs="Consolas"/>
          <w:color w:val="000000"/>
          <w:sz w:val="19"/>
          <w:szCs w:val="19"/>
        </w:rPr>
        <w:t>.Exp(-</w:t>
      </w:r>
      <w:r>
        <w:rPr>
          <w:rFonts w:ascii="Consolas" w:hAnsi="Consolas" w:cs="Consolas"/>
          <w:color w:val="2B91AF"/>
          <w:sz w:val="19"/>
          <w:szCs w:val="19"/>
        </w:rPr>
        <w:t>Math</w:t>
      </w:r>
      <w:r>
        <w:rPr>
          <w:rFonts w:ascii="Consolas" w:hAnsi="Consolas" w:cs="Consolas"/>
          <w:color w:val="000000"/>
          <w:sz w:val="19"/>
          <w:szCs w:val="19"/>
        </w:rPr>
        <w:t>.Pow(distance, 2) / (</w:t>
      </w:r>
      <w:r>
        <w:rPr>
          <w:rFonts w:ascii="Consolas" w:hAnsi="Consolas" w:cs="Consolas"/>
          <w:color w:val="2B91AF"/>
          <w:sz w:val="19"/>
          <w:szCs w:val="19"/>
        </w:rPr>
        <w:t>Math</w:t>
      </w:r>
      <w:r>
        <w:rPr>
          <w:rFonts w:ascii="Consolas" w:hAnsi="Consolas" w:cs="Consolas"/>
          <w:color w:val="000000"/>
          <w:sz w:val="19"/>
          <w:szCs w:val="19"/>
        </w:rPr>
        <w:t>.Pow(Strength(it), 2)));</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LearningRate(</w:t>
      </w:r>
      <w:r>
        <w:rPr>
          <w:rFonts w:ascii="Consolas" w:hAnsi="Consolas" w:cs="Consolas"/>
          <w:color w:val="0000FF"/>
          <w:sz w:val="19"/>
          <w:szCs w:val="19"/>
        </w:rPr>
        <w:t>int</w:t>
      </w:r>
      <w:r>
        <w:rPr>
          <w:rFonts w:ascii="Consolas" w:hAnsi="Consolas" w:cs="Consolas"/>
          <w:color w:val="000000"/>
          <w:sz w:val="19"/>
          <w:szCs w:val="19"/>
        </w:rPr>
        <w:t xml:space="preserve"> it)</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Math</w:t>
      </w:r>
      <w:r>
        <w:rPr>
          <w:rFonts w:ascii="Consolas" w:hAnsi="Consolas" w:cs="Consolas"/>
          <w:color w:val="000000"/>
          <w:sz w:val="19"/>
          <w:szCs w:val="19"/>
        </w:rPr>
        <w:t>.Exp(-it / 1000) * 0.1;</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Strength(</w:t>
      </w:r>
      <w:r>
        <w:rPr>
          <w:rFonts w:ascii="Consolas" w:hAnsi="Consolas" w:cs="Consolas"/>
          <w:color w:val="0000FF"/>
          <w:sz w:val="19"/>
          <w:szCs w:val="19"/>
        </w:rPr>
        <w:t>int</w:t>
      </w:r>
      <w:r>
        <w:rPr>
          <w:rFonts w:ascii="Consolas" w:hAnsi="Consolas" w:cs="Consolas"/>
          <w:color w:val="000000"/>
          <w:sz w:val="19"/>
          <w:szCs w:val="19"/>
        </w:rPr>
        <w:t xml:space="preserve"> it)</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Math</w:t>
      </w:r>
      <w:r>
        <w:rPr>
          <w:rFonts w:ascii="Consolas" w:hAnsi="Consolas" w:cs="Consolas"/>
          <w:color w:val="000000"/>
          <w:sz w:val="19"/>
          <w:szCs w:val="19"/>
        </w:rPr>
        <w:t>.Exp(-it / nf) * length;</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UpdateWeights(</w:t>
      </w:r>
      <w:r>
        <w:rPr>
          <w:rFonts w:ascii="Consolas" w:hAnsi="Consolas" w:cs="Consolas"/>
          <w:color w:val="0000FF"/>
          <w:sz w:val="19"/>
          <w:szCs w:val="19"/>
        </w:rPr>
        <w:t>double</w:t>
      </w:r>
      <w:r>
        <w:rPr>
          <w:rFonts w:ascii="Consolas" w:hAnsi="Consolas" w:cs="Consolas"/>
          <w:color w:val="000000"/>
          <w:sz w:val="19"/>
          <w:szCs w:val="19"/>
        </w:rPr>
        <w:t xml:space="preserve">[] pattern, </w:t>
      </w:r>
      <w:r>
        <w:rPr>
          <w:rFonts w:ascii="Consolas" w:hAnsi="Consolas" w:cs="Consolas"/>
          <w:color w:val="2B91AF"/>
          <w:sz w:val="19"/>
          <w:szCs w:val="19"/>
        </w:rPr>
        <w:t>KohonenNeuron</w:t>
      </w:r>
      <w:r>
        <w:rPr>
          <w:rFonts w:ascii="Consolas" w:hAnsi="Consolas" w:cs="Consolas"/>
          <w:color w:val="000000"/>
          <w:sz w:val="19"/>
          <w:szCs w:val="19"/>
        </w:rPr>
        <w:t xml:space="preserve"> winner, </w:t>
      </w:r>
      <w:r>
        <w:rPr>
          <w:rFonts w:ascii="Consolas" w:hAnsi="Consolas" w:cs="Consolas"/>
          <w:color w:val="0000FF"/>
          <w:sz w:val="19"/>
          <w:szCs w:val="19"/>
        </w:rPr>
        <w:t>int</w:t>
      </w:r>
      <w:r>
        <w:rPr>
          <w:rFonts w:ascii="Consolas" w:hAnsi="Consolas" w:cs="Consolas"/>
          <w:color w:val="000000"/>
          <w:sz w:val="19"/>
          <w:szCs w:val="19"/>
        </w:rPr>
        <w:t xml:space="preserve"> it)</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sum = 0;</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Weights.Length; i++)</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delta = LearningRate(it) * Gauss(winner, it) * (pattern[i] - Weights[i]);</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Weights[i] += delta;</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delta;</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 / Weights.Length;</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0F98" w:rsidRDefault="00740F98" w:rsidP="00740F98">
      <w:pPr>
        <w:autoSpaceDE w:val="0"/>
        <w:autoSpaceDN w:val="0"/>
        <w:adjustRightInd w:val="0"/>
        <w:spacing w:after="0" w:line="240" w:lineRule="auto"/>
        <w:rPr>
          <w:rFonts w:ascii="Consolas" w:hAnsi="Consolas" w:cs="Consolas"/>
          <w:color w:val="000000"/>
          <w:sz w:val="19"/>
          <w:szCs w:val="19"/>
        </w:rPr>
      </w:pPr>
    </w:p>
    <w:p w:rsidR="00740F98" w:rsidRDefault="00740F98" w:rsidP="007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40F98" w:rsidRPr="00740F98" w:rsidRDefault="00740F98" w:rsidP="00740F98">
      <w:pPr>
        <w:pStyle w:val="Bezodstpw"/>
        <w:ind w:left="720"/>
        <w:jc w:val="both"/>
        <w:rPr>
          <w:rFonts w:ascii="Times New Roman" w:hAnsi="Times New Roman" w:cs="Times New Roman"/>
          <w:sz w:val="24"/>
          <w:szCs w:val="24"/>
        </w:rPr>
      </w:pPr>
    </w:p>
    <w:sectPr w:rsidR="00740F98" w:rsidRPr="00740F9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F41" w:rsidRDefault="00480F41" w:rsidP="007E7C63">
      <w:pPr>
        <w:spacing w:after="0" w:line="240" w:lineRule="auto"/>
      </w:pPr>
      <w:r>
        <w:separator/>
      </w:r>
    </w:p>
  </w:endnote>
  <w:endnote w:type="continuationSeparator" w:id="0">
    <w:p w:rsidR="00480F41" w:rsidRDefault="00480F41" w:rsidP="007E7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MS-Gothic">
    <w:altName w:val="Times New Roman"/>
    <w:panose1 w:val="00000000000000000000"/>
    <w:charset w:val="00"/>
    <w:family w:val="roman"/>
    <w:notTrueType/>
    <w:pitch w:val="default"/>
  </w:font>
  <w:font w:name="Gautami">
    <w:altName w:val="Cambria Math"/>
    <w:panose1 w:val="02000500000000000000"/>
    <w:charset w:val="01"/>
    <w:family w:val="roman"/>
    <w:notTrueType/>
    <w:pitch w:val="variable"/>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F41" w:rsidRDefault="00480F41" w:rsidP="007E7C63">
      <w:pPr>
        <w:spacing w:after="0" w:line="240" w:lineRule="auto"/>
      </w:pPr>
      <w:r>
        <w:separator/>
      </w:r>
    </w:p>
  </w:footnote>
  <w:footnote w:type="continuationSeparator" w:id="0">
    <w:p w:rsidR="00480F41" w:rsidRDefault="00480F41" w:rsidP="007E7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01123"/>
    <w:multiLevelType w:val="multilevel"/>
    <w:tmpl w:val="2A4C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16F0B"/>
    <w:multiLevelType w:val="hybridMultilevel"/>
    <w:tmpl w:val="D50A61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CBB3047"/>
    <w:multiLevelType w:val="hybridMultilevel"/>
    <w:tmpl w:val="C68A46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215796A"/>
    <w:multiLevelType w:val="hybridMultilevel"/>
    <w:tmpl w:val="D50A61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4D34C54"/>
    <w:multiLevelType w:val="hybridMultilevel"/>
    <w:tmpl w:val="D50A61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EA5"/>
    <w:rsid w:val="00200B1E"/>
    <w:rsid w:val="0037104D"/>
    <w:rsid w:val="004660EA"/>
    <w:rsid w:val="00480F41"/>
    <w:rsid w:val="00500C02"/>
    <w:rsid w:val="00550F17"/>
    <w:rsid w:val="006005B7"/>
    <w:rsid w:val="006615EB"/>
    <w:rsid w:val="00680506"/>
    <w:rsid w:val="00740F98"/>
    <w:rsid w:val="007A3EA5"/>
    <w:rsid w:val="007E7C63"/>
    <w:rsid w:val="007F0E8B"/>
    <w:rsid w:val="00880158"/>
    <w:rsid w:val="009A4B10"/>
    <w:rsid w:val="00AA4706"/>
    <w:rsid w:val="00CB44E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D17A8-A450-449D-AAC9-033E0A66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005B7"/>
    <w:pPr>
      <w:spacing w:after="200" w:line="27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fontstyle01">
    <w:name w:val="fontstyle01"/>
    <w:basedOn w:val="Domylnaczcionkaakapitu"/>
    <w:rsid w:val="006005B7"/>
    <w:rPr>
      <w:rFonts w:ascii="ArialMT" w:hAnsi="ArialMT" w:hint="default"/>
      <w:b w:val="0"/>
      <w:bCs w:val="0"/>
      <w:i w:val="0"/>
      <w:iCs w:val="0"/>
      <w:color w:val="000000"/>
      <w:sz w:val="22"/>
      <w:szCs w:val="22"/>
    </w:rPr>
  </w:style>
  <w:style w:type="character" w:customStyle="1" w:styleId="fontstyle11">
    <w:name w:val="fontstyle11"/>
    <w:basedOn w:val="Domylnaczcionkaakapitu"/>
    <w:rsid w:val="006005B7"/>
    <w:rPr>
      <w:rFonts w:ascii="MS-Gothic" w:hAnsi="MS-Gothic" w:hint="default"/>
      <w:b w:val="0"/>
      <w:bCs w:val="0"/>
      <w:i w:val="0"/>
      <w:iCs w:val="0"/>
      <w:color w:val="000000"/>
      <w:sz w:val="22"/>
      <w:szCs w:val="22"/>
    </w:rPr>
  </w:style>
  <w:style w:type="character" w:customStyle="1" w:styleId="fontstyle21">
    <w:name w:val="fontstyle21"/>
    <w:basedOn w:val="Domylnaczcionkaakapitu"/>
    <w:rsid w:val="006005B7"/>
    <w:rPr>
      <w:rFonts w:ascii="Gautami" w:hAnsi="Gautami" w:hint="default"/>
      <w:b w:val="0"/>
      <w:bCs w:val="0"/>
      <w:i w:val="0"/>
      <w:iCs w:val="0"/>
      <w:color w:val="000000"/>
      <w:sz w:val="22"/>
      <w:szCs w:val="22"/>
    </w:rPr>
  </w:style>
  <w:style w:type="paragraph" w:styleId="Akapitzlist">
    <w:name w:val="List Paragraph"/>
    <w:basedOn w:val="Normalny"/>
    <w:uiPriority w:val="34"/>
    <w:qFormat/>
    <w:rsid w:val="006005B7"/>
    <w:pPr>
      <w:ind w:left="720"/>
      <w:contextualSpacing/>
    </w:pPr>
  </w:style>
  <w:style w:type="paragraph" w:styleId="Bezodstpw">
    <w:name w:val="No Spacing"/>
    <w:uiPriority w:val="1"/>
    <w:qFormat/>
    <w:rsid w:val="006005B7"/>
    <w:pPr>
      <w:spacing w:after="0" w:line="240" w:lineRule="auto"/>
    </w:pPr>
  </w:style>
  <w:style w:type="character" w:styleId="Hipercze">
    <w:name w:val="Hyperlink"/>
    <w:basedOn w:val="Domylnaczcionkaakapitu"/>
    <w:uiPriority w:val="99"/>
    <w:unhideWhenUsed/>
    <w:rsid w:val="00680506"/>
    <w:rPr>
      <w:color w:val="0000FF"/>
      <w:u w:val="single"/>
    </w:rPr>
  </w:style>
  <w:style w:type="character" w:styleId="UyteHipercze">
    <w:name w:val="FollowedHyperlink"/>
    <w:basedOn w:val="Domylnaczcionkaakapitu"/>
    <w:uiPriority w:val="99"/>
    <w:semiHidden/>
    <w:unhideWhenUsed/>
    <w:rsid w:val="00680506"/>
    <w:rPr>
      <w:color w:val="954F72" w:themeColor="followedHyperlink"/>
      <w:u w:val="single"/>
    </w:rPr>
  </w:style>
  <w:style w:type="paragraph" w:styleId="NormalnyWeb">
    <w:name w:val="Normal (Web)"/>
    <w:basedOn w:val="Normalny"/>
    <w:uiPriority w:val="99"/>
    <w:semiHidden/>
    <w:unhideWhenUsed/>
    <w:rsid w:val="00680506"/>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7E7C6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7C63"/>
    <w:rPr>
      <w:sz w:val="20"/>
      <w:szCs w:val="20"/>
    </w:rPr>
  </w:style>
  <w:style w:type="character" w:styleId="Odwoanieprzypisukocowego">
    <w:name w:val="endnote reference"/>
    <w:basedOn w:val="Domylnaczcionkaakapitu"/>
    <w:uiPriority w:val="99"/>
    <w:semiHidden/>
    <w:unhideWhenUsed/>
    <w:rsid w:val="007E7C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du.pjwstk.edu.pl/wyklady/nai/scb/wyklad4/w4.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galaxy.agh.edu.pl/~vlsi/AI/koho_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10</Pages>
  <Words>1531</Words>
  <Characters>9189</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4</cp:revision>
  <dcterms:created xsi:type="dcterms:W3CDTF">2017-12-11T10:48:00Z</dcterms:created>
  <dcterms:modified xsi:type="dcterms:W3CDTF">2017-12-11T14:23:00Z</dcterms:modified>
</cp:coreProperties>
</file>