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B0" w:rsidRDefault="00214624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Kod towaru : K9146</w:t>
      </w:r>
      <w:r w:rsidR="00576F4D">
        <w:rPr>
          <w:rFonts w:ascii="Arial" w:hAnsi="Arial" w:cs="Arial"/>
          <w:sz w:val="29"/>
          <w:szCs w:val="29"/>
        </w:rPr>
        <w:t>TP</w:t>
      </w:r>
      <w:r w:rsidR="008159B6">
        <w:rPr>
          <w:rFonts w:ascii="Arial" w:hAnsi="Arial" w:cs="Arial"/>
          <w:sz w:val="29"/>
          <w:szCs w:val="29"/>
        </w:rPr>
        <w:t xml:space="preserve">            EAN </w:t>
      </w:r>
      <w:r w:rsidR="00E72A50">
        <w:rPr>
          <w:rFonts w:ascii="Arial" w:hAnsi="Arial" w:cs="Arial"/>
          <w:sz w:val="29"/>
          <w:szCs w:val="29"/>
        </w:rPr>
        <w:t>:</w:t>
      </w:r>
      <w:r w:rsidR="008159B6">
        <w:rPr>
          <w:rFonts w:ascii="Arial" w:hAnsi="Arial" w:cs="Arial"/>
          <w:sz w:val="29"/>
          <w:szCs w:val="29"/>
        </w:rPr>
        <w:t xml:space="preserve"> </w:t>
      </w:r>
      <w:r w:rsidR="00576F4D" w:rsidRPr="00576F4D">
        <w:rPr>
          <w:rFonts w:ascii="Arial" w:hAnsi="Arial" w:cs="Arial"/>
          <w:sz w:val="29"/>
          <w:szCs w:val="29"/>
        </w:rPr>
        <w:t>5904806581785</w:t>
      </w:r>
    </w:p>
    <w:p w:rsidR="00163274" w:rsidRPr="008159B6" w:rsidRDefault="00163274" w:rsidP="00163274">
      <w:pPr>
        <w:pStyle w:val="Nagwek1"/>
        <w:shd w:val="clear" w:color="auto" w:fill="FFFFFF"/>
        <w:spacing w:before="0" w:beforeAutospacing="0" w:after="92" w:after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sz w:val="29"/>
          <w:szCs w:val="29"/>
        </w:rPr>
        <w:br/>
      </w:r>
      <w:r w:rsidR="00795C80">
        <w:rPr>
          <w:rFonts w:ascii="Arial" w:hAnsi="Arial" w:cs="Arial"/>
          <w:sz w:val="29"/>
          <w:szCs w:val="29"/>
        </w:rPr>
        <w:t xml:space="preserve">Tytuł oferty : </w:t>
      </w:r>
      <w:r w:rsidR="002F6EE1">
        <w:rPr>
          <w:rFonts w:ascii="Arial" w:hAnsi="Arial" w:cs="Arial"/>
          <w:color w:val="222222"/>
          <w:sz w:val="24"/>
          <w:szCs w:val="24"/>
        </w:rPr>
        <w:t>AQUA HEATING</w:t>
      </w:r>
      <w:r w:rsidR="00E72A50" w:rsidRPr="00E72A50">
        <w:rPr>
          <w:rFonts w:ascii="Arial" w:hAnsi="Arial" w:cs="Arial"/>
          <w:color w:val="222222"/>
          <w:sz w:val="24"/>
          <w:szCs w:val="24"/>
        </w:rPr>
        <w:t xml:space="preserve">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KOMORA </w:t>
      </w:r>
      <w:r w:rsidR="008159B6">
        <w:rPr>
          <w:rFonts w:ascii="Roboto" w:hAnsi="Roboto"/>
          <w:color w:val="222222"/>
          <w:sz w:val="24"/>
          <w:szCs w:val="24"/>
        </w:rPr>
        <w:t xml:space="preserve">ZLEW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GOSPODARCZA </w:t>
      </w:r>
      <w:r w:rsidR="008159B6">
        <w:rPr>
          <w:rFonts w:ascii="Roboto" w:hAnsi="Roboto"/>
          <w:color w:val="222222"/>
          <w:sz w:val="24"/>
          <w:szCs w:val="24"/>
        </w:rPr>
        <w:t xml:space="preserve">PRALNIA OGRÓD GARAŻ </w:t>
      </w:r>
      <w:r w:rsidR="008159B6" w:rsidRPr="008159B6">
        <w:rPr>
          <w:rFonts w:ascii="Roboto" w:hAnsi="Roboto"/>
          <w:color w:val="222222"/>
          <w:sz w:val="24"/>
          <w:szCs w:val="24"/>
        </w:rPr>
        <w:t>STAL</w:t>
      </w:r>
      <w:r w:rsidR="008159B6">
        <w:rPr>
          <w:rFonts w:ascii="Roboto" w:hAnsi="Roboto"/>
          <w:color w:val="222222"/>
          <w:sz w:val="24"/>
          <w:szCs w:val="24"/>
        </w:rPr>
        <w:t xml:space="preserve"> NIEDZEWNA </w:t>
      </w:r>
      <w:r w:rsidR="00797B2C">
        <w:rPr>
          <w:rFonts w:ascii="Roboto" w:hAnsi="Roboto"/>
          <w:color w:val="222222"/>
          <w:sz w:val="24"/>
          <w:szCs w:val="24"/>
        </w:rPr>
        <w:t>CHROM POŁYSK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 55 </w:t>
      </w:r>
      <w:r w:rsidR="00DB4BDB">
        <w:rPr>
          <w:rFonts w:ascii="Roboto" w:hAnsi="Roboto"/>
          <w:color w:val="222222"/>
          <w:sz w:val="24"/>
          <w:szCs w:val="24"/>
        </w:rPr>
        <w:t xml:space="preserve">x </w:t>
      </w:r>
      <w:r w:rsidR="008159B6">
        <w:rPr>
          <w:rFonts w:ascii="Roboto" w:hAnsi="Roboto"/>
          <w:color w:val="222222"/>
          <w:sz w:val="24"/>
          <w:szCs w:val="24"/>
        </w:rPr>
        <w:t>5</w:t>
      </w:r>
      <w:r w:rsidR="00DB4BDB">
        <w:rPr>
          <w:rFonts w:ascii="Roboto" w:hAnsi="Roboto"/>
          <w:color w:val="222222"/>
          <w:sz w:val="24"/>
          <w:szCs w:val="24"/>
        </w:rPr>
        <w:t>0</w:t>
      </w:r>
      <w:r w:rsidR="008159B6">
        <w:rPr>
          <w:rFonts w:ascii="Roboto" w:hAnsi="Roboto"/>
          <w:color w:val="222222"/>
          <w:sz w:val="24"/>
          <w:szCs w:val="24"/>
        </w:rPr>
        <w:t xml:space="preserve"> x 21cm</w:t>
      </w:r>
      <w:r w:rsidR="00214624">
        <w:rPr>
          <w:rFonts w:ascii="Roboto" w:hAnsi="Roboto"/>
          <w:color w:val="222222"/>
          <w:sz w:val="24"/>
          <w:szCs w:val="24"/>
        </w:rPr>
        <w:t xml:space="preserve"> Z OTWOREM Z PÓŁKĄ</w:t>
      </w:r>
    </w:p>
    <w:p w:rsidR="00163274" w:rsidRDefault="008159B6" w:rsidP="00795C80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-------------------------------------------------------------------------------------------------------------------------------------------------------------------------</w:t>
      </w:r>
    </w:p>
    <w:p w:rsidR="0083435E" w:rsidRPr="00C36674" w:rsidRDefault="00214624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color w:val="222222"/>
          <w:sz w:val="18"/>
          <w:szCs w:val="18"/>
        </w:rPr>
      </w:pPr>
      <w:bookmarkStart w:id="0" w:name="description"/>
      <w:bookmarkEnd w:id="0"/>
      <w:r>
        <w:rPr>
          <w:rFonts w:ascii="Arial" w:hAnsi="Arial" w:cs="Arial"/>
          <w:noProof/>
          <w:color w:val="222222"/>
          <w:sz w:val="18"/>
          <w:szCs w:val="1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3705556</wp:posOffset>
            </wp:positionH>
            <wp:positionV relativeFrom="paragraph">
              <wp:posOffset>490601</wp:posOffset>
            </wp:positionV>
            <wp:extent cx="1962897" cy="1900939"/>
            <wp:effectExtent l="19050" t="0" r="0" b="0"/>
            <wp:wrapNone/>
            <wp:docPr id="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897" cy="190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Opis: 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ZLEW / KOMORA GOSPODARCZA </w:t>
      </w:r>
      <w:r w:rsidR="00797B2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CHROM POŁYSK </w:t>
      </w:r>
      <w:r w:rsidR="00DB4BD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Z PÓŁKĄ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- 55 </w:t>
      </w:r>
      <w:r w:rsidR="00DB4BDB">
        <w:rPr>
          <w:rFonts w:ascii="Arial" w:hAnsi="Arial" w:cs="Arial"/>
          <w:color w:val="222222"/>
          <w:sz w:val="18"/>
          <w:szCs w:val="18"/>
          <w:shd w:val="clear" w:color="auto" w:fill="FFFFFF"/>
        </w:rPr>
        <w:t>x 50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x 21 </w:t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>cm</w:t>
      </w:r>
      <w:r w:rsidR="00FF46A9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795C80"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</w:t>
      </w:r>
      <w:r w:rsidR="00FF46A9">
        <w:rPr>
          <w:rFonts w:ascii="Arial" w:hAnsi="Arial" w:cs="Arial"/>
          <w:color w:val="222222"/>
          <w:sz w:val="16"/>
          <w:szCs w:val="16"/>
        </w:rPr>
        <w:t>----------</w:t>
      </w:r>
    </w:p>
    <w:p w:rsidR="00214624" w:rsidRPr="00214624" w:rsidRDefault="00214624" w:rsidP="00214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CHARAKTERYSTYKA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 - stal nierdzewna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wykończenie - stal </w:t>
      </w:r>
      <w:r w:rsidR="00797B2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–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</w:t>
      </w:r>
      <w:r w:rsidR="00797B2C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CHROM POŁYSK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wymiar - </w:t>
      </w:r>
      <w:proofErr w:type="spellStart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</w:t>
      </w:r>
      <w:proofErr w:type="spellEnd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szer</w:t>
      </w:r>
      <w:proofErr w:type="spellEnd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gł</w:t>
      </w:r>
      <w:proofErr w:type="spellEnd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550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x 500 x 210 mm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półka - szerokość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50 mm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otwór (z zaślepką) do montażu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baterii stojącej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grubość stali -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 1 mm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montaż - do ściany lub wpuszczany w blat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komplecie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zestaw do montażu do ściany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odpływ - Ø 70 - 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w komplecie syfon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butelkowy 70x40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zaokrąglone krawędzie poprawiające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bezpieczeństwo użytkowania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komory</w:t>
      </w:r>
    </w:p>
    <w:p w:rsidR="00214624" w:rsidRPr="00214624" w:rsidRDefault="00214624" w:rsidP="00214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ZASTOSOWANIE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pomieszczenia gospodarcze,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garaże,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pralnie,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warsztaty,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hale produkcyjne,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restauracje,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kawiarnie.</w:t>
      </w:r>
    </w:p>
    <w:p w:rsidR="00620552" w:rsidRDefault="00214624" w:rsidP="00214624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1855140</wp:posOffset>
            </wp:positionH>
            <wp:positionV relativeFrom="paragraph">
              <wp:posOffset>562071</wp:posOffset>
            </wp:positionV>
            <wp:extent cx="1838071" cy="1051165"/>
            <wp:effectExtent l="19050" t="0" r="0" b="0"/>
            <wp:wrapNone/>
            <wp:docPr id="1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71" cy="105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>
        <w:rPr>
          <w:rFonts w:ascii="Arial" w:hAnsi="Arial" w:cs="Arial"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  <w:r w:rsidR="00C36674">
        <w:rPr>
          <w:rFonts w:ascii="Arial" w:hAnsi="Arial" w:cs="Arial"/>
          <w:color w:val="222222"/>
          <w:sz w:val="18"/>
          <w:szCs w:val="18"/>
        </w:rPr>
        <w:br/>
      </w:r>
      <w:r w:rsidR="00C36674">
        <w:rPr>
          <w:rFonts w:ascii="Arial" w:hAnsi="Arial" w:cs="Arial"/>
          <w:color w:val="222222"/>
          <w:sz w:val="18"/>
          <w:szCs w:val="18"/>
        </w:rPr>
        <w:br/>
      </w:r>
      <w:r w:rsidR="0066517B">
        <w:rPr>
          <w:rFonts w:ascii="Arial" w:hAnsi="Arial" w:cs="Arial"/>
          <w:b/>
          <w:bCs/>
          <w:color w:val="222222"/>
          <w:sz w:val="18"/>
          <w:szCs w:val="18"/>
        </w:rPr>
        <w:t>SZCZEGÓŁY ZLEWU / KOMORY</w:t>
      </w:r>
      <w:r w:rsidR="00620552">
        <w:rPr>
          <w:rFonts w:ascii="Arial" w:hAnsi="Arial" w:cs="Arial"/>
          <w:b/>
          <w:bCs/>
          <w:color w:val="222222"/>
          <w:sz w:val="18"/>
          <w:szCs w:val="18"/>
        </w:rPr>
        <w:br/>
      </w:r>
      <w:r w:rsidR="00620552" w:rsidRPr="00620552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C36674" w:rsidRPr="005562FD" w:rsidRDefault="00DB4BDB" w:rsidP="00FB30FD">
      <w:pPr>
        <w:pStyle w:val="NormalnyWeb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143510</wp:posOffset>
            </wp:positionV>
            <wp:extent cx="1274445" cy="1353820"/>
            <wp:effectExtent l="19050" t="0" r="1905" b="0"/>
            <wp:wrapNone/>
            <wp:docPr id="14" name="Obraz 13" descr="A0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172720</wp:posOffset>
            </wp:positionV>
            <wp:extent cx="1657350" cy="1374775"/>
            <wp:effectExtent l="19050" t="0" r="0" b="0"/>
            <wp:wrapNone/>
            <wp:docPr id="15" name="Obraz 14" descr="A0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 w:rsidRPr="005562FD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2F6EE1" w:rsidRDefault="002F6EE1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l-PL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WYMIARY</w:t>
      </w:r>
    </w:p>
    <w:p w:rsidR="00163274" w:rsidRDefault="0066517B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1519304</wp:posOffset>
            </wp:positionH>
            <wp:positionV relativeFrom="paragraph">
              <wp:posOffset>116891</wp:posOffset>
            </wp:positionV>
            <wp:extent cx="2766079" cy="1543507"/>
            <wp:effectExtent l="19050" t="0" r="0" b="0"/>
            <wp:wrapNone/>
            <wp:docPr id="18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79" cy="154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274" w:rsidRPr="00163274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163274" w:rsidRP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753D45" w:rsidRDefault="00753D45"/>
    <w:p w:rsidR="00620552" w:rsidRDefault="00620552"/>
    <w:p w:rsidR="00620552" w:rsidRDefault="00620552"/>
    <w:p w:rsidR="00620552" w:rsidRDefault="00620552">
      <w:r>
        <w:t>-------------------------------------------------------------------------------------------------------------------------------------</w:t>
      </w:r>
    </w:p>
    <w:p w:rsidR="00620552" w:rsidRDefault="00620552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ZESTAW</w:t>
      </w:r>
    </w:p>
    <w:p w:rsidR="00620552" w:rsidRDefault="0066517B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2718333</wp:posOffset>
            </wp:positionH>
            <wp:positionV relativeFrom="paragraph">
              <wp:posOffset>203830</wp:posOffset>
            </wp:positionV>
            <wp:extent cx="2888590" cy="1103080"/>
            <wp:effectExtent l="19050" t="0" r="7010" b="0"/>
            <wp:wrapNone/>
            <wp:docPr id="1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590" cy="110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komora / zlew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uchwyty montażowe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syfon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uszczelki syfonu + korek odpływowe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komplet śrub montażowych</w:t>
      </w:r>
    </w:p>
    <w:p w:rsidR="00620552" w:rsidRDefault="00620552"/>
    <w:p w:rsidR="00620552" w:rsidRDefault="00620552">
      <w:r>
        <w:t>--------------------------------------------------------------------------------------------------------------------------------------</w:t>
      </w:r>
    </w:p>
    <w:p w:rsidR="0066517B" w:rsidRDefault="0066517B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ZASTOSOWANIE -- PRZYKŁADOWE ARANŻACJE</w:t>
      </w:r>
    </w:p>
    <w:p w:rsidR="00620552" w:rsidRDefault="002F6EE1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521906</wp:posOffset>
            </wp:positionH>
            <wp:positionV relativeFrom="paragraph">
              <wp:posOffset>126238</wp:posOffset>
            </wp:positionV>
            <wp:extent cx="4644467" cy="2443277"/>
            <wp:effectExtent l="19050" t="0" r="3733" b="0"/>
            <wp:wrapNone/>
            <wp:docPr id="20" name="Obraz 19" descr="A0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467" cy="24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20552" w:rsidRP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Pr="00620552" w:rsidRDefault="00620552"/>
    <w:sectPr w:rsidR="00620552" w:rsidRPr="00620552" w:rsidSect="00FB30F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3E7A"/>
    <w:multiLevelType w:val="multilevel"/>
    <w:tmpl w:val="18A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E1ABD"/>
    <w:multiLevelType w:val="multilevel"/>
    <w:tmpl w:val="089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73F60"/>
    <w:multiLevelType w:val="multilevel"/>
    <w:tmpl w:val="342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D6DE1"/>
    <w:multiLevelType w:val="multilevel"/>
    <w:tmpl w:val="4300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17479"/>
    <w:multiLevelType w:val="multilevel"/>
    <w:tmpl w:val="2BA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26D6A"/>
    <w:multiLevelType w:val="multilevel"/>
    <w:tmpl w:val="AC6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F11FD"/>
    <w:multiLevelType w:val="multilevel"/>
    <w:tmpl w:val="7C9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2B3EEC"/>
    <w:multiLevelType w:val="multilevel"/>
    <w:tmpl w:val="61D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0B3456"/>
    <w:multiLevelType w:val="multilevel"/>
    <w:tmpl w:val="E5A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C2733F"/>
    <w:multiLevelType w:val="multilevel"/>
    <w:tmpl w:val="F7A0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77315"/>
    <w:multiLevelType w:val="multilevel"/>
    <w:tmpl w:val="855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9B54A1"/>
    <w:multiLevelType w:val="multilevel"/>
    <w:tmpl w:val="E35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740738"/>
    <w:multiLevelType w:val="multilevel"/>
    <w:tmpl w:val="47A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2E6879"/>
    <w:multiLevelType w:val="multilevel"/>
    <w:tmpl w:val="5C6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1D6A71"/>
    <w:multiLevelType w:val="multilevel"/>
    <w:tmpl w:val="594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5E28B3"/>
    <w:multiLevelType w:val="multilevel"/>
    <w:tmpl w:val="25D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B03F10"/>
    <w:multiLevelType w:val="multilevel"/>
    <w:tmpl w:val="328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B2586D"/>
    <w:multiLevelType w:val="multilevel"/>
    <w:tmpl w:val="3F7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C30393"/>
    <w:multiLevelType w:val="multilevel"/>
    <w:tmpl w:val="8C0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E82F2B"/>
    <w:multiLevelType w:val="multilevel"/>
    <w:tmpl w:val="7FE6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DC7C6F"/>
    <w:multiLevelType w:val="multilevel"/>
    <w:tmpl w:val="F0BC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5609EE"/>
    <w:multiLevelType w:val="multilevel"/>
    <w:tmpl w:val="47E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D45C61"/>
    <w:multiLevelType w:val="multilevel"/>
    <w:tmpl w:val="8BBA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1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16"/>
  </w:num>
  <w:num w:numId="14">
    <w:abstractNumId w:val="8"/>
  </w:num>
  <w:num w:numId="15">
    <w:abstractNumId w:val="22"/>
  </w:num>
  <w:num w:numId="16">
    <w:abstractNumId w:val="6"/>
  </w:num>
  <w:num w:numId="17">
    <w:abstractNumId w:val="17"/>
  </w:num>
  <w:num w:numId="18">
    <w:abstractNumId w:val="13"/>
  </w:num>
  <w:num w:numId="19">
    <w:abstractNumId w:val="0"/>
  </w:num>
  <w:num w:numId="20">
    <w:abstractNumId w:val="14"/>
  </w:num>
  <w:num w:numId="21">
    <w:abstractNumId w:val="20"/>
  </w:num>
  <w:num w:numId="22">
    <w:abstractNumId w:val="1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3435E"/>
    <w:rsid w:val="00163274"/>
    <w:rsid w:val="00214624"/>
    <w:rsid w:val="00223FFC"/>
    <w:rsid w:val="002F6EE1"/>
    <w:rsid w:val="003360E3"/>
    <w:rsid w:val="00383609"/>
    <w:rsid w:val="003A1EFC"/>
    <w:rsid w:val="00447516"/>
    <w:rsid w:val="00467CF0"/>
    <w:rsid w:val="00487750"/>
    <w:rsid w:val="005562FD"/>
    <w:rsid w:val="00562AF4"/>
    <w:rsid w:val="00576F4D"/>
    <w:rsid w:val="005A0033"/>
    <w:rsid w:val="00620552"/>
    <w:rsid w:val="00661127"/>
    <w:rsid w:val="0066517B"/>
    <w:rsid w:val="006D013D"/>
    <w:rsid w:val="00753D45"/>
    <w:rsid w:val="00795C80"/>
    <w:rsid w:val="00797B2C"/>
    <w:rsid w:val="008159B6"/>
    <w:rsid w:val="0083435E"/>
    <w:rsid w:val="0098587C"/>
    <w:rsid w:val="00A11A1A"/>
    <w:rsid w:val="00BC6367"/>
    <w:rsid w:val="00C144D0"/>
    <w:rsid w:val="00C36674"/>
    <w:rsid w:val="00C73B56"/>
    <w:rsid w:val="00CA13F5"/>
    <w:rsid w:val="00CB7CD7"/>
    <w:rsid w:val="00D119F8"/>
    <w:rsid w:val="00D25AA3"/>
    <w:rsid w:val="00DB4BDB"/>
    <w:rsid w:val="00E16113"/>
    <w:rsid w:val="00E67801"/>
    <w:rsid w:val="00E72A50"/>
    <w:rsid w:val="00ED56C2"/>
    <w:rsid w:val="00FA74B0"/>
    <w:rsid w:val="00FB30FD"/>
    <w:rsid w:val="00FF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D45"/>
  </w:style>
  <w:style w:type="paragraph" w:styleId="Nagwek1">
    <w:name w:val="heading 1"/>
    <w:basedOn w:val="Normalny"/>
    <w:link w:val="Nagwek1Znak"/>
    <w:uiPriority w:val="9"/>
    <w:qFormat/>
    <w:rsid w:val="0083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34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5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3435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83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435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72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323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3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1202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669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5624">
                              <w:marLeft w:val="184"/>
                              <w:marRight w:val="1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68491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74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456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2022-12-18T13:46:00Z</dcterms:created>
  <dcterms:modified xsi:type="dcterms:W3CDTF">2022-12-18T13:47:00Z</dcterms:modified>
</cp:coreProperties>
</file>