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lc66wie4ifjf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Joe Esteban Salgado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9k4j2u7e8qa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00" w:line="276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Levantamiento y análisis de requerimientos, desarrollo, adaptación y/o integración de sistemas computacionales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la carrera he aprendido mediante diversos métodos y ramos a lograr obtener esta competencia adquirida de gran manera.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200" w:line="276" w:lineRule="auto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soluciones tecnológicas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diversos ramos he logrado aprender y desarrollar diferentes soluciones y aplicaciones.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20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Gestión de proyectos informáticos, gestión de la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los ramos de Gestión y documentación logre aprender de forma adecuada a gestionar proyectos e ideas claves para llevar a cabo cualquier proyecto.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200"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Integración de tecnologías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Integrar apis y también diferentes tipos de ambientes en uno mismo ya sea desde la base de datos como un sistema mucho más complejo 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200"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Seguridad de sistemas computacionales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Gracias a ramos como Seguridad de sistema y AWS complementario  me ayudaron a sostener y mantener segura la sea la información de bases de datos tanto como su integridad ya sea de datos como de archivos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00"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Aseguramiento de la calidad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muy importante realizar test de calidad y tener cierto estándares de calidad del producto o software 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Logre aprender a tener estos aspectos gracias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+3Xk8iGToA6dSTPId/W2u/wvuw==">CgMxLjAyDmgubGM2NndpZTRpZmpmMg5oLjM5azRqMnU3ZThxYTgAciExOVNfTmI5b2JuczBEWmpwX25wUVlYaS12YVZONnZZdC0=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