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2E9" w:rsidRDefault="00A242E9" w:rsidP="006955B5">
      <w:pPr>
        <w:jc w:val="center"/>
        <w:rPr>
          <w:rFonts w:ascii="Adobe Gothic Std B" w:eastAsia="Adobe Gothic Std B" w:hAnsi="Adobe Gothic Std B"/>
          <w:sz w:val="56"/>
          <w:szCs w:val="56"/>
        </w:rPr>
      </w:pPr>
    </w:p>
    <w:p w:rsidR="00A242E9" w:rsidRDefault="00A242E9" w:rsidP="00A242E9">
      <w:pPr>
        <w:tabs>
          <w:tab w:val="left" w:pos="7680"/>
        </w:tabs>
        <w:rPr>
          <w:rFonts w:ascii="Adobe Gothic Std B" w:eastAsia="Adobe Gothic Std B" w:hAnsi="Adobe Gothic Std B"/>
          <w:sz w:val="24"/>
          <w:szCs w:val="24"/>
        </w:rPr>
      </w:pPr>
      <w:r>
        <w:rPr>
          <w:rFonts w:ascii="Adobe Gothic Std B" w:eastAsia="Adobe Gothic Std B" w:hAnsi="Adobe Gothic Std B"/>
          <w:sz w:val="24"/>
          <w:szCs w:val="24"/>
        </w:rPr>
        <w:t xml:space="preserve">Created by: Mike </w:t>
      </w:r>
      <w:proofErr w:type="spellStart"/>
      <w:r>
        <w:rPr>
          <w:rFonts w:ascii="Adobe Gothic Std B" w:eastAsia="Adobe Gothic Std B" w:hAnsi="Adobe Gothic Std B"/>
          <w:sz w:val="24"/>
          <w:szCs w:val="24"/>
        </w:rPr>
        <w:t>Bartoli</w:t>
      </w:r>
      <w:proofErr w:type="spellEnd"/>
      <w:r>
        <w:rPr>
          <w:rFonts w:ascii="Adobe Gothic Std B" w:eastAsia="Adobe Gothic Std B" w:hAnsi="Adobe Gothic Std B"/>
          <w:sz w:val="24"/>
          <w:szCs w:val="24"/>
        </w:rPr>
        <w:t xml:space="preserve">, Ray Santiago, Sam Rhodes </w:t>
      </w:r>
    </w:p>
    <w:p w:rsidR="006430EE" w:rsidRDefault="006430EE" w:rsidP="00A242E9">
      <w:pPr>
        <w:tabs>
          <w:tab w:val="left" w:pos="7680"/>
        </w:tabs>
        <w:rPr>
          <w:rFonts w:ascii="Adobe Gothic Std B" w:eastAsia="Adobe Gothic Std B" w:hAnsi="Adobe Gothic Std B"/>
          <w:sz w:val="24"/>
          <w:szCs w:val="24"/>
        </w:rPr>
      </w:pPr>
      <w:r>
        <w:rPr>
          <w:rFonts w:ascii="Adobe Gothic Std B" w:eastAsia="Adobe Gothic Std B" w:hAnsi="Adobe Gothic Std B"/>
          <w:sz w:val="24"/>
          <w:szCs w:val="24"/>
        </w:rPr>
        <w:t xml:space="preserve">Studio of: </w:t>
      </w:r>
      <w:r w:rsidR="00684744">
        <w:rPr>
          <w:rFonts w:ascii="Adobe Gothic Std B" w:eastAsia="Adobe Gothic Std B" w:hAnsi="Adobe Gothic Std B"/>
          <w:sz w:val="24"/>
          <w:szCs w:val="24"/>
        </w:rPr>
        <w:t>Independent Games, Inc.</w:t>
      </w:r>
      <w:r>
        <w:rPr>
          <w:rFonts w:ascii="Adobe Gothic Std B" w:eastAsia="Adobe Gothic Std B" w:hAnsi="Adobe Gothic Std B"/>
          <w:sz w:val="24"/>
          <w:szCs w:val="24"/>
        </w:rPr>
        <w:t xml:space="preserve"> </w:t>
      </w:r>
    </w:p>
    <w:p w:rsidR="006430EE" w:rsidRDefault="006430EE" w:rsidP="00A242E9">
      <w:pPr>
        <w:tabs>
          <w:tab w:val="left" w:pos="7680"/>
        </w:tabs>
        <w:rPr>
          <w:rFonts w:ascii="Adobe Gothic Std B" w:eastAsia="Adobe Gothic Std B" w:hAnsi="Adobe Gothic Std B"/>
          <w:sz w:val="24"/>
          <w:szCs w:val="24"/>
        </w:rPr>
      </w:pPr>
    </w:p>
    <w:p w:rsidR="006430EE" w:rsidRDefault="001E6EFD" w:rsidP="00A242E9">
      <w:pPr>
        <w:tabs>
          <w:tab w:val="left" w:pos="7680"/>
        </w:tabs>
        <w:rPr>
          <w:rFonts w:ascii="Adobe Gothic Std B" w:eastAsia="Adobe Gothic Std B" w:hAnsi="Adobe Gothic Std B"/>
          <w:sz w:val="24"/>
          <w:szCs w:val="24"/>
        </w:rPr>
      </w:pPr>
      <w:r>
        <w:rPr>
          <w:noProof/>
        </w:rPr>
        <mc:AlternateContent>
          <mc:Choice Requires="wps">
            <w:drawing>
              <wp:anchor distT="0" distB="0" distL="114300" distR="114300" simplePos="0" relativeHeight="251659264" behindDoc="0" locked="0" layoutInCell="1" allowOverlap="1" wp14:anchorId="5C8B38BE" wp14:editId="640CB221">
                <wp:simplePos x="0" y="0"/>
                <wp:positionH relativeFrom="margin">
                  <wp:align>center</wp:align>
                </wp:positionH>
                <wp:positionV relativeFrom="paragraph">
                  <wp:posOffset>11430</wp:posOffset>
                </wp:positionV>
                <wp:extent cx="1828800" cy="182880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955B5" w:rsidRPr="006955B5" w:rsidRDefault="00A242E9" w:rsidP="00A242E9">
                            <w:pPr>
                              <w:jc w:val="center"/>
                              <w:rPr>
                                <w:rFonts w:ascii="Adobe Gothic Std B" w:eastAsia="Adobe Gothic Std B" w:hAnsi="Adobe Gothic Std B"/>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Pr>
                                <w:rFonts w:ascii="Adobe Gothic Std B" w:eastAsia="Adobe Gothic Std B" w:hAnsi="Adobe Gothic Std B"/>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Cats vs</w:t>
                            </w:r>
                            <w:r w:rsidR="001E6EFD">
                              <w:rPr>
                                <w:rFonts w:ascii="Adobe Gothic Std B" w:eastAsia="Adobe Gothic Std B" w:hAnsi="Adobe Gothic Std B"/>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w:t>
                            </w:r>
                            <w:r>
                              <w:rPr>
                                <w:rFonts w:ascii="Adobe Gothic Std B" w:eastAsia="Adobe Gothic Std B" w:hAnsi="Adobe Gothic Std B"/>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 xml:space="preserve"> Mouse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5C8B38BE" id="_x0000_t202" coordsize="21600,21600" o:spt="202" path="m,l,21600r21600,l21600,xe">
                <v:stroke joinstyle="miter"/>
                <v:path gradientshapeok="t" o:connecttype="rect"/>
              </v:shapetype>
              <v:shape id="Text Box 1" o:spid="_x0000_s1026" type="#_x0000_t202" style="position:absolute;margin-left:0;margin-top:.9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" filled="f" stroked="f">
                <v:fill o:detectmouseclick="t"/>
                <v:textbox style="mso-fit-shape-to-text:t">
                  <w:txbxContent>
                    <w:p w:rsidR="006955B5" w:rsidRPr="006955B5" w:rsidRDefault="00A242E9" w:rsidP="00A242E9">
                      <w:pPr>
                        <w:jc w:val="center"/>
                        <w:rPr>
                          <w:rFonts w:ascii="Adobe Gothic Std B" w:eastAsia="Adobe Gothic Std B" w:hAnsi="Adobe Gothic Std B"/>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Pr>
                          <w:rFonts w:ascii="Adobe Gothic Std B" w:eastAsia="Adobe Gothic Std B" w:hAnsi="Adobe Gothic Std B"/>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Cats vs</w:t>
                      </w:r>
                      <w:r w:rsidR="001E6EFD">
                        <w:rPr>
                          <w:rFonts w:ascii="Adobe Gothic Std B" w:eastAsia="Adobe Gothic Std B" w:hAnsi="Adobe Gothic Std B"/>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w:t>
                      </w:r>
                      <w:r>
                        <w:rPr>
                          <w:rFonts w:ascii="Adobe Gothic Std B" w:eastAsia="Adobe Gothic Std B" w:hAnsi="Adobe Gothic Std B"/>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 xml:space="preserve"> Mouse </w:t>
                      </w:r>
                    </w:p>
                  </w:txbxContent>
                </v:textbox>
                <w10:wrap anchorx="margin"/>
              </v:shape>
            </w:pict>
          </mc:Fallback>
        </mc:AlternateContent>
      </w:r>
    </w:p>
    <w:p w:rsidR="006430EE" w:rsidRDefault="006430EE" w:rsidP="00A242E9">
      <w:pPr>
        <w:tabs>
          <w:tab w:val="left" w:pos="7680"/>
        </w:tabs>
        <w:rPr>
          <w:rFonts w:ascii="Adobe Gothic Std B" w:eastAsia="Adobe Gothic Std B" w:hAnsi="Adobe Gothic Std B"/>
          <w:sz w:val="24"/>
          <w:szCs w:val="24"/>
        </w:rPr>
      </w:pPr>
    </w:p>
    <w:p w:rsidR="006430EE" w:rsidRDefault="001E6EFD" w:rsidP="00A242E9">
      <w:pPr>
        <w:tabs>
          <w:tab w:val="left" w:pos="7680"/>
        </w:tabs>
        <w:rPr>
          <w:rFonts w:ascii="Adobe Gothic Std B" w:eastAsia="Adobe Gothic Std B" w:hAnsi="Adobe Gothic Std B"/>
          <w:sz w:val="24"/>
          <w:szCs w:val="24"/>
        </w:rPr>
      </w:pPr>
      <w:r w:rsidRPr="001E6EFD">
        <w:rPr>
          <w:rFonts w:ascii="Adobe Gothic Std B" w:eastAsia="Adobe Gothic Std B" w:hAnsi="Adobe Gothic Std B"/>
          <w:noProof/>
          <w:sz w:val="24"/>
          <w:szCs w:val="24"/>
        </w:rPr>
        <w:drawing>
          <wp:inline distT="0" distB="0" distL="0" distR="0">
            <wp:extent cx="5943600" cy="2831432"/>
            <wp:effectExtent l="0" t="0" r="0" b="7620"/>
            <wp:docPr id="2" name="Picture 2" descr="F:\photoshop\images\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shop\images\backgrou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31432"/>
                    </a:xfrm>
                    <a:prstGeom prst="rect">
                      <a:avLst/>
                    </a:prstGeom>
                    <a:noFill/>
                    <a:ln>
                      <a:noFill/>
                    </a:ln>
                  </pic:spPr>
                </pic:pic>
              </a:graphicData>
            </a:graphic>
          </wp:inline>
        </w:drawing>
      </w:r>
    </w:p>
    <w:p w:rsidR="006430EE" w:rsidRDefault="006430EE" w:rsidP="00A242E9">
      <w:pPr>
        <w:tabs>
          <w:tab w:val="left" w:pos="7680"/>
        </w:tabs>
        <w:rPr>
          <w:rFonts w:ascii="Adobe Gothic Std B" w:eastAsia="Adobe Gothic Std B" w:hAnsi="Adobe Gothic Std B"/>
          <w:sz w:val="24"/>
          <w:szCs w:val="24"/>
        </w:rPr>
      </w:pPr>
    </w:p>
    <w:p w:rsidR="006430EE" w:rsidRDefault="006430EE" w:rsidP="00A242E9">
      <w:pPr>
        <w:tabs>
          <w:tab w:val="left" w:pos="7680"/>
        </w:tabs>
        <w:rPr>
          <w:rFonts w:ascii="Adobe Gothic Std B" w:eastAsia="Adobe Gothic Std B" w:hAnsi="Adobe Gothic Std B"/>
          <w:sz w:val="24"/>
          <w:szCs w:val="24"/>
        </w:rPr>
      </w:pPr>
    </w:p>
    <w:p w:rsidR="006430EE" w:rsidRDefault="006430EE" w:rsidP="00A242E9">
      <w:pPr>
        <w:tabs>
          <w:tab w:val="left" w:pos="7680"/>
        </w:tabs>
        <w:rPr>
          <w:rFonts w:ascii="Adobe Gothic Std B" w:eastAsia="Adobe Gothic Std B" w:hAnsi="Adobe Gothic Std B"/>
          <w:sz w:val="24"/>
          <w:szCs w:val="24"/>
        </w:rPr>
      </w:pPr>
    </w:p>
    <w:p w:rsidR="006430EE" w:rsidRDefault="006430EE" w:rsidP="00A242E9">
      <w:pPr>
        <w:tabs>
          <w:tab w:val="left" w:pos="7680"/>
        </w:tabs>
        <w:rPr>
          <w:rFonts w:ascii="Adobe Gothic Std B" w:eastAsia="Adobe Gothic Std B" w:hAnsi="Adobe Gothic Std B"/>
          <w:sz w:val="24"/>
          <w:szCs w:val="24"/>
        </w:rPr>
      </w:pPr>
    </w:p>
    <w:p w:rsidR="006430EE" w:rsidRDefault="006430EE" w:rsidP="00A242E9">
      <w:pPr>
        <w:tabs>
          <w:tab w:val="left" w:pos="7680"/>
        </w:tabs>
        <w:rPr>
          <w:rFonts w:ascii="Adobe Gothic Std B" w:eastAsia="Adobe Gothic Std B" w:hAnsi="Adobe Gothic Std B"/>
          <w:sz w:val="24"/>
          <w:szCs w:val="24"/>
        </w:rPr>
      </w:pPr>
    </w:p>
    <w:p w:rsidR="006430EE" w:rsidRDefault="006430EE" w:rsidP="00A242E9">
      <w:pPr>
        <w:tabs>
          <w:tab w:val="left" w:pos="7680"/>
        </w:tabs>
        <w:rPr>
          <w:rFonts w:ascii="Adobe Gothic Std B" w:eastAsia="Adobe Gothic Std B" w:hAnsi="Adobe Gothic Std B"/>
          <w:sz w:val="24"/>
          <w:szCs w:val="24"/>
        </w:rPr>
      </w:pPr>
    </w:p>
    <w:p w:rsidR="006430EE" w:rsidRDefault="006430EE" w:rsidP="00A242E9">
      <w:pPr>
        <w:tabs>
          <w:tab w:val="left" w:pos="7680"/>
        </w:tabs>
        <w:rPr>
          <w:rFonts w:ascii="Adobe Gothic Std B" w:eastAsia="Adobe Gothic Std B" w:hAnsi="Adobe Gothic Std B"/>
          <w:sz w:val="24"/>
          <w:szCs w:val="24"/>
        </w:rPr>
      </w:pPr>
    </w:p>
    <w:p w:rsidR="006430EE" w:rsidRDefault="006430EE" w:rsidP="00A242E9">
      <w:pPr>
        <w:tabs>
          <w:tab w:val="left" w:pos="7680"/>
        </w:tabs>
        <w:rPr>
          <w:rFonts w:ascii="Adobe Gothic Std B" w:eastAsia="Adobe Gothic Std B" w:hAnsi="Adobe Gothic Std B"/>
          <w:sz w:val="24"/>
          <w:szCs w:val="24"/>
        </w:rPr>
      </w:pPr>
    </w:p>
    <w:p w:rsidR="006430EE" w:rsidRDefault="006430EE" w:rsidP="00A242E9">
      <w:pPr>
        <w:tabs>
          <w:tab w:val="left" w:pos="7680"/>
        </w:tabs>
        <w:rPr>
          <w:rFonts w:ascii="Adobe Gothic Std B" w:eastAsia="Adobe Gothic Std B" w:hAnsi="Adobe Gothic Std B"/>
          <w:sz w:val="24"/>
          <w:szCs w:val="24"/>
        </w:rPr>
      </w:pPr>
    </w:p>
    <w:p w:rsidR="006430EE" w:rsidRDefault="006430EE" w:rsidP="00A242E9">
      <w:pPr>
        <w:tabs>
          <w:tab w:val="left" w:pos="7680"/>
        </w:tabs>
        <w:rPr>
          <w:rFonts w:ascii="Adobe Gothic Std B" w:eastAsia="Adobe Gothic Std B" w:hAnsi="Adobe Gothic Std B"/>
          <w:sz w:val="24"/>
          <w:szCs w:val="24"/>
        </w:rPr>
      </w:pPr>
    </w:p>
    <w:p w:rsidR="006430EE" w:rsidRDefault="006430EE" w:rsidP="00A242E9">
      <w:pPr>
        <w:tabs>
          <w:tab w:val="left" w:pos="7680"/>
        </w:tabs>
        <w:rPr>
          <w:rFonts w:ascii="Adobe Gothic Std B" w:eastAsia="Adobe Gothic Std B" w:hAnsi="Adobe Gothic Std B"/>
          <w:sz w:val="24"/>
          <w:szCs w:val="24"/>
        </w:rPr>
      </w:pPr>
    </w:p>
    <w:p w:rsidR="006430EE" w:rsidRDefault="006430EE" w:rsidP="00A242E9">
      <w:pPr>
        <w:tabs>
          <w:tab w:val="left" w:pos="7680"/>
        </w:tabs>
        <w:rPr>
          <w:rFonts w:ascii="Adobe Gothic Std B" w:eastAsia="Adobe Gothic Std B" w:hAnsi="Adobe Gothic Std B"/>
          <w:sz w:val="24"/>
          <w:szCs w:val="24"/>
        </w:rPr>
      </w:pPr>
    </w:p>
    <w:p w:rsidR="00726151" w:rsidRDefault="00726151" w:rsidP="00536B5C">
      <w:pPr>
        <w:tabs>
          <w:tab w:val="left" w:pos="7680"/>
        </w:tabs>
        <w:spacing w:line="480" w:lineRule="auto"/>
        <w:jc w:val="center"/>
        <w:rPr>
          <w:rFonts w:ascii="Adobe Gothic Std B" w:eastAsia="Adobe Gothic Std B" w:hAnsi="Adobe Gothic Std B"/>
          <w:sz w:val="48"/>
          <w:szCs w:val="48"/>
        </w:rPr>
      </w:pPr>
      <w:r>
        <w:rPr>
          <w:rFonts w:ascii="Adobe Gothic Std B" w:eastAsia="Adobe Gothic Std B" w:hAnsi="Adobe Gothic Std B"/>
          <w:sz w:val="48"/>
          <w:szCs w:val="48"/>
        </w:rPr>
        <w:t xml:space="preserve">Changes/ Updates  </w:t>
      </w:r>
    </w:p>
    <w:p w:rsidR="00536B5C" w:rsidRPr="00A7279A" w:rsidRDefault="00536B5C" w:rsidP="00536B5C">
      <w:pPr>
        <w:pStyle w:val="ListParagraph"/>
        <w:numPr>
          <w:ilvl w:val="0"/>
          <w:numId w:val="3"/>
        </w:numPr>
        <w:tabs>
          <w:tab w:val="left" w:pos="7680"/>
        </w:tabs>
        <w:spacing w:line="480" w:lineRule="auto"/>
        <w:rPr>
          <w:rFonts w:ascii="Adobe Gothic Std B" w:eastAsia="Adobe Gothic Std B" w:hAnsi="Adobe Gothic Std B"/>
          <w:sz w:val="48"/>
          <w:szCs w:val="48"/>
        </w:rPr>
      </w:pPr>
      <w:r>
        <w:rPr>
          <w:rFonts w:ascii="Adobe Gothic Std B" w:eastAsia="Adobe Gothic Std B" w:hAnsi="Adobe Gothic Std B"/>
          <w:sz w:val="24"/>
          <w:szCs w:val="24"/>
        </w:rPr>
        <w:t>Added Overview and Audience target to document. 7/4/16</w:t>
      </w:r>
    </w:p>
    <w:p w:rsidR="00A7279A" w:rsidRPr="00536B5C" w:rsidRDefault="00A7279A" w:rsidP="00536B5C">
      <w:pPr>
        <w:pStyle w:val="ListParagraph"/>
        <w:numPr>
          <w:ilvl w:val="0"/>
          <w:numId w:val="3"/>
        </w:numPr>
        <w:tabs>
          <w:tab w:val="left" w:pos="7680"/>
        </w:tabs>
        <w:spacing w:line="480" w:lineRule="auto"/>
        <w:rPr>
          <w:rFonts w:ascii="Adobe Gothic Std B" w:eastAsia="Adobe Gothic Std B" w:hAnsi="Adobe Gothic Std B"/>
          <w:sz w:val="48"/>
          <w:szCs w:val="48"/>
        </w:rPr>
      </w:pPr>
      <w:r>
        <w:rPr>
          <w:rFonts w:ascii="Adobe Gothic Std B" w:eastAsia="Adobe Gothic Std B" w:hAnsi="Adobe Gothic Std B"/>
          <w:sz w:val="24"/>
          <w:szCs w:val="24"/>
        </w:rPr>
        <w:t>Added some more things to the audience target area: How many copies we are planning on selling and the target countries we are selling to. 7/4/16</w:t>
      </w:r>
      <w:bookmarkStart w:id="0" w:name="_GoBack"/>
      <w:bookmarkEnd w:id="0"/>
      <w:r>
        <w:rPr>
          <w:rFonts w:ascii="Adobe Gothic Std B" w:eastAsia="Adobe Gothic Std B" w:hAnsi="Adobe Gothic Std B"/>
          <w:sz w:val="24"/>
          <w:szCs w:val="24"/>
        </w:rPr>
        <w:t xml:space="preserve"> </w:t>
      </w:r>
    </w:p>
    <w:p w:rsidR="00726151" w:rsidRDefault="00726151" w:rsidP="00726151">
      <w:pPr>
        <w:tabs>
          <w:tab w:val="left" w:pos="7680"/>
        </w:tabs>
        <w:spacing w:line="480" w:lineRule="auto"/>
        <w:rPr>
          <w:rFonts w:ascii="Adobe Gothic Std B" w:eastAsia="Adobe Gothic Std B" w:hAnsi="Adobe Gothic Std B"/>
          <w:sz w:val="24"/>
          <w:szCs w:val="24"/>
        </w:rPr>
      </w:pPr>
    </w:p>
    <w:p w:rsidR="00726151" w:rsidRDefault="00726151" w:rsidP="00726151">
      <w:pPr>
        <w:tabs>
          <w:tab w:val="left" w:pos="7680"/>
        </w:tabs>
        <w:spacing w:line="480" w:lineRule="auto"/>
        <w:rPr>
          <w:rFonts w:ascii="Adobe Gothic Std B" w:eastAsia="Adobe Gothic Std B" w:hAnsi="Adobe Gothic Std B"/>
          <w:sz w:val="24"/>
          <w:szCs w:val="24"/>
        </w:rPr>
      </w:pPr>
    </w:p>
    <w:p w:rsidR="00726151" w:rsidRDefault="00726151" w:rsidP="00726151">
      <w:pPr>
        <w:tabs>
          <w:tab w:val="left" w:pos="7680"/>
        </w:tabs>
        <w:spacing w:line="480" w:lineRule="auto"/>
        <w:rPr>
          <w:rFonts w:ascii="Adobe Gothic Std B" w:eastAsia="Adobe Gothic Std B" w:hAnsi="Adobe Gothic Std B"/>
          <w:sz w:val="24"/>
          <w:szCs w:val="24"/>
        </w:rPr>
      </w:pPr>
    </w:p>
    <w:p w:rsidR="00726151" w:rsidRDefault="00726151" w:rsidP="00726151">
      <w:pPr>
        <w:tabs>
          <w:tab w:val="left" w:pos="7680"/>
        </w:tabs>
        <w:spacing w:line="480" w:lineRule="auto"/>
        <w:rPr>
          <w:rFonts w:ascii="Adobe Gothic Std B" w:eastAsia="Adobe Gothic Std B" w:hAnsi="Adobe Gothic Std B"/>
          <w:sz w:val="24"/>
          <w:szCs w:val="24"/>
        </w:rPr>
      </w:pPr>
    </w:p>
    <w:p w:rsidR="00536B5C" w:rsidRDefault="00AA4939" w:rsidP="00AA4939">
      <w:pPr>
        <w:tabs>
          <w:tab w:val="left" w:pos="7680"/>
        </w:tabs>
        <w:spacing w:line="480" w:lineRule="auto"/>
        <w:rPr>
          <w:rFonts w:ascii="Adobe Gothic Std B" w:eastAsia="Adobe Gothic Std B" w:hAnsi="Adobe Gothic Std B"/>
          <w:sz w:val="24"/>
          <w:szCs w:val="24"/>
        </w:rPr>
      </w:pPr>
      <w:r>
        <w:rPr>
          <w:rFonts w:ascii="Adobe Gothic Std B" w:eastAsia="Adobe Gothic Std B" w:hAnsi="Adobe Gothic Std B"/>
          <w:sz w:val="24"/>
          <w:szCs w:val="24"/>
        </w:rPr>
        <w:t xml:space="preserve">                                                                  </w:t>
      </w:r>
    </w:p>
    <w:p w:rsidR="00536B5C" w:rsidRDefault="00536B5C" w:rsidP="00AA4939">
      <w:pPr>
        <w:tabs>
          <w:tab w:val="left" w:pos="7680"/>
        </w:tabs>
        <w:spacing w:line="480" w:lineRule="auto"/>
        <w:rPr>
          <w:rFonts w:ascii="Adobe Gothic Std B" w:eastAsia="Adobe Gothic Std B" w:hAnsi="Adobe Gothic Std B"/>
          <w:sz w:val="24"/>
          <w:szCs w:val="24"/>
        </w:rPr>
      </w:pPr>
    </w:p>
    <w:p w:rsidR="00536B5C" w:rsidRDefault="00536B5C" w:rsidP="00AA4939">
      <w:pPr>
        <w:tabs>
          <w:tab w:val="left" w:pos="7680"/>
        </w:tabs>
        <w:spacing w:line="480" w:lineRule="auto"/>
        <w:rPr>
          <w:rFonts w:ascii="Adobe Gothic Std B" w:eastAsia="Adobe Gothic Std B" w:hAnsi="Adobe Gothic Std B"/>
          <w:sz w:val="24"/>
          <w:szCs w:val="24"/>
        </w:rPr>
      </w:pPr>
    </w:p>
    <w:p w:rsidR="00536B5C" w:rsidRDefault="00536B5C" w:rsidP="00726151">
      <w:pPr>
        <w:tabs>
          <w:tab w:val="left" w:pos="7680"/>
        </w:tabs>
        <w:spacing w:line="480" w:lineRule="auto"/>
        <w:rPr>
          <w:rFonts w:ascii="Adobe Gothic Std B" w:eastAsia="Adobe Gothic Std B" w:hAnsi="Adobe Gothic Std B"/>
          <w:sz w:val="48"/>
          <w:szCs w:val="48"/>
        </w:rPr>
      </w:pPr>
      <w:r>
        <w:rPr>
          <w:rFonts w:ascii="Adobe Gothic Std B" w:eastAsia="Adobe Gothic Std B" w:hAnsi="Adobe Gothic Std B"/>
          <w:sz w:val="24"/>
          <w:szCs w:val="24"/>
        </w:rPr>
        <w:t xml:space="preserve">                                                                    </w:t>
      </w:r>
      <w:r w:rsidR="00AA4939">
        <w:rPr>
          <w:rFonts w:ascii="Adobe Gothic Std B" w:eastAsia="Adobe Gothic Std B" w:hAnsi="Adobe Gothic Std B"/>
          <w:sz w:val="24"/>
          <w:szCs w:val="24"/>
        </w:rPr>
        <w:t xml:space="preserve">   </w:t>
      </w:r>
      <w:r w:rsidR="00726151">
        <w:rPr>
          <w:rFonts w:ascii="Adobe Gothic Std B" w:eastAsia="Adobe Gothic Std B" w:hAnsi="Adobe Gothic Std B"/>
          <w:sz w:val="48"/>
          <w:szCs w:val="48"/>
        </w:rPr>
        <w:t>Overview</w:t>
      </w:r>
    </w:p>
    <w:p w:rsidR="00797022" w:rsidRPr="00536B5C" w:rsidRDefault="00536B5C" w:rsidP="00726151">
      <w:pPr>
        <w:tabs>
          <w:tab w:val="left" w:pos="7680"/>
        </w:tabs>
        <w:spacing w:line="480" w:lineRule="auto"/>
        <w:rPr>
          <w:rFonts w:ascii="Adobe Gothic Std B" w:eastAsia="Adobe Gothic Std B" w:hAnsi="Adobe Gothic Std B"/>
          <w:sz w:val="48"/>
          <w:szCs w:val="48"/>
        </w:rPr>
      </w:pPr>
      <w:r>
        <w:rPr>
          <w:rFonts w:ascii="Adobe Gothic Std B" w:eastAsia="Adobe Gothic Std B" w:hAnsi="Adobe Gothic Std B"/>
          <w:sz w:val="48"/>
          <w:szCs w:val="48"/>
        </w:rPr>
        <w:t xml:space="preserve">           </w:t>
      </w:r>
      <w:r w:rsidR="00A26E8A">
        <w:rPr>
          <w:rFonts w:ascii="Adobe Gothic Std B" w:eastAsia="Adobe Gothic Std B" w:hAnsi="Adobe Gothic Std B"/>
          <w:sz w:val="24"/>
          <w:szCs w:val="24"/>
        </w:rPr>
        <w:t>Cats have taken all of the cheese in the mouse vault and if someone does not get the cheese back, the mouse economy will fall and everyone will starve. The user will experience a fun, exciting, shoot out game for kids who do not usually like shooter games. The game will consist of a number of mini games including the main levels of the game. The game will have a tutorial level where the player will learn the mechanics of the game and how to play through the game. The game is a player vs. game experience where the player goes throughout the level collecting cheese a</w:t>
      </w:r>
      <w:r w:rsidR="00684744">
        <w:rPr>
          <w:rFonts w:ascii="Adobe Gothic Std B" w:eastAsia="Adobe Gothic Std B" w:hAnsi="Adobe Gothic Std B"/>
          <w:sz w:val="24"/>
          <w:szCs w:val="24"/>
        </w:rPr>
        <w:t xml:space="preserve">nd killing the cats that took the cheese. This is a platform shooter that will consist of 1 tutorial level, 2 mini games and 3 main levels. The game takes place in a mouse village where all mice are created equal and no conflict ever occurs.  </w:t>
      </w:r>
      <w:r w:rsidR="00A26E8A">
        <w:rPr>
          <w:rFonts w:ascii="Adobe Gothic Std B" w:eastAsia="Adobe Gothic Std B" w:hAnsi="Adobe Gothic Std B"/>
          <w:sz w:val="24"/>
          <w:szCs w:val="24"/>
        </w:rPr>
        <w:t xml:space="preserve"> </w:t>
      </w:r>
    </w:p>
    <w:p w:rsidR="00797022" w:rsidRDefault="00797022" w:rsidP="00726151">
      <w:pPr>
        <w:tabs>
          <w:tab w:val="left" w:pos="7680"/>
        </w:tabs>
        <w:spacing w:line="480" w:lineRule="auto"/>
        <w:rPr>
          <w:rFonts w:ascii="Adobe Gothic Std B" w:eastAsia="Adobe Gothic Std B" w:hAnsi="Adobe Gothic Std B"/>
          <w:sz w:val="24"/>
          <w:szCs w:val="24"/>
        </w:rPr>
      </w:pPr>
    </w:p>
    <w:p w:rsidR="00A26E8A" w:rsidRDefault="00A26E8A" w:rsidP="00AA4939">
      <w:pPr>
        <w:tabs>
          <w:tab w:val="left" w:pos="7680"/>
        </w:tabs>
        <w:spacing w:line="480" w:lineRule="auto"/>
        <w:rPr>
          <w:rFonts w:ascii="Adobe Gothic Std B" w:eastAsia="Adobe Gothic Std B" w:hAnsi="Adobe Gothic Std B"/>
          <w:sz w:val="48"/>
          <w:szCs w:val="48"/>
        </w:rPr>
      </w:pPr>
    </w:p>
    <w:p w:rsidR="00726151" w:rsidRDefault="00684744" w:rsidP="00684744">
      <w:pPr>
        <w:tabs>
          <w:tab w:val="left" w:pos="7680"/>
        </w:tabs>
        <w:spacing w:line="480" w:lineRule="auto"/>
        <w:rPr>
          <w:rFonts w:ascii="Adobe Gothic Std B" w:eastAsia="Adobe Gothic Std B" w:hAnsi="Adobe Gothic Std B"/>
          <w:sz w:val="48"/>
          <w:szCs w:val="48"/>
        </w:rPr>
      </w:pPr>
      <w:r>
        <w:rPr>
          <w:rFonts w:ascii="Adobe Gothic Std B" w:eastAsia="Adobe Gothic Std B" w:hAnsi="Adobe Gothic Std B"/>
          <w:sz w:val="48"/>
          <w:szCs w:val="48"/>
        </w:rPr>
        <w:t xml:space="preserve">  </w:t>
      </w:r>
      <w:r w:rsidR="00AA4939">
        <w:rPr>
          <w:rFonts w:ascii="Adobe Gothic Std B" w:eastAsia="Adobe Gothic Std B" w:hAnsi="Adobe Gothic Std B"/>
          <w:sz w:val="48"/>
          <w:szCs w:val="48"/>
        </w:rPr>
        <w:t xml:space="preserve">                               </w:t>
      </w:r>
      <w:r>
        <w:rPr>
          <w:rFonts w:ascii="Adobe Gothic Std B" w:eastAsia="Adobe Gothic Std B" w:hAnsi="Adobe Gothic Std B"/>
          <w:sz w:val="48"/>
          <w:szCs w:val="48"/>
        </w:rPr>
        <w:t xml:space="preserve"> </w:t>
      </w:r>
      <w:r w:rsidR="00797022">
        <w:rPr>
          <w:rFonts w:ascii="Adobe Gothic Std B" w:eastAsia="Adobe Gothic Std B" w:hAnsi="Adobe Gothic Std B"/>
          <w:sz w:val="48"/>
          <w:szCs w:val="48"/>
        </w:rPr>
        <w:t xml:space="preserve">Audience </w:t>
      </w:r>
    </w:p>
    <w:p w:rsidR="00684744" w:rsidRPr="00684744" w:rsidRDefault="00684744" w:rsidP="00684744">
      <w:pPr>
        <w:tabs>
          <w:tab w:val="left" w:pos="7680"/>
        </w:tabs>
        <w:spacing w:line="480" w:lineRule="auto"/>
        <w:rPr>
          <w:rFonts w:ascii="Adobe Gothic Std B" w:eastAsia="Adobe Gothic Std B" w:hAnsi="Adobe Gothic Std B"/>
          <w:sz w:val="24"/>
          <w:szCs w:val="24"/>
        </w:rPr>
      </w:pPr>
      <w:r>
        <w:rPr>
          <w:rFonts w:ascii="Adobe Gothic Std B" w:eastAsia="Adobe Gothic Std B" w:hAnsi="Adobe Gothic Std B"/>
          <w:sz w:val="24"/>
          <w:szCs w:val="24"/>
        </w:rPr>
        <w:t xml:space="preserve">                 </w:t>
      </w:r>
      <w:r w:rsidR="00F007A9">
        <w:rPr>
          <w:rFonts w:ascii="Adobe Gothic Std B" w:eastAsia="Adobe Gothic Std B" w:hAnsi="Adobe Gothic Std B"/>
          <w:sz w:val="24"/>
          <w:szCs w:val="24"/>
        </w:rPr>
        <w:t>The audience that we are aiming to buy this game are the kids w</w:t>
      </w:r>
      <w:r w:rsidR="00B67AB9">
        <w:rPr>
          <w:rFonts w:ascii="Adobe Gothic Std B" w:eastAsia="Adobe Gothic Std B" w:hAnsi="Adobe Gothic Std B"/>
          <w:sz w:val="24"/>
          <w:szCs w:val="24"/>
        </w:rPr>
        <w:t>h</w:t>
      </w:r>
      <w:r w:rsidR="00F007A9">
        <w:rPr>
          <w:rFonts w:ascii="Adobe Gothic Std B" w:eastAsia="Adobe Gothic Std B" w:hAnsi="Adobe Gothic Std B"/>
          <w:sz w:val="24"/>
          <w:szCs w:val="24"/>
        </w:rPr>
        <w:t>o do not usually like shooter games</w:t>
      </w:r>
      <w:r w:rsidR="00B67AB9">
        <w:rPr>
          <w:rFonts w:ascii="Adobe Gothic Std B" w:eastAsia="Adobe Gothic Std B" w:hAnsi="Adobe Gothic Std B"/>
          <w:sz w:val="24"/>
          <w:szCs w:val="24"/>
        </w:rPr>
        <w:t xml:space="preserve"> because this game also has an adventurous feel to it and not just a shooter game. We are hoping to target the age group of 12 years and older. The gender target will be all genders. The platform that we hope to be running on is PC. We chose this platform because we feel like it will run easiest on the PC </w:t>
      </w:r>
      <w:r w:rsidR="008F6BF8">
        <w:rPr>
          <w:rFonts w:ascii="Adobe Gothic Std B" w:eastAsia="Adobe Gothic Std B" w:hAnsi="Adobe Gothic Std B"/>
          <w:sz w:val="24"/>
          <w:szCs w:val="24"/>
        </w:rPr>
        <w:t xml:space="preserve">and it is most compatible with Construct 2. A consumer would purchase our game over some </w:t>
      </w:r>
      <w:proofErr w:type="spellStart"/>
      <w:r w:rsidR="008F6BF8">
        <w:rPr>
          <w:rFonts w:ascii="Adobe Gothic Std B" w:eastAsia="Adobe Gothic Std B" w:hAnsi="Adobe Gothic Std B"/>
          <w:sz w:val="24"/>
          <w:szCs w:val="24"/>
        </w:rPr>
        <w:t>elses</w:t>
      </w:r>
      <w:proofErr w:type="spellEnd"/>
      <w:r w:rsidR="008F6BF8">
        <w:rPr>
          <w:rFonts w:ascii="Adobe Gothic Std B" w:eastAsia="Adobe Gothic Std B" w:hAnsi="Adobe Gothic Std B"/>
          <w:sz w:val="24"/>
          <w:szCs w:val="24"/>
        </w:rPr>
        <w:t xml:space="preserve"> because our game has more things to offer like mini games, good quality graphics and a fun story line that the player can really understand.</w:t>
      </w:r>
      <w:r w:rsidR="00536B5C">
        <w:rPr>
          <w:rFonts w:ascii="Adobe Gothic Std B" w:eastAsia="Adobe Gothic Std B" w:hAnsi="Adobe Gothic Std B"/>
          <w:sz w:val="24"/>
          <w:szCs w:val="24"/>
        </w:rPr>
        <w:t xml:space="preserve"> A competitor with us are the creators of the game Maestro: Professional Perfection because their game has the same concept like our game. We plan to sell 5.2 billion copies within the first year of sales. We plan on selling copies in every country in the world except Syria and North Korea.</w:t>
      </w:r>
    </w:p>
    <w:p w:rsidR="00684744" w:rsidRPr="00684744" w:rsidRDefault="00684744" w:rsidP="00684744">
      <w:pPr>
        <w:tabs>
          <w:tab w:val="left" w:pos="7680"/>
        </w:tabs>
        <w:spacing w:line="480" w:lineRule="auto"/>
        <w:rPr>
          <w:rFonts w:ascii="Adobe Gothic Std B" w:eastAsia="Adobe Gothic Std B" w:hAnsi="Adobe Gothic Std B"/>
          <w:sz w:val="24"/>
          <w:szCs w:val="24"/>
        </w:rPr>
      </w:pPr>
    </w:p>
    <w:sectPr w:rsidR="00684744" w:rsidRPr="0068474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540" w:rsidRDefault="003E0540" w:rsidP="006430EE">
      <w:pPr>
        <w:spacing w:after="0" w:line="240" w:lineRule="auto"/>
      </w:pPr>
      <w:r>
        <w:separator/>
      </w:r>
    </w:p>
  </w:endnote>
  <w:endnote w:type="continuationSeparator" w:id="0">
    <w:p w:rsidR="003E0540" w:rsidRDefault="003E0540" w:rsidP="00643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540" w:rsidRDefault="003E0540" w:rsidP="006430EE">
      <w:pPr>
        <w:spacing w:after="0" w:line="240" w:lineRule="auto"/>
      </w:pPr>
      <w:r>
        <w:separator/>
      </w:r>
    </w:p>
  </w:footnote>
  <w:footnote w:type="continuationSeparator" w:id="0">
    <w:p w:rsidR="003E0540" w:rsidRDefault="003E0540" w:rsidP="006430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0EE" w:rsidRDefault="006430EE">
    <w:pPr>
      <w:pStyle w:val="Header"/>
    </w:pPr>
    <w:r>
      <w:t>July 4,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66564"/>
    <w:multiLevelType w:val="hybridMultilevel"/>
    <w:tmpl w:val="15B89134"/>
    <w:lvl w:ilvl="0" w:tplc="E7FEB0F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4342FC"/>
    <w:multiLevelType w:val="hybridMultilevel"/>
    <w:tmpl w:val="252E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9F6CF4"/>
    <w:multiLevelType w:val="hybridMultilevel"/>
    <w:tmpl w:val="BB8204EA"/>
    <w:lvl w:ilvl="0" w:tplc="E7FEB0F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5B5"/>
    <w:rsid w:val="001E6EFD"/>
    <w:rsid w:val="002350F7"/>
    <w:rsid w:val="002E7F4D"/>
    <w:rsid w:val="003E0540"/>
    <w:rsid w:val="00536B5C"/>
    <w:rsid w:val="006430EE"/>
    <w:rsid w:val="00667C52"/>
    <w:rsid w:val="00684744"/>
    <w:rsid w:val="006955B5"/>
    <w:rsid w:val="00726151"/>
    <w:rsid w:val="00797022"/>
    <w:rsid w:val="008F6BF8"/>
    <w:rsid w:val="00903C27"/>
    <w:rsid w:val="00A242E9"/>
    <w:rsid w:val="00A26E8A"/>
    <w:rsid w:val="00A7279A"/>
    <w:rsid w:val="00AA4939"/>
    <w:rsid w:val="00B67AB9"/>
    <w:rsid w:val="00D10530"/>
    <w:rsid w:val="00E52EFE"/>
    <w:rsid w:val="00F007A9"/>
    <w:rsid w:val="00FA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3A23CC-94E8-48DE-9BC4-C6944B35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0EE"/>
  </w:style>
  <w:style w:type="paragraph" w:styleId="Footer">
    <w:name w:val="footer"/>
    <w:basedOn w:val="Normal"/>
    <w:link w:val="FooterChar"/>
    <w:uiPriority w:val="99"/>
    <w:unhideWhenUsed/>
    <w:rsid w:val="00643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0EE"/>
  </w:style>
  <w:style w:type="paragraph" w:styleId="ListParagraph">
    <w:name w:val="List Paragraph"/>
    <w:basedOn w:val="Normal"/>
    <w:uiPriority w:val="34"/>
    <w:qFormat/>
    <w:rsid w:val="00726151"/>
    <w:pPr>
      <w:ind w:left="720"/>
      <w:contextualSpacing/>
    </w:pPr>
  </w:style>
  <w:style w:type="paragraph" w:styleId="BalloonText">
    <w:name w:val="Balloon Text"/>
    <w:basedOn w:val="Normal"/>
    <w:link w:val="BalloonTextChar"/>
    <w:uiPriority w:val="99"/>
    <w:semiHidden/>
    <w:unhideWhenUsed/>
    <w:rsid w:val="00536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B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5B20D-69C8-4679-9A2D-346E1418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Marist User</dc:creator>
  <cp:keywords/>
  <dc:description/>
  <cp:lastModifiedBy>Marist User</cp:lastModifiedBy>
  <cp:revision>7</cp:revision>
  <cp:lastPrinted>2016-07-04T17:35:00Z</cp:lastPrinted>
  <dcterms:created xsi:type="dcterms:W3CDTF">2016-07-04T17:33:00Z</dcterms:created>
  <dcterms:modified xsi:type="dcterms:W3CDTF">2016-07-04T18:21:00Z</dcterms:modified>
</cp:coreProperties>
</file>