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381250" cy="885825"/>
            <wp:effectExtent t="0" r="0" b="0" l="0"/>
            <wp:docPr id="1" name="wspa" descr="Logo Wyzszej Szkoly Przedsiebiorczosci i Administracji" title="Logo W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885825"/>
                    </a:xfrm>
                    <a:prstGeom prst="rect">
                      <a:avLst/>
                    </a:prstGeom>
                  </pic:spPr>
                </pic:pic>
              </a:graphicData>
            </a:graphic>
          </wp:inline>
        </w:drawing>
      </w:r>
    </w:p>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Bartłomiej</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Furmańczyk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22218</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Kamil</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Ciastek</w:t>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21850</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Technologie Webowe</w:t>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Uruchom aplikację – najprościej klikając dwukrotnie plik start.bat; alternatywnie z wiersza poleceń:</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(albo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2"/>
      </w:pPr>
      <w:r>
        <w:t xml:space="preserve">6.5. Wersja mobilna</w:t>
      </w:r>
    </w:p>
    <w:p>
      <w:pPr>
        <w:spacing w:after="60" w:before="120"/>
        <w:jc w:val="center"/>
      </w:pPr>
      <w:r>
        <w:drawing>
          <wp:inline distT="0" distB="0" distL="0" distR="0">
            <wp:extent cx="2667000" cy="5772150"/>
            <wp:effectExtent t="0" r="0" b="0" l="0"/>
            <wp:docPr id="1" name="14-mobile-umawianie.png" descr="14-mobile-umawianie.png" title="14-mobile-umawi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67000" cy="5772150"/>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14. Responsywny interfejs – umawianie wizyty na ekranie telefonu (menu zwinięte do górnego paska).</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https://github.com/Bartolomeau/MediVisit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ea0555028c7af0f4217142be82e648b4323300b.png"/><Relationship Id="rId8" Type="http://schemas.openxmlformats.org/officeDocument/2006/relationships/image" Target="media/6261a4e27ba53e23fc86d8d4c6e734a7e7299c39.png"/><Relationship Id="rId9" Type="http://schemas.openxmlformats.org/officeDocument/2006/relationships/image" Target="media/3859fa83b56f925a482b6459199cbdada10f3aef.png"/><Relationship Id="rId10" Type="http://schemas.openxmlformats.org/officeDocument/2006/relationships/image" Target="media/0667421515c21b13beed5c25d6952978ac02b1db.png"/><Relationship Id="rId11" Type="http://schemas.openxmlformats.org/officeDocument/2006/relationships/image" Target="media/486744752040dc93f4c7fa40d7b99eb47722457f.png"/><Relationship Id="rId12" Type="http://schemas.openxmlformats.org/officeDocument/2006/relationships/image" Target="media/4cdf39fa934769f8ceb6ab46977f189c09467c9d.png"/><Relationship Id="rId13" Type="http://schemas.openxmlformats.org/officeDocument/2006/relationships/image" Target="media/a8308af1cf9e67357fe39003719a0c80dc044b31.png"/><Relationship Id="rId14" Type="http://schemas.openxmlformats.org/officeDocument/2006/relationships/image" Target="media/ac6704d9daa260db8fdf6225634ff76eea17fc7f.png"/><Relationship Id="rId15" Type="http://schemas.openxmlformats.org/officeDocument/2006/relationships/image" Target="media/da79fb8afe45cc88618ce35db05c4543f8c0361b.png"/><Relationship Id="rId16" Type="http://schemas.openxmlformats.org/officeDocument/2006/relationships/image" Target="media/c61e45d9e5dccf0fc5c5ccae74cf85c2c331ff18.png"/><Relationship Id="rId17" Type="http://schemas.openxmlformats.org/officeDocument/2006/relationships/image" Target="media/a292bed5d5c5e1699f23b67fc8deade966eb7808.png"/><Relationship Id="rId18" Type="http://schemas.openxmlformats.org/officeDocument/2006/relationships/image" Target="media/1f1baf6f0c864ecfd6e3eb4977d57f4883bb0469.png"/><Relationship Id="rId19" Type="http://schemas.openxmlformats.org/officeDocument/2006/relationships/image" Target="media/a78ecdb39aa6b61c64c3db8b65cdb21f1a9bf676.png"/><Relationship Id="rId20" Type="http://schemas.openxmlformats.org/officeDocument/2006/relationships/image" Target="media/118c0474e0e78fef984478fd3259b2c87c1dcce1.png"/><Relationship Id="rId21" Type="http://schemas.openxmlformats.org/officeDocument/2006/relationships/image" Target="media/2725f0351776f97d2a5ea0abf20d507c6c01b499.png"/><Relationship Id="rId22" Type="http://schemas.openxmlformats.org/officeDocument/2006/relationships/image" Target="media/0d3dc1f298932cc34d879083bf8a0be12e944a3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2026-06-11T19:21:17.587Z</dcterms:created>
  <dcterms:modified xsi:type="dcterms:W3CDTF">2026-06-11T19:21:17.597Z</dcterms:modified>
</cp:coreProperties>
</file>

<file path=docProps/custom.xml><?xml version="1.0" encoding="utf-8"?>
<Properties xmlns="http://schemas.openxmlformats.org/officeDocument/2006/custom-properties" xmlns:vt="http://schemas.openxmlformats.org/officeDocument/2006/docPropsVTypes"/>
</file>