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6441" w:rsidRDefault="00B0285A">
      <w:r>
        <w:t xml:space="preserve"> Zadanie matura 2018r   Woda</w:t>
      </w:r>
    </w:p>
    <w:p w:rsidR="00B0285A" w:rsidRDefault="00B0285A"/>
    <w:p w:rsidR="00B0285A" w:rsidRDefault="00B0285A"/>
    <w:p w:rsidR="00B0285A" w:rsidRDefault="00AA7991">
      <w:bookmarkStart w:id="0" w:name="_GoBack"/>
      <w:r>
        <w:rPr>
          <w:noProof/>
          <w:lang w:eastAsia="pl-PL"/>
        </w:rPr>
        <w:drawing>
          <wp:anchor distT="0" distB="0" distL="114300" distR="114300" simplePos="0" relativeHeight="251659264" behindDoc="1" locked="0" layoutInCell="1" allowOverlap="1" wp14:anchorId="61BA3EB1" wp14:editId="410402FD">
            <wp:simplePos x="0" y="0"/>
            <wp:positionH relativeFrom="margin">
              <wp:posOffset>256540</wp:posOffset>
            </wp:positionH>
            <wp:positionV relativeFrom="margin">
              <wp:posOffset>604520</wp:posOffset>
            </wp:positionV>
            <wp:extent cx="6029325" cy="7254240"/>
            <wp:effectExtent l="0" t="0" r="9525" b="3810"/>
            <wp:wrapTight wrapText="bothSides">
              <wp:wrapPolygon edited="0">
                <wp:start x="0" y="0"/>
                <wp:lineTo x="0" y="21555"/>
                <wp:lineTo x="21566" y="21555"/>
                <wp:lineTo x="21566" y="0"/>
                <wp:lineTo x="0" y="0"/>
              </wp:wrapPolygon>
            </wp:wrapTight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2000" contrast="1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25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>
      <w:r>
        <w:rPr>
          <w:noProof/>
          <w:lang w:eastAsia="pl-PL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-124460</wp:posOffset>
            </wp:positionH>
            <wp:positionV relativeFrom="paragraph">
              <wp:posOffset>-262255</wp:posOffset>
            </wp:positionV>
            <wp:extent cx="6981825" cy="6134735"/>
            <wp:effectExtent l="0" t="0" r="0" b="0"/>
            <wp:wrapTight wrapText="bothSides">
              <wp:wrapPolygon edited="0">
                <wp:start x="0" y="0"/>
                <wp:lineTo x="0" y="21531"/>
                <wp:lineTo x="21571" y="21531"/>
                <wp:lineTo x="21571" y="0"/>
                <wp:lineTo x="0" y="0"/>
              </wp:wrapPolygon>
            </wp:wrapTight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9000" contrast="2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6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p w:rsidR="00B0285A" w:rsidRDefault="00B0285A"/>
    <w:sectPr w:rsidR="00B0285A" w:rsidSect="00553800">
      <w:type w:val="continuous"/>
      <w:pgSz w:w="11909" w:h="16834"/>
      <w:pgMar w:top="938" w:right="527" w:bottom="357" w:left="646" w:header="709" w:footer="709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85A"/>
    <w:rsid w:val="00055289"/>
    <w:rsid w:val="002D0A1F"/>
    <w:rsid w:val="00553800"/>
    <w:rsid w:val="00636441"/>
    <w:rsid w:val="007B084D"/>
    <w:rsid w:val="007F2A75"/>
    <w:rsid w:val="00972850"/>
    <w:rsid w:val="00AA7991"/>
    <w:rsid w:val="00B0285A"/>
    <w:rsid w:val="00B946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72850"/>
    <w:rPr>
      <w:rFonts w:ascii="Times New Roman" w:hAnsi="Times New Roman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72850"/>
    <w:rPr>
      <w:rFonts w:ascii="Times New Roman" w:hAnsi="Times New Roman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993966-9d79-4f64-b5a1-a59ce4e6b735">
      <Terms xmlns="http://schemas.microsoft.com/office/infopath/2007/PartnerControls"/>
    </lcf76f155ced4ddcb4097134ff3c332f>
    <TaxCatchAll xmlns="81ff2dd3-2cbe-49ae-ab2a-11946fc506f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9FC6B5423A9540885A0849F482E28A" ma:contentTypeVersion="10" ma:contentTypeDescription="Utwórz nowy dokument." ma:contentTypeScope="" ma:versionID="34240d85f000802ba74c9bb5b31b722b">
  <xsd:schema xmlns:xsd="http://www.w3.org/2001/XMLSchema" xmlns:xs="http://www.w3.org/2001/XMLSchema" xmlns:p="http://schemas.microsoft.com/office/2006/metadata/properties" xmlns:ns2="6d993966-9d79-4f64-b5a1-a59ce4e6b735" xmlns:ns3="81ff2dd3-2cbe-49ae-ab2a-11946fc506f8" targetNamespace="http://schemas.microsoft.com/office/2006/metadata/properties" ma:root="true" ma:fieldsID="d0e7fa97a1858330196d1184f5c4e640" ns2:_="" ns3:_="">
    <xsd:import namespace="6d993966-9d79-4f64-b5a1-a59ce4e6b735"/>
    <xsd:import namespace="81ff2dd3-2cbe-49ae-ab2a-11946fc506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93966-9d79-4f64-b5a1-a59ce4e6b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ee7aeaf9-c092-46e9-be9d-06b2c7aef9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f2dd3-2cbe-49ae-ab2a-11946fc506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cd3633-3f45-4c45-830e-b141957ea0b4}" ma:internalName="TaxCatchAll" ma:showField="CatchAllData" ma:web="81ff2dd3-2cbe-49ae-ab2a-11946fc50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923F55-26CC-4438-A2B5-13C8B6DB86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DD29C2-C9DF-4F0D-9E9E-5CD1BF5BBA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234077-B9BE-4F2A-9CF7-D97C0C278F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Ministrerstwo Edukacji Narodowej</Company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Tomasz Fatyga</dc:creator>
  <cp:lastModifiedBy>Tomasz Fatyga</cp:lastModifiedBy>
  <cp:revision>2</cp:revision>
  <dcterms:created xsi:type="dcterms:W3CDTF">2020-10-25T17:17:00Z</dcterms:created>
  <dcterms:modified xsi:type="dcterms:W3CDTF">2020-11-26T12:01:00Z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0x010100649FC6B5423A9540885A0849F482E28A</vt:lpwstr>
  </property>
</Properties>
</file>