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AFC6" w14:textId="77777777" w:rsidR="00896BA8" w:rsidRPr="00896BA8" w:rsidRDefault="00896BA8" w:rsidP="00A91C6A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shd w:val="clear" w:color="auto" w:fill="FFFFFF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shd w:val="clear" w:color="auto" w:fill="FFFFFF"/>
          <w:lang w:eastAsia="pl-PL"/>
          <w14:ligatures w14:val="none"/>
        </w:rPr>
        <w:t xml:space="preserve"> Policy</w:t>
      </w:r>
    </w:p>
    <w:p w14:paraId="6B095EF8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3E342C40" w14:textId="178F2EF6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Bartosz Broda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built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free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developer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cost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intended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0123D544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72926DB0" w14:textId="618D347F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visitors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regarding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policies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disclosure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Personal Information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anyone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decided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software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6953F149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7686DBFD" w14:textId="54695E4F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choose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software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agree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policy. The Personal Information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ed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,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improving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Servic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share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anyone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except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described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Policy.</w:t>
      </w:r>
    </w:p>
    <w:p w14:paraId="1BB6F1DD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2EB27E35" w14:textId="56B93F1C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same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meanings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Terms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Conditions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which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accessible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unless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otherwise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defined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Policy.</w:t>
      </w:r>
    </w:p>
    <w:p w14:paraId="4E8B7DBD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10A0967E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Information Collection and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Use</w:t>
      </w:r>
      <w:proofErr w:type="spellEnd"/>
    </w:p>
    <w:p w14:paraId="3FB8051F" w14:textId="11A95486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For 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better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experience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while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Service,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require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certain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personally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identifiable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including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but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limited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Food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preferences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favourite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recipes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groceries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entered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application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request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retained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me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way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68453674" w14:textId="77777777" w:rsidR="00D429B7" w:rsidRPr="00896BA8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2BBAF8D9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services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identify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3EE95FBE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Link to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of third-party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</w:p>
    <w:p w14:paraId="1A0ADDBC" w14:textId="77777777" w:rsidR="00896BA8" w:rsidRDefault="00000000" w:rsidP="00A91C6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5" w:tgtFrame="_blank" w:history="1">
        <w:r w:rsidR="00896BA8" w:rsidRPr="00896BA8">
          <w:rPr>
            <w:rFonts w:ascii="Segoe UI" w:eastAsia="Times New Roman" w:hAnsi="Segoe UI" w:cs="Segoe UI"/>
            <w:color w:val="3273DC"/>
            <w:kern w:val="0"/>
            <w:sz w:val="24"/>
            <w:szCs w:val="24"/>
            <w:u w:val="single"/>
            <w:lang w:eastAsia="pl-PL"/>
            <w14:ligatures w14:val="none"/>
          </w:rPr>
          <w:t>Google Play Services</w:t>
        </w:r>
      </w:hyperlink>
    </w:p>
    <w:p w14:paraId="378EF108" w14:textId="2CF89B7A" w:rsidR="00D429B7" w:rsidRDefault="00000000" w:rsidP="00A91C6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6" w:history="1">
        <w:proofErr w:type="spellStart"/>
        <w:r w:rsidR="00D429B7" w:rsidRPr="00D429B7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Edamam</w:t>
        </w:r>
        <w:proofErr w:type="spellEnd"/>
      </w:hyperlink>
    </w:p>
    <w:p w14:paraId="0E6EB8DA" w14:textId="7B5328DE" w:rsidR="00D429B7" w:rsidRPr="00896BA8" w:rsidRDefault="00000000" w:rsidP="00A91C6A">
      <w:pPr>
        <w:numPr>
          <w:ilvl w:val="0"/>
          <w:numId w:val="1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7" w:history="1">
        <w:proofErr w:type="spellStart"/>
        <w:r w:rsidR="00D429B7" w:rsidRPr="00D429B7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OpenFoodFacts</w:t>
        </w:r>
        <w:proofErr w:type="spellEnd"/>
      </w:hyperlink>
    </w:p>
    <w:p w14:paraId="002BB883" w14:textId="77777777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2DE92361" w14:textId="58639A85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Log Data</w:t>
      </w:r>
    </w:p>
    <w:p w14:paraId="63FF0EE9" w14:textId="55D4DB15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I want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whenever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Service, in 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error in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through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products)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phone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called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Log Data.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Log Data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include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such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Internet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Protocol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(“IP”)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address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name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operating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system version,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configuration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when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utilizing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Service,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Service,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statistics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795D58C1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0B2B50CE" w14:textId="5772D2FB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416930">
        <w:rPr>
          <w:rFonts w:ascii="Segoe UI" w:eastAsia="Times New Roman" w:hAnsi="Segoe UI" w:cs="Segoe UI"/>
          <w:b/>
          <w:bCs/>
          <w:color w:val="4A4A4A"/>
          <w:kern w:val="0"/>
          <w:sz w:val="24"/>
          <w:szCs w:val="24"/>
          <w:lang w:eastAsia="pl-PL"/>
          <w14:ligatures w14:val="none"/>
        </w:rPr>
        <w:t>Permissions</w:t>
      </w:r>
      <w:proofErr w:type="spellEnd"/>
    </w:p>
    <w:p w14:paraId="19893A6A" w14:textId="42BD98EA" w:rsidR="00416930" w:rsidRP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Date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demands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(and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r w:rsidR="000A3ACB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) the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following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permissions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run </w:t>
      </w:r>
      <w:proofErr w:type="spellStart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properly</w:t>
      </w:r>
      <w:proofErr w:type="spellEnd"/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:</w:t>
      </w:r>
    </w:p>
    <w:p w14:paraId="1501A315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6D2E4666" w14:textId="515DBF8F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8" w:anchor="INTERNET" w:history="1">
        <w:proofErr w:type="spellStart"/>
        <w:r w:rsidR="00416930" w:rsidRPr="00416930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android.permission.INTERNET</w:t>
        </w:r>
        <w:proofErr w:type="spellEnd"/>
      </w:hyperlink>
    </w:p>
    <w:p w14:paraId="39237C12" w14:textId="5C516046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9" w:anchor="POST_NOTIFICATIONS" w:history="1">
        <w:proofErr w:type="spellStart"/>
        <w:r w:rsidR="00416930" w:rsidRPr="00F81A28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android.permission.POST_NOTIFICATIONS</w:t>
        </w:r>
        <w:proofErr w:type="spellEnd"/>
      </w:hyperlink>
    </w:p>
    <w:p w14:paraId="69B5BA75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64B7A14E" w14:textId="7D5ACF11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10" w:anchor="WRITE_EXTERNAL_STORAGE" w:history="1">
        <w:proofErr w:type="spellStart"/>
        <w:r w:rsidR="00416930" w:rsidRPr="00F81A28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android.permission.WRITE_EXTERNAL_STORAGE</w:t>
        </w:r>
        <w:proofErr w:type="spellEnd"/>
      </w:hyperlink>
    </w:p>
    <w:p w14:paraId="0A0DDFBF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1E4897F1" w14:textId="0346FF27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11" w:anchor="READ_EXTERNAL_STORAGE" w:history="1">
        <w:proofErr w:type="spellStart"/>
        <w:r w:rsidR="00416930" w:rsidRPr="00F81A28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android.permission.READ_EXTERNAL_STORAGE</w:t>
        </w:r>
        <w:proofErr w:type="spellEnd"/>
      </w:hyperlink>
    </w:p>
    <w:p w14:paraId="4D87AC4C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69FABCC2" w14:textId="7B911D74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12" w:anchor="ACCESS_NETWORK_STATE" w:history="1">
        <w:proofErr w:type="spellStart"/>
        <w:r w:rsidR="00416930" w:rsidRPr="00F81A28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android.permission.ACCESS_NETWORK_STATE</w:t>
        </w:r>
        <w:proofErr w:type="spellEnd"/>
      </w:hyperlink>
    </w:p>
    <w:p w14:paraId="1D62F32F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5056F8D4" w14:textId="48C1046A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13" w:anchor="WAKE_LOCK" w:history="1">
        <w:proofErr w:type="spellStart"/>
        <w:r w:rsidR="00416930" w:rsidRPr="00F81A28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android.permission.WAKE_LOCK</w:t>
        </w:r>
        <w:proofErr w:type="spellEnd"/>
      </w:hyperlink>
    </w:p>
    <w:p w14:paraId="5400BE72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2AEF3D68" w14:textId="78011911" w:rsidR="00416930" w:rsidRDefault="0000000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hyperlink r:id="rId14" w:anchor="RECEIVE_BOOT_COMPLETED" w:history="1">
        <w:proofErr w:type="spellStart"/>
        <w:r w:rsidR="00416930" w:rsidRPr="007A5BA3">
          <w:rPr>
            <w:rStyle w:val="Hipercze"/>
            <w:rFonts w:ascii="Segoe UI" w:eastAsia="Times New Roman" w:hAnsi="Segoe UI" w:cs="Segoe UI"/>
            <w:kern w:val="0"/>
            <w:sz w:val="24"/>
            <w:szCs w:val="24"/>
            <w:lang w:eastAsia="pl-PL"/>
            <w14:ligatures w14:val="none"/>
          </w:rPr>
          <w:t>android.permission.RECEIVE_BOOT_COMPLETED</w:t>
        </w:r>
        <w:proofErr w:type="spellEnd"/>
      </w:hyperlink>
    </w:p>
    <w:p w14:paraId="726424AF" w14:textId="77777777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4AEBF635" w14:textId="2852250D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Cookies</w:t>
      </w:r>
      <w:proofErr w:type="spellEnd"/>
    </w:p>
    <w:p w14:paraId="595128DE" w14:textId="77777777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Cookies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files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a small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amount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data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commonly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anonymous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unique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identifiers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sent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browser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websites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visit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stored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device's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internal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memory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78048A5D" w14:textId="77777777" w:rsidR="00416930" w:rsidRPr="00896BA8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1999AFC8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does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“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cookies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”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explicitly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However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code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libraries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“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cookies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”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improve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either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refuse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cookies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know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when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 cookie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sent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device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choose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refuse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cookies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be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able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portions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Service.</w:t>
      </w:r>
    </w:p>
    <w:p w14:paraId="521ECE25" w14:textId="77777777" w:rsidR="00D429B7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37F94B0C" w14:textId="03D65F9D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Service Providers</w:t>
      </w:r>
    </w:p>
    <w:p w14:paraId="71C0D875" w14:textId="5B8D6055" w:rsidR="00896BA8" w:rsidRPr="00896BA8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employ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companies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individuals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due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following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reasons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:</w:t>
      </w:r>
    </w:p>
    <w:p w14:paraId="0E3CFD30" w14:textId="77777777" w:rsidR="00896BA8" w:rsidRPr="00896BA8" w:rsidRDefault="00896BA8" w:rsidP="00A91C6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facilitate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Service;</w:t>
      </w:r>
    </w:p>
    <w:p w14:paraId="54C9D781" w14:textId="77777777" w:rsidR="00896BA8" w:rsidRPr="00896BA8" w:rsidRDefault="00896BA8" w:rsidP="00A91C6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Service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behalf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;</w:t>
      </w:r>
    </w:p>
    <w:p w14:paraId="5E5D4B20" w14:textId="77777777" w:rsidR="00896BA8" w:rsidRPr="00896BA8" w:rsidRDefault="00896BA8" w:rsidP="00A91C6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perform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Service-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related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services;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</w:p>
    <w:p w14:paraId="3C17ED9B" w14:textId="77777777" w:rsidR="00896BA8" w:rsidRPr="00896BA8" w:rsidRDefault="00896BA8" w:rsidP="00A91C6A">
      <w:pPr>
        <w:numPr>
          <w:ilvl w:val="0"/>
          <w:numId w:val="2"/>
        </w:numPr>
        <w:shd w:val="clear" w:color="auto" w:fill="FFFFFF"/>
        <w:spacing w:before="150" w:after="150" w:line="240" w:lineRule="auto"/>
        <w:ind w:left="1320" w:right="150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assist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analyzing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how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7D032B1F" w14:textId="0DB7680E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I want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parties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access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their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Personal Information.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reason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perform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tasks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assigned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them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behalf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However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obligated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disclose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purpose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0621378B" w14:textId="77777777" w:rsidR="00653D4E" w:rsidRDefault="00653D4E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63AE9879" w14:textId="7E8D5023" w:rsidR="00653D4E" w:rsidRDefault="00653D4E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The developer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made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sure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transmit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entities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only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non-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sensitive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="0074060F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,</w:t>
      </w:r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essential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the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operation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the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application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The developer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responsible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</w:t>
      </w:r>
      <w:r w:rsidR="0074060F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="0074060F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leaks</w:t>
      </w:r>
      <w:proofErr w:type="spellEnd"/>
      <w:r w:rsidR="0074060F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</w:t>
      </w:r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certain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data</w:t>
      </w:r>
      <w:r w:rsidR="0074060F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collected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stored</w:t>
      </w:r>
      <w:proofErr w:type="spellEnd"/>
      <w:r w:rsidRPr="00653D4E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a third party.</w:t>
      </w:r>
    </w:p>
    <w:p w14:paraId="4AC063AB" w14:textId="77777777" w:rsidR="00D429B7" w:rsidRPr="00896BA8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4CC09728" w14:textId="77777777" w:rsidR="00653D4E" w:rsidRDefault="00653D4E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06562724" w14:textId="77777777" w:rsidR="0074060F" w:rsidRDefault="0074060F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4CBA5B82" w14:textId="77777777" w:rsidR="0074060F" w:rsidRDefault="0074060F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7D9A3FF7" w14:textId="32283D09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lastRenderedPageBreak/>
        <w:t>Security</w:t>
      </w:r>
    </w:p>
    <w:p w14:paraId="2194E2BD" w14:textId="16623061" w:rsidR="00896BA8" w:rsidRPr="00896BA8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value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trust in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providing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</w:t>
      </w:r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Personal Information,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thus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416930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I’m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striving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commercially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acceptable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means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protecting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But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remember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method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transmission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over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internet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method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electronic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storage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100%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secure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reliable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and </w:t>
      </w:r>
      <w:r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cannot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guarantee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its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absolute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security</w:t>
      </w:r>
      <w:proofErr w:type="spellEnd"/>
      <w:r w:rsidR="00896BA8"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560F5C1B" w14:textId="77777777" w:rsidR="00D429B7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63097BCD" w14:textId="77777777" w:rsidR="000750F3" w:rsidRDefault="000750F3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67CB37D0" w14:textId="41793C42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Links to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Sites</w:t>
      </w:r>
      <w:proofErr w:type="spellEnd"/>
    </w:p>
    <w:p w14:paraId="7A290784" w14:textId="5E44C128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contain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links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other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sites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click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on a third-party link,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directed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site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Note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external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sites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operated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me.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Therefore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, I</w:t>
      </w:r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strongly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advise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review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websites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control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over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assume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no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responsibility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content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policies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practices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third-party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sites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services.</w:t>
      </w:r>
    </w:p>
    <w:p w14:paraId="04AF75D7" w14:textId="77777777" w:rsidR="00D429B7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131254CF" w14:textId="0EB3040F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Children’s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Privacy</w:t>
      </w:r>
      <w:proofErr w:type="spellEnd"/>
    </w:p>
    <w:p w14:paraId="414C346F" w14:textId="1C280D66" w:rsid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These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Services do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address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anyone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under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13. I</w:t>
      </w:r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do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knowingly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collect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personally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identifiable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children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under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13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years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age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In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case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discover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child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under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13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me with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personal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, I</w:t>
      </w:r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immediately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delete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from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servers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parent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guardian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and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aware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child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provided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us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with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personal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information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please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contact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so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I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able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do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necessary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actions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7B51B8FD" w14:textId="77777777" w:rsidR="00D429B7" w:rsidRPr="00896BA8" w:rsidRDefault="00D429B7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238458BF" w14:textId="7777777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Policy</w:t>
      </w:r>
    </w:p>
    <w:p w14:paraId="274D69BC" w14:textId="290184B7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</w:t>
      </w:r>
      <w:r w:rsidR="00D429B7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may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update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our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from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time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Thus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,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are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advised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review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periodically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for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. I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will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notify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of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changes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by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posting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the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new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on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page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.</w:t>
      </w:r>
    </w:p>
    <w:p w14:paraId="4F74B79E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</w:p>
    <w:p w14:paraId="5FDE1CAC" w14:textId="4150AFCA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This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effective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as of 2023-09-04</w:t>
      </w:r>
    </w:p>
    <w:p w14:paraId="5ED8E186" w14:textId="77777777" w:rsidR="00416930" w:rsidRDefault="00416930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</w:pPr>
    </w:p>
    <w:p w14:paraId="66FEE858" w14:textId="4FE6A871" w:rsidR="00896BA8" w:rsidRPr="00896BA8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Contact</w:t>
      </w:r>
      <w:proofErr w:type="spellEnd"/>
      <w:r w:rsidRPr="00896BA8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 xml:space="preserve"> </w:t>
      </w:r>
      <w:r w:rsidR="00600B01">
        <w:rPr>
          <w:rFonts w:ascii="Segoe UI" w:eastAsia="Times New Roman" w:hAnsi="Segoe UI" w:cs="Segoe UI"/>
          <w:b/>
          <w:bCs/>
          <w:color w:val="363636"/>
          <w:kern w:val="0"/>
          <w:sz w:val="24"/>
          <w:szCs w:val="24"/>
          <w:lang w:eastAsia="pl-PL"/>
          <w14:ligatures w14:val="none"/>
        </w:rPr>
        <w:t>Me</w:t>
      </w:r>
    </w:p>
    <w:p w14:paraId="471ADE5F" w14:textId="2FAC227C" w:rsidR="00A83834" w:rsidRPr="00600B01" w:rsidRDefault="00896BA8" w:rsidP="00A91C6A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</w:pP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If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you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have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any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questions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or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suggestions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about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my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Privacy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Policy, do not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hesitate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to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contact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me </w:t>
      </w:r>
      <w:proofErr w:type="spellStart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at</w:t>
      </w:r>
      <w:proofErr w:type="spellEnd"/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 xml:space="preserve"> </w:t>
      </w:r>
      <w:r w:rsidR="00773DFD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expirydateguard</w:t>
      </w:r>
      <w:r w:rsidRPr="00896BA8">
        <w:rPr>
          <w:rFonts w:ascii="Segoe UI" w:eastAsia="Times New Roman" w:hAnsi="Segoe UI" w:cs="Segoe UI"/>
          <w:color w:val="4A4A4A"/>
          <w:kern w:val="0"/>
          <w:sz w:val="24"/>
          <w:szCs w:val="24"/>
          <w:lang w:eastAsia="pl-PL"/>
          <w14:ligatures w14:val="none"/>
        </w:rPr>
        <w:t>@gmail.com.</w:t>
      </w:r>
    </w:p>
    <w:sectPr w:rsidR="00A83834" w:rsidRPr="00600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221F8"/>
    <w:multiLevelType w:val="multilevel"/>
    <w:tmpl w:val="98CE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885B0D"/>
    <w:multiLevelType w:val="multilevel"/>
    <w:tmpl w:val="833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2092520">
    <w:abstractNumId w:val="0"/>
  </w:num>
  <w:num w:numId="2" w16cid:durableId="23705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A4"/>
    <w:rsid w:val="000750F3"/>
    <w:rsid w:val="000A3ACB"/>
    <w:rsid w:val="00416930"/>
    <w:rsid w:val="00600B01"/>
    <w:rsid w:val="00603727"/>
    <w:rsid w:val="00653D4E"/>
    <w:rsid w:val="0074060F"/>
    <w:rsid w:val="00773DFD"/>
    <w:rsid w:val="007A5BA3"/>
    <w:rsid w:val="00896BA8"/>
    <w:rsid w:val="00A83834"/>
    <w:rsid w:val="00A91C6A"/>
    <w:rsid w:val="00D03F2B"/>
    <w:rsid w:val="00D044A4"/>
    <w:rsid w:val="00D429B7"/>
    <w:rsid w:val="00F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CDEA"/>
  <w15:chartTrackingRefBased/>
  <w15:docId w15:val="{978CC5FC-78AF-467B-89A6-BC4532D2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896BA8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896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896B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29B7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42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6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Manifest.permission" TargetMode="External"/><Relationship Id="rId13" Type="http://schemas.openxmlformats.org/officeDocument/2006/relationships/hyperlink" Target="https://developer.android.com/reference/android/Manifest.permis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openfoodfacts.org/privacy" TargetMode="External"/><Relationship Id="rId12" Type="http://schemas.openxmlformats.org/officeDocument/2006/relationships/hyperlink" Target="https://developer.android.com/reference/android/Manifest.permiss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damam.com/privacy" TargetMode="External"/><Relationship Id="rId11" Type="http://schemas.openxmlformats.org/officeDocument/2006/relationships/hyperlink" Target="https://developer.android.com/reference/android/Manifest.permission" TargetMode="External"/><Relationship Id="rId5" Type="http://schemas.openxmlformats.org/officeDocument/2006/relationships/hyperlink" Target="https://www.google.com/policies/privacy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reference/android/Manifest.permis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Manifest.permission" TargetMode="External"/><Relationship Id="rId14" Type="http://schemas.openxmlformats.org/officeDocument/2006/relationships/hyperlink" Target="https://developer.android.com/reference/android/Manifest.permissio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875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Broda</dc:creator>
  <cp:keywords/>
  <dc:description/>
  <cp:lastModifiedBy>Bartosz 36610</cp:lastModifiedBy>
  <cp:revision>8</cp:revision>
  <dcterms:created xsi:type="dcterms:W3CDTF">2023-09-04T18:41:00Z</dcterms:created>
  <dcterms:modified xsi:type="dcterms:W3CDTF">2023-09-10T11:24:00Z</dcterms:modified>
</cp:coreProperties>
</file>