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75B80" w14:textId="77777777" w:rsidR="004A3791" w:rsidRPr="004A3791" w:rsidRDefault="004A3791" w:rsidP="000324AE">
      <w:pPr>
        <w:pStyle w:val="Nagwek1"/>
        <w:rPr>
          <w:rFonts w:eastAsia="Times New Roman"/>
          <w:lang w:eastAsia="ar-SA"/>
        </w:rPr>
      </w:pPr>
      <w:bookmarkStart w:id="0" w:name="_Toc1062974"/>
      <w:bookmarkStart w:id="1" w:name="_Toc1583623"/>
      <w:bookmarkStart w:id="2" w:name="_Toc1666184"/>
      <w:bookmarkStart w:id="3" w:name="_Toc1666244"/>
      <w:bookmarkStart w:id="4" w:name="_Toc1668463"/>
      <w:r w:rsidRPr="004A3791">
        <w:rPr>
          <w:rFonts w:eastAsia="Times New Roman"/>
          <w:sz w:val="48"/>
          <w:lang w:eastAsia="ar-SA"/>
        </w:rPr>
        <w:t>P</w:t>
      </w:r>
      <w:r w:rsidRPr="004A3791">
        <w:rPr>
          <w:rFonts w:eastAsia="Times New Roman"/>
          <w:lang w:eastAsia="ar-SA"/>
        </w:rPr>
        <w:t xml:space="preserve">OLITECHNIKA </w:t>
      </w:r>
      <w:r w:rsidRPr="004A3791">
        <w:rPr>
          <w:rFonts w:eastAsia="Times New Roman"/>
          <w:sz w:val="48"/>
          <w:lang w:eastAsia="ar-SA"/>
        </w:rPr>
        <w:t>W</w:t>
      </w:r>
      <w:r w:rsidRPr="004A3791">
        <w:rPr>
          <w:rFonts w:eastAsia="Times New Roman"/>
          <w:lang w:eastAsia="ar-SA"/>
        </w:rPr>
        <w:t>ROCŁAWSKA</w:t>
      </w:r>
      <w:bookmarkEnd w:id="0"/>
      <w:bookmarkEnd w:id="1"/>
      <w:bookmarkEnd w:id="2"/>
      <w:bookmarkEnd w:id="3"/>
      <w:bookmarkEnd w:id="4"/>
    </w:p>
    <w:p w14:paraId="55CE0C40" w14:textId="77777777" w:rsidR="004A3791" w:rsidRPr="004A3791" w:rsidRDefault="004A3791" w:rsidP="004A3791">
      <w:pPr>
        <w:pBdr>
          <w:bottom w:val="single" w:sz="4" w:space="1" w:color="000000"/>
        </w:pBdr>
        <w:suppressAutoHyphens/>
        <w:spacing w:after="0" w:line="240" w:lineRule="auto"/>
        <w:jc w:val="center"/>
        <w:rPr>
          <w:rFonts w:ascii="Garamond" w:eastAsia="Times New Roman" w:hAnsi="Garamond" w:cs="Times New Roman"/>
          <w:sz w:val="40"/>
          <w:szCs w:val="20"/>
          <w:lang w:eastAsia="ar-SA"/>
        </w:rPr>
      </w:pPr>
      <w:r w:rsidRPr="004A3791">
        <w:rPr>
          <w:rFonts w:ascii="Garamond" w:eastAsia="Times New Roman" w:hAnsi="Garamond" w:cs="Times New Roman"/>
          <w:sz w:val="44"/>
          <w:szCs w:val="20"/>
          <w:lang w:eastAsia="ar-SA"/>
        </w:rPr>
        <w:t>W</w:t>
      </w:r>
      <w:r w:rsidRPr="004A3791">
        <w:rPr>
          <w:rFonts w:ascii="Garamond" w:eastAsia="Times New Roman" w:hAnsi="Garamond" w:cs="Times New Roman"/>
          <w:sz w:val="40"/>
          <w:szCs w:val="20"/>
          <w:lang w:eastAsia="ar-SA"/>
        </w:rPr>
        <w:t xml:space="preserve">YDZIAŁ </w:t>
      </w:r>
      <w:r w:rsidRPr="004A3791">
        <w:rPr>
          <w:rFonts w:ascii="Garamond" w:eastAsia="Times New Roman" w:hAnsi="Garamond" w:cs="Times New Roman"/>
          <w:sz w:val="44"/>
          <w:szCs w:val="20"/>
          <w:lang w:eastAsia="ar-SA"/>
        </w:rPr>
        <w:t>E</w:t>
      </w:r>
      <w:r w:rsidRPr="004A3791">
        <w:rPr>
          <w:rFonts w:ascii="Garamond" w:eastAsia="Times New Roman" w:hAnsi="Garamond" w:cs="Times New Roman"/>
          <w:sz w:val="40"/>
          <w:szCs w:val="20"/>
          <w:lang w:eastAsia="ar-SA"/>
        </w:rPr>
        <w:t>LEKTRONIKI</w:t>
      </w:r>
    </w:p>
    <w:p w14:paraId="5CB8C96B" w14:textId="77777777" w:rsidR="004A3791" w:rsidRPr="004A3791" w:rsidRDefault="004A3791" w:rsidP="004A3791">
      <w:pPr>
        <w:suppressAutoHyphens/>
        <w:spacing w:after="0" w:line="240" w:lineRule="auto"/>
        <w:jc w:val="center"/>
        <w:rPr>
          <w:rFonts w:eastAsia="Times New Roman" w:cs="Times New Roman"/>
          <w:sz w:val="40"/>
          <w:szCs w:val="20"/>
          <w:lang w:eastAsia="ar-SA"/>
        </w:rPr>
      </w:pPr>
    </w:p>
    <w:p w14:paraId="3813E35D" w14:textId="29554C83" w:rsidR="004A3791" w:rsidRPr="004A3791" w:rsidRDefault="004A3791" w:rsidP="004A3791">
      <w:pPr>
        <w:keepNext/>
        <w:tabs>
          <w:tab w:val="left" w:pos="0"/>
        </w:tabs>
        <w:suppressAutoHyphens/>
        <w:spacing w:after="0" w:line="240" w:lineRule="auto"/>
        <w:outlineLvl w:val="0"/>
        <w:rPr>
          <w:rFonts w:eastAsia="Times New Roman" w:cs="Times New Roman"/>
          <w:sz w:val="28"/>
          <w:szCs w:val="20"/>
          <w:lang w:eastAsia="ar-SA"/>
        </w:rPr>
      </w:pPr>
      <w:bookmarkStart w:id="5" w:name="_Toc986863"/>
      <w:bookmarkStart w:id="6" w:name="_Toc988117"/>
      <w:bookmarkStart w:id="7" w:name="_Toc1062975"/>
      <w:bookmarkStart w:id="8" w:name="_Toc1583624"/>
      <w:bookmarkStart w:id="9" w:name="_Toc1666185"/>
      <w:bookmarkStart w:id="10" w:name="_Toc1666245"/>
      <w:bookmarkStart w:id="11" w:name="_Toc1668464"/>
      <w:r w:rsidRPr="004A3791">
        <w:rPr>
          <w:rFonts w:eastAsia="Times New Roman" w:cs="Times New Roman"/>
          <w:sz w:val="32"/>
          <w:szCs w:val="20"/>
          <w:lang w:eastAsia="ar-SA"/>
        </w:rPr>
        <w:t>K</w:t>
      </w:r>
      <w:r w:rsidRPr="004A3791">
        <w:rPr>
          <w:rFonts w:eastAsia="Times New Roman" w:cs="Times New Roman"/>
          <w:sz w:val="28"/>
          <w:szCs w:val="20"/>
          <w:lang w:eastAsia="ar-SA"/>
        </w:rPr>
        <w:t>IERUNEK: Automatyka i Robotyka</w:t>
      </w:r>
      <w:bookmarkEnd w:id="5"/>
      <w:bookmarkEnd w:id="6"/>
      <w:bookmarkEnd w:id="7"/>
      <w:bookmarkEnd w:id="8"/>
      <w:bookmarkEnd w:id="9"/>
      <w:bookmarkEnd w:id="10"/>
      <w:bookmarkEnd w:id="11"/>
    </w:p>
    <w:p w14:paraId="6E064A4A" w14:textId="77777777" w:rsidR="004A3791" w:rsidRPr="004A3791" w:rsidRDefault="004A3791" w:rsidP="004A3791">
      <w:pPr>
        <w:suppressAutoHyphens/>
        <w:spacing w:after="0" w:line="240" w:lineRule="auto"/>
        <w:rPr>
          <w:rFonts w:eastAsia="Times New Roman" w:cs="Times New Roman"/>
          <w:sz w:val="28"/>
          <w:szCs w:val="20"/>
          <w:lang w:eastAsia="ar-SA"/>
        </w:rPr>
      </w:pPr>
      <w:r w:rsidRPr="004A3791">
        <w:rPr>
          <w:rFonts w:eastAsia="Times New Roman" w:cs="Times New Roman"/>
          <w:sz w:val="32"/>
          <w:szCs w:val="20"/>
          <w:lang w:eastAsia="ar-SA"/>
        </w:rPr>
        <w:t>S</w:t>
      </w:r>
      <w:r w:rsidRPr="004A3791">
        <w:rPr>
          <w:rFonts w:eastAsia="Times New Roman" w:cs="Times New Roman"/>
          <w:sz w:val="28"/>
          <w:szCs w:val="20"/>
          <w:lang w:eastAsia="ar-SA"/>
        </w:rPr>
        <w:t>PECJALNOŚĆ: Technologie informacyjne w systemach automatyki</w:t>
      </w:r>
    </w:p>
    <w:p w14:paraId="025CDB1E" w14:textId="77777777" w:rsidR="004A3791" w:rsidRPr="004A3791" w:rsidRDefault="004A3791" w:rsidP="004A3791">
      <w:pPr>
        <w:suppressAutoHyphens/>
        <w:spacing w:after="0" w:line="240" w:lineRule="auto"/>
        <w:rPr>
          <w:rFonts w:eastAsia="Times New Roman" w:cs="Times New Roman"/>
          <w:sz w:val="28"/>
          <w:szCs w:val="20"/>
          <w:lang w:eastAsia="ar-SA"/>
        </w:rPr>
      </w:pPr>
    </w:p>
    <w:p w14:paraId="3F4EC678" w14:textId="77777777" w:rsidR="004A3791" w:rsidRPr="004A3791" w:rsidRDefault="004A3791" w:rsidP="004A3791">
      <w:pPr>
        <w:suppressAutoHyphens/>
        <w:spacing w:after="0" w:line="240" w:lineRule="auto"/>
        <w:rPr>
          <w:rFonts w:eastAsia="Times New Roman" w:cs="Times New Roman"/>
          <w:sz w:val="28"/>
          <w:szCs w:val="20"/>
          <w:lang w:eastAsia="ar-SA"/>
        </w:rPr>
      </w:pPr>
    </w:p>
    <w:p w14:paraId="4C20C8C1" w14:textId="566612FA" w:rsidR="004A3791" w:rsidRPr="004A3791" w:rsidRDefault="004A3791" w:rsidP="004A3791">
      <w:pPr>
        <w:keepNext/>
        <w:numPr>
          <w:ilvl w:val="1"/>
          <w:numId w:val="0"/>
        </w:numPr>
        <w:tabs>
          <w:tab w:val="num" w:pos="0"/>
          <w:tab w:val="left" w:pos="1416"/>
        </w:tabs>
        <w:suppressAutoHyphens/>
        <w:spacing w:after="0" w:line="240" w:lineRule="auto"/>
        <w:ind w:left="1416"/>
        <w:outlineLvl w:val="1"/>
        <w:rPr>
          <w:rFonts w:eastAsia="Times New Roman" w:cs="Times New Roman"/>
          <w:sz w:val="48"/>
          <w:szCs w:val="20"/>
          <w:lang w:eastAsia="ar-SA"/>
        </w:rPr>
      </w:pPr>
      <w:bookmarkStart w:id="12" w:name="_Toc986864"/>
      <w:bookmarkStart w:id="13" w:name="_Toc988118"/>
      <w:bookmarkStart w:id="14" w:name="_Toc1062976"/>
      <w:bookmarkStart w:id="15" w:name="_Toc1583625"/>
      <w:bookmarkStart w:id="16" w:name="_Toc1666186"/>
      <w:bookmarkStart w:id="17" w:name="_Toc1666246"/>
      <w:bookmarkStart w:id="18" w:name="_Toc1668465"/>
      <w:r w:rsidRPr="004A3791">
        <w:rPr>
          <w:rFonts w:eastAsia="Times New Roman" w:cs="Times New Roman"/>
          <w:sz w:val="52"/>
          <w:szCs w:val="20"/>
          <w:lang w:eastAsia="ar-SA"/>
        </w:rPr>
        <w:t>P</w:t>
      </w:r>
      <w:r w:rsidRPr="004A3791">
        <w:rPr>
          <w:rFonts w:eastAsia="Times New Roman" w:cs="Times New Roman"/>
          <w:sz w:val="48"/>
          <w:szCs w:val="20"/>
          <w:lang w:eastAsia="ar-SA"/>
        </w:rPr>
        <w:t xml:space="preserve">RACA </w:t>
      </w:r>
      <w:r w:rsidRPr="004A3791">
        <w:rPr>
          <w:rFonts w:eastAsia="Times New Roman" w:cs="Times New Roman"/>
          <w:sz w:val="52"/>
          <w:szCs w:val="20"/>
          <w:lang w:eastAsia="ar-SA"/>
        </w:rPr>
        <w:t>D</w:t>
      </w:r>
      <w:r w:rsidRPr="004A3791">
        <w:rPr>
          <w:rFonts w:eastAsia="Times New Roman" w:cs="Times New Roman"/>
          <w:sz w:val="48"/>
          <w:szCs w:val="20"/>
          <w:lang w:eastAsia="ar-SA"/>
        </w:rPr>
        <w:t>YPLOMOWA</w:t>
      </w:r>
      <w:bookmarkEnd w:id="12"/>
      <w:bookmarkEnd w:id="13"/>
      <w:bookmarkEnd w:id="14"/>
      <w:bookmarkEnd w:id="15"/>
      <w:bookmarkEnd w:id="16"/>
      <w:bookmarkEnd w:id="17"/>
      <w:bookmarkEnd w:id="18"/>
    </w:p>
    <w:p w14:paraId="20C278D2" w14:textId="449F3074" w:rsidR="004A3791" w:rsidRPr="004A3791" w:rsidRDefault="004A3791" w:rsidP="004A3791">
      <w:pPr>
        <w:keepNext/>
        <w:numPr>
          <w:ilvl w:val="1"/>
          <w:numId w:val="0"/>
        </w:numPr>
        <w:tabs>
          <w:tab w:val="left" w:pos="0"/>
        </w:tabs>
        <w:suppressAutoHyphens/>
        <w:spacing w:after="0" w:line="240" w:lineRule="auto"/>
        <w:jc w:val="center"/>
        <w:outlineLvl w:val="1"/>
        <w:rPr>
          <w:rFonts w:eastAsia="Times New Roman" w:cs="Times New Roman"/>
          <w:sz w:val="48"/>
          <w:szCs w:val="20"/>
          <w:lang w:eastAsia="ar-SA"/>
        </w:rPr>
      </w:pPr>
      <w:bookmarkStart w:id="19" w:name="_Toc986865"/>
      <w:bookmarkStart w:id="20" w:name="_Toc988119"/>
      <w:bookmarkStart w:id="21" w:name="_Toc1062977"/>
      <w:bookmarkStart w:id="22" w:name="_Toc1583626"/>
      <w:bookmarkStart w:id="23" w:name="_Toc1666187"/>
      <w:bookmarkStart w:id="24" w:name="_Toc1666247"/>
      <w:bookmarkStart w:id="25" w:name="_Toc1668466"/>
      <w:r w:rsidRPr="004A3791">
        <w:rPr>
          <w:rFonts w:eastAsia="Times New Roman" w:cs="Times New Roman"/>
          <w:sz w:val="52"/>
          <w:szCs w:val="20"/>
          <w:lang w:eastAsia="ar-SA"/>
        </w:rPr>
        <w:t>M</w:t>
      </w:r>
      <w:r w:rsidRPr="004A3791">
        <w:rPr>
          <w:rFonts w:eastAsia="Times New Roman" w:cs="Times New Roman"/>
          <w:sz w:val="48"/>
          <w:szCs w:val="20"/>
          <w:lang w:eastAsia="ar-SA"/>
        </w:rPr>
        <w:t>AGISTERSKA</w:t>
      </w:r>
      <w:bookmarkEnd w:id="19"/>
      <w:bookmarkEnd w:id="20"/>
      <w:bookmarkEnd w:id="21"/>
      <w:bookmarkEnd w:id="22"/>
      <w:bookmarkEnd w:id="23"/>
      <w:bookmarkEnd w:id="24"/>
      <w:bookmarkEnd w:id="25"/>
    </w:p>
    <w:p w14:paraId="5C97FF99" w14:textId="1AF5D434" w:rsidR="004A3791" w:rsidRPr="004A3791" w:rsidRDefault="004A3791" w:rsidP="004810C3">
      <w:pPr>
        <w:suppressAutoHyphens/>
        <w:spacing w:after="0" w:line="240" w:lineRule="auto"/>
        <w:rPr>
          <w:rFonts w:eastAsia="Times New Roman" w:cs="Times New Roman"/>
          <w:sz w:val="36"/>
          <w:szCs w:val="20"/>
          <w:lang w:eastAsia="ar-SA"/>
        </w:rPr>
      </w:pPr>
      <w:r w:rsidRPr="004A3791">
        <w:rPr>
          <w:rFonts w:eastAsia="Times New Roman" w:cs="Times New Roman"/>
          <w:noProof/>
          <w:sz w:val="20"/>
          <w:szCs w:val="20"/>
          <w:lang w:eastAsia="ar-SA"/>
        </w:rPr>
        <mc:AlternateContent>
          <mc:Choice Requires="wps">
            <w:drawing>
              <wp:anchor distT="0" distB="0" distL="114935" distR="114935" simplePos="0" relativeHeight="251659264" behindDoc="1" locked="0" layoutInCell="1" allowOverlap="1" wp14:anchorId="502DCA70" wp14:editId="3DA065DF">
                <wp:simplePos x="0" y="0"/>
                <wp:positionH relativeFrom="column">
                  <wp:posOffset>2013585</wp:posOffset>
                </wp:positionH>
                <wp:positionV relativeFrom="paragraph">
                  <wp:posOffset>196850</wp:posOffset>
                </wp:positionV>
                <wp:extent cx="3844290" cy="3009265"/>
                <wp:effectExtent l="0" t="0" r="0" b="0"/>
                <wp:wrapNone/>
                <wp:docPr id="3" name="Pole tekstow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4290" cy="30092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BC134B" w14:textId="77777777" w:rsidR="004A3791" w:rsidRDefault="004A3791" w:rsidP="004A3791">
                            <w:pPr>
                              <w:jc w:val="center"/>
                              <w:rPr>
                                <w:sz w:val="36"/>
                                <w:szCs w:val="36"/>
                              </w:rPr>
                            </w:pPr>
                          </w:p>
                          <w:p w14:paraId="17B44255" w14:textId="56AED50E" w:rsidR="004A3791" w:rsidRPr="004810C3" w:rsidRDefault="004A3791" w:rsidP="004810C3">
                            <w:pPr>
                              <w:jc w:val="center"/>
                              <w:rPr>
                                <w:sz w:val="32"/>
                                <w:szCs w:val="32"/>
                              </w:rPr>
                            </w:pPr>
                            <w:r w:rsidRPr="006A4577">
                              <w:rPr>
                                <w:sz w:val="32"/>
                                <w:szCs w:val="32"/>
                              </w:rPr>
                              <w:t>Badanie metod rozpoznawania znaków drogowych z wykorzystaniem wielu źródeł obrazu</w:t>
                            </w:r>
                            <w:r w:rsidR="004810C3">
                              <w:rPr>
                                <w:sz w:val="32"/>
                                <w:szCs w:val="32"/>
                              </w:rPr>
                              <w:br/>
                            </w:r>
                            <w:r w:rsidRPr="004810C3">
                              <w:rPr>
                                <w:sz w:val="32"/>
                                <w:szCs w:val="32"/>
                              </w:rPr>
                              <w:t>Research on traffic sign recognition methods using multiple image source</w:t>
                            </w:r>
                          </w:p>
                          <w:p w14:paraId="7961822E" w14:textId="4D70EEA8" w:rsidR="004A3791" w:rsidRDefault="004A3791" w:rsidP="004A3791">
                            <w:pPr>
                              <w:jc w:val="center"/>
                              <w:rPr>
                                <w:sz w:val="36"/>
                              </w:rPr>
                            </w:pPr>
                          </w:p>
                          <w:p w14:paraId="00808A49" w14:textId="77777777" w:rsidR="00F43910" w:rsidRPr="004810C3" w:rsidRDefault="00F43910" w:rsidP="004A3791">
                            <w:pPr>
                              <w:jc w:val="center"/>
                              <w:rPr>
                                <w:sz w:val="36"/>
                              </w:rPr>
                            </w:pPr>
                          </w:p>
                          <w:p w14:paraId="2D55D90E" w14:textId="77777777" w:rsidR="001B7499" w:rsidRPr="001B7499" w:rsidRDefault="001B7499" w:rsidP="001B7499">
                            <w:pPr>
                              <w:suppressAutoHyphens/>
                              <w:spacing w:after="0" w:line="240" w:lineRule="auto"/>
                              <w:jc w:val="center"/>
                              <w:rPr>
                                <w:rFonts w:eastAsia="Times New Roman" w:cs="Times New Roman"/>
                                <w:sz w:val="28"/>
                                <w:szCs w:val="20"/>
                                <w:lang w:eastAsia="ar-SA"/>
                              </w:rPr>
                            </w:pPr>
                            <w:r w:rsidRPr="001B7499">
                              <w:rPr>
                                <w:rFonts w:eastAsia="Times New Roman" w:cs="Times New Roman"/>
                                <w:sz w:val="28"/>
                                <w:szCs w:val="20"/>
                                <w:lang w:eastAsia="ar-SA"/>
                              </w:rPr>
                              <w:t>autor :   BARTOSZ LENARTOWICZ</w:t>
                            </w:r>
                          </w:p>
                          <w:p w14:paraId="2CCC0D9B" w14:textId="77777777" w:rsidR="004A3791" w:rsidRPr="000324AE" w:rsidRDefault="004A3791" w:rsidP="004A3791">
                            <w:pPr>
                              <w:jc w:val="center"/>
                              <w:rPr>
                                <w:sz w:val="36"/>
                              </w:rPr>
                            </w:pPr>
                          </w:p>
                          <w:p w14:paraId="2B32C68E" w14:textId="77777777" w:rsidR="004A3791" w:rsidRPr="000324AE" w:rsidRDefault="004A3791" w:rsidP="004A3791">
                            <w:pPr>
                              <w:jc w:val="center"/>
                              <w:rPr>
                                <w:sz w:val="36"/>
                              </w:rPr>
                            </w:pPr>
                          </w:p>
                          <w:p w14:paraId="55F807DB" w14:textId="77777777" w:rsidR="004A3791" w:rsidRDefault="004A3791" w:rsidP="004A3791">
                            <w:pPr>
                              <w:jc w:val="center"/>
                              <w:rPr>
                                <w:sz w:val="28"/>
                              </w:rPr>
                            </w:pPr>
                            <w:r>
                              <w:rPr>
                                <w:sz w:val="28"/>
                              </w:rPr>
                              <w:t>autor :   BARTOSZ LENARTOWICZ</w:t>
                            </w:r>
                          </w:p>
                          <w:p w14:paraId="27524755" w14:textId="77777777" w:rsidR="004A3791" w:rsidRDefault="004A3791" w:rsidP="004A379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2DCA70" id="_x0000_t202" coordsize="21600,21600" o:spt="202" path="m,l,21600r21600,l21600,xe">
                <v:stroke joinstyle="miter"/>
                <v:path gradientshapeok="t" o:connecttype="rect"/>
              </v:shapetype>
              <v:shape id="Pole tekstowe 3" o:spid="_x0000_s1026" type="#_x0000_t202" style="position:absolute;left:0;text-align:left;margin-left:158.55pt;margin-top:15.5pt;width:302.7pt;height:236.95pt;z-index:-2516572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" stroked="f">
                <v:fill opacity="0"/>
                <v:textbox inset="0,0,0,0">
                  <w:txbxContent>
                    <w:p w14:paraId="07BC134B" w14:textId="77777777" w:rsidR="004A3791" w:rsidRDefault="004A3791" w:rsidP="004A3791">
                      <w:pPr>
                        <w:jc w:val="center"/>
                        <w:rPr>
                          <w:sz w:val="36"/>
                          <w:szCs w:val="36"/>
                        </w:rPr>
                      </w:pPr>
                    </w:p>
                    <w:p w14:paraId="17B44255" w14:textId="56AED50E" w:rsidR="004A3791" w:rsidRPr="004810C3" w:rsidRDefault="004A3791" w:rsidP="004810C3">
                      <w:pPr>
                        <w:jc w:val="center"/>
                        <w:rPr>
                          <w:sz w:val="32"/>
                          <w:szCs w:val="32"/>
                        </w:rPr>
                      </w:pPr>
                      <w:r w:rsidRPr="006A4577">
                        <w:rPr>
                          <w:sz w:val="32"/>
                          <w:szCs w:val="32"/>
                        </w:rPr>
                        <w:t>Badanie metod rozpoznawania znaków drogowych z wykorzystaniem wielu źródeł obrazu</w:t>
                      </w:r>
                      <w:r w:rsidR="004810C3">
                        <w:rPr>
                          <w:sz w:val="32"/>
                          <w:szCs w:val="32"/>
                        </w:rPr>
                        <w:br/>
                      </w:r>
                      <w:r w:rsidRPr="004810C3">
                        <w:rPr>
                          <w:sz w:val="32"/>
                          <w:szCs w:val="32"/>
                        </w:rPr>
                        <w:t>Research on traffic sign recognition methods using multiple image source</w:t>
                      </w:r>
                    </w:p>
                    <w:p w14:paraId="7961822E" w14:textId="4D70EEA8" w:rsidR="004A3791" w:rsidRDefault="004A3791" w:rsidP="004A3791">
                      <w:pPr>
                        <w:jc w:val="center"/>
                        <w:rPr>
                          <w:sz w:val="36"/>
                        </w:rPr>
                      </w:pPr>
                    </w:p>
                    <w:p w14:paraId="00808A49" w14:textId="77777777" w:rsidR="00F43910" w:rsidRPr="004810C3" w:rsidRDefault="00F43910" w:rsidP="004A3791">
                      <w:pPr>
                        <w:jc w:val="center"/>
                        <w:rPr>
                          <w:sz w:val="36"/>
                        </w:rPr>
                      </w:pPr>
                    </w:p>
                    <w:p w14:paraId="2D55D90E" w14:textId="77777777" w:rsidR="001B7499" w:rsidRPr="001B7499" w:rsidRDefault="001B7499" w:rsidP="001B7499">
                      <w:pPr>
                        <w:suppressAutoHyphens/>
                        <w:spacing w:after="0" w:line="240" w:lineRule="auto"/>
                        <w:jc w:val="center"/>
                        <w:rPr>
                          <w:rFonts w:eastAsia="Times New Roman" w:cs="Times New Roman"/>
                          <w:sz w:val="28"/>
                          <w:szCs w:val="20"/>
                          <w:lang w:eastAsia="ar-SA"/>
                        </w:rPr>
                      </w:pPr>
                      <w:r w:rsidRPr="001B7499">
                        <w:rPr>
                          <w:rFonts w:eastAsia="Times New Roman" w:cs="Times New Roman"/>
                          <w:sz w:val="28"/>
                          <w:szCs w:val="20"/>
                          <w:lang w:eastAsia="ar-SA"/>
                        </w:rPr>
                        <w:t>autor :   BARTOSZ LENARTOWICZ</w:t>
                      </w:r>
                    </w:p>
                    <w:p w14:paraId="2CCC0D9B" w14:textId="77777777" w:rsidR="004A3791" w:rsidRPr="000324AE" w:rsidRDefault="004A3791" w:rsidP="004A3791">
                      <w:pPr>
                        <w:jc w:val="center"/>
                        <w:rPr>
                          <w:sz w:val="36"/>
                        </w:rPr>
                      </w:pPr>
                    </w:p>
                    <w:p w14:paraId="2B32C68E" w14:textId="77777777" w:rsidR="004A3791" w:rsidRPr="000324AE" w:rsidRDefault="004A3791" w:rsidP="004A3791">
                      <w:pPr>
                        <w:jc w:val="center"/>
                        <w:rPr>
                          <w:sz w:val="36"/>
                        </w:rPr>
                      </w:pPr>
                    </w:p>
                    <w:p w14:paraId="55F807DB" w14:textId="77777777" w:rsidR="004A3791" w:rsidRDefault="004A3791" w:rsidP="004A3791">
                      <w:pPr>
                        <w:jc w:val="center"/>
                        <w:rPr>
                          <w:sz w:val="28"/>
                        </w:rPr>
                      </w:pPr>
                      <w:r>
                        <w:rPr>
                          <w:sz w:val="28"/>
                        </w:rPr>
                        <w:t>autor :   BARTOSZ LENARTOWICZ</w:t>
                      </w:r>
                    </w:p>
                    <w:p w14:paraId="27524755" w14:textId="77777777" w:rsidR="004A3791" w:rsidRDefault="004A3791" w:rsidP="004A3791"/>
                  </w:txbxContent>
                </v:textbox>
              </v:shape>
            </w:pict>
          </mc:Fallback>
        </mc:AlternateContent>
      </w:r>
    </w:p>
    <w:p w14:paraId="4E356EC4" w14:textId="77777777" w:rsidR="004A3791" w:rsidRPr="004A3791" w:rsidRDefault="004A3791" w:rsidP="004A3791">
      <w:pPr>
        <w:suppressAutoHyphens/>
        <w:spacing w:after="0" w:line="240" w:lineRule="auto"/>
        <w:ind w:left="4248" w:firstLine="708"/>
        <w:rPr>
          <w:rFonts w:eastAsia="Times New Roman" w:cs="Times New Roman"/>
          <w:szCs w:val="20"/>
          <w:lang w:eastAsia="ar-SA"/>
        </w:rPr>
      </w:pPr>
    </w:p>
    <w:p w14:paraId="72E73B67" w14:textId="77777777" w:rsidR="004A3791" w:rsidRPr="004A3791" w:rsidRDefault="004A3791" w:rsidP="004A3791">
      <w:pPr>
        <w:suppressAutoHyphens/>
        <w:spacing w:after="0" w:line="240" w:lineRule="auto"/>
        <w:rPr>
          <w:rFonts w:eastAsia="Times New Roman" w:cs="Times New Roman"/>
          <w:sz w:val="20"/>
          <w:szCs w:val="20"/>
          <w:lang w:eastAsia="ar-SA"/>
        </w:rPr>
      </w:pPr>
      <w:r w:rsidRPr="004A3791">
        <w:rPr>
          <w:rFonts w:eastAsia="Times New Roman" w:cs="Times New Roman"/>
          <w:sz w:val="20"/>
          <w:szCs w:val="20"/>
          <w:lang w:eastAsia="ar-SA"/>
        </w:rPr>
        <w:t xml:space="preserve"> </w:t>
      </w:r>
    </w:p>
    <w:p w14:paraId="2BDED555" w14:textId="77777777" w:rsidR="004A3791" w:rsidRPr="004A3791" w:rsidRDefault="004A3791" w:rsidP="004A3791">
      <w:pPr>
        <w:keepNext/>
        <w:numPr>
          <w:ilvl w:val="3"/>
          <w:numId w:val="0"/>
        </w:numPr>
        <w:tabs>
          <w:tab w:val="num" w:pos="0"/>
          <w:tab w:val="left" w:pos="708"/>
        </w:tabs>
        <w:suppressAutoHyphens/>
        <w:spacing w:after="0" w:line="240" w:lineRule="auto"/>
        <w:ind w:left="708"/>
        <w:jc w:val="center"/>
        <w:outlineLvl w:val="3"/>
        <w:rPr>
          <w:rFonts w:eastAsia="Times New Roman" w:cs="Times New Roman"/>
          <w:sz w:val="36"/>
          <w:szCs w:val="20"/>
          <w:lang w:eastAsia="ar-SA"/>
        </w:rPr>
      </w:pPr>
    </w:p>
    <w:p w14:paraId="1EAADB8C" w14:textId="77777777" w:rsidR="004A3791" w:rsidRPr="004A3791" w:rsidRDefault="004A3791" w:rsidP="004A3791">
      <w:pPr>
        <w:suppressAutoHyphens/>
        <w:spacing w:after="0" w:line="240" w:lineRule="auto"/>
        <w:rPr>
          <w:rFonts w:eastAsia="Times New Roman" w:cs="Times New Roman"/>
          <w:sz w:val="20"/>
          <w:szCs w:val="20"/>
          <w:lang w:eastAsia="ar-SA"/>
        </w:rPr>
      </w:pPr>
      <w:r w:rsidRPr="004A3791">
        <w:rPr>
          <w:rFonts w:eastAsia="Times New Roman" w:cs="Times New Roman"/>
          <w:sz w:val="20"/>
          <w:szCs w:val="20"/>
          <w:lang w:eastAsia="ar-SA"/>
        </w:rPr>
        <w:t xml:space="preserve">   </w:t>
      </w:r>
    </w:p>
    <w:p w14:paraId="1BB55025" w14:textId="77777777" w:rsidR="004A3791" w:rsidRPr="004A3791" w:rsidRDefault="004A3791" w:rsidP="004A3791">
      <w:pPr>
        <w:suppressAutoHyphens/>
        <w:spacing w:after="0" w:line="240" w:lineRule="auto"/>
        <w:rPr>
          <w:rFonts w:eastAsia="Times New Roman" w:cs="Times New Roman"/>
          <w:sz w:val="20"/>
          <w:szCs w:val="20"/>
          <w:lang w:eastAsia="ar-SA"/>
        </w:rPr>
      </w:pPr>
    </w:p>
    <w:p w14:paraId="15D05D75" w14:textId="77777777" w:rsidR="004A3791" w:rsidRPr="004A3791" w:rsidRDefault="004A3791" w:rsidP="004A3791">
      <w:pPr>
        <w:suppressAutoHyphens/>
        <w:spacing w:after="0" w:line="240" w:lineRule="auto"/>
        <w:rPr>
          <w:rFonts w:eastAsia="Times New Roman" w:cs="Times New Roman"/>
          <w:sz w:val="20"/>
          <w:szCs w:val="20"/>
          <w:lang w:eastAsia="ar-SA"/>
        </w:rPr>
      </w:pPr>
    </w:p>
    <w:p w14:paraId="759E05F3" w14:textId="77777777" w:rsidR="004A3791" w:rsidRPr="004A3791" w:rsidRDefault="004A3791" w:rsidP="004A3791">
      <w:pPr>
        <w:suppressAutoHyphens/>
        <w:spacing w:after="0" w:line="240" w:lineRule="auto"/>
        <w:rPr>
          <w:rFonts w:eastAsia="Times New Roman" w:cs="Times New Roman"/>
          <w:sz w:val="20"/>
          <w:szCs w:val="20"/>
          <w:lang w:eastAsia="ar-SA"/>
        </w:rPr>
      </w:pPr>
    </w:p>
    <w:p w14:paraId="4A57412D" w14:textId="77777777" w:rsidR="004A3791" w:rsidRPr="004A3791" w:rsidRDefault="004A3791" w:rsidP="004A3791">
      <w:pPr>
        <w:suppressAutoHyphens/>
        <w:spacing w:after="0" w:line="240" w:lineRule="auto"/>
        <w:rPr>
          <w:rFonts w:eastAsia="Times New Roman" w:cs="Times New Roman"/>
          <w:sz w:val="20"/>
          <w:szCs w:val="20"/>
          <w:lang w:eastAsia="ar-SA"/>
        </w:rPr>
      </w:pPr>
    </w:p>
    <w:p w14:paraId="106C259B" w14:textId="77777777" w:rsidR="004A3791" w:rsidRPr="004A3791" w:rsidRDefault="004A3791" w:rsidP="004A3791">
      <w:pPr>
        <w:suppressAutoHyphens/>
        <w:spacing w:after="0" w:line="240" w:lineRule="auto"/>
        <w:rPr>
          <w:rFonts w:eastAsia="Times New Roman" w:cs="Times New Roman"/>
          <w:sz w:val="20"/>
          <w:szCs w:val="20"/>
          <w:lang w:eastAsia="ar-SA"/>
        </w:rPr>
      </w:pPr>
    </w:p>
    <w:p w14:paraId="1FEB5F03" w14:textId="77777777" w:rsidR="004A3791" w:rsidRPr="004A3791" w:rsidRDefault="004A3791" w:rsidP="004A3791">
      <w:pPr>
        <w:suppressAutoHyphens/>
        <w:spacing w:after="0" w:line="240" w:lineRule="auto"/>
        <w:jc w:val="center"/>
        <w:rPr>
          <w:rFonts w:eastAsia="Times New Roman" w:cs="Times New Roman"/>
          <w:sz w:val="28"/>
          <w:szCs w:val="20"/>
          <w:lang w:eastAsia="ar-SA"/>
        </w:rPr>
      </w:pPr>
    </w:p>
    <w:p w14:paraId="23A8B64E" w14:textId="77777777" w:rsidR="004A3791" w:rsidRPr="004A3791" w:rsidRDefault="004A3791" w:rsidP="004A3791">
      <w:pPr>
        <w:suppressAutoHyphens/>
        <w:spacing w:after="0" w:line="240" w:lineRule="auto"/>
        <w:rPr>
          <w:rFonts w:eastAsia="Times New Roman" w:cs="Times New Roman"/>
          <w:sz w:val="32"/>
          <w:szCs w:val="20"/>
          <w:lang w:eastAsia="ar-SA"/>
        </w:rPr>
      </w:pPr>
    </w:p>
    <w:p w14:paraId="567B0321" w14:textId="77777777" w:rsidR="00F43910" w:rsidRDefault="004A3791" w:rsidP="004A3791">
      <w:pPr>
        <w:suppressAutoHyphens/>
        <w:spacing w:after="0" w:line="240" w:lineRule="auto"/>
        <w:rPr>
          <w:rFonts w:eastAsia="Times New Roman" w:cs="Times New Roman"/>
          <w:sz w:val="32"/>
          <w:szCs w:val="20"/>
          <w:lang w:eastAsia="ar-SA"/>
        </w:rPr>
      </w:pPr>
      <w:r w:rsidRPr="004A3791">
        <w:rPr>
          <w:rFonts w:eastAsia="Times New Roman" w:cs="Times New Roman"/>
          <w:sz w:val="32"/>
          <w:szCs w:val="20"/>
          <w:lang w:eastAsia="ar-SA"/>
        </w:rPr>
        <w:tab/>
      </w:r>
      <w:r w:rsidRPr="004A3791">
        <w:rPr>
          <w:rFonts w:eastAsia="Times New Roman" w:cs="Times New Roman"/>
          <w:sz w:val="32"/>
          <w:szCs w:val="20"/>
          <w:lang w:eastAsia="ar-SA"/>
        </w:rPr>
        <w:tab/>
      </w:r>
      <w:r w:rsidRPr="004A3791">
        <w:rPr>
          <w:rFonts w:eastAsia="Times New Roman" w:cs="Times New Roman"/>
          <w:sz w:val="32"/>
          <w:szCs w:val="20"/>
          <w:lang w:eastAsia="ar-SA"/>
        </w:rPr>
        <w:tab/>
      </w:r>
      <w:r w:rsidRPr="004A3791">
        <w:rPr>
          <w:rFonts w:eastAsia="Times New Roman" w:cs="Times New Roman"/>
          <w:sz w:val="32"/>
          <w:szCs w:val="20"/>
          <w:lang w:eastAsia="ar-SA"/>
        </w:rPr>
        <w:tab/>
      </w:r>
      <w:r w:rsidRPr="004A3791">
        <w:rPr>
          <w:rFonts w:eastAsia="Times New Roman" w:cs="Times New Roman"/>
          <w:sz w:val="32"/>
          <w:szCs w:val="20"/>
          <w:lang w:eastAsia="ar-SA"/>
        </w:rPr>
        <w:tab/>
      </w:r>
      <w:r w:rsidRPr="004A3791">
        <w:rPr>
          <w:rFonts w:eastAsia="Times New Roman" w:cs="Times New Roman"/>
          <w:sz w:val="32"/>
          <w:szCs w:val="20"/>
          <w:lang w:eastAsia="ar-SA"/>
        </w:rPr>
        <w:tab/>
      </w:r>
    </w:p>
    <w:p w14:paraId="08C879BE" w14:textId="77777777" w:rsidR="00F43910" w:rsidRDefault="00F43910" w:rsidP="004A3791">
      <w:pPr>
        <w:suppressAutoHyphens/>
        <w:spacing w:after="0" w:line="240" w:lineRule="auto"/>
        <w:rPr>
          <w:rFonts w:eastAsia="Times New Roman" w:cs="Times New Roman"/>
          <w:sz w:val="32"/>
          <w:szCs w:val="20"/>
          <w:lang w:eastAsia="ar-SA"/>
        </w:rPr>
      </w:pPr>
    </w:p>
    <w:p w14:paraId="1A669B5D" w14:textId="4833DD95" w:rsidR="004A3791" w:rsidRPr="004A3791" w:rsidRDefault="004A3791" w:rsidP="004A3791">
      <w:pPr>
        <w:suppressAutoHyphens/>
        <w:spacing w:after="0" w:line="240" w:lineRule="auto"/>
        <w:rPr>
          <w:rFonts w:eastAsia="Times New Roman" w:cs="Times New Roman"/>
          <w:sz w:val="32"/>
          <w:szCs w:val="20"/>
          <w:lang w:eastAsia="ar-SA"/>
        </w:rPr>
      </w:pPr>
      <w:r w:rsidRPr="004A3791">
        <w:rPr>
          <w:rFonts w:eastAsia="Times New Roman" w:cs="Times New Roman"/>
          <w:sz w:val="32"/>
          <w:szCs w:val="20"/>
          <w:lang w:eastAsia="ar-SA"/>
        </w:rPr>
        <w:tab/>
      </w:r>
    </w:p>
    <w:p w14:paraId="6D630E22" w14:textId="77777777" w:rsidR="004A3791" w:rsidRPr="004A3791" w:rsidRDefault="004A3791" w:rsidP="004A3791">
      <w:pPr>
        <w:suppressAutoHyphens/>
        <w:spacing w:after="0" w:line="240" w:lineRule="auto"/>
        <w:rPr>
          <w:rFonts w:eastAsia="Times New Roman" w:cs="Times New Roman"/>
          <w:sz w:val="32"/>
          <w:szCs w:val="20"/>
          <w:lang w:eastAsia="ar-SA"/>
        </w:rPr>
      </w:pPr>
    </w:p>
    <w:p w14:paraId="62839A14" w14:textId="0328B237" w:rsidR="004A3791" w:rsidRDefault="004A3791" w:rsidP="004A3791">
      <w:pPr>
        <w:suppressAutoHyphens/>
        <w:spacing w:after="0" w:line="240" w:lineRule="auto"/>
        <w:ind w:left="4248" w:firstLine="708"/>
        <w:rPr>
          <w:rFonts w:eastAsia="Times New Roman" w:cs="Times New Roman"/>
          <w:sz w:val="36"/>
          <w:szCs w:val="20"/>
          <w:lang w:eastAsia="ar-SA"/>
        </w:rPr>
      </w:pPr>
    </w:p>
    <w:p w14:paraId="4DF63B85" w14:textId="77777777" w:rsidR="00F43910" w:rsidRPr="004A3791" w:rsidRDefault="00F43910" w:rsidP="004A3791">
      <w:pPr>
        <w:suppressAutoHyphens/>
        <w:spacing w:after="0" w:line="240" w:lineRule="auto"/>
        <w:ind w:left="4248" w:firstLine="708"/>
        <w:rPr>
          <w:rFonts w:eastAsia="Times New Roman" w:cs="Times New Roman"/>
          <w:sz w:val="36"/>
          <w:szCs w:val="20"/>
          <w:lang w:eastAsia="ar-SA"/>
        </w:rPr>
      </w:pPr>
    </w:p>
    <w:p w14:paraId="6DBAD571" w14:textId="77777777" w:rsidR="004A3791" w:rsidRPr="004A3791" w:rsidRDefault="004A3791" w:rsidP="004A3791">
      <w:pPr>
        <w:suppressAutoHyphens/>
        <w:spacing w:after="0" w:line="240" w:lineRule="auto"/>
        <w:ind w:left="4248" w:firstLine="708"/>
        <w:rPr>
          <w:rFonts w:eastAsia="Times New Roman" w:cs="Times New Roman"/>
          <w:sz w:val="32"/>
          <w:szCs w:val="20"/>
          <w:lang w:eastAsia="ar-SA"/>
        </w:rPr>
      </w:pPr>
      <w:r w:rsidRPr="004A3791">
        <w:rPr>
          <w:rFonts w:eastAsia="Times New Roman" w:cs="Times New Roman"/>
          <w:sz w:val="32"/>
          <w:szCs w:val="20"/>
          <w:lang w:eastAsia="ar-SA"/>
        </w:rPr>
        <w:t>Opiekun  pracy:</w:t>
      </w:r>
    </w:p>
    <w:p w14:paraId="5BE4871C" w14:textId="01360E6C" w:rsidR="004A3791" w:rsidRDefault="004A3791" w:rsidP="004A3791">
      <w:pPr>
        <w:keepNext/>
        <w:tabs>
          <w:tab w:val="left" w:pos="0"/>
        </w:tabs>
        <w:suppressAutoHyphens/>
        <w:spacing w:after="0" w:line="240" w:lineRule="auto"/>
        <w:outlineLvl w:val="0"/>
        <w:rPr>
          <w:rFonts w:eastAsia="Times New Roman" w:cs="Times New Roman"/>
          <w:sz w:val="28"/>
          <w:szCs w:val="20"/>
          <w:lang w:eastAsia="ar-SA"/>
        </w:rPr>
      </w:pP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bookmarkStart w:id="26" w:name="_Toc986866"/>
      <w:bookmarkStart w:id="27" w:name="_Toc988120"/>
      <w:bookmarkStart w:id="28" w:name="_Toc1062978"/>
      <w:bookmarkStart w:id="29" w:name="_Toc1583627"/>
      <w:bookmarkStart w:id="30" w:name="_Toc1666188"/>
      <w:bookmarkStart w:id="31" w:name="_Toc1666248"/>
      <w:bookmarkStart w:id="32" w:name="_Toc1668467"/>
      <w:r w:rsidRPr="004A3791">
        <w:rPr>
          <w:rFonts w:eastAsia="Times New Roman" w:cs="Times New Roman"/>
          <w:sz w:val="28"/>
          <w:szCs w:val="20"/>
          <w:lang w:eastAsia="ar-SA"/>
        </w:rPr>
        <w:t>Dr inż. Bartosz Jabłoński W04/K8</w:t>
      </w:r>
      <w:bookmarkEnd w:id="26"/>
      <w:bookmarkEnd w:id="27"/>
      <w:bookmarkEnd w:id="28"/>
      <w:bookmarkEnd w:id="29"/>
      <w:bookmarkEnd w:id="30"/>
      <w:bookmarkEnd w:id="31"/>
      <w:bookmarkEnd w:id="32"/>
    </w:p>
    <w:p w14:paraId="1B66ED6F" w14:textId="77777777" w:rsidR="003D3225" w:rsidRPr="004A3791" w:rsidRDefault="003D3225" w:rsidP="004A3791">
      <w:pPr>
        <w:keepNext/>
        <w:tabs>
          <w:tab w:val="left" w:pos="0"/>
        </w:tabs>
        <w:suppressAutoHyphens/>
        <w:spacing w:after="0" w:line="240" w:lineRule="auto"/>
        <w:outlineLvl w:val="0"/>
        <w:rPr>
          <w:rFonts w:eastAsia="Times New Roman" w:cs="Times New Roman"/>
          <w:sz w:val="28"/>
          <w:szCs w:val="20"/>
          <w:lang w:eastAsia="ar-SA"/>
        </w:rPr>
      </w:pPr>
    </w:p>
    <w:p w14:paraId="692015A9" w14:textId="77777777" w:rsidR="004A3791" w:rsidRPr="004A3791" w:rsidRDefault="004A3791" w:rsidP="004A3791">
      <w:pPr>
        <w:suppressAutoHyphens/>
        <w:spacing w:after="0" w:line="240" w:lineRule="auto"/>
        <w:rPr>
          <w:rFonts w:eastAsia="Times New Roman" w:cs="Times New Roman"/>
          <w:sz w:val="28"/>
          <w:szCs w:val="20"/>
          <w:lang w:eastAsia="ar-SA"/>
        </w:rPr>
      </w:pPr>
    </w:p>
    <w:p w14:paraId="0EEBE218" w14:textId="77777777" w:rsidR="004A3791" w:rsidRPr="004A3791" w:rsidRDefault="004A3791" w:rsidP="004A3791">
      <w:pPr>
        <w:suppressAutoHyphens/>
        <w:spacing w:after="0" w:line="240" w:lineRule="auto"/>
        <w:rPr>
          <w:rFonts w:eastAsia="Times New Roman" w:cs="Times New Roman"/>
          <w:sz w:val="32"/>
          <w:szCs w:val="20"/>
          <w:lang w:eastAsia="ar-SA"/>
        </w:rPr>
      </w:pP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36"/>
          <w:szCs w:val="20"/>
          <w:lang w:eastAsia="ar-SA"/>
        </w:rPr>
        <w:t>O</w:t>
      </w:r>
      <w:r w:rsidRPr="004A3791">
        <w:rPr>
          <w:rFonts w:eastAsia="Times New Roman" w:cs="Times New Roman"/>
          <w:sz w:val="32"/>
          <w:szCs w:val="20"/>
          <w:lang w:eastAsia="ar-SA"/>
        </w:rPr>
        <w:t>CENA PRACY:</w:t>
      </w:r>
    </w:p>
    <w:p w14:paraId="0F5A2882" w14:textId="77777777" w:rsidR="004A3791" w:rsidRPr="004A3791" w:rsidRDefault="004A3791" w:rsidP="004A3791">
      <w:pPr>
        <w:pBdr>
          <w:bottom w:val="single" w:sz="4" w:space="1" w:color="000000"/>
        </w:pBdr>
        <w:suppressAutoHyphens/>
        <w:spacing w:after="0" w:line="240" w:lineRule="auto"/>
        <w:rPr>
          <w:rFonts w:eastAsia="Times New Roman" w:cs="Times New Roman"/>
          <w:sz w:val="32"/>
          <w:szCs w:val="20"/>
          <w:lang w:eastAsia="ar-SA"/>
        </w:rPr>
      </w:pPr>
    </w:p>
    <w:p w14:paraId="09AD61DD" w14:textId="5B8FFFEC" w:rsidR="00F43910" w:rsidRDefault="00F43910" w:rsidP="004A3791">
      <w:pPr>
        <w:pBdr>
          <w:bottom w:val="single" w:sz="4" w:space="1" w:color="000000"/>
        </w:pBdr>
        <w:tabs>
          <w:tab w:val="left" w:pos="2655"/>
        </w:tabs>
        <w:suppressAutoHyphens/>
        <w:spacing w:after="0" w:line="240" w:lineRule="auto"/>
        <w:rPr>
          <w:rFonts w:eastAsia="Times New Roman" w:cs="Times New Roman"/>
          <w:sz w:val="32"/>
          <w:szCs w:val="20"/>
          <w:lang w:eastAsia="ar-SA"/>
        </w:rPr>
      </w:pPr>
    </w:p>
    <w:p w14:paraId="6D38D542" w14:textId="77777777" w:rsidR="00F43910" w:rsidRPr="004A3791" w:rsidRDefault="00F43910" w:rsidP="004A3791">
      <w:pPr>
        <w:pBdr>
          <w:bottom w:val="single" w:sz="4" w:space="1" w:color="000000"/>
        </w:pBdr>
        <w:tabs>
          <w:tab w:val="left" w:pos="2655"/>
        </w:tabs>
        <w:suppressAutoHyphens/>
        <w:spacing w:after="0" w:line="240" w:lineRule="auto"/>
        <w:rPr>
          <w:rFonts w:eastAsia="Times New Roman" w:cs="Times New Roman"/>
          <w:sz w:val="32"/>
          <w:szCs w:val="20"/>
          <w:lang w:eastAsia="ar-SA"/>
        </w:rPr>
      </w:pPr>
    </w:p>
    <w:p w14:paraId="33C134C2" w14:textId="77777777" w:rsidR="004A3791" w:rsidRPr="004A3791" w:rsidRDefault="004A3791" w:rsidP="004A3791">
      <w:pPr>
        <w:pBdr>
          <w:bottom w:val="single" w:sz="4" w:space="1" w:color="000000"/>
        </w:pBdr>
        <w:suppressAutoHyphens/>
        <w:spacing w:after="0" w:line="240" w:lineRule="auto"/>
        <w:rPr>
          <w:rFonts w:eastAsia="Times New Roman" w:cs="Times New Roman"/>
          <w:sz w:val="32"/>
          <w:szCs w:val="20"/>
          <w:lang w:eastAsia="ar-SA"/>
        </w:rPr>
      </w:pPr>
    </w:p>
    <w:p w14:paraId="1611D50A" w14:textId="77777777" w:rsidR="004A3791" w:rsidRPr="004A3791" w:rsidRDefault="004A3791" w:rsidP="004A3791">
      <w:pPr>
        <w:keepNext/>
        <w:numPr>
          <w:ilvl w:val="2"/>
          <w:numId w:val="0"/>
        </w:numPr>
        <w:tabs>
          <w:tab w:val="left" w:pos="0"/>
        </w:tabs>
        <w:suppressAutoHyphens/>
        <w:spacing w:after="0" w:line="240" w:lineRule="auto"/>
        <w:jc w:val="center"/>
        <w:outlineLvl w:val="2"/>
        <w:rPr>
          <w:rFonts w:eastAsia="Times New Roman" w:cs="Times New Roman"/>
          <w:sz w:val="28"/>
          <w:szCs w:val="20"/>
          <w:lang w:eastAsia="ar-SA"/>
        </w:rPr>
      </w:pPr>
      <w:bookmarkStart w:id="33" w:name="_Toc986867"/>
      <w:bookmarkStart w:id="34" w:name="_Toc988121"/>
      <w:bookmarkStart w:id="35" w:name="_Toc1062979"/>
      <w:bookmarkStart w:id="36" w:name="_Toc1583628"/>
      <w:bookmarkStart w:id="37" w:name="_Toc1666189"/>
      <w:bookmarkStart w:id="38" w:name="_Toc1666249"/>
      <w:bookmarkStart w:id="39" w:name="_Toc1668468"/>
      <w:r w:rsidRPr="004A3791">
        <w:rPr>
          <w:rFonts w:eastAsia="Times New Roman" w:cs="Times New Roman"/>
          <w:sz w:val="28"/>
          <w:szCs w:val="20"/>
          <w:lang w:eastAsia="ar-SA"/>
        </w:rPr>
        <w:t>WROCŁAW 2019</w:t>
      </w:r>
      <w:bookmarkEnd w:id="33"/>
      <w:bookmarkEnd w:id="34"/>
      <w:bookmarkEnd w:id="35"/>
      <w:bookmarkEnd w:id="36"/>
      <w:bookmarkEnd w:id="37"/>
      <w:bookmarkEnd w:id="38"/>
      <w:bookmarkEnd w:id="39"/>
      <w:r w:rsidRPr="004A3791">
        <w:rPr>
          <w:rFonts w:eastAsia="Times New Roman" w:cs="Times New Roman"/>
          <w:sz w:val="28"/>
          <w:szCs w:val="20"/>
          <w:lang w:eastAsia="ar-SA"/>
        </w:rPr>
        <w:t xml:space="preserve"> </w:t>
      </w:r>
    </w:p>
    <w:p w14:paraId="45269CF3" w14:textId="77777777" w:rsidR="004A3791" w:rsidRPr="004A3791" w:rsidRDefault="004A3791" w:rsidP="004A3791">
      <w:pPr>
        <w:suppressAutoHyphens/>
        <w:spacing w:after="0" w:line="240" w:lineRule="auto"/>
        <w:rPr>
          <w:rFonts w:eastAsia="Times New Roman" w:cs="Times New Roman"/>
          <w:sz w:val="20"/>
          <w:szCs w:val="20"/>
          <w:lang w:eastAsia="ar-SA"/>
        </w:rPr>
      </w:pPr>
    </w:p>
    <w:p w14:paraId="438F0E01" w14:textId="77777777" w:rsidR="004A3791" w:rsidRDefault="004A3791" w:rsidP="00A94025">
      <w:pPr>
        <w:pStyle w:val="Nagwek1"/>
      </w:pPr>
    </w:p>
    <w:p w14:paraId="563A2FD4" w14:textId="73010610" w:rsidR="00AC0B0A" w:rsidRDefault="00AC0B0A" w:rsidP="00F4571C">
      <w:pPr>
        <w:pStyle w:val="Nagwek1"/>
      </w:pPr>
      <w:bookmarkStart w:id="40" w:name="_Toc1668469"/>
      <w:r>
        <w:t>Streszczenie</w:t>
      </w:r>
      <w:bookmarkEnd w:id="40"/>
    </w:p>
    <w:p w14:paraId="095291FF" w14:textId="508D3094" w:rsidR="008B4A9E" w:rsidRPr="008B4A9E" w:rsidRDefault="001B64A1" w:rsidP="008B4A9E">
      <w:r>
        <w:t>…</w:t>
      </w:r>
    </w:p>
    <w:sdt>
      <w:sdtPr>
        <w:rPr>
          <w:rFonts w:ascii="Times New Roman" w:eastAsiaTheme="minorHAnsi" w:hAnsi="Times New Roman" w:cstheme="minorBidi"/>
          <w:color w:val="auto"/>
          <w:sz w:val="24"/>
          <w:szCs w:val="22"/>
          <w:lang w:eastAsia="en-US"/>
        </w:rPr>
        <w:id w:val="-1903206515"/>
        <w:docPartObj>
          <w:docPartGallery w:val="Table of Contents"/>
          <w:docPartUnique/>
        </w:docPartObj>
      </w:sdtPr>
      <w:sdtEndPr>
        <w:rPr>
          <w:b/>
          <w:bCs/>
        </w:rPr>
      </w:sdtEndPr>
      <w:sdtContent>
        <w:p w14:paraId="2A2C66A1" w14:textId="70E638BB" w:rsidR="00F812C3" w:rsidRDefault="00E86053" w:rsidP="00F812C3">
          <w:pPr>
            <w:pStyle w:val="Nagwekspisutreci"/>
            <w:rPr>
              <w:rFonts w:cstheme="minorBidi"/>
              <w:noProof/>
            </w:rPr>
          </w:pPr>
          <w:r w:rsidRPr="008B4A9E">
            <w:rPr>
              <w:rFonts w:ascii="Times New Roman" w:hAnsi="Times New Roman" w:cs="Times New Roman"/>
              <w:b/>
              <w:color w:val="auto"/>
              <w:sz w:val="28"/>
              <w:szCs w:val="28"/>
            </w:rPr>
            <w:t>Spis treści</w:t>
          </w:r>
          <w:r>
            <w:rPr>
              <w:rFonts w:asciiTheme="minorHAnsi" w:eastAsiaTheme="minorEastAsia" w:hAnsiTheme="minorHAnsi" w:cs="Times New Roman"/>
              <w:b/>
              <w:bCs/>
              <w:sz w:val="22"/>
            </w:rPr>
            <w:fldChar w:fldCharType="begin"/>
          </w:r>
          <w:r>
            <w:rPr>
              <w:b/>
              <w:bCs/>
            </w:rPr>
            <w:instrText xml:space="preserve"> TOC \o "1-3" \h \z \u </w:instrText>
          </w:r>
          <w:r>
            <w:rPr>
              <w:rFonts w:asciiTheme="minorHAnsi" w:eastAsiaTheme="minorEastAsia" w:hAnsiTheme="minorHAnsi" w:cs="Times New Roman"/>
              <w:b/>
              <w:bCs/>
              <w:sz w:val="22"/>
            </w:rPr>
            <w:fldChar w:fldCharType="separate"/>
          </w:r>
        </w:p>
        <w:p w14:paraId="0469EDF5" w14:textId="394D4643" w:rsidR="00F812C3" w:rsidRDefault="0091577E">
          <w:pPr>
            <w:pStyle w:val="Spistreci1"/>
            <w:tabs>
              <w:tab w:val="right" w:leader="dot" w:pos="9019"/>
            </w:tabs>
            <w:rPr>
              <w:rFonts w:cstheme="minorBidi"/>
              <w:noProof/>
            </w:rPr>
          </w:pPr>
          <w:hyperlink w:anchor="_Toc1668469" w:history="1">
            <w:r w:rsidR="00F812C3" w:rsidRPr="0015709A">
              <w:rPr>
                <w:rStyle w:val="Hipercze"/>
                <w:noProof/>
              </w:rPr>
              <w:t>Streszczenie</w:t>
            </w:r>
            <w:r w:rsidR="00F812C3">
              <w:rPr>
                <w:noProof/>
                <w:webHidden/>
              </w:rPr>
              <w:tab/>
            </w:r>
            <w:r w:rsidR="00F812C3">
              <w:rPr>
                <w:noProof/>
                <w:webHidden/>
              </w:rPr>
              <w:fldChar w:fldCharType="begin"/>
            </w:r>
            <w:r w:rsidR="00F812C3">
              <w:rPr>
                <w:noProof/>
                <w:webHidden/>
              </w:rPr>
              <w:instrText xml:space="preserve"> PAGEREF _Toc1668469 \h </w:instrText>
            </w:r>
            <w:r w:rsidR="00F812C3">
              <w:rPr>
                <w:noProof/>
                <w:webHidden/>
              </w:rPr>
            </w:r>
            <w:r w:rsidR="00F812C3">
              <w:rPr>
                <w:noProof/>
                <w:webHidden/>
              </w:rPr>
              <w:fldChar w:fldCharType="separate"/>
            </w:r>
            <w:r w:rsidR="007842E7">
              <w:rPr>
                <w:noProof/>
                <w:webHidden/>
              </w:rPr>
              <w:t>2</w:t>
            </w:r>
            <w:r w:rsidR="00F812C3">
              <w:rPr>
                <w:noProof/>
                <w:webHidden/>
              </w:rPr>
              <w:fldChar w:fldCharType="end"/>
            </w:r>
          </w:hyperlink>
        </w:p>
        <w:p w14:paraId="6EDA7DB5" w14:textId="5B13A079" w:rsidR="00F812C3" w:rsidRDefault="0091577E">
          <w:pPr>
            <w:pStyle w:val="Spistreci1"/>
            <w:tabs>
              <w:tab w:val="right" w:leader="dot" w:pos="9019"/>
            </w:tabs>
            <w:rPr>
              <w:rFonts w:cstheme="minorBidi"/>
              <w:noProof/>
            </w:rPr>
          </w:pPr>
          <w:hyperlink w:anchor="_Toc1668470" w:history="1">
            <w:r w:rsidR="00F812C3" w:rsidRPr="0015709A">
              <w:rPr>
                <w:rStyle w:val="Hipercze"/>
                <w:noProof/>
              </w:rPr>
              <w:t>Analiza problemu, cel i zakres pracy</w:t>
            </w:r>
            <w:r w:rsidR="00F812C3">
              <w:rPr>
                <w:noProof/>
                <w:webHidden/>
              </w:rPr>
              <w:tab/>
            </w:r>
            <w:r w:rsidR="00F812C3">
              <w:rPr>
                <w:noProof/>
                <w:webHidden/>
              </w:rPr>
              <w:fldChar w:fldCharType="begin"/>
            </w:r>
            <w:r w:rsidR="00F812C3">
              <w:rPr>
                <w:noProof/>
                <w:webHidden/>
              </w:rPr>
              <w:instrText xml:space="preserve"> PAGEREF _Toc1668470 \h </w:instrText>
            </w:r>
            <w:r w:rsidR="00F812C3">
              <w:rPr>
                <w:noProof/>
                <w:webHidden/>
              </w:rPr>
            </w:r>
            <w:r w:rsidR="00F812C3">
              <w:rPr>
                <w:noProof/>
                <w:webHidden/>
              </w:rPr>
              <w:fldChar w:fldCharType="separate"/>
            </w:r>
            <w:r w:rsidR="007842E7">
              <w:rPr>
                <w:noProof/>
                <w:webHidden/>
              </w:rPr>
              <w:t>2</w:t>
            </w:r>
            <w:r w:rsidR="00F812C3">
              <w:rPr>
                <w:noProof/>
                <w:webHidden/>
              </w:rPr>
              <w:fldChar w:fldCharType="end"/>
            </w:r>
          </w:hyperlink>
        </w:p>
        <w:p w14:paraId="4F158150" w14:textId="6E2033D0" w:rsidR="00F812C3" w:rsidRDefault="0091577E">
          <w:pPr>
            <w:pStyle w:val="Spistreci1"/>
            <w:tabs>
              <w:tab w:val="right" w:leader="dot" w:pos="9019"/>
            </w:tabs>
            <w:rPr>
              <w:rFonts w:cstheme="minorBidi"/>
              <w:noProof/>
            </w:rPr>
          </w:pPr>
          <w:hyperlink w:anchor="_Toc1668471" w:history="1">
            <w:r w:rsidR="00F812C3" w:rsidRPr="0015709A">
              <w:rPr>
                <w:rStyle w:val="Hipercze"/>
                <w:noProof/>
              </w:rPr>
              <w:t>Metody detekcji obiektów na obrazach panoramicznych</w:t>
            </w:r>
            <w:r w:rsidR="00F812C3">
              <w:rPr>
                <w:noProof/>
                <w:webHidden/>
              </w:rPr>
              <w:tab/>
            </w:r>
            <w:r w:rsidR="00F812C3">
              <w:rPr>
                <w:noProof/>
                <w:webHidden/>
              </w:rPr>
              <w:fldChar w:fldCharType="begin"/>
            </w:r>
            <w:r w:rsidR="00F812C3">
              <w:rPr>
                <w:noProof/>
                <w:webHidden/>
              </w:rPr>
              <w:instrText xml:space="preserve"> PAGEREF _Toc1668471 \h </w:instrText>
            </w:r>
            <w:r w:rsidR="00F812C3">
              <w:rPr>
                <w:noProof/>
                <w:webHidden/>
              </w:rPr>
            </w:r>
            <w:r w:rsidR="00F812C3">
              <w:rPr>
                <w:noProof/>
                <w:webHidden/>
              </w:rPr>
              <w:fldChar w:fldCharType="separate"/>
            </w:r>
            <w:r w:rsidR="007842E7">
              <w:rPr>
                <w:noProof/>
                <w:webHidden/>
              </w:rPr>
              <w:t>4</w:t>
            </w:r>
            <w:r w:rsidR="00F812C3">
              <w:rPr>
                <w:noProof/>
                <w:webHidden/>
              </w:rPr>
              <w:fldChar w:fldCharType="end"/>
            </w:r>
          </w:hyperlink>
        </w:p>
        <w:p w14:paraId="070EBDF2" w14:textId="51A6A509" w:rsidR="00F812C3" w:rsidRDefault="0091577E">
          <w:pPr>
            <w:pStyle w:val="Spistreci2"/>
            <w:tabs>
              <w:tab w:val="right" w:leader="dot" w:pos="9019"/>
            </w:tabs>
            <w:rPr>
              <w:rFonts w:cstheme="minorBidi"/>
              <w:noProof/>
            </w:rPr>
          </w:pPr>
          <w:hyperlink w:anchor="_Toc1668472" w:history="1">
            <w:r w:rsidR="00F812C3" w:rsidRPr="0015709A">
              <w:rPr>
                <w:rStyle w:val="Hipercze"/>
                <w:noProof/>
              </w:rPr>
              <w:t>Algorytmy łączenia obrazów w panoramę</w:t>
            </w:r>
            <w:r w:rsidR="00F812C3">
              <w:rPr>
                <w:noProof/>
                <w:webHidden/>
              </w:rPr>
              <w:tab/>
            </w:r>
            <w:r w:rsidR="00F812C3">
              <w:rPr>
                <w:noProof/>
                <w:webHidden/>
              </w:rPr>
              <w:fldChar w:fldCharType="begin"/>
            </w:r>
            <w:r w:rsidR="00F812C3">
              <w:rPr>
                <w:noProof/>
                <w:webHidden/>
              </w:rPr>
              <w:instrText xml:space="preserve"> PAGEREF _Toc1668472 \h </w:instrText>
            </w:r>
            <w:r w:rsidR="00F812C3">
              <w:rPr>
                <w:noProof/>
                <w:webHidden/>
              </w:rPr>
            </w:r>
            <w:r w:rsidR="00F812C3">
              <w:rPr>
                <w:noProof/>
                <w:webHidden/>
              </w:rPr>
              <w:fldChar w:fldCharType="separate"/>
            </w:r>
            <w:r w:rsidR="007842E7">
              <w:rPr>
                <w:noProof/>
                <w:webHidden/>
              </w:rPr>
              <w:t>4</w:t>
            </w:r>
            <w:r w:rsidR="00F812C3">
              <w:rPr>
                <w:noProof/>
                <w:webHidden/>
              </w:rPr>
              <w:fldChar w:fldCharType="end"/>
            </w:r>
          </w:hyperlink>
        </w:p>
        <w:p w14:paraId="5B99A542" w14:textId="4C9BD381" w:rsidR="00F812C3" w:rsidRDefault="0091577E">
          <w:pPr>
            <w:pStyle w:val="Spistreci3"/>
            <w:tabs>
              <w:tab w:val="right" w:leader="dot" w:pos="9019"/>
            </w:tabs>
            <w:rPr>
              <w:rFonts w:cstheme="minorBidi"/>
              <w:noProof/>
            </w:rPr>
          </w:pPr>
          <w:hyperlink w:anchor="_Toc1668473" w:history="1">
            <w:r w:rsidR="00F812C3" w:rsidRPr="0015709A">
              <w:rPr>
                <w:rStyle w:val="Hipercze"/>
                <w:noProof/>
              </w:rPr>
              <w:t>Metody klasyczne</w:t>
            </w:r>
            <w:r w:rsidR="00F812C3">
              <w:rPr>
                <w:noProof/>
                <w:webHidden/>
              </w:rPr>
              <w:tab/>
            </w:r>
            <w:r w:rsidR="00F812C3">
              <w:rPr>
                <w:noProof/>
                <w:webHidden/>
              </w:rPr>
              <w:fldChar w:fldCharType="begin"/>
            </w:r>
            <w:r w:rsidR="00F812C3">
              <w:rPr>
                <w:noProof/>
                <w:webHidden/>
              </w:rPr>
              <w:instrText xml:space="preserve"> PAGEREF _Toc1668473 \h </w:instrText>
            </w:r>
            <w:r w:rsidR="00F812C3">
              <w:rPr>
                <w:noProof/>
                <w:webHidden/>
              </w:rPr>
            </w:r>
            <w:r w:rsidR="00F812C3">
              <w:rPr>
                <w:noProof/>
                <w:webHidden/>
              </w:rPr>
              <w:fldChar w:fldCharType="separate"/>
            </w:r>
            <w:r w:rsidR="007842E7">
              <w:rPr>
                <w:noProof/>
                <w:webHidden/>
              </w:rPr>
              <w:t>4</w:t>
            </w:r>
            <w:r w:rsidR="00F812C3">
              <w:rPr>
                <w:noProof/>
                <w:webHidden/>
              </w:rPr>
              <w:fldChar w:fldCharType="end"/>
            </w:r>
          </w:hyperlink>
        </w:p>
        <w:p w14:paraId="3065C598" w14:textId="59A9E496" w:rsidR="00F812C3" w:rsidRDefault="0091577E">
          <w:pPr>
            <w:pStyle w:val="Spistreci3"/>
            <w:tabs>
              <w:tab w:val="right" w:leader="dot" w:pos="9019"/>
            </w:tabs>
            <w:rPr>
              <w:rFonts w:cstheme="minorBidi"/>
              <w:noProof/>
            </w:rPr>
          </w:pPr>
          <w:hyperlink w:anchor="_Toc1668474" w:history="1">
            <w:r w:rsidR="00F812C3" w:rsidRPr="0015709A">
              <w:rPr>
                <w:rStyle w:val="Hipercze"/>
                <w:noProof/>
              </w:rPr>
              <w:t>Metody bazujące na punktach charakterystycznych (kluczowych)</w:t>
            </w:r>
            <w:r w:rsidR="00F812C3">
              <w:rPr>
                <w:noProof/>
                <w:webHidden/>
              </w:rPr>
              <w:tab/>
            </w:r>
            <w:r w:rsidR="00F812C3">
              <w:rPr>
                <w:noProof/>
                <w:webHidden/>
              </w:rPr>
              <w:fldChar w:fldCharType="begin"/>
            </w:r>
            <w:r w:rsidR="00F812C3">
              <w:rPr>
                <w:noProof/>
                <w:webHidden/>
              </w:rPr>
              <w:instrText xml:space="preserve"> PAGEREF _Toc1668474 \h </w:instrText>
            </w:r>
            <w:r w:rsidR="00F812C3">
              <w:rPr>
                <w:noProof/>
                <w:webHidden/>
              </w:rPr>
            </w:r>
            <w:r w:rsidR="00F812C3">
              <w:rPr>
                <w:noProof/>
                <w:webHidden/>
              </w:rPr>
              <w:fldChar w:fldCharType="separate"/>
            </w:r>
            <w:r w:rsidR="007842E7">
              <w:rPr>
                <w:noProof/>
                <w:webHidden/>
              </w:rPr>
              <w:t>5</w:t>
            </w:r>
            <w:r w:rsidR="00F812C3">
              <w:rPr>
                <w:noProof/>
                <w:webHidden/>
              </w:rPr>
              <w:fldChar w:fldCharType="end"/>
            </w:r>
          </w:hyperlink>
        </w:p>
        <w:p w14:paraId="4B5A3248" w14:textId="28BCACE9" w:rsidR="00F812C3" w:rsidRDefault="0091577E">
          <w:pPr>
            <w:pStyle w:val="Spistreci3"/>
            <w:tabs>
              <w:tab w:val="right" w:leader="dot" w:pos="9019"/>
            </w:tabs>
            <w:rPr>
              <w:rFonts w:cstheme="minorBidi"/>
              <w:noProof/>
            </w:rPr>
          </w:pPr>
          <w:hyperlink w:anchor="_Toc1668475" w:history="1">
            <w:r w:rsidR="00F812C3" w:rsidRPr="0015709A">
              <w:rPr>
                <w:rStyle w:val="Hipercze"/>
                <w:noProof/>
              </w:rPr>
              <w:t>Łączenie obrazów</w:t>
            </w:r>
            <w:r w:rsidR="00F812C3">
              <w:rPr>
                <w:noProof/>
                <w:webHidden/>
              </w:rPr>
              <w:tab/>
            </w:r>
            <w:r w:rsidR="00F812C3">
              <w:rPr>
                <w:noProof/>
                <w:webHidden/>
              </w:rPr>
              <w:fldChar w:fldCharType="begin"/>
            </w:r>
            <w:r w:rsidR="00F812C3">
              <w:rPr>
                <w:noProof/>
                <w:webHidden/>
              </w:rPr>
              <w:instrText xml:space="preserve"> PAGEREF _Toc1668475 \h </w:instrText>
            </w:r>
            <w:r w:rsidR="00F812C3">
              <w:rPr>
                <w:noProof/>
                <w:webHidden/>
              </w:rPr>
            </w:r>
            <w:r w:rsidR="00F812C3">
              <w:rPr>
                <w:noProof/>
                <w:webHidden/>
              </w:rPr>
              <w:fldChar w:fldCharType="separate"/>
            </w:r>
            <w:r w:rsidR="007842E7">
              <w:rPr>
                <w:noProof/>
                <w:webHidden/>
              </w:rPr>
              <w:t>8</w:t>
            </w:r>
            <w:r w:rsidR="00F812C3">
              <w:rPr>
                <w:noProof/>
                <w:webHidden/>
              </w:rPr>
              <w:fldChar w:fldCharType="end"/>
            </w:r>
          </w:hyperlink>
        </w:p>
        <w:p w14:paraId="5E47DABB" w14:textId="2A3B4E8E" w:rsidR="00F812C3" w:rsidRDefault="0091577E">
          <w:pPr>
            <w:pStyle w:val="Spistreci2"/>
            <w:tabs>
              <w:tab w:val="right" w:leader="dot" w:pos="9019"/>
            </w:tabs>
            <w:rPr>
              <w:rFonts w:cstheme="minorBidi"/>
              <w:noProof/>
            </w:rPr>
          </w:pPr>
          <w:hyperlink w:anchor="_Toc1668476" w:history="1">
            <w:r w:rsidR="00F812C3" w:rsidRPr="0015709A">
              <w:rPr>
                <w:rStyle w:val="Hipercze"/>
                <w:noProof/>
              </w:rPr>
              <w:t>Segmentacja obrazów</w:t>
            </w:r>
            <w:r w:rsidR="00F812C3">
              <w:rPr>
                <w:noProof/>
                <w:webHidden/>
              </w:rPr>
              <w:tab/>
            </w:r>
            <w:r w:rsidR="00F812C3">
              <w:rPr>
                <w:noProof/>
                <w:webHidden/>
              </w:rPr>
              <w:fldChar w:fldCharType="begin"/>
            </w:r>
            <w:r w:rsidR="00F812C3">
              <w:rPr>
                <w:noProof/>
                <w:webHidden/>
              </w:rPr>
              <w:instrText xml:space="preserve"> PAGEREF _Toc1668476 \h </w:instrText>
            </w:r>
            <w:r w:rsidR="00F812C3">
              <w:rPr>
                <w:noProof/>
                <w:webHidden/>
              </w:rPr>
            </w:r>
            <w:r w:rsidR="00F812C3">
              <w:rPr>
                <w:noProof/>
                <w:webHidden/>
              </w:rPr>
              <w:fldChar w:fldCharType="separate"/>
            </w:r>
            <w:r w:rsidR="007842E7">
              <w:rPr>
                <w:noProof/>
                <w:webHidden/>
              </w:rPr>
              <w:t>8</w:t>
            </w:r>
            <w:r w:rsidR="00F812C3">
              <w:rPr>
                <w:noProof/>
                <w:webHidden/>
              </w:rPr>
              <w:fldChar w:fldCharType="end"/>
            </w:r>
          </w:hyperlink>
        </w:p>
        <w:p w14:paraId="059F2B54" w14:textId="253CDF92" w:rsidR="00F812C3" w:rsidRDefault="0091577E">
          <w:pPr>
            <w:pStyle w:val="Spistreci3"/>
            <w:tabs>
              <w:tab w:val="right" w:leader="dot" w:pos="9019"/>
            </w:tabs>
            <w:rPr>
              <w:rFonts w:cstheme="minorBidi"/>
              <w:noProof/>
            </w:rPr>
          </w:pPr>
          <w:hyperlink w:anchor="_Toc1668477" w:history="1">
            <w:r w:rsidR="00F812C3" w:rsidRPr="0015709A">
              <w:rPr>
                <w:rStyle w:val="Hipercze"/>
                <w:noProof/>
              </w:rPr>
              <w:t>Wykrywanie na podstawie koloru</w:t>
            </w:r>
            <w:r w:rsidR="00F812C3">
              <w:rPr>
                <w:noProof/>
                <w:webHidden/>
              </w:rPr>
              <w:tab/>
            </w:r>
            <w:r w:rsidR="00F812C3">
              <w:rPr>
                <w:noProof/>
                <w:webHidden/>
              </w:rPr>
              <w:fldChar w:fldCharType="begin"/>
            </w:r>
            <w:r w:rsidR="00F812C3">
              <w:rPr>
                <w:noProof/>
                <w:webHidden/>
              </w:rPr>
              <w:instrText xml:space="preserve"> PAGEREF _Toc1668477 \h </w:instrText>
            </w:r>
            <w:r w:rsidR="00F812C3">
              <w:rPr>
                <w:noProof/>
                <w:webHidden/>
              </w:rPr>
            </w:r>
            <w:r w:rsidR="00F812C3">
              <w:rPr>
                <w:noProof/>
                <w:webHidden/>
              </w:rPr>
              <w:fldChar w:fldCharType="separate"/>
            </w:r>
            <w:r w:rsidR="007842E7">
              <w:rPr>
                <w:noProof/>
                <w:webHidden/>
              </w:rPr>
              <w:t>9</w:t>
            </w:r>
            <w:r w:rsidR="00F812C3">
              <w:rPr>
                <w:noProof/>
                <w:webHidden/>
              </w:rPr>
              <w:fldChar w:fldCharType="end"/>
            </w:r>
          </w:hyperlink>
        </w:p>
        <w:p w14:paraId="464DDE80" w14:textId="2C4C389F" w:rsidR="00F812C3" w:rsidRDefault="0091577E">
          <w:pPr>
            <w:pStyle w:val="Spistreci3"/>
            <w:tabs>
              <w:tab w:val="right" w:leader="dot" w:pos="9019"/>
            </w:tabs>
            <w:rPr>
              <w:rFonts w:cstheme="minorBidi"/>
              <w:noProof/>
            </w:rPr>
          </w:pPr>
          <w:hyperlink w:anchor="_Toc1668478" w:history="1">
            <w:r w:rsidR="00F812C3" w:rsidRPr="0015709A">
              <w:rPr>
                <w:rStyle w:val="Hipercze"/>
                <w:noProof/>
              </w:rPr>
              <w:t>Wykrywanie na podstawie kształtu</w:t>
            </w:r>
            <w:r w:rsidR="00F812C3">
              <w:rPr>
                <w:noProof/>
                <w:webHidden/>
              </w:rPr>
              <w:tab/>
            </w:r>
            <w:r w:rsidR="00F812C3">
              <w:rPr>
                <w:noProof/>
                <w:webHidden/>
              </w:rPr>
              <w:fldChar w:fldCharType="begin"/>
            </w:r>
            <w:r w:rsidR="00F812C3">
              <w:rPr>
                <w:noProof/>
                <w:webHidden/>
              </w:rPr>
              <w:instrText xml:space="preserve"> PAGEREF _Toc1668478 \h </w:instrText>
            </w:r>
            <w:r w:rsidR="00F812C3">
              <w:rPr>
                <w:noProof/>
                <w:webHidden/>
              </w:rPr>
            </w:r>
            <w:r w:rsidR="00F812C3">
              <w:rPr>
                <w:noProof/>
                <w:webHidden/>
              </w:rPr>
              <w:fldChar w:fldCharType="separate"/>
            </w:r>
            <w:r w:rsidR="007842E7">
              <w:rPr>
                <w:noProof/>
                <w:webHidden/>
              </w:rPr>
              <w:t>9</w:t>
            </w:r>
            <w:r w:rsidR="00F812C3">
              <w:rPr>
                <w:noProof/>
                <w:webHidden/>
              </w:rPr>
              <w:fldChar w:fldCharType="end"/>
            </w:r>
          </w:hyperlink>
        </w:p>
        <w:p w14:paraId="345DBC0D" w14:textId="3969AF43" w:rsidR="00F812C3" w:rsidRDefault="0091577E">
          <w:pPr>
            <w:pStyle w:val="Spistreci3"/>
            <w:tabs>
              <w:tab w:val="right" w:leader="dot" w:pos="9019"/>
            </w:tabs>
            <w:rPr>
              <w:rFonts w:cstheme="minorBidi"/>
              <w:noProof/>
            </w:rPr>
          </w:pPr>
          <w:hyperlink w:anchor="_Toc1668479" w:history="1">
            <w:r w:rsidR="00F812C3" w:rsidRPr="0015709A">
              <w:rPr>
                <w:rStyle w:val="Hipercze"/>
                <w:noProof/>
              </w:rPr>
              <w:t>Wykrywanie na podstawie tekstury</w:t>
            </w:r>
            <w:r w:rsidR="00F812C3">
              <w:rPr>
                <w:noProof/>
                <w:webHidden/>
              </w:rPr>
              <w:tab/>
            </w:r>
            <w:r w:rsidR="00F812C3">
              <w:rPr>
                <w:noProof/>
                <w:webHidden/>
              </w:rPr>
              <w:fldChar w:fldCharType="begin"/>
            </w:r>
            <w:r w:rsidR="00F812C3">
              <w:rPr>
                <w:noProof/>
                <w:webHidden/>
              </w:rPr>
              <w:instrText xml:space="preserve"> PAGEREF _Toc1668479 \h </w:instrText>
            </w:r>
            <w:r w:rsidR="00F812C3">
              <w:rPr>
                <w:noProof/>
                <w:webHidden/>
              </w:rPr>
            </w:r>
            <w:r w:rsidR="00F812C3">
              <w:rPr>
                <w:noProof/>
                <w:webHidden/>
              </w:rPr>
              <w:fldChar w:fldCharType="separate"/>
            </w:r>
            <w:r w:rsidR="007842E7">
              <w:rPr>
                <w:noProof/>
                <w:webHidden/>
              </w:rPr>
              <w:t>11</w:t>
            </w:r>
            <w:r w:rsidR="00F812C3">
              <w:rPr>
                <w:noProof/>
                <w:webHidden/>
              </w:rPr>
              <w:fldChar w:fldCharType="end"/>
            </w:r>
          </w:hyperlink>
        </w:p>
        <w:p w14:paraId="0B04199D" w14:textId="03A385CE" w:rsidR="00F812C3" w:rsidRDefault="0091577E">
          <w:pPr>
            <w:pStyle w:val="Spistreci3"/>
            <w:tabs>
              <w:tab w:val="right" w:leader="dot" w:pos="9019"/>
            </w:tabs>
            <w:rPr>
              <w:rFonts w:cstheme="minorBidi"/>
              <w:noProof/>
            </w:rPr>
          </w:pPr>
          <w:hyperlink w:anchor="_Toc1668480" w:history="1">
            <w:r w:rsidR="00F812C3" w:rsidRPr="0015709A">
              <w:rPr>
                <w:rStyle w:val="Hipercze"/>
                <w:noProof/>
              </w:rPr>
              <w:t>Podejście hybrydowe</w:t>
            </w:r>
            <w:r w:rsidR="00F812C3">
              <w:rPr>
                <w:noProof/>
                <w:webHidden/>
              </w:rPr>
              <w:tab/>
            </w:r>
            <w:r w:rsidR="00F812C3">
              <w:rPr>
                <w:noProof/>
                <w:webHidden/>
              </w:rPr>
              <w:fldChar w:fldCharType="begin"/>
            </w:r>
            <w:r w:rsidR="00F812C3">
              <w:rPr>
                <w:noProof/>
                <w:webHidden/>
              </w:rPr>
              <w:instrText xml:space="preserve"> PAGEREF _Toc1668480 \h </w:instrText>
            </w:r>
            <w:r w:rsidR="00F812C3">
              <w:rPr>
                <w:noProof/>
                <w:webHidden/>
              </w:rPr>
            </w:r>
            <w:r w:rsidR="00F812C3">
              <w:rPr>
                <w:noProof/>
                <w:webHidden/>
              </w:rPr>
              <w:fldChar w:fldCharType="separate"/>
            </w:r>
            <w:r w:rsidR="007842E7">
              <w:rPr>
                <w:noProof/>
                <w:webHidden/>
              </w:rPr>
              <w:t>12</w:t>
            </w:r>
            <w:r w:rsidR="00F812C3">
              <w:rPr>
                <w:noProof/>
                <w:webHidden/>
              </w:rPr>
              <w:fldChar w:fldCharType="end"/>
            </w:r>
          </w:hyperlink>
        </w:p>
        <w:p w14:paraId="37575C2D" w14:textId="3EE5BFFD" w:rsidR="00F812C3" w:rsidRDefault="0091577E">
          <w:pPr>
            <w:pStyle w:val="Spistreci3"/>
            <w:tabs>
              <w:tab w:val="right" w:leader="dot" w:pos="9019"/>
            </w:tabs>
            <w:rPr>
              <w:rFonts w:cstheme="minorBidi"/>
              <w:noProof/>
            </w:rPr>
          </w:pPr>
          <w:hyperlink w:anchor="_Toc1668481" w:history="1">
            <w:r w:rsidR="00F812C3" w:rsidRPr="0015709A">
              <w:rPr>
                <w:rStyle w:val="Hipercze"/>
                <w:noProof/>
              </w:rPr>
              <w:t>Algorytm Violi i Jonesa</w:t>
            </w:r>
            <w:r w:rsidR="00F812C3">
              <w:rPr>
                <w:noProof/>
                <w:webHidden/>
              </w:rPr>
              <w:tab/>
            </w:r>
            <w:r w:rsidR="00F812C3">
              <w:rPr>
                <w:noProof/>
                <w:webHidden/>
              </w:rPr>
              <w:fldChar w:fldCharType="begin"/>
            </w:r>
            <w:r w:rsidR="00F812C3">
              <w:rPr>
                <w:noProof/>
                <w:webHidden/>
              </w:rPr>
              <w:instrText xml:space="preserve"> PAGEREF _Toc1668481 \h </w:instrText>
            </w:r>
            <w:r w:rsidR="00F812C3">
              <w:rPr>
                <w:noProof/>
                <w:webHidden/>
              </w:rPr>
            </w:r>
            <w:r w:rsidR="00F812C3">
              <w:rPr>
                <w:noProof/>
                <w:webHidden/>
              </w:rPr>
              <w:fldChar w:fldCharType="separate"/>
            </w:r>
            <w:r w:rsidR="007842E7">
              <w:rPr>
                <w:noProof/>
                <w:webHidden/>
              </w:rPr>
              <w:t>12</w:t>
            </w:r>
            <w:r w:rsidR="00F812C3">
              <w:rPr>
                <w:noProof/>
                <w:webHidden/>
              </w:rPr>
              <w:fldChar w:fldCharType="end"/>
            </w:r>
          </w:hyperlink>
        </w:p>
        <w:p w14:paraId="2D77F068" w14:textId="05C49301" w:rsidR="00F812C3" w:rsidRDefault="0091577E">
          <w:pPr>
            <w:pStyle w:val="Spistreci3"/>
            <w:tabs>
              <w:tab w:val="right" w:leader="dot" w:pos="9019"/>
            </w:tabs>
            <w:rPr>
              <w:rFonts w:cstheme="minorBidi"/>
              <w:noProof/>
            </w:rPr>
          </w:pPr>
          <w:hyperlink w:anchor="_Toc1668482" w:history="1">
            <w:r w:rsidR="00F812C3" w:rsidRPr="0015709A">
              <w:rPr>
                <w:rStyle w:val="Hipercze"/>
                <w:noProof/>
              </w:rPr>
              <w:t>SVM</w:t>
            </w:r>
            <w:r w:rsidR="00F812C3">
              <w:rPr>
                <w:noProof/>
                <w:webHidden/>
              </w:rPr>
              <w:tab/>
            </w:r>
            <w:r w:rsidR="00F812C3">
              <w:rPr>
                <w:noProof/>
                <w:webHidden/>
              </w:rPr>
              <w:fldChar w:fldCharType="begin"/>
            </w:r>
            <w:r w:rsidR="00F812C3">
              <w:rPr>
                <w:noProof/>
                <w:webHidden/>
              </w:rPr>
              <w:instrText xml:space="preserve"> PAGEREF _Toc1668482 \h </w:instrText>
            </w:r>
            <w:r w:rsidR="00F812C3">
              <w:rPr>
                <w:noProof/>
                <w:webHidden/>
              </w:rPr>
            </w:r>
            <w:r w:rsidR="00F812C3">
              <w:rPr>
                <w:noProof/>
                <w:webHidden/>
              </w:rPr>
              <w:fldChar w:fldCharType="separate"/>
            </w:r>
            <w:r w:rsidR="007842E7">
              <w:rPr>
                <w:noProof/>
                <w:webHidden/>
              </w:rPr>
              <w:t>12</w:t>
            </w:r>
            <w:r w:rsidR="00F812C3">
              <w:rPr>
                <w:noProof/>
                <w:webHidden/>
              </w:rPr>
              <w:fldChar w:fldCharType="end"/>
            </w:r>
          </w:hyperlink>
        </w:p>
        <w:p w14:paraId="6D4E9940" w14:textId="2D761810" w:rsidR="00F812C3" w:rsidRDefault="0091577E">
          <w:pPr>
            <w:pStyle w:val="Spistreci3"/>
            <w:tabs>
              <w:tab w:val="right" w:leader="dot" w:pos="9019"/>
            </w:tabs>
            <w:rPr>
              <w:rFonts w:cstheme="minorBidi"/>
              <w:noProof/>
            </w:rPr>
          </w:pPr>
          <w:hyperlink w:anchor="_Toc1668483" w:history="1">
            <w:r w:rsidR="00F812C3" w:rsidRPr="0015709A">
              <w:rPr>
                <w:rStyle w:val="Hipercze"/>
                <w:noProof/>
              </w:rPr>
              <w:t>Inne podejścia</w:t>
            </w:r>
            <w:r w:rsidR="00F812C3">
              <w:rPr>
                <w:noProof/>
                <w:webHidden/>
              </w:rPr>
              <w:tab/>
            </w:r>
            <w:r w:rsidR="00F812C3">
              <w:rPr>
                <w:noProof/>
                <w:webHidden/>
              </w:rPr>
              <w:fldChar w:fldCharType="begin"/>
            </w:r>
            <w:r w:rsidR="00F812C3">
              <w:rPr>
                <w:noProof/>
                <w:webHidden/>
              </w:rPr>
              <w:instrText xml:space="preserve"> PAGEREF _Toc1668483 \h </w:instrText>
            </w:r>
            <w:r w:rsidR="00F812C3">
              <w:rPr>
                <w:noProof/>
                <w:webHidden/>
              </w:rPr>
            </w:r>
            <w:r w:rsidR="00F812C3">
              <w:rPr>
                <w:noProof/>
                <w:webHidden/>
              </w:rPr>
              <w:fldChar w:fldCharType="separate"/>
            </w:r>
            <w:r w:rsidR="007842E7">
              <w:rPr>
                <w:noProof/>
                <w:webHidden/>
              </w:rPr>
              <w:t>12</w:t>
            </w:r>
            <w:r w:rsidR="00F812C3">
              <w:rPr>
                <w:noProof/>
                <w:webHidden/>
              </w:rPr>
              <w:fldChar w:fldCharType="end"/>
            </w:r>
          </w:hyperlink>
        </w:p>
        <w:p w14:paraId="7B5A136C" w14:textId="784A6393" w:rsidR="00F812C3" w:rsidRDefault="0091577E">
          <w:pPr>
            <w:pStyle w:val="Spistreci3"/>
            <w:tabs>
              <w:tab w:val="right" w:leader="dot" w:pos="9019"/>
            </w:tabs>
            <w:rPr>
              <w:rFonts w:cstheme="minorBidi"/>
              <w:noProof/>
            </w:rPr>
          </w:pPr>
          <w:hyperlink w:anchor="_Toc1668484" w:history="1">
            <w:r w:rsidR="00F812C3" w:rsidRPr="0015709A">
              <w:rPr>
                <w:rStyle w:val="Hipercze"/>
                <w:noProof/>
              </w:rPr>
              <w:t>Wnioski</w:t>
            </w:r>
            <w:r w:rsidR="00F812C3">
              <w:rPr>
                <w:noProof/>
                <w:webHidden/>
              </w:rPr>
              <w:tab/>
            </w:r>
            <w:r w:rsidR="00F812C3">
              <w:rPr>
                <w:noProof/>
                <w:webHidden/>
              </w:rPr>
              <w:fldChar w:fldCharType="begin"/>
            </w:r>
            <w:r w:rsidR="00F812C3">
              <w:rPr>
                <w:noProof/>
                <w:webHidden/>
              </w:rPr>
              <w:instrText xml:space="preserve"> PAGEREF _Toc1668484 \h </w:instrText>
            </w:r>
            <w:r w:rsidR="00F812C3">
              <w:rPr>
                <w:noProof/>
                <w:webHidden/>
              </w:rPr>
            </w:r>
            <w:r w:rsidR="00F812C3">
              <w:rPr>
                <w:noProof/>
                <w:webHidden/>
              </w:rPr>
              <w:fldChar w:fldCharType="separate"/>
            </w:r>
            <w:r w:rsidR="007842E7">
              <w:rPr>
                <w:noProof/>
                <w:webHidden/>
              </w:rPr>
              <w:t>13</w:t>
            </w:r>
            <w:r w:rsidR="00F812C3">
              <w:rPr>
                <w:noProof/>
                <w:webHidden/>
              </w:rPr>
              <w:fldChar w:fldCharType="end"/>
            </w:r>
          </w:hyperlink>
        </w:p>
        <w:p w14:paraId="49A81B15" w14:textId="64B9AE3A" w:rsidR="00F812C3" w:rsidRDefault="0091577E">
          <w:pPr>
            <w:pStyle w:val="Spistreci2"/>
            <w:tabs>
              <w:tab w:val="right" w:leader="dot" w:pos="9019"/>
            </w:tabs>
            <w:rPr>
              <w:rFonts w:cstheme="minorBidi"/>
              <w:noProof/>
            </w:rPr>
          </w:pPr>
          <w:hyperlink w:anchor="_Toc1668485" w:history="1">
            <w:r w:rsidR="00F812C3" w:rsidRPr="0015709A">
              <w:rPr>
                <w:rStyle w:val="Hipercze"/>
                <w:noProof/>
              </w:rPr>
              <w:t>Identyfikacja obiektów</w:t>
            </w:r>
            <w:r w:rsidR="00F812C3">
              <w:rPr>
                <w:noProof/>
                <w:webHidden/>
              </w:rPr>
              <w:tab/>
            </w:r>
            <w:r w:rsidR="00F812C3">
              <w:rPr>
                <w:noProof/>
                <w:webHidden/>
              </w:rPr>
              <w:fldChar w:fldCharType="begin"/>
            </w:r>
            <w:r w:rsidR="00F812C3">
              <w:rPr>
                <w:noProof/>
                <w:webHidden/>
              </w:rPr>
              <w:instrText xml:space="preserve"> PAGEREF _Toc1668485 \h </w:instrText>
            </w:r>
            <w:r w:rsidR="00F812C3">
              <w:rPr>
                <w:noProof/>
                <w:webHidden/>
              </w:rPr>
            </w:r>
            <w:r w:rsidR="00F812C3">
              <w:rPr>
                <w:noProof/>
                <w:webHidden/>
              </w:rPr>
              <w:fldChar w:fldCharType="separate"/>
            </w:r>
            <w:r w:rsidR="007842E7">
              <w:rPr>
                <w:noProof/>
                <w:webHidden/>
              </w:rPr>
              <w:t>13</w:t>
            </w:r>
            <w:r w:rsidR="00F812C3">
              <w:rPr>
                <w:noProof/>
                <w:webHidden/>
              </w:rPr>
              <w:fldChar w:fldCharType="end"/>
            </w:r>
          </w:hyperlink>
        </w:p>
        <w:p w14:paraId="5123D06A" w14:textId="26C36282" w:rsidR="00F812C3" w:rsidRDefault="0091577E">
          <w:pPr>
            <w:pStyle w:val="Spistreci3"/>
            <w:tabs>
              <w:tab w:val="right" w:leader="dot" w:pos="9019"/>
            </w:tabs>
            <w:rPr>
              <w:rFonts w:cstheme="minorBidi"/>
              <w:noProof/>
            </w:rPr>
          </w:pPr>
          <w:hyperlink w:anchor="_Toc1668486" w:history="1">
            <w:r w:rsidR="00F812C3" w:rsidRPr="0015709A">
              <w:rPr>
                <w:rStyle w:val="Hipercze"/>
                <w:noProof/>
              </w:rPr>
              <w:t>Sieci neuronowe</w:t>
            </w:r>
            <w:r w:rsidR="00F812C3">
              <w:rPr>
                <w:noProof/>
                <w:webHidden/>
              </w:rPr>
              <w:tab/>
            </w:r>
            <w:r w:rsidR="00F812C3">
              <w:rPr>
                <w:noProof/>
                <w:webHidden/>
              </w:rPr>
              <w:fldChar w:fldCharType="begin"/>
            </w:r>
            <w:r w:rsidR="00F812C3">
              <w:rPr>
                <w:noProof/>
                <w:webHidden/>
              </w:rPr>
              <w:instrText xml:space="preserve"> PAGEREF _Toc1668486 \h </w:instrText>
            </w:r>
            <w:r w:rsidR="00F812C3">
              <w:rPr>
                <w:noProof/>
                <w:webHidden/>
              </w:rPr>
            </w:r>
            <w:r w:rsidR="00F812C3">
              <w:rPr>
                <w:noProof/>
                <w:webHidden/>
              </w:rPr>
              <w:fldChar w:fldCharType="separate"/>
            </w:r>
            <w:r w:rsidR="007842E7">
              <w:rPr>
                <w:noProof/>
                <w:webHidden/>
              </w:rPr>
              <w:t>13</w:t>
            </w:r>
            <w:r w:rsidR="00F812C3">
              <w:rPr>
                <w:noProof/>
                <w:webHidden/>
              </w:rPr>
              <w:fldChar w:fldCharType="end"/>
            </w:r>
          </w:hyperlink>
        </w:p>
        <w:p w14:paraId="65FF5FE7" w14:textId="0F0312CA" w:rsidR="00F812C3" w:rsidRDefault="0091577E">
          <w:pPr>
            <w:pStyle w:val="Spistreci3"/>
            <w:tabs>
              <w:tab w:val="right" w:leader="dot" w:pos="9019"/>
            </w:tabs>
            <w:rPr>
              <w:rFonts w:cstheme="minorBidi"/>
              <w:noProof/>
            </w:rPr>
          </w:pPr>
          <w:hyperlink w:anchor="_Toc1668487" w:history="1">
            <w:r w:rsidR="00F812C3" w:rsidRPr="0015709A">
              <w:rPr>
                <w:rStyle w:val="Hipercze"/>
                <w:noProof/>
              </w:rPr>
              <w:t>CNN</w:t>
            </w:r>
            <w:r w:rsidR="00F812C3">
              <w:rPr>
                <w:noProof/>
                <w:webHidden/>
              </w:rPr>
              <w:tab/>
            </w:r>
            <w:r w:rsidR="00F812C3">
              <w:rPr>
                <w:noProof/>
                <w:webHidden/>
              </w:rPr>
              <w:fldChar w:fldCharType="begin"/>
            </w:r>
            <w:r w:rsidR="00F812C3">
              <w:rPr>
                <w:noProof/>
                <w:webHidden/>
              </w:rPr>
              <w:instrText xml:space="preserve"> PAGEREF _Toc1668487 \h </w:instrText>
            </w:r>
            <w:r w:rsidR="00F812C3">
              <w:rPr>
                <w:noProof/>
                <w:webHidden/>
              </w:rPr>
            </w:r>
            <w:r w:rsidR="00F812C3">
              <w:rPr>
                <w:noProof/>
                <w:webHidden/>
              </w:rPr>
              <w:fldChar w:fldCharType="separate"/>
            </w:r>
            <w:r w:rsidR="007842E7">
              <w:rPr>
                <w:noProof/>
                <w:webHidden/>
              </w:rPr>
              <w:t>13</w:t>
            </w:r>
            <w:r w:rsidR="00F812C3">
              <w:rPr>
                <w:noProof/>
                <w:webHidden/>
              </w:rPr>
              <w:fldChar w:fldCharType="end"/>
            </w:r>
          </w:hyperlink>
        </w:p>
        <w:p w14:paraId="110F0241" w14:textId="59BF7BE4" w:rsidR="00F812C3" w:rsidRDefault="0091577E">
          <w:pPr>
            <w:pStyle w:val="Spistreci3"/>
            <w:tabs>
              <w:tab w:val="right" w:leader="dot" w:pos="9019"/>
            </w:tabs>
            <w:rPr>
              <w:rFonts w:cstheme="minorBidi"/>
              <w:noProof/>
            </w:rPr>
          </w:pPr>
          <w:hyperlink w:anchor="_Toc1668488" w:history="1">
            <w:r w:rsidR="00F812C3" w:rsidRPr="0015709A">
              <w:rPr>
                <w:rStyle w:val="Hipercze"/>
                <w:noProof/>
              </w:rPr>
              <w:t>SVM</w:t>
            </w:r>
            <w:r w:rsidR="00F812C3">
              <w:rPr>
                <w:noProof/>
                <w:webHidden/>
              </w:rPr>
              <w:tab/>
            </w:r>
            <w:r w:rsidR="00F812C3">
              <w:rPr>
                <w:noProof/>
                <w:webHidden/>
              </w:rPr>
              <w:fldChar w:fldCharType="begin"/>
            </w:r>
            <w:r w:rsidR="00F812C3">
              <w:rPr>
                <w:noProof/>
                <w:webHidden/>
              </w:rPr>
              <w:instrText xml:space="preserve"> PAGEREF _Toc1668488 \h </w:instrText>
            </w:r>
            <w:r w:rsidR="00F812C3">
              <w:rPr>
                <w:noProof/>
                <w:webHidden/>
              </w:rPr>
            </w:r>
            <w:r w:rsidR="00F812C3">
              <w:rPr>
                <w:noProof/>
                <w:webHidden/>
              </w:rPr>
              <w:fldChar w:fldCharType="separate"/>
            </w:r>
            <w:r w:rsidR="007842E7">
              <w:rPr>
                <w:noProof/>
                <w:webHidden/>
              </w:rPr>
              <w:t>14</w:t>
            </w:r>
            <w:r w:rsidR="00F812C3">
              <w:rPr>
                <w:noProof/>
                <w:webHidden/>
              </w:rPr>
              <w:fldChar w:fldCharType="end"/>
            </w:r>
          </w:hyperlink>
        </w:p>
        <w:p w14:paraId="07D62938" w14:textId="1007D826" w:rsidR="00F812C3" w:rsidRDefault="0091577E">
          <w:pPr>
            <w:pStyle w:val="Spistreci3"/>
            <w:tabs>
              <w:tab w:val="right" w:leader="dot" w:pos="9019"/>
            </w:tabs>
            <w:rPr>
              <w:rFonts w:cstheme="minorBidi"/>
              <w:noProof/>
            </w:rPr>
          </w:pPr>
          <w:hyperlink w:anchor="_Toc1668489" w:history="1">
            <w:r w:rsidR="00F812C3" w:rsidRPr="0015709A">
              <w:rPr>
                <w:rStyle w:val="Hipercze"/>
                <w:noProof/>
              </w:rPr>
              <w:t>AdaBoost</w:t>
            </w:r>
            <w:r w:rsidR="00F812C3">
              <w:rPr>
                <w:noProof/>
                <w:webHidden/>
              </w:rPr>
              <w:tab/>
            </w:r>
            <w:r w:rsidR="00F812C3">
              <w:rPr>
                <w:noProof/>
                <w:webHidden/>
              </w:rPr>
              <w:fldChar w:fldCharType="begin"/>
            </w:r>
            <w:r w:rsidR="00F812C3">
              <w:rPr>
                <w:noProof/>
                <w:webHidden/>
              </w:rPr>
              <w:instrText xml:space="preserve"> PAGEREF _Toc1668489 \h </w:instrText>
            </w:r>
            <w:r w:rsidR="00F812C3">
              <w:rPr>
                <w:noProof/>
                <w:webHidden/>
              </w:rPr>
            </w:r>
            <w:r w:rsidR="00F812C3">
              <w:rPr>
                <w:noProof/>
                <w:webHidden/>
              </w:rPr>
              <w:fldChar w:fldCharType="separate"/>
            </w:r>
            <w:r w:rsidR="007842E7">
              <w:rPr>
                <w:noProof/>
                <w:webHidden/>
              </w:rPr>
              <w:t>15</w:t>
            </w:r>
            <w:r w:rsidR="00F812C3">
              <w:rPr>
                <w:noProof/>
                <w:webHidden/>
              </w:rPr>
              <w:fldChar w:fldCharType="end"/>
            </w:r>
          </w:hyperlink>
        </w:p>
        <w:p w14:paraId="3DF80643" w14:textId="36FCE6F4" w:rsidR="00F812C3" w:rsidRDefault="0091577E">
          <w:pPr>
            <w:pStyle w:val="Spistreci3"/>
            <w:tabs>
              <w:tab w:val="right" w:leader="dot" w:pos="9019"/>
            </w:tabs>
            <w:rPr>
              <w:rFonts w:cstheme="minorBidi"/>
              <w:noProof/>
            </w:rPr>
          </w:pPr>
          <w:hyperlink w:anchor="_Toc1668490" w:history="1">
            <w:r w:rsidR="00F812C3" w:rsidRPr="0015709A">
              <w:rPr>
                <w:rStyle w:val="Hipercze"/>
                <w:noProof/>
              </w:rPr>
              <w:t>Publiczne bazy danych znaków</w:t>
            </w:r>
            <w:r w:rsidR="00F812C3">
              <w:rPr>
                <w:noProof/>
                <w:webHidden/>
              </w:rPr>
              <w:tab/>
            </w:r>
            <w:r w:rsidR="00F812C3">
              <w:rPr>
                <w:noProof/>
                <w:webHidden/>
              </w:rPr>
              <w:fldChar w:fldCharType="begin"/>
            </w:r>
            <w:r w:rsidR="00F812C3">
              <w:rPr>
                <w:noProof/>
                <w:webHidden/>
              </w:rPr>
              <w:instrText xml:space="preserve"> PAGEREF _Toc1668490 \h </w:instrText>
            </w:r>
            <w:r w:rsidR="00F812C3">
              <w:rPr>
                <w:noProof/>
                <w:webHidden/>
              </w:rPr>
            </w:r>
            <w:r w:rsidR="00F812C3">
              <w:rPr>
                <w:noProof/>
                <w:webHidden/>
              </w:rPr>
              <w:fldChar w:fldCharType="separate"/>
            </w:r>
            <w:r w:rsidR="007842E7">
              <w:rPr>
                <w:noProof/>
                <w:webHidden/>
              </w:rPr>
              <w:t>15</w:t>
            </w:r>
            <w:r w:rsidR="00F812C3">
              <w:rPr>
                <w:noProof/>
                <w:webHidden/>
              </w:rPr>
              <w:fldChar w:fldCharType="end"/>
            </w:r>
          </w:hyperlink>
        </w:p>
        <w:p w14:paraId="6F1505AA" w14:textId="4F2D2CD8" w:rsidR="00F812C3" w:rsidRDefault="0091577E">
          <w:pPr>
            <w:pStyle w:val="Spistreci1"/>
            <w:tabs>
              <w:tab w:val="right" w:leader="dot" w:pos="9019"/>
            </w:tabs>
            <w:rPr>
              <w:rFonts w:cstheme="minorBidi"/>
              <w:noProof/>
            </w:rPr>
          </w:pPr>
          <w:hyperlink w:anchor="_Toc1668491" w:history="1">
            <w:r w:rsidR="00F812C3" w:rsidRPr="0015709A">
              <w:rPr>
                <w:rStyle w:val="Hipercze"/>
                <w:noProof/>
                <w:lang w:val="en-US"/>
              </w:rPr>
              <w:t>Program</w:t>
            </w:r>
            <w:r w:rsidR="00F812C3">
              <w:rPr>
                <w:noProof/>
                <w:webHidden/>
              </w:rPr>
              <w:tab/>
            </w:r>
            <w:r w:rsidR="00F812C3">
              <w:rPr>
                <w:noProof/>
                <w:webHidden/>
              </w:rPr>
              <w:fldChar w:fldCharType="begin"/>
            </w:r>
            <w:r w:rsidR="00F812C3">
              <w:rPr>
                <w:noProof/>
                <w:webHidden/>
              </w:rPr>
              <w:instrText xml:space="preserve"> PAGEREF _Toc1668491 \h </w:instrText>
            </w:r>
            <w:r w:rsidR="00F812C3">
              <w:rPr>
                <w:noProof/>
                <w:webHidden/>
              </w:rPr>
            </w:r>
            <w:r w:rsidR="00F812C3">
              <w:rPr>
                <w:noProof/>
                <w:webHidden/>
              </w:rPr>
              <w:fldChar w:fldCharType="separate"/>
            </w:r>
            <w:r w:rsidR="007842E7">
              <w:rPr>
                <w:noProof/>
                <w:webHidden/>
              </w:rPr>
              <w:t>15</w:t>
            </w:r>
            <w:r w:rsidR="00F812C3">
              <w:rPr>
                <w:noProof/>
                <w:webHidden/>
              </w:rPr>
              <w:fldChar w:fldCharType="end"/>
            </w:r>
          </w:hyperlink>
        </w:p>
        <w:p w14:paraId="148735FC" w14:textId="0B3F100D" w:rsidR="00F812C3" w:rsidRDefault="0091577E">
          <w:pPr>
            <w:pStyle w:val="Spistreci1"/>
            <w:tabs>
              <w:tab w:val="right" w:leader="dot" w:pos="9019"/>
            </w:tabs>
            <w:rPr>
              <w:rFonts w:cstheme="minorBidi"/>
              <w:noProof/>
            </w:rPr>
          </w:pPr>
          <w:hyperlink w:anchor="_Toc1668492" w:history="1">
            <w:r w:rsidR="00F812C3" w:rsidRPr="0015709A">
              <w:rPr>
                <w:rStyle w:val="Hipercze"/>
                <w:noProof/>
              </w:rPr>
              <w:t>Propozycja rozwinięcia/konstrukcji metody</w:t>
            </w:r>
            <w:r w:rsidR="00F812C3">
              <w:rPr>
                <w:noProof/>
                <w:webHidden/>
              </w:rPr>
              <w:tab/>
            </w:r>
            <w:r w:rsidR="00F812C3">
              <w:rPr>
                <w:noProof/>
                <w:webHidden/>
              </w:rPr>
              <w:fldChar w:fldCharType="begin"/>
            </w:r>
            <w:r w:rsidR="00F812C3">
              <w:rPr>
                <w:noProof/>
                <w:webHidden/>
              </w:rPr>
              <w:instrText xml:space="preserve"> PAGEREF _Toc1668492 \h </w:instrText>
            </w:r>
            <w:r w:rsidR="00F812C3">
              <w:rPr>
                <w:noProof/>
                <w:webHidden/>
              </w:rPr>
            </w:r>
            <w:r w:rsidR="00F812C3">
              <w:rPr>
                <w:noProof/>
                <w:webHidden/>
              </w:rPr>
              <w:fldChar w:fldCharType="separate"/>
            </w:r>
            <w:r w:rsidR="007842E7">
              <w:rPr>
                <w:noProof/>
                <w:webHidden/>
              </w:rPr>
              <w:t>15</w:t>
            </w:r>
            <w:r w:rsidR="00F812C3">
              <w:rPr>
                <w:noProof/>
                <w:webHidden/>
              </w:rPr>
              <w:fldChar w:fldCharType="end"/>
            </w:r>
          </w:hyperlink>
        </w:p>
        <w:p w14:paraId="222EB554" w14:textId="7207958C" w:rsidR="00F812C3" w:rsidRDefault="0091577E">
          <w:pPr>
            <w:pStyle w:val="Spistreci1"/>
            <w:tabs>
              <w:tab w:val="right" w:leader="dot" w:pos="9019"/>
            </w:tabs>
            <w:rPr>
              <w:rFonts w:cstheme="minorBidi"/>
              <w:noProof/>
            </w:rPr>
          </w:pPr>
          <w:hyperlink w:anchor="_Toc1668493" w:history="1">
            <w:r w:rsidR="00F812C3" w:rsidRPr="0015709A">
              <w:rPr>
                <w:rStyle w:val="Hipercze"/>
                <w:noProof/>
              </w:rPr>
              <w:t>Przygotowanie środowiska badawczego i plan badań</w:t>
            </w:r>
            <w:r w:rsidR="00F812C3">
              <w:rPr>
                <w:noProof/>
                <w:webHidden/>
              </w:rPr>
              <w:tab/>
            </w:r>
            <w:r w:rsidR="00F812C3">
              <w:rPr>
                <w:noProof/>
                <w:webHidden/>
              </w:rPr>
              <w:fldChar w:fldCharType="begin"/>
            </w:r>
            <w:r w:rsidR="00F812C3">
              <w:rPr>
                <w:noProof/>
                <w:webHidden/>
              </w:rPr>
              <w:instrText xml:space="preserve"> PAGEREF _Toc1668493 \h </w:instrText>
            </w:r>
            <w:r w:rsidR="00F812C3">
              <w:rPr>
                <w:noProof/>
                <w:webHidden/>
              </w:rPr>
            </w:r>
            <w:r w:rsidR="00F812C3">
              <w:rPr>
                <w:noProof/>
                <w:webHidden/>
              </w:rPr>
              <w:fldChar w:fldCharType="separate"/>
            </w:r>
            <w:r w:rsidR="007842E7">
              <w:rPr>
                <w:noProof/>
                <w:webHidden/>
              </w:rPr>
              <w:t>15</w:t>
            </w:r>
            <w:r w:rsidR="00F812C3">
              <w:rPr>
                <w:noProof/>
                <w:webHidden/>
              </w:rPr>
              <w:fldChar w:fldCharType="end"/>
            </w:r>
          </w:hyperlink>
        </w:p>
        <w:p w14:paraId="74EF1481" w14:textId="4AE9A2CD" w:rsidR="00F812C3" w:rsidRDefault="0091577E">
          <w:pPr>
            <w:pStyle w:val="Spistreci1"/>
            <w:tabs>
              <w:tab w:val="right" w:leader="dot" w:pos="9019"/>
            </w:tabs>
            <w:rPr>
              <w:rFonts w:cstheme="minorBidi"/>
              <w:noProof/>
            </w:rPr>
          </w:pPr>
          <w:hyperlink w:anchor="_Toc1668494" w:history="1">
            <w:r w:rsidR="00F812C3" w:rsidRPr="0015709A">
              <w:rPr>
                <w:rStyle w:val="Hipercze"/>
                <w:noProof/>
                <w:lang w:val="en-US"/>
              </w:rPr>
              <w:t>Podsumowanie</w:t>
            </w:r>
            <w:r w:rsidR="00F812C3">
              <w:rPr>
                <w:noProof/>
                <w:webHidden/>
              </w:rPr>
              <w:tab/>
            </w:r>
            <w:r w:rsidR="00F812C3">
              <w:rPr>
                <w:noProof/>
                <w:webHidden/>
              </w:rPr>
              <w:fldChar w:fldCharType="begin"/>
            </w:r>
            <w:r w:rsidR="00F812C3">
              <w:rPr>
                <w:noProof/>
                <w:webHidden/>
              </w:rPr>
              <w:instrText xml:space="preserve"> PAGEREF _Toc1668494 \h </w:instrText>
            </w:r>
            <w:r w:rsidR="00F812C3">
              <w:rPr>
                <w:noProof/>
                <w:webHidden/>
              </w:rPr>
            </w:r>
            <w:r w:rsidR="00F812C3">
              <w:rPr>
                <w:noProof/>
                <w:webHidden/>
              </w:rPr>
              <w:fldChar w:fldCharType="separate"/>
            </w:r>
            <w:r w:rsidR="007842E7">
              <w:rPr>
                <w:noProof/>
                <w:webHidden/>
              </w:rPr>
              <w:t>15</w:t>
            </w:r>
            <w:r w:rsidR="00F812C3">
              <w:rPr>
                <w:noProof/>
                <w:webHidden/>
              </w:rPr>
              <w:fldChar w:fldCharType="end"/>
            </w:r>
          </w:hyperlink>
        </w:p>
        <w:p w14:paraId="12F29386" w14:textId="1F049AD4" w:rsidR="00F812C3" w:rsidRDefault="0091577E">
          <w:pPr>
            <w:pStyle w:val="Spistreci1"/>
            <w:tabs>
              <w:tab w:val="right" w:leader="dot" w:pos="9019"/>
            </w:tabs>
            <w:rPr>
              <w:rFonts w:cstheme="minorBidi"/>
              <w:noProof/>
            </w:rPr>
          </w:pPr>
          <w:hyperlink w:anchor="_Toc1668495" w:history="1">
            <w:r w:rsidR="00F812C3" w:rsidRPr="0015709A">
              <w:rPr>
                <w:rStyle w:val="Hipercze"/>
                <w:noProof/>
              </w:rPr>
              <w:t>Bibliografia</w:t>
            </w:r>
            <w:r w:rsidR="00F812C3">
              <w:rPr>
                <w:noProof/>
                <w:webHidden/>
              </w:rPr>
              <w:tab/>
            </w:r>
            <w:r w:rsidR="00F812C3">
              <w:rPr>
                <w:noProof/>
                <w:webHidden/>
              </w:rPr>
              <w:fldChar w:fldCharType="begin"/>
            </w:r>
            <w:r w:rsidR="00F812C3">
              <w:rPr>
                <w:noProof/>
                <w:webHidden/>
              </w:rPr>
              <w:instrText xml:space="preserve"> PAGEREF _Toc1668495 \h </w:instrText>
            </w:r>
            <w:r w:rsidR="00F812C3">
              <w:rPr>
                <w:noProof/>
                <w:webHidden/>
              </w:rPr>
            </w:r>
            <w:r w:rsidR="00F812C3">
              <w:rPr>
                <w:noProof/>
                <w:webHidden/>
              </w:rPr>
              <w:fldChar w:fldCharType="separate"/>
            </w:r>
            <w:r w:rsidR="007842E7">
              <w:rPr>
                <w:noProof/>
                <w:webHidden/>
              </w:rPr>
              <w:t>15</w:t>
            </w:r>
            <w:r w:rsidR="00F812C3">
              <w:rPr>
                <w:noProof/>
                <w:webHidden/>
              </w:rPr>
              <w:fldChar w:fldCharType="end"/>
            </w:r>
          </w:hyperlink>
        </w:p>
        <w:p w14:paraId="5D000CBF" w14:textId="30EB6CDB" w:rsidR="00DF2ECE" w:rsidRPr="000776F1" w:rsidRDefault="00E86053" w:rsidP="000776F1">
          <w:r>
            <w:rPr>
              <w:b/>
              <w:bCs/>
            </w:rPr>
            <w:fldChar w:fldCharType="end"/>
          </w:r>
        </w:p>
      </w:sdtContent>
    </w:sdt>
    <w:p w14:paraId="19CDD656" w14:textId="209DE732" w:rsidR="00BE415D" w:rsidRDefault="00476B5A" w:rsidP="00F4571C">
      <w:pPr>
        <w:pStyle w:val="Nagwek1"/>
      </w:pPr>
      <w:bookmarkStart w:id="41" w:name="_Toc1668470"/>
      <w:r>
        <w:t>Analiza problemu, cel i zakres pracy</w:t>
      </w:r>
      <w:bookmarkEnd w:id="41"/>
    </w:p>
    <w:p w14:paraId="3366CE9F" w14:textId="5E8DB5ED" w:rsidR="00FF1F54" w:rsidRDefault="00035A47" w:rsidP="001111E0">
      <w:r>
        <w:t>Rozpoznanie znaków drogowych</w:t>
      </w:r>
      <w:r w:rsidR="00BB45E4">
        <w:t xml:space="preserve"> przez algorytm</w:t>
      </w:r>
      <w:r w:rsidR="00574BFB">
        <w:t>y</w:t>
      </w:r>
      <w:r w:rsidR="00BB45E4">
        <w:t xml:space="preserve"> </w:t>
      </w:r>
      <w:r w:rsidR="00B460C1">
        <w:t>przetwarzania obrazów</w:t>
      </w:r>
      <w:r w:rsidR="003A7740">
        <w:t xml:space="preserve"> </w:t>
      </w:r>
      <w:r w:rsidR="00606430">
        <w:t>jest aspektem niosącym ze sobą wiele korzyści</w:t>
      </w:r>
      <w:r w:rsidR="006E761E">
        <w:t xml:space="preserve">, szczególnie jeżeli </w:t>
      </w:r>
      <w:r w:rsidR="00B460C1">
        <w:t>analiza</w:t>
      </w:r>
      <w:r w:rsidR="00574BFB">
        <w:t xml:space="preserve"> następuje</w:t>
      </w:r>
      <w:r w:rsidR="006E761E">
        <w:t xml:space="preserve"> w czasie rzeczywistym.</w:t>
      </w:r>
      <w:r w:rsidR="005A2D48">
        <w:t xml:space="preserve"> </w:t>
      </w:r>
      <w:r w:rsidR="005A2D48">
        <w:lastRenderedPageBreak/>
        <w:t>Pierwszą korzyścią jaka</w:t>
      </w:r>
      <w:r w:rsidR="00E96D50">
        <w:t xml:space="preserve"> się</w:t>
      </w:r>
      <w:r w:rsidR="005A2D48">
        <w:t xml:space="preserve"> nasuwa </w:t>
      </w:r>
      <w:r w:rsidR="00E96D50">
        <w:t xml:space="preserve">jest </w:t>
      </w:r>
      <w:r w:rsidR="0007600E">
        <w:t xml:space="preserve">wspomaganie kierowców </w:t>
      </w:r>
      <w:r w:rsidR="00B12B16">
        <w:t xml:space="preserve">podczas jazdy. </w:t>
      </w:r>
      <w:r w:rsidR="00E31B8B">
        <w:t xml:space="preserve">Po </w:t>
      </w:r>
      <w:r w:rsidR="00505236">
        <w:t xml:space="preserve">nieco dłuższym </w:t>
      </w:r>
      <w:r w:rsidR="001F0E6D">
        <w:t>zastanowieniu</w:t>
      </w:r>
      <w:r w:rsidR="00505236">
        <w:t xml:space="preserve"> można wywnioskować, że </w:t>
      </w:r>
      <w:r w:rsidR="001F12F8">
        <w:t>rozpoznawanie znaków jest</w:t>
      </w:r>
      <w:r w:rsidR="00531B5A">
        <w:t xml:space="preserve"> również</w:t>
      </w:r>
      <w:r w:rsidR="001F12F8">
        <w:t xml:space="preserve"> istotn</w:t>
      </w:r>
      <w:r w:rsidR="00B76B83">
        <w:t xml:space="preserve">ą kwestią dla </w:t>
      </w:r>
      <w:r w:rsidR="00531B5A">
        <w:t>pojazdów</w:t>
      </w:r>
      <w:r w:rsidR="003B4432">
        <w:t>.</w:t>
      </w:r>
      <w:r w:rsidR="00793602">
        <w:t xml:space="preserve"> </w:t>
      </w:r>
      <w:r w:rsidR="00B23498">
        <w:t>Dodatkowo r</w:t>
      </w:r>
      <w:r w:rsidR="00BE0F04">
        <w:t xml:space="preserve">ozpoznanie znaków drogowych może </w:t>
      </w:r>
      <w:r w:rsidR="00C1680E">
        <w:t xml:space="preserve">realnie </w:t>
      </w:r>
      <w:r w:rsidR="00AB1044">
        <w:t>przyczynić się do polepszania bezpieczeństwa</w:t>
      </w:r>
      <w:r w:rsidR="00862F1B">
        <w:t xml:space="preserve"> na drodze</w:t>
      </w:r>
      <w:r w:rsidR="00CE6538">
        <w:t xml:space="preserve">. Przykładowo po rozpoznaniu znaku drogowego można zbadać </w:t>
      </w:r>
      <w:r w:rsidR="00F549C2">
        <w:t>w jakim stopniu jest on czytelny</w:t>
      </w:r>
      <w:r w:rsidR="00FD1778">
        <w:t xml:space="preserve"> przez porównanie z wzorcem</w:t>
      </w:r>
      <w:r w:rsidR="00F42E25">
        <w:t xml:space="preserve"> </w:t>
      </w:r>
      <w:r w:rsidR="006628A8">
        <w:t>(</w:t>
      </w:r>
      <w:r w:rsidR="00F42E25">
        <w:t>np. czy nie został zamazany</w:t>
      </w:r>
      <w:r w:rsidR="006628A8">
        <w:t>, zakrzywiony)</w:t>
      </w:r>
      <w:r w:rsidR="00F42E25">
        <w:t xml:space="preserve"> i jeżeli tak się stało poinformować </w:t>
      </w:r>
      <w:r w:rsidR="00C1680E">
        <w:t xml:space="preserve">o tym </w:t>
      </w:r>
      <w:r w:rsidR="00AF0332">
        <w:t xml:space="preserve">służbę drogową. </w:t>
      </w:r>
      <w:r w:rsidR="00912F0A">
        <w:t>Istnieje szereg</w:t>
      </w:r>
      <w:r w:rsidR="00256BBD">
        <w:t xml:space="preserve"> dziedzin</w:t>
      </w:r>
      <w:r w:rsidR="00912F0A">
        <w:t xml:space="preserve"> gdzie</w:t>
      </w:r>
      <w:r w:rsidR="00AB43A5">
        <w:t xml:space="preserve"> </w:t>
      </w:r>
      <w:r w:rsidR="00A96D23">
        <w:t>analiza</w:t>
      </w:r>
      <w:r w:rsidR="00912F0A">
        <w:t xml:space="preserve"> znaków</w:t>
      </w:r>
      <w:r w:rsidR="00A96D23">
        <w:t xml:space="preserve"> drogowych</w:t>
      </w:r>
      <w:r w:rsidR="00912F0A">
        <w:t xml:space="preserve"> może </w:t>
      </w:r>
      <w:r w:rsidR="00D67095">
        <w:t>wprowadzić</w:t>
      </w:r>
      <w:r w:rsidR="00AB43A5">
        <w:t xml:space="preserve"> wiele </w:t>
      </w:r>
      <w:r w:rsidR="00D67095">
        <w:t>innowacj</w:t>
      </w:r>
      <w:r w:rsidR="00824482">
        <w:t>i. Prawdopodobnie dlatego i</w:t>
      </w:r>
      <w:r w:rsidR="004D6172">
        <w:t xml:space="preserve">nżynierowie </w:t>
      </w:r>
      <w:r w:rsidR="00A96D23">
        <w:t xml:space="preserve">od ponad </w:t>
      </w:r>
      <w:r w:rsidR="003D4B15">
        <w:t>dwóch dekad</w:t>
      </w:r>
      <w:r w:rsidR="004D6172">
        <w:t xml:space="preserve"> starają się sprostać </w:t>
      </w:r>
      <w:r w:rsidR="00824482">
        <w:t xml:space="preserve">temu </w:t>
      </w:r>
      <w:r w:rsidR="00D9618B">
        <w:t>zadaniu</w:t>
      </w:r>
      <w:r w:rsidR="00824482">
        <w:t xml:space="preserve">. </w:t>
      </w:r>
      <w:r w:rsidR="003D4B15">
        <w:t>[kiedy pierwsz</w:t>
      </w:r>
      <w:r w:rsidR="00394E42">
        <w:t>a próba</w:t>
      </w:r>
      <w:r w:rsidR="003D4B15">
        <w:t>]</w:t>
      </w:r>
    </w:p>
    <w:p w14:paraId="6E087023" w14:textId="137DBC46" w:rsidR="00EA68C1" w:rsidRDefault="00912F0A" w:rsidP="00D96029">
      <w:r>
        <w:t>Starając się wyjaśnić zakres pracy magisterskiej należy</w:t>
      </w:r>
      <w:r w:rsidR="00394E42">
        <w:t xml:space="preserve"> również</w:t>
      </w:r>
      <w:r>
        <w:t xml:space="preserve"> rozszerzyć kilka terminów, które zostały w niej poruszone.</w:t>
      </w:r>
      <w:r w:rsidR="00B361BF">
        <w:t xml:space="preserve"> W literaturze </w:t>
      </w:r>
      <w:r w:rsidR="00750604">
        <w:t xml:space="preserve">problem rozpoznawania </w:t>
      </w:r>
      <w:r w:rsidR="00D41DEA">
        <w:t>znaków drogowych przedstawi</w:t>
      </w:r>
      <w:r w:rsidR="00B10899">
        <w:t>a</w:t>
      </w:r>
      <w:r w:rsidR="00D41DEA">
        <w:t xml:space="preserve"> </w:t>
      </w:r>
      <w:r w:rsidR="00B10899">
        <w:t>się</w:t>
      </w:r>
      <w:r w:rsidR="00D41DEA">
        <w:t xml:space="preserve"> jako problem TSR (ang. </w:t>
      </w:r>
      <w:proofErr w:type="spellStart"/>
      <w:r w:rsidR="00D41DEA" w:rsidRPr="00D41DEA">
        <w:t>Traffic</w:t>
      </w:r>
      <w:proofErr w:type="spellEnd"/>
      <w:r w:rsidR="00D41DEA" w:rsidRPr="00D41DEA">
        <w:t xml:space="preserve"> </w:t>
      </w:r>
      <w:proofErr w:type="spellStart"/>
      <w:r w:rsidR="00D41DEA" w:rsidRPr="00D41DEA">
        <w:t>Sign</w:t>
      </w:r>
      <w:proofErr w:type="spellEnd"/>
      <w:r w:rsidR="00D41DEA" w:rsidRPr="00D41DEA">
        <w:t xml:space="preserve"> </w:t>
      </w:r>
      <w:proofErr w:type="spellStart"/>
      <w:r w:rsidR="00D41DEA" w:rsidRPr="00D41DEA">
        <w:t>Recognition</w:t>
      </w:r>
      <w:proofErr w:type="spellEnd"/>
      <w:r w:rsidR="00D41DEA">
        <w:t>)</w:t>
      </w:r>
      <w:r w:rsidR="00FA4550">
        <w:t>. J</w:t>
      </w:r>
      <w:r w:rsidR="00B53348">
        <w:t>est</w:t>
      </w:r>
      <w:r w:rsidR="00FA4550">
        <w:t xml:space="preserve"> on</w:t>
      </w:r>
      <w:r w:rsidR="00B53348">
        <w:t xml:space="preserve"> składową</w:t>
      </w:r>
      <w:r w:rsidR="004934DC">
        <w:t xml:space="preserve"> większego zagadnienia </w:t>
      </w:r>
      <w:r w:rsidR="00A637D0">
        <w:t xml:space="preserve">jakim jest analiza </w:t>
      </w:r>
      <w:r w:rsidR="00474B21">
        <w:t>sytuacji w okuł samochodu</w:t>
      </w:r>
      <w:r w:rsidR="00815082">
        <w:t xml:space="preserve"> podczas jazdy</w:t>
      </w:r>
      <w:r w:rsidR="00C258B4">
        <w:t xml:space="preserve">, a </w:t>
      </w:r>
      <w:r w:rsidR="006C313F">
        <w:t>czasem nawet</w:t>
      </w:r>
      <w:r w:rsidR="00C258B4">
        <w:t xml:space="preserve"> wewnątrz niego.</w:t>
      </w:r>
      <w:r w:rsidR="00A823FD">
        <w:t xml:space="preserve"> W takim przypadku obszar wokół samochodu traktowany jest jako scena w, której należy rozpozna</w:t>
      </w:r>
      <w:r w:rsidR="00815082">
        <w:t>wać</w:t>
      </w:r>
      <w:r w:rsidR="00A14456">
        <w:t xml:space="preserve"> i analizować</w:t>
      </w:r>
      <w:r w:rsidR="00A823FD">
        <w:t xml:space="preserve"> obiekty</w:t>
      </w:r>
      <w:r w:rsidR="00F147A0">
        <w:t xml:space="preserve"> </w:t>
      </w:r>
      <w:r w:rsidR="00A14456">
        <w:t>różnego typu</w:t>
      </w:r>
      <w:r w:rsidR="00A823FD">
        <w:t xml:space="preserve">. </w:t>
      </w:r>
      <w:r w:rsidR="00C258B4">
        <w:t xml:space="preserve"> </w:t>
      </w:r>
      <w:r w:rsidR="008D4059">
        <w:t>Zostaje to wspomniane</w:t>
      </w:r>
      <w:r w:rsidR="00781CD7">
        <w:t>,</w:t>
      </w:r>
      <w:r w:rsidR="008D4059">
        <w:t xml:space="preserve"> ponieważ niektóre </w:t>
      </w:r>
      <w:r w:rsidR="00B42009">
        <w:t xml:space="preserve">systemy prócz rozpoznania znaków drogowych są w stanie rozpoznawać obiekty takie jak samochody, </w:t>
      </w:r>
      <w:r w:rsidR="00936DD3">
        <w:t>rower</w:t>
      </w:r>
      <w:r w:rsidR="003D5D70">
        <w:t>zystów</w:t>
      </w:r>
      <w:r w:rsidR="00936DD3">
        <w:t xml:space="preserve"> </w:t>
      </w:r>
      <w:r w:rsidR="003D5D70">
        <w:t>i</w:t>
      </w:r>
      <w:r w:rsidR="00936DD3">
        <w:t xml:space="preserve"> pieszych</w:t>
      </w:r>
      <w:r w:rsidR="0027361B">
        <w:t>.</w:t>
      </w:r>
      <w:r w:rsidR="00E332F3">
        <w:t xml:space="preserve"> </w:t>
      </w:r>
      <w:r w:rsidR="00E332F3" w:rsidRPr="00783A1D">
        <w:rPr>
          <w:lang w:val="en-US"/>
        </w:rPr>
        <w:t xml:space="preserve">Taki system </w:t>
      </w:r>
      <w:proofErr w:type="spellStart"/>
      <w:r w:rsidR="00E332F3" w:rsidRPr="00783A1D">
        <w:rPr>
          <w:lang w:val="en-US"/>
        </w:rPr>
        <w:t>został</w:t>
      </w:r>
      <w:proofErr w:type="spellEnd"/>
      <w:r w:rsidR="00E332F3" w:rsidRPr="00783A1D">
        <w:rPr>
          <w:lang w:val="en-US"/>
        </w:rPr>
        <w:t xml:space="preserve"> </w:t>
      </w:r>
      <w:proofErr w:type="spellStart"/>
      <w:r w:rsidR="00E332F3" w:rsidRPr="00783A1D">
        <w:rPr>
          <w:lang w:val="en-US"/>
        </w:rPr>
        <w:t>przedstawiony</w:t>
      </w:r>
      <w:proofErr w:type="spellEnd"/>
      <w:r w:rsidR="00E332F3" w:rsidRPr="00783A1D">
        <w:rPr>
          <w:lang w:val="en-US"/>
        </w:rPr>
        <w:t xml:space="preserve"> w </w:t>
      </w:r>
      <w:proofErr w:type="spellStart"/>
      <w:r w:rsidR="00E332F3" w:rsidRPr="00783A1D">
        <w:rPr>
          <w:lang w:val="en-US"/>
        </w:rPr>
        <w:t>pracy</w:t>
      </w:r>
      <w:proofErr w:type="spellEnd"/>
      <w:r w:rsidR="00E332F3" w:rsidRPr="00783A1D">
        <w:rPr>
          <w:lang w:val="en-US"/>
        </w:rPr>
        <w:t xml:space="preserve"> </w:t>
      </w:r>
      <w:r w:rsidR="00783A1D" w:rsidRPr="00783A1D">
        <w:rPr>
          <w:lang w:val="en-US"/>
        </w:rPr>
        <w:t>„</w:t>
      </w:r>
      <w:r w:rsidR="00783A1D" w:rsidRPr="00400067">
        <w:rPr>
          <w:rFonts w:cstheme="minorHAnsi"/>
          <w:lang w:val="en-US"/>
        </w:rPr>
        <w:t>Fast Detection of Multiple Objects in Traffic Scenes With a Common Detection Framework</w:t>
      </w:r>
      <w:r w:rsidR="00783A1D" w:rsidRPr="00783A1D">
        <w:rPr>
          <w:lang w:val="en-US"/>
        </w:rPr>
        <w:t>”</w:t>
      </w:r>
      <w:r w:rsidR="00790BE6">
        <w:rPr>
          <w:lang w:val="en-US"/>
        </w:rPr>
        <w:t xml:space="preserve"> </w:t>
      </w:r>
      <w:sdt>
        <w:sdtPr>
          <w:rPr>
            <w:lang w:val="en-US"/>
          </w:rPr>
          <w:id w:val="1004709370"/>
          <w:citation/>
        </w:sdtPr>
        <w:sdtEndPr/>
        <w:sdtContent>
          <w:r w:rsidR="00790BE6">
            <w:rPr>
              <w:lang w:val="en-US"/>
            </w:rPr>
            <w:fldChar w:fldCharType="begin"/>
          </w:r>
          <w:r w:rsidR="00790BE6">
            <w:rPr>
              <w:lang w:val="en-US"/>
            </w:rPr>
            <w:instrText xml:space="preserve"> CITATION QHu16 \l 1033 </w:instrText>
          </w:r>
          <w:r w:rsidR="00790BE6">
            <w:rPr>
              <w:lang w:val="en-US"/>
            </w:rPr>
            <w:fldChar w:fldCharType="separate"/>
          </w:r>
          <w:r w:rsidR="00F812C3" w:rsidRPr="00F812C3">
            <w:rPr>
              <w:noProof/>
              <w:lang w:val="en-US"/>
            </w:rPr>
            <w:t>[1]</w:t>
          </w:r>
          <w:r w:rsidR="00790BE6">
            <w:rPr>
              <w:lang w:val="en-US"/>
            </w:rPr>
            <w:fldChar w:fldCharType="end"/>
          </w:r>
        </w:sdtContent>
      </w:sdt>
      <w:r w:rsidR="006B5643" w:rsidRPr="00783A1D">
        <w:rPr>
          <w:lang w:val="en-US"/>
        </w:rPr>
        <w:t>.</w:t>
      </w:r>
      <w:r w:rsidR="0027361B" w:rsidRPr="00783A1D">
        <w:rPr>
          <w:lang w:val="en-US"/>
        </w:rPr>
        <w:t xml:space="preserve"> </w:t>
      </w:r>
      <w:r w:rsidR="0027361B">
        <w:t xml:space="preserve">Dodatkową zaletą </w:t>
      </w:r>
      <w:r w:rsidR="005638B2">
        <w:t>pewnych</w:t>
      </w:r>
      <w:r w:rsidR="0022646A">
        <w:t xml:space="preserve"> systemów jest możli</w:t>
      </w:r>
      <w:r w:rsidR="00D80D25">
        <w:t xml:space="preserve">wość obiektów </w:t>
      </w:r>
      <w:r w:rsidR="008C0860">
        <w:t xml:space="preserve">np. </w:t>
      </w:r>
      <w:r w:rsidR="00D80D25">
        <w:t xml:space="preserve">w celu poinformowania kierowców </w:t>
      </w:r>
      <w:r w:rsidR="005035F8">
        <w:t xml:space="preserve">o </w:t>
      </w:r>
      <w:r w:rsidR="00DD6BBA">
        <w:t>kursie</w:t>
      </w:r>
      <w:r w:rsidR="005035F8">
        <w:t xml:space="preserve"> kolizyjn</w:t>
      </w:r>
      <w:r w:rsidR="00DD6BBA">
        <w:t>ym</w:t>
      </w:r>
      <w:r w:rsidR="00102468">
        <w:t xml:space="preserve"> oraz</w:t>
      </w:r>
      <w:r w:rsidR="00510BBB">
        <w:t xml:space="preserve"> </w:t>
      </w:r>
      <w:r w:rsidR="008746D6">
        <w:t>zapobiegnięci</w:t>
      </w:r>
      <w:r w:rsidR="00102468">
        <w:t>e</w:t>
      </w:r>
      <w:r w:rsidR="002A5F1B">
        <w:t xml:space="preserve"> wykrycia</w:t>
      </w:r>
      <w:r w:rsidR="00B15C52">
        <w:t xml:space="preserve"> kilkukrotnie</w:t>
      </w:r>
      <w:r w:rsidR="008746D6">
        <w:t xml:space="preserve"> </w:t>
      </w:r>
      <w:r w:rsidR="002A5F1B">
        <w:t xml:space="preserve">tego samego </w:t>
      </w:r>
      <w:r w:rsidR="008746D6">
        <w:t>obiektu</w:t>
      </w:r>
      <w:r w:rsidR="005035F8">
        <w:t>.</w:t>
      </w:r>
      <w:r w:rsidR="00C7138C">
        <w:t xml:space="preserve"> </w:t>
      </w:r>
      <w:r w:rsidR="00A429F2">
        <w:t xml:space="preserve">Według </w:t>
      </w:r>
      <w:r w:rsidR="0071502F">
        <w:t xml:space="preserve">autorów pracy </w:t>
      </w:r>
      <w:r w:rsidR="006113CD">
        <w:t>„</w:t>
      </w:r>
      <w:r w:rsidR="006113CD" w:rsidRPr="006113CD">
        <w:t>"</w:t>
      </w:r>
      <w:proofErr w:type="spellStart"/>
      <w:r w:rsidR="006113CD" w:rsidRPr="006113CD">
        <w:t>Vision-Based</w:t>
      </w:r>
      <w:proofErr w:type="spellEnd"/>
      <w:r w:rsidR="006113CD" w:rsidRPr="006113CD">
        <w:t xml:space="preserve"> </w:t>
      </w:r>
      <w:proofErr w:type="spellStart"/>
      <w:r w:rsidR="006113CD" w:rsidRPr="006113CD">
        <w:t>Traffic</w:t>
      </w:r>
      <w:proofErr w:type="spellEnd"/>
      <w:r w:rsidR="006113CD" w:rsidRPr="006113CD">
        <w:t xml:space="preserve"> </w:t>
      </w:r>
      <w:proofErr w:type="spellStart"/>
      <w:r w:rsidR="006113CD" w:rsidRPr="006113CD">
        <w:t>Sign</w:t>
      </w:r>
      <w:proofErr w:type="spellEnd"/>
      <w:r w:rsidR="006113CD" w:rsidRPr="006113CD">
        <w:t xml:space="preserve"> </w:t>
      </w:r>
      <w:proofErr w:type="spellStart"/>
      <w:r w:rsidR="006113CD" w:rsidRPr="006113CD">
        <w:t>Detection</w:t>
      </w:r>
      <w:proofErr w:type="spellEnd"/>
      <w:r w:rsidR="006113CD" w:rsidRPr="006113CD">
        <w:t xml:space="preserve"> and Analysis for </w:t>
      </w:r>
      <w:proofErr w:type="spellStart"/>
      <w:r w:rsidR="006113CD" w:rsidRPr="006113CD">
        <w:t>Intelligent</w:t>
      </w:r>
      <w:proofErr w:type="spellEnd"/>
      <w:r w:rsidR="006113CD" w:rsidRPr="006113CD">
        <w:t xml:space="preserve"> Driver Assistance Systems: </w:t>
      </w:r>
      <w:proofErr w:type="spellStart"/>
      <w:r w:rsidR="006113CD" w:rsidRPr="006113CD">
        <w:t>Perspectives</w:t>
      </w:r>
      <w:proofErr w:type="spellEnd"/>
      <w:r w:rsidR="006113CD" w:rsidRPr="006113CD">
        <w:t xml:space="preserve"> and </w:t>
      </w:r>
      <w:proofErr w:type="spellStart"/>
      <w:r w:rsidR="006113CD" w:rsidRPr="006113CD">
        <w:t>Survey</w:t>
      </w:r>
      <w:proofErr w:type="spellEnd"/>
      <w:r w:rsidR="006113CD">
        <w:t xml:space="preserve">” </w:t>
      </w:r>
      <w:sdt>
        <w:sdtPr>
          <w:id w:val="1497150683"/>
          <w:citation/>
        </w:sdtPr>
        <w:sdtEndPr/>
        <w:sdtContent>
          <w:r w:rsidR="000D126D">
            <w:fldChar w:fldCharType="begin"/>
          </w:r>
          <w:r w:rsidR="000D126D" w:rsidRPr="000D126D">
            <w:instrText xml:space="preserve"> CITATION AMo12 \l 1033 </w:instrText>
          </w:r>
          <w:r w:rsidR="000D126D">
            <w:fldChar w:fldCharType="separate"/>
          </w:r>
          <w:r w:rsidR="00F812C3" w:rsidRPr="00F812C3">
            <w:rPr>
              <w:noProof/>
            </w:rPr>
            <w:t>[2]</w:t>
          </w:r>
          <w:r w:rsidR="000D126D">
            <w:fldChar w:fldCharType="end"/>
          </w:r>
        </w:sdtContent>
      </w:sdt>
      <w:r w:rsidR="00C7138C">
        <w:t xml:space="preserve"> ostatni aspekt jest szczególnie ważny dla systemów </w:t>
      </w:r>
      <w:r w:rsidR="006F7093">
        <w:t>w których</w:t>
      </w:r>
      <w:r w:rsidR="00C7138C">
        <w:t xml:space="preserve"> </w:t>
      </w:r>
      <w:r w:rsidR="00D619FF">
        <w:t>pojazd jest kierowany przez kierowcę</w:t>
      </w:r>
      <w:r w:rsidR="00241CB4">
        <w:t xml:space="preserve"> (a nie </w:t>
      </w:r>
      <w:r w:rsidR="00657A5B">
        <w:t xml:space="preserve">przez </w:t>
      </w:r>
      <w:r w:rsidR="00241CB4">
        <w:t>algorytm)</w:t>
      </w:r>
      <w:r w:rsidR="00657A5B">
        <w:t>. W</w:t>
      </w:r>
      <w:r w:rsidR="00F209D4">
        <w:t xml:space="preserve">ielokrotne informowanie kierowcy </w:t>
      </w:r>
      <w:r w:rsidR="007201D2">
        <w:t>o znaku może rozproszyć jego uwagę powodując tym samym zagrożeni</w:t>
      </w:r>
      <w:r w:rsidR="00BD7AD1">
        <w:t>e</w:t>
      </w:r>
      <w:r w:rsidR="006B759C">
        <w:t>. Autor w swojej pracy wspomina</w:t>
      </w:r>
      <w:r w:rsidR="00B1511D">
        <w:t>, że</w:t>
      </w:r>
      <w:r w:rsidR="006B759C">
        <w:t xml:space="preserve"> t</w:t>
      </w:r>
      <w:r w:rsidR="005B100B">
        <w:t>rakt</w:t>
      </w:r>
      <w:r w:rsidR="006B759C">
        <w:t>owa</w:t>
      </w:r>
      <w:r w:rsidR="00B1511D">
        <w:t>nie</w:t>
      </w:r>
      <w:r w:rsidR="008C0860">
        <w:t xml:space="preserve"> kierowc</w:t>
      </w:r>
      <w:r w:rsidR="00B1511D">
        <w:t>y</w:t>
      </w:r>
      <w:r w:rsidR="005B100B">
        <w:t xml:space="preserve"> jako integralną część </w:t>
      </w:r>
      <w:r w:rsidR="00702C97">
        <w:t>środowiska</w:t>
      </w:r>
      <w:r w:rsidR="00B1511D">
        <w:t xml:space="preserve"> może po</w:t>
      </w:r>
      <w:r w:rsidR="00A17719">
        <w:t>lepszyć</w:t>
      </w:r>
      <w:r w:rsidR="00B1511D">
        <w:t xml:space="preserve"> </w:t>
      </w:r>
      <w:r w:rsidR="00E25A17">
        <w:t>parametry systemu</w:t>
      </w:r>
      <w:r w:rsidR="00A17719">
        <w:t>.</w:t>
      </w:r>
      <w:r w:rsidR="00CE1F2E">
        <w:t xml:space="preserve"> </w:t>
      </w:r>
    </w:p>
    <w:p w14:paraId="1CB4CCA4" w14:textId="77777777" w:rsidR="00DD1BF6" w:rsidRDefault="00EA68C1" w:rsidP="00FF1F54">
      <w:r>
        <w:t>Chcąc zrealizować w skończonym czasie temat pracy należ</w:t>
      </w:r>
      <w:r w:rsidR="001E7E04">
        <w:t>ało wprowadzić pewne ograniczenia. Pierwszym</w:t>
      </w:r>
      <w:r w:rsidR="008945D9">
        <w:t xml:space="preserve"> z nich jest</w:t>
      </w:r>
      <w:r w:rsidR="00E473E0">
        <w:t xml:space="preserve"> problem</w:t>
      </w:r>
      <w:r w:rsidR="008945D9">
        <w:t xml:space="preserve"> </w:t>
      </w:r>
      <w:r w:rsidR="00E473E0">
        <w:t>wykrywania obiektów zawężony do</w:t>
      </w:r>
      <w:r w:rsidR="00FA40F7">
        <w:t xml:space="preserve"> problemu TSR.</w:t>
      </w:r>
      <w:r w:rsidR="00E473E0">
        <w:t xml:space="preserve"> Dodatkowo w </w:t>
      </w:r>
      <w:r w:rsidR="003D60B6">
        <w:t xml:space="preserve">pracy główny nacisk </w:t>
      </w:r>
      <w:r w:rsidR="003B7BFD">
        <w:t>został położony na wykrywanie znaków pionowych</w:t>
      </w:r>
      <w:r w:rsidR="00B504C2">
        <w:t xml:space="preserve">. </w:t>
      </w:r>
      <w:r w:rsidR="000739D5">
        <w:t>Obraz</w:t>
      </w:r>
      <w:r w:rsidR="00673F22">
        <w:t>y zosta</w:t>
      </w:r>
      <w:r w:rsidR="00195D95">
        <w:t>ły</w:t>
      </w:r>
      <w:r w:rsidR="00673F22">
        <w:t xml:space="preserve"> zarejestrowane przez kamery cyfrowe obejmujące obszar </w:t>
      </w:r>
      <w:r w:rsidR="00B62AD1">
        <w:t>przed samochodem</w:t>
      </w:r>
      <w:r w:rsidR="006D47F1">
        <w:t xml:space="preserve"> [</w:t>
      </w:r>
      <w:r w:rsidR="00B62AD1">
        <w:t xml:space="preserve">oraz </w:t>
      </w:r>
      <w:r w:rsidR="002B4A3C">
        <w:t xml:space="preserve">części </w:t>
      </w:r>
      <w:r w:rsidR="00B62AD1">
        <w:t>prawego pobocza</w:t>
      </w:r>
      <w:r w:rsidR="006D47F1">
        <w:t>?]</w:t>
      </w:r>
      <w:r w:rsidR="00A41AC5">
        <w:t xml:space="preserve">. </w:t>
      </w:r>
      <w:r w:rsidR="006D47F1">
        <w:t>K</w:t>
      </w:r>
      <w:r w:rsidR="00525196">
        <w:t xml:space="preserve">latki utrwalone w tym samym czasie </w:t>
      </w:r>
      <w:r w:rsidR="002F63EE">
        <w:t>zosta</w:t>
      </w:r>
      <w:r w:rsidR="00690F9E">
        <w:t>ły</w:t>
      </w:r>
      <w:r w:rsidR="00C8577B">
        <w:t xml:space="preserve"> </w:t>
      </w:r>
      <w:r w:rsidR="002F63EE">
        <w:t>po</w:t>
      </w:r>
      <w:r w:rsidR="00525196">
        <w:t xml:space="preserve">łączone </w:t>
      </w:r>
      <w:r w:rsidR="00DC3EDB">
        <w:t>w obraz panoramiczny</w:t>
      </w:r>
      <w:r w:rsidR="00C8577B">
        <w:t xml:space="preserve">, na którym </w:t>
      </w:r>
      <w:r w:rsidR="00690F9E">
        <w:t>wystąpiła detekcja obiektów.</w:t>
      </w:r>
      <w:r w:rsidR="00A9794B">
        <w:t xml:space="preserve"> </w:t>
      </w:r>
    </w:p>
    <w:p w14:paraId="41486223" w14:textId="0FC7949E" w:rsidR="00265C77" w:rsidRDefault="00D64FBF" w:rsidP="00FF1F54">
      <w:r>
        <w:t>Skupiając się na p</w:t>
      </w:r>
      <w:r w:rsidR="00A9794B">
        <w:t>roblem</w:t>
      </w:r>
      <w:r w:rsidR="00927E1C">
        <w:t>ie</w:t>
      </w:r>
      <w:r w:rsidR="00A9794B">
        <w:t xml:space="preserve"> badawczym </w:t>
      </w:r>
      <w:r w:rsidR="00D83BC8">
        <w:t>czyli</w:t>
      </w:r>
      <w:r w:rsidR="00A9794B">
        <w:t xml:space="preserve"> </w:t>
      </w:r>
      <w:r w:rsidR="00EE31D7">
        <w:t>w</w:t>
      </w:r>
      <w:r w:rsidR="00B14B1D">
        <w:t>pływ</w:t>
      </w:r>
      <w:r w:rsidR="00D83BC8">
        <w:t>ie</w:t>
      </w:r>
      <w:r w:rsidR="00D840CB">
        <w:t xml:space="preserve"> zastosowania</w:t>
      </w:r>
      <w:r w:rsidR="00EE31D7">
        <w:t xml:space="preserve"> kilku kamer</w:t>
      </w:r>
      <w:r w:rsidR="00BD58F3">
        <w:t>,</w:t>
      </w:r>
      <w:r w:rsidR="00EE31D7">
        <w:t xml:space="preserve"> z</w:t>
      </w:r>
      <w:r w:rsidR="00BD58F3">
        <w:t>amiast kamery pojedynczej</w:t>
      </w:r>
      <w:r w:rsidR="006376C3">
        <w:t>, n</w:t>
      </w:r>
      <w:r w:rsidR="00D83BC8">
        <w:t>ależało przyją</w:t>
      </w:r>
      <w:r w:rsidR="0007540E">
        <w:t>ć</w:t>
      </w:r>
      <w:r w:rsidR="00265C77">
        <w:t xml:space="preserve"> kryteria oceny.</w:t>
      </w:r>
      <w:r w:rsidR="00B615C3">
        <w:t xml:space="preserve"> </w:t>
      </w:r>
      <w:r w:rsidR="00AF75D9">
        <w:t xml:space="preserve">Problem oceny </w:t>
      </w:r>
      <w:r w:rsidR="00B97B0E">
        <w:t>został ujęty jako zagadnienie statystyczne</w:t>
      </w:r>
      <w:r w:rsidR="00FC08DA">
        <w:t>.</w:t>
      </w:r>
      <w:r w:rsidR="002B7E24">
        <w:t xml:space="preserve"> Hipotezą zerową było </w:t>
      </w:r>
      <w:r w:rsidR="0091429D">
        <w:t>stwierdzenie, że w przeszukiwanym obszarze nie ma znaków drogowych</w:t>
      </w:r>
      <w:r w:rsidR="0031790D">
        <w:t xml:space="preserve">. Z pozoru nielogiczne założenie wprowadziło </w:t>
      </w:r>
      <w:r w:rsidR="002370A8">
        <w:t>kilka</w:t>
      </w:r>
      <w:r w:rsidR="0031790D">
        <w:t xml:space="preserve"> udogodnień w rozumowaniu. </w:t>
      </w:r>
      <w:r w:rsidR="007002BF">
        <w:t xml:space="preserve">Błędami pierwszego rodzaju w takim przypadku było wykrycie znaków drogowych gdzie </w:t>
      </w:r>
      <w:r w:rsidR="002370A8">
        <w:t>w rzeczywistości ich nie ma. Błędem drugiego rodza</w:t>
      </w:r>
      <w:r w:rsidR="006B3423">
        <w:t xml:space="preserve">ju było </w:t>
      </w:r>
      <w:r w:rsidR="0005368F">
        <w:t>ominięcie</w:t>
      </w:r>
      <w:r w:rsidR="00B74239">
        <w:t xml:space="preserve"> znaku drogowego na obszarze gdzie w rzeczywistości on występuj</w:t>
      </w:r>
      <w:r w:rsidR="0005368F">
        <w:t>e</w:t>
      </w:r>
      <w:r w:rsidR="00655831">
        <w:t xml:space="preserve">. </w:t>
      </w:r>
      <w:r w:rsidR="00024752">
        <w:t xml:space="preserve"> </w:t>
      </w:r>
      <w:r w:rsidR="00655831">
        <w:t xml:space="preserve">W pracy została przebadana skuteczność </w:t>
      </w:r>
      <w:r w:rsidR="00AF45B7">
        <w:t>rozpoznawania znaków po wprowadzeniu dodatkowych kamer</w:t>
      </w:r>
      <w:r w:rsidR="007117BB">
        <w:t>, dlatego</w:t>
      </w:r>
      <w:r w:rsidR="00AF45B7">
        <w:t xml:space="preserve"> </w:t>
      </w:r>
      <w:r w:rsidR="007117BB">
        <w:t>m</w:t>
      </w:r>
      <w:r w:rsidR="00AF45B7">
        <w:t>niejsz</w:t>
      </w:r>
      <w:r w:rsidR="00BB647B">
        <w:t xml:space="preserve">e znaczenie przypisano </w:t>
      </w:r>
      <w:r w:rsidR="00AB36D0">
        <w:t>czasom trwania</w:t>
      </w:r>
      <w:r w:rsidR="007117BB">
        <w:t xml:space="preserve"> poszczególnych</w:t>
      </w:r>
      <w:r w:rsidR="00AB36D0">
        <w:t xml:space="preserve"> algorytmów.</w:t>
      </w:r>
      <w:r w:rsidR="00114096">
        <w:t xml:space="preserve"> </w:t>
      </w:r>
    </w:p>
    <w:p w14:paraId="769D1A4E" w14:textId="79238C00" w:rsidR="00114096" w:rsidRDefault="00114096" w:rsidP="00FF1F54">
      <w:r>
        <w:t>Warto zwrócić też uwagę na fakt, że s</w:t>
      </w:r>
      <w:r w:rsidRPr="000C69A5">
        <w:t xml:space="preserve">ystem, który </w:t>
      </w:r>
      <w:r>
        <w:t>jest w stanie</w:t>
      </w:r>
      <w:r w:rsidR="00737DFB">
        <w:t xml:space="preserve"> wykryć</w:t>
      </w:r>
      <w:r>
        <w:t xml:space="preserve"> </w:t>
      </w:r>
      <w:r w:rsidRPr="000C69A5">
        <w:t xml:space="preserve">kilka różnych typów znaków </w:t>
      </w:r>
      <w:r w:rsidR="00737DFB">
        <w:t>lecz jest obarczony dużym błędem wykrywalności</w:t>
      </w:r>
      <w:r w:rsidRPr="000C69A5">
        <w:t xml:space="preserve">, w niektórych zastosowaniach może </w:t>
      </w:r>
      <w:r w:rsidRPr="000C69A5">
        <w:lastRenderedPageBreak/>
        <w:t>być uważany za lepszy niż system, który może wykryć tylko jeden określony typ znaku, ale robi to bardzo dobrze</w:t>
      </w:r>
      <w:r w:rsidR="00AF13B3">
        <w:t xml:space="preserve">. </w:t>
      </w:r>
      <w:r w:rsidR="00FA5A71">
        <w:t xml:space="preserve">Oczywiście możliwa jest również sytuacja odwrotna. </w:t>
      </w:r>
    </w:p>
    <w:p w14:paraId="1CFFAFB5" w14:textId="77777777" w:rsidR="00947E2C" w:rsidRPr="00505997" w:rsidRDefault="00947E2C" w:rsidP="00947E2C">
      <w:pPr>
        <w:pStyle w:val="Nagwek2"/>
      </w:pPr>
      <w:bookmarkStart w:id="42" w:name="_Toc1668490"/>
      <w:r w:rsidRPr="00505997">
        <w:t>Publiczne bazy danych znaków</w:t>
      </w:r>
      <w:bookmarkEnd w:id="42"/>
    </w:p>
    <w:p w14:paraId="1804767E" w14:textId="77777777" w:rsidR="00947E2C" w:rsidRPr="00505997" w:rsidRDefault="00947E2C" w:rsidP="00947E2C">
      <w:r w:rsidRPr="00505997">
        <w:t>Istnieje kilka publicznie dostępnych zestawów danych znaków drogowych:</w:t>
      </w:r>
    </w:p>
    <w:p w14:paraId="7E427B0A" w14:textId="77777777" w:rsidR="00947E2C" w:rsidRPr="00505997" w:rsidRDefault="00947E2C" w:rsidP="00947E2C">
      <w:pPr>
        <w:numPr>
          <w:ilvl w:val="0"/>
          <w:numId w:val="5"/>
        </w:numPr>
      </w:pPr>
      <w:r w:rsidRPr="00505997">
        <w:t>Niemiecki test TSR (GTSRB)</w:t>
      </w:r>
      <w:r>
        <w:t>,</w:t>
      </w:r>
    </w:p>
    <w:p w14:paraId="57772279" w14:textId="77777777" w:rsidR="00947E2C" w:rsidRPr="00505997" w:rsidRDefault="00947E2C" w:rsidP="00947E2C">
      <w:pPr>
        <w:numPr>
          <w:ilvl w:val="0"/>
          <w:numId w:val="5"/>
        </w:numPr>
      </w:pPr>
      <w:r w:rsidRPr="00505997">
        <w:t xml:space="preserve">KUL </w:t>
      </w:r>
      <w:proofErr w:type="spellStart"/>
      <w:r w:rsidRPr="00505997">
        <w:t>Belgium</w:t>
      </w:r>
      <w:proofErr w:type="spellEnd"/>
      <w:r w:rsidRPr="00505997">
        <w:t xml:space="preserve"> Zestaw danych znaków drogowych (zestaw danych KUL</w:t>
      </w:r>
      <w:r>
        <w:t>,</w:t>
      </w:r>
    </w:p>
    <w:p w14:paraId="10724EE8" w14:textId="77777777" w:rsidR="00947E2C" w:rsidRPr="00505997" w:rsidRDefault="00947E2C" w:rsidP="00947E2C">
      <w:pPr>
        <w:numPr>
          <w:ilvl w:val="0"/>
          <w:numId w:val="5"/>
        </w:numPr>
      </w:pPr>
      <w:r w:rsidRPr="00505997">
        <w:t>Szwedzki zestaw danych znaków drogowych (zestaw danych STS)</w:t>
      </w:r>
      <w:r>
        <w:t>,</w:t>
      </w:r>
    </w:p>
    <w:p w14:paraId="0C49D0AF" w14:textId="77777777" w:rsidR="00947E2C" w:rsidRDefault="00947E2C" w:rsidP="00947E2C">
      <w:pPr>
        <w:numPr>
          <w:ilvl w:val="0"/>
          <w:numId w:val="5"/>
        </w:numPr>
      </w:pPr>
      <w:r w:rsidRPr="00505997">
        <w:t xml:space="preserve">Baza danych obrazów RUG </w:t>
      </w:r>
      <w:proofErr w:type="spellStart"/>
      <w:r w:rsidRPr="00505997">
        <w:t>Traffic</w:t>
      </w:r>
      <w:proofErr w:type="spellEnd"/>
      <w:r w:rsidRPr="00505997">
        <w:t xml:space="preserve"> </w:t>
      </w:r>
      <w:proofErr w:type="spellStart"/>
      <w:r w:rsidRPr="00505997">
        <w:t>Sign</w:t>
      </w:r>
      <w:proofErr w:type="spellEnd"/>
      <w:r w:rsidRPr="00505997">
        <w:t xml:space="preserve"> (zestaw danych RUG)</w:t>
      </w:r>
      <w:r>
        <w:t>,</w:t>
      </w:r>
    </w:p>
    <w:p w14:paraId="06D7781C" w14:textId="77777777" w:rsidR="00947E2C" w:rsidRDefault="00947E2C" w:rsidP="00947E2C">
      <w:pPr>
        <w:numPr>
          <w:ilvl w:val="0"/>
          <w:numId w:val="5"/>
        </w:numPr>
      </w:pPr>
      <w:r w:rsidRPr="00505997">
        <w:t xml:space="preserve">Baza danych </w:t>
      </w:r>
      <w:proofErr w:type="spellStart"/>
      <w:r w:rsidRPr="00505997">
        <w:t>Stereopolis</w:t>
      </w:r>
      <w:proofErr w:type="spellEnd"/>
    </w:p>
    <w:p w14:paraId="63BEE6FD" w14:textId="3F4B0B03" w:rsidR="00947E2C" w:rsidRDefault="00947E2C" w:rsidP="00FF1F54">
      <w:r>
        <w:t>P</w:t>
      </w:r>
      <w:r w:rsidRPr="00430A2C">
        <w:t xml:space="preserve">odejścia te nie są jednak porównywalne do czasu wydania niemieckiego </w:t>
      </w:r>
      <w:proofErr w:type="spellStart"/>
      <w:r w:rsidRPr="00430A2C">
        <w:t>benchmarkingu</w:t>
      </w:r>
      <w:proofErr w:type="spellEnd"/>
      <w:r w:rsidRPr="00430A2C">
        <w:t xml:space="preserve"> wykrywania znaków drogowych (GTSDB) [2] i niemieckiego </w:t>
      </w:r>
      <w:proofErr w:type="spellStart"/>
      <w:r w:rsidRPr="00430A2C">
        <w:t>benchmarkingu</w:t>
      </w:r>
      <w:proofErr w:type="spellEnd"/>
      <w:r w:rsidRPr="00430A2C">
        <w:t xml:space="preserve"> rozpoznawania znaków drogowych (GTSRB) [3], ponieważ ogólnie brakuje ogólnie dostępnego wskaźnika referencyjnego. GTSDB i GTSRB przedstawiają dwa ogólnodostępne i obszerne zbiory danych, umożliwiające bezstronne porównanie różnych podejść do wykrywania i klasyfikacji znaków drogowych.</w:t>
      </w:r>
      <w:r w:rsidR="00755500" w:rsidRPr="00755500">
        <w:t xml:space="preserve"> </w:t>
      </w:r>
      <w:r w:rsidR="00755500">
        <w:t>[</w:t>
      </w:r>
      <w:proofErr w:type="spellStart"/>
      <w:r w:rsidR="00755500">
        <w:t>here</w:t>
      </w:r>
      <w:proofErr w:type="spellEnd"/>
      <w:r w:rsidR="00755500">
        <w:t>](opisać dalej)</w:t>
      </w:r>
    </w:p>
    <w:p w14:paraId="4DBB24C3" w14:textId="105ECEE7" w:rsidR="00067D6D" w:rsidRDefault="00067D6D" w:rsidP="00067D6D">
      <w:pPr>
        <w:pStyle w:val="Nagwek2"/>
      </w:pPr>
      <w:r>
        <w:t>Implementacja</w:t>
      </w:r>
    </w:p>
    <w:p w14:paraId="20343E2D" w14:textId="4EA98CEA" w:rsidR="00067D6D" w:rsidRPr="00067D6D" w:rsidRDefault="00CF1100" w:rsidP="00067D6D">
      <w:r>
        <w:t xml:space="preserve">Hardwareowa implementacja nie jest przedmiotem </w:t>
      </w:r>
      <w:r w:rsidR="003B1912">
        <w:t xml:space="preserve">tej pracy natomiast jest niezbędna do jej realizacji przy próbie wdrożenia </w:t>
      </w:r>
      <w:r w:rsidR="00A77BCA">
        <w:t xml:space="preserve">systemu. Autorzy artykułu </w:t>
      </w:r>
      <w:sdt>
        <w:sdtPr>
          <w:id w:val="-956628531"/>
          <w:citation/>
        </w:sdtPr>
        <w:sdtContent>
          <w:r w:rsidR="00644B4D">
            <w:fldChar w:fldCharType="begin"/>
          </w:r>
          <w:r w:rsidR="00644B4D" w:rsidRPr="00CF1100">
            <w:instrText xml:space="preserve"> CITATION Eun16 \l 1033 </w:instrText>
          </w:r>
          <w:r w:rsidR="00644B4D">
            <w:fldChar w:fldCharType="separate"/>
          </w:r>
          <w:r w:rsidR="00644B4D" w:rsidRPr="00CF1100">
            <w:rPr>
              <w:noProof/>
            </w:rPr>
            <w:t>[3]</w:t>
          </w:r>
          <w:r w:rsidR="00644B4D">
            <w:fldChar w:fldCharType="end"/>
          </w:r>
        </w:sdtContent>
      </w:sdt>
      <w:r w:rsidR="00A77BCA">
        <w:t xml:space="preserve"> proponują swoje rozwiązanie </w:t>
      </w:r>
      <w:r w:rsidR="00056DD0">
        <w:t>implementacyjne [</w:t>
      </w:r>
      <w:proofErr w:type="spellStart"/>
      <w:r w:rsidR="00056DD0">
        <w:t>here</w:t>
      </w:r>
      <w:proofErr w:type="spellEnd"/>
      <w:r w:rsidR="00056DD0">
        <w:t>](</w:t>
      </w:r>
      <w:r w:rsidR="00755500">
        <w:t>opisać dalej</w:t>
      </w:r>
      <w:r w:rsidR="00056DD0">
        <w:t>)</w:t>
      </w:r>
    </w:p>
    <w:p w14:paraId="08A45266" w14:textId="431DF171" w:rsidR="00A85828" w:rsidRDefault="004308A6" w:rsidP="00A85828">
      <w:pPr>
        <w:pStyle w:val="Nagwek1"/>
      </w:pPr>
      <w:bookmarkStart w:id="43" w:name="_Toc1668471"/>
      <w:r>
        <w:t xml:space="preserve">Metody </w:t>
      </w:r>
      <w:r w:rsidR="00743C1E">
        <w:t xml:space="preserve">detekcji obiektów na </w:t>
      </w:r>
      <w:r w:rsidR="00847B27">
        <w:t>obrazach panoramicznych</w:t>
      </w:r>
      <w:bookmarkEnd w:id="43"/>
    </w:p>
    <w:p w14:paraId="22F9CC87" w14:textId="39A6ECA2" w:rsidR="00A85828" w:rsidRDefault="00F81DFC" w:rsidP="00A85828">
      <w:r>
        <w:t>Problem</w:t>
      </w:r>
      <w:r w:rsidR="007566A0">
        <w:t xml:space="preserve"> </w:t>
      </w:r>
      <w:r w:rsidR="009B0DF0">
        <w:t>identyfikacji</w:t>
      </w:r>
      <w:r w:rsidR="007566A0">
        <w:t xml:space="preserve"> obiektów na obrazach panoramicznych pociąga za sobą sze</w:t>
      </w:r>
      <w:r w:rsidR="00B0013B">
        <w:t xml:space="preserve">reg </w:t>
      </w:r>
      <w:r>
        <w:t>zagadnień</w:t>
      </w:r>
      <w:r w:rsidR="001574F9">
        <w:t xml:space="preserve"> do zrealizowania. </w:t>
      </w:r>
      <w:r w:rsidR="00B45969">
        <w:t>P</w:t>
      </w:r>
      <w:r w:rsidR="0063070A">
        <w:t>ierwsz</w:t>
      </w:r>
      <w:r w:rsidR="00B45969">
        <w:t>ym z nich</w:t>
      </w:r>
      <w:r w:rsidR="0063070A">
        <w:t xml:space="preserve"> </w:t>
      </w:r>
      <w:r w:rsidR="00B45969">
        <w:t xml:space="preserve"> jest </w:t>
      </w:r>
      <w:r w:rsidR="0063070A">
        <w:t>stworz</w:t>
      </w:r>
      <w:r w:rsidR="00B45969">
        <w:t>enie</w:t>
      </w:r>
      <w:r w:rsidR="0063070A">
        <w:t xml:space="preserve"> obraz</w:t>
      </w:r>
      <w:r w:rsidR="00B45969">
        <w:t>u</w:t>
      </w:r>
      <w:r w:rsidR="0063070A">
        <w:t xml:space="preserve"> panoramiczn</w:t>
      </w:r>
      <w:r w:rsidR="00B45969">
        <w:t>ego</w:t>
      </w:r>
      <w:r w:rsidR="0063070A">
        <w:t xml:space="preserve"> </w:t>
      </w:r>
      <w:r w:rsidR="00DE6002">
        <w:t xml:space="preserve">z kilku </w:t>
      </w:r>
      <w:r w:rsidR="00FF0B55">
        <w:t>ujęć</w:t>
      </w:r>
      <w:r w:rsidR="005C3042">
        <w:t xml:space="preserve"> otoczenia</w:t>
      </w:r>
      <w:r w:rsidR="00DE6002">
        <w:t>.</w:t>
      </w:r>
      <w:r w:rsidR="006F77D1">
        <w:t xml:space="preserve"> </w:t>
      </w:r>
      <w:r w:rsidR="005C3042">
        <w:t>Po stworzeniu panoramy</w:t>
      </w:r>
      <w:r w:rsidR="006F77D1">
        <w:t xml:space="preserve"> </w:t>
      </w:r>
      <w:r w:rsidR="005402DD">
        <w:t>należy rozpoznać co znajduje się na obrazie</w:t>
      </w:r>
      <w:r w:rsidR="00BB5016">
        <w:t>.</w:t>
      </w:r>
      <w:r w:rsidR="005402DD">
        <w:t xml:space="preserve"> </w:t>
      </w:r>
      <w:r w:rsidR="00402869">
        <w:t>Z</w:t>
      </w:r>
      <w:r w:rsidR="005402DD">
        <w:t>agadnienie</w:t>
      </w:r>
      <w:r w:rsidR="00402869">
        <w:t xml:space="preserve"> </w:t>
      </w:r>
      <w:r w:rsidR="00BE3B56">
        <w:t>rozpoznania obrazu</w:t>
      </w:r>
      <w:r w:rsidR="005402DD">
        <w:t xml:space="preserve"> </w:t>
      </w:r>
      <w:r w:rsidR="00BE3B56">
        <w:t xml:space="preserve">w większości przypadków </w:t>
      </w:r>
      <w:r w:rsidR="005402DD">
        <w:t xml:space="preserve">realizowane jest w trzech krokach. Pierwszym </w:t>
      </w:r>
      <w:r w:rsidR="00BE3B56">
        <w:t>krokiem</w:t>
      </w:r>
      <w:r w:rsidR="005402DD">
        <w:t xml:space="preserve"> jest</w:t>
      </w:r>
      <w:r w:rsidR="00432E70">
        <w:t xml:space="preserve"> przetwarzanie wstępne</w:t>
      </w:r>
      <w:r w:rsidR="00FF22B3">
        <w:t xml:space="preserve"> </w:t>
      </w:r>
      <w:proofErr w:type="spellStart"/>
      <w:r w:rsidR="00FF22B3">
        <w:t>tz</w:t>
      </w:r>
      <w:proofErr w:type="spellEnd"/>
      <w:r w:rsidR="00FF22B3">
        <w:t>.</w:t>
      </w:r>
      <w:r w:rsidR="005402DD">
        <w:t xml:space="preserve"> nisk</w:t>
      </w:r>
      <w:r w:rsidR="0004126A">
        <w:t>o-</w:t>
      </w:r>
      <w:r w:rsidR="005402DD">
        <w:t>poziom</w:t>
      </w:r>
      <w:r w:rsidR="0004126A">
        <w:t>owe</w:t>
      </w:r>
      <w:r w:rsidR="00C65E33">
        <w:t>. Podczas takiego przetwarzania następuje</w:t>
      </w:r>
      <w:r w:rsidR="00432E70">
        <w:t xml:space="preserve"> np. </w:t>
      </w:r>
      <w:r w:rsidR="00C65E33">
        <w:t>akwizycja obraz</w:t>
      </w:r>
      <w:r w:rsidR="00F46C39">
        <w:t>u</w:t>
      </w:r>
      <w:r w:rsidR="00432E70">
        <w:t xml:space="preserve"> i w ogólności </w:t>
      </w:r>
      <w:r w:rsidR="00C958AE">
        <w:t xml:space="preserve">przetwarzanie-nisko-poziomowe </w:t>
      </w:r>
      <w:r w:rsidR="00432E70">
        <w:t>ma na celu</w:t>
      </w:r>
      <w:r w:rsidR="00F46C39">
        <w:t xml:space="preserve"> </w:t>
      </w:r>
      <w:r w:rsidR="00DF5579">
        <w:t>p</w:t>
      </w:r>
      <w:r w:rsidR="00F46C39">
        <w:t>oprawę jakości obrazu p</w:t>
      </w:r>
      <w:r w:rsidR="00DF5579">
        <w:t xml:space="preserve">oprzez eliminację </w:t>
      </w:r>
      <w:r w:rsidR="00A37746">
        <w:t>zakłóceń</w:t>
      </w:r>
      <w:r w:rsidR="00DF5579">
        <w:t>, poprawę kontrastu, filtrację it</w:t>
      </w:r>
      <w:r w:rsidR="00C958AE">
        <w:t>p</w:t>
      </w:r>
      <w:r w:rsidR="00DF5579">
        <w:t>.</w:t>
      </w:r>
      <w:r w:rsidR="00DE6002">
        <w:t xml:space="preserve"> </w:t>
      </w:r>
      <w:r w:rsidR="00C451AA">
        <w:t>Kolejny</w:t>
      </w:r>
      <w:r w:rsidR="00A37746">
        <w:t xml:space="preserve"> krok nazwany przetwarzaniem średniego poziomu </w:t>
      </w:r>
      <w:r w:rsidR="00C958AE">
        <w:t xml:space="preserve">i </w:t>
      </w:r>
      <w:r w:rsidR="00A37746">
        <w:t>d</w:t>
      </w:r>
      <w:r w:rsidR="000B0F1D">
        <w:t>otyczy segmentacji obraz</w:t>
      </w:r>
      <w:r w:rsidR="00A13E74">
        <w:t>u.</w:t>
      </w:r>
      <w:r w:rsidR="00EA445C">
        <w:t xml:space="preserve"> </w:t>
      </w:r>
      <w:r w:rsidR="00C40D27">
        <w:t>Podczas s</w:t>
      </w:r>
      <w:r w:rsidR="00EA445C">
        <w:t>egmentacj</w:t>
      </w:r>
      <w:r w:rsidR="00C40D27">
        <w:t>i</w:t>
      </w:r>
      <w:r w:rsidR="00EA445C">
        <w:t xml:space="preserve"> </w:t>
      </w:r>
      <w:r w:rsidR="009C007E">
        <w:t>wydzielon</w:t>
      </w:r>
      <w:r w:rsidR="00C40D27">
        <w:t xml:space="preserve">e zostają </w:t>
      </w:r>
      <w:r w:rsidR="00556F1E">
        <w:t>cech</w:t>
      </w:r>
      <w:r w:rsidR="00C40D27">
        <w:t>y</w:t>
      </w:r>
      <w:r w:rsidR="00556F1E">
        <w:t xml:space="preserve"> obrazu</w:t>
      </w:r>
      <w:r w:rsidR="00587EE0">
        <w:t xml:space="preserve">. </w:t>
      </w:r>
      <w:r w:rsidR="006D26DC">
        <w:t xml:space="preserve">Przykładowo znajduje się </w:t>
      </w:r>
      <w:r w:rsidR="007C7B19">
        <w:t xml:space="preserve">punkty kluczowe </w:t>
      </w:r>
      <w:r w:rsidR="00A30AD7">
        <w:t xml:space="preserve">lub </w:t>
      </w:r>
      <w:r w:rsidR="005B1163">
        <w:t>obszar</w:t>
      </w:r>
      <w:r w:rsidR="006107CA">
        <w:t>y,</w:t>
      </w:r>
      <w:r w:rsidR="005C1CD7">
        <w:t xml:space="preserve"> w których mogą wystąpić </w:t>
      </w:r>
      <w:r w:rsidR="004212CA">
        <w:t>obiekty</w:t>
      </w:r>
      <w:r w:rsidR="007C7B19">
        <w:t xml:space="preserve">. </w:t>
      </w:r>
      <w:r w:rsidR="00911B97">
        <w:t xml:space="preserve">Po segmentacji następuje próba </w:t>
      </w:r>
      <w:r w:rsidR="00BD58DB">
        <w:t xml:space="preserve">rozpoznania </w:t>
      </w:r>
      <w:r w:rsidR="00F62104">
        <w:t xml:space="preserve">i klasyfikacji obiektu. </w:t>
      </w:r>
      <w:r w:rsidR="0008696E">
        <w:t xml:space="preserve">Bardziej zaawansowane metody </w:t>
      </w:r>
      <w:r w:rsidR="005A373D">
        <w:t>pr</w:t>
      </w:r>
      <w:r w:rsidR="00F8149F">
        <w:t>a</w:t>
      </w:r>
      <w:r w:rsidR="005A373D">
        <w:t>cujące na filmach</w:t>
      </w:r>
      <w:r w:rsidR="00244AFD">
        <w:t xml:space="preserve"> </w:t>
      </w:r>
      <w:r w:rsidR="00072DA1">
        <w:t>posiadają</w:t>
      </w:r>
      <w:r w:rsidR="0023109D">
        <w:t xml:space="preserve"> również etap śledzenia</w:t>
      </w:r>
      <w:r w:rsidR="00072DA1">
        <w:t xml:space="preserve"> wykrytych obiektów</w:t>
      </w:r>
      <w:r w:rsidR="002540E2">
        <w:t xml:space="preserve">. </w:t>
      </w:r>
      <w:r w:rsidR="00D8334B">
        <w:t xml:space="preserve">Ponieważ każdy etapów </w:t>
      </w:r>
      <w:r w:rsidR="00AE24B3">
        <w:t xml:space="preserve">przetwarzania obrazów </w:t>
      </w:r>
      <w:r w:rsidR="00D8334B">
        <w:t xml:space="preserve">można traktować </w:t>
      </w:r>
      <w:r w:rsidR="0046795F">
        <w:t>j</w:t>
      </w:r>
      <w:r w:rsidR="00D8334B">
        <w:t>a</w:t>
      </w:r>
      <w:r w:rsidR="0046795F">
        <w:t>k</w:t>
      </w:r>
      <w:r w:rsidR="00D8334B">
        <w:t>o oddzieln</w:t>
      </w:r>
      <w:r w:rsidR="00261F03">
        <w:t>y problem, poniżej w osobnych podrozdziałach zosta</w:t>
      </w:r>
      <w:r w:rsidR="00296DE2">
        <w:t>ły</w:t>
      </w:r>
      <w:r w:rsidR="00261F03">
        <w:t xml:space="preserve"> przedstawione </w:t>
      </w:r>
      <w:r w:rsidR="00806B4B">
        <w:t xml:space="preserve">metody </w:t>
      </w:r>
      <w:r w:rsidR="0046795F">
        <w:t xml:space="preserve">rozwiązania </w:t>
      </w:r>
      <w:r w:rsidR="00B524A5">
        <w:t>każdego zagadnie</w:t>
      </w:r>
      <w:r w:rsidR="0058758D">
        <w:t>nia</w:t>
      </w:r>
      <w:r w:rsidR="00B524A5">
        <w:t>.</w:t>
      </w:r>
    </w:p>
    <w:p w14:paraId="155034C4" w14:textId="0112EB6B" w:rsidR="006154CF" w:rsidRDefault="00A458FA" w:rsidP="006154CF">
      <w:pPr>
        <w:pStyle w:val="Nagwek2"/>
      </w:pPr>
      <w:bookmarkStart w:id="44" w:name="_Toc1668472"/>
      <w:r>
        <w:t>Algorytmy ł</w:t>
      </w:r>
      <w:r w:rsidR="00804010">
        <w:t>ączeni</w:t>
      </w:r>
      <w:r>
        <w:t>a</w:t>
      </w:r>
      <w:r w:rsidR="00863477">
        <w:t xml:space="preserve"> obrazów</w:t>
      </w:r>
      <w:r>
        <w:t xml:space="preserve"> w panoramę</w:t>
      </w:r>
      <w:bookmarkEnd w:id="44"/>
    </w:p>
    <w:p w14:paraId="1F966297" w14:textId="4A2189CB" w:rsidR="00A0122F" w:rsidRDefault="00850706" w:rsidP="00251FF5">
      <w:r>
        <w:t xml:space="preserve">Istnieje szereg algorytmów </w:t>
      </w:r>
      <w:r w:rsidR="00661369">
        <w:t xml:space="preserve">starających się sprostać problemowi </w:t>
      </w:r>
      <w:r w:rsidR="007E415E">
        <w:t>dopasowania</w:t>
      </w:r>
      <w:r w:rsidR="003857B5">
        <w:t xml:space="preserve"> kilku</w:t>
      </w:r>
      <w:r w:rsidR="007E415E">
        <w:t xml:space="preserve"> obrazów</w:t>
      </w:r>
      <w:r w:rsidR="003857B5">
        <w:t xml:space="preserve"> do siebie</w:t>
      </w:r>
      <w:r w:rsidR="00253934">
        <w:t>.</w:t>
      </w:r>
      <w:r w:rsidR="00C35D6D">
        <w:t xml:space="preserve"> </w:t>
      </w:r>
      <w:r w:rsidR="002E7893">
        <w:t>Wiele algorytmów jest odporne na</w:t>
      </w:r>
      <w:r w:rsidR="004E4521">
        <w:t xml:space="preserve"> duże</w:t>
      </w:r>
      <w:r w:rsidR="00B715CF">
        <w:t xml:space="preserve"> rotacj</w:t>
      </w:r>
      <w:r w:rsidR="00931FBD">
        <w:t>e</w:t>
      </w:r>
      <w:r w:rsidR="005B7113">
        <w:t>, translacje</w:t>
      </w:r>
      <w:r w:rsidR="00931FBD">
        <w:t xml:space="preserve"> </w:t>
      </w:r>
      <w:r w:rsidR="005B7113">
        <w:t xml:space="preserve">lub </w:t>
      </w:r>
      <w:r w:rsidR="00621772">
        <w:t xml:space="preserve">różną </w:t>
      </w:r>
      <w:r w:rsidR="005B7113">
        <w:t>skalę</w:t>
      </w:r>
      <w:r w:rsidR="00B715CF">
        <w:t xml:space="preserve"> obrazów </w:t>
      </w:r>
      <w:r w:rsidR="00235C75">
        <w:t>wejściowych</w:t>
      </w:r>
      <w:r w:rsidR="00210534">
        <w:t>.</w:t>
      </w:r>
      <w:r w:rsidR="005970D9">
        <w:t xml:space="preserve"> </w:t>
      </w:r>
      <w:r w:rsidR="00A067C3">
        <w:t>Istotną cechą poszukiwanego</w:t>
      </w:r>
      <w:r w:rsidR="00ED15B5">
        <w:t xml:space="preserve"> algorytmu </w:t>
      </w:r>
      <w:r w:rsidR="00575177">
        <w:t>powinna być</w:t>
      </w:r>
      <w:r w:rsidR="006616DE">
        <w:t xml:space="preserve"> </w:t>
      </w:r>
      <w:r w:rsidR="002903EF">
        <w:t xml:space="preserve">odporność </w:t>
      </w:r>
      <w:r w:rsidR="00B46039">
        <w:t>na różnic</w:t>
      </w:r>
      <w:r w:rsidR="001F2329">
        <w:t>ę w jasności</w:t>
      </w:r>
      <w:r w:rsidR="00055575">
        <w:t xml:space="preserve"> w obrazach</w:t>
      </w:r>
      <w:r w:rsidR="00CB64E9">
        <w:t xml:space="preserve"> wejściowych</w:t>
      </w:r>
      <w:r w:rsidR="00055575">
        <w:t xml:space="preserve"> oraz</w:t>
      </w:r>
      <w:r w:rsidR="006D5CF5">
        <w:t xml:space="preserve"> </w:t>
      </w:r>
      <w:r w:rsidR="00185331">
        <w:t>szumy spowodowane</w:t>
      </w:r>
      <w:r w:rsidR="001F2329">
        <w:t xml:space="preserve"> drga</w:t>
      </w:r>
      <w:r w:rsidR="00185331">
        <w:t>niami</w:t>
      </w:r>
      <w:r w:rsidR="00453F1B">
        <w:t xml:space="preserve"> i</w:t>
      </w:r>
      <w:r w:rsidR="001F2329">
        <w:t xml:space="preserve"> rotacj</w:t>
      </w:r>
      <w:r w:rsidR="00185331">
        <w:t>ą</w:t>
      </w:r>
      <w:r w:rsidR="00453F1B">
        <w:t xml:space="preserve"> </w:t>
      </w:r>
      <w:r w:rsidR="00A0122F">
        <w:t>oraz</w:t>
      </w:r>
      <w:r w:rsidR="00A067C3">
        <w:t xml:space="preserve"> zabrudzeniami typu</w:t>
      </w:r>
      <w:r w:rsidR="007A1106">
        <w:t>:</w:t>
      </w:r>
      <w:r w:rsidR="00A067C3">
        <w:t xml:space="preserve"> błoto, kurz, krople wody</w:t>
      </w:r>
      <w:r w:rsidR="001F2329">
        <w:t>.</w:t>
      </w:r>
      <w:r w:rsidR="00C91A2A">
        <w:t xml:space="preserve"> </w:t>
      </w:r>
    </w:p>
    <w:p w14:paraId="0629F8D7" w14:textId="38879ECD" w:rsidR="002B323A" w:rsidRDefault="002B323A" w:rsidP="00251FF5">
      <w:r>
        <w:lastRenderedPageBreak/>
        <w:t xml:space="preserve">W wielu pracach </w:t>
      </w:r>
      <w:r w:rsidR="0088270F">
        <w:t>łączenie</w:t>
      </w:r>
      <w:r>
        <w:t xml:space="preserve"> obrazów</w:t>
      </w:r>
      <w:r w:rsidR="0088270F">
        <w:t xml:space="preserve"> w panoramę</w:t>
      </w:r>
      <w:r>
        <w:t xml:space="preserve"> zostaje podzielon</w:t>
      </w:r>
      <w:r w:rsidR="0088270F">
        <w:t>e</w:t>
      </w:r>
      <w:r>
        <w:t xml:space="preserve"> na</w:t>
      </w:r>
      <w:r w:rsidR="00EB2E3F">
        <w:t xml:space="preserve"> kilka</w:t>
      </w:r>
      <w:r>
        <w:t xml:space="preserve"> etap</w:t>
      </w:r>
      <w:r w:rsidR="00EB2E3F">
        <w:t>ów</w:t>
      </w:r>
      <w:r>
        <w:t xml:space="preserve">. Pierwszym z </w:t>
      </w:r>
      <w:r w:rsidR="0088270F">
        <w:t>nich</w:t>
      </w:r>
      <w:r w:rsidR="005A5029">
        <w:t xml:space="preserve"> </w:t>
      </w:r>
      <w:r w:rsidR="009B754B">
        <w:t xml:space="preserve">jest faza dopasowania obrazów do siebie. </w:t>
      </w:r>
      <w:r w:rsidR="0088270F">
        <w:t>W tej fazie</w:t>
      </w:r>
      <w:r w:rsidR="00F67420">
        <w:t xml:space="preserve"> poprzez ekstrakcje</w:t>
      </w:r>
      <w:r>
        <w:t xml:space="preserve"> </w:t>
      </w:r>
      <w:r w:rsidR="00F67420">
        <w:t>c</w:t>
      </w:r>
      <w:r>
        <w:t>ech szczególn</w:t>
      </w:r>
      <w:r w:rsidR="00F67420">
        <w:t>ych</w:t>
      </w:r>
      <w:r>
        <w:t xml:space="preserve"> klatki</w:t>
      </w:r>
      <w:r w:rsidR="0088270F">
        <w:t xml:space="preserve"> wyłania się punkty kluczowe, niezmiennicze służące do dopasowania obrazów</w:t>
      </w:r>
      <w:r w:rsidR="008044B1">
        <w:t xml:space="preserve">.  </w:t>
      </w:r>
      <w:r w:rsidR="006B53B9">
        <w:t>Warto zaznaczyć, że takie</w:t>
      </w:r>
      <w:r w:rsidR="008044B1">
        <w:t xml:space="preserve"> </w:t>
      </w:r>
      <w:r w:rsidR="006B53B9">
        <w:t>punkty</w:t>
      </w:r>
      <w:r w:rsidR="008044B1">
        <w:t xml:space="preserve"> mogą posłużyć</w:t>
      </w:r>
      <w:r>
        <w:t xml:space="preserve"> w kolejnych etapach</w:t>
      </w:r>
      <w:r w:rsidR="00574C73">
        <w:t xml:space="preserve"> do </w:t>
      </w:r>
      <w:r w:rsidR="000C3A10">
        <w:t>identyfikacji</w:t>
      </w:r>
      <w:r>
        <w:t xml:space="preserve"> obiektów.</w:t>
      </w:r>
      <w:r w:rsidR="000C3A10">
        <w:t xml:space="preserve"> Następnie znajduje się </w:t>
      </w:r>
      <w:r w:rsidR="00EB2E3F">
        <w:t>najlepsze dopasowanie obrazów do siebie</w:t>
      </w:r>
      <w:r w:rsidR="00EF7436">
        <w:t>.</w:t>
      </w:r>
      <w:r w:rsidR="00E85756">
        <w:t xml:space="preserve"> </w:t>
      </w:r>
      <w:r w:rsidR="006713DD">
        <w:t>Po dopasowaniu obra</w:t>
      </w:r>
      <w:r w:rsidR="00542F05">
        <w:t>zów następuje fuzj</w:t>
      </w:r>
      <w:r w:rsidR="00EF7436">
        <w:t>a</w:t>
      </w:r>
      <w:r w:rsidR="00542F05">
        <w:t xml:space="preserve"> właściw</w:t>
      </w:r>
      <w:r w:rsidR="00EF7436">
        <w:t>a</w:t>
      </w:r>
      <w:r w:rsidR="00542F05">
        <w:t xml:space="preserve"> </w:t>
      </w:r>
      <w:r w:rsidR="00EF7436">
        <w:t>powodująca scalenie</w:t>
      </w:r>
      <w:r w:rsidR="00542F05">
        <w:t xml:space="preserve"> obrazu w panoramę</w:t>
      </w:r>
      <w:r w:rsidR="003A01A5">
        <w:t>.</w:t>
      </w:r>
    </w:p>
    <w:p w14:paraId="45E3ECC6" w14:textId="206AEC06" w:rsidR="0093609E" w:rsidRDefault="0093609E" w:rsidP="00251FF5">
      <w:r>
        <w:t>Poniżej zostały omówione różne algorytmy tworzeni</w:t>
      </w:r>
      <w:r w:rsidR="00857147">
        <w:t>a</w:t>
      </w:r>
      <w:r>
        <w:t xml:space="preserve"> panoramy</w:t>
      </w:r>
      <w:r w:rsidR="00857147">
        <w:t>. Wpierw zosta</w:t>
      </w:r>
      <w:r w:rsidR="00AD050B">
        <w:t>ły</w:t>
      </w:r>
      <w:r w:rsidR="00857147">
        <w:t xml:space="preserve"> zaprezentowane metody klasyczne</w:t>
      </w:r>
      <w:r w:rsidR="009C29A1">
        <w:t>,</w:t>
      </w:r>
      <w:r w:rsidR="002571EE">
        <w:t xml:space="preserve"> </w:t>
      </w:r>
      <w:r w:rsidR="009C29A1">
        <w:t>dziś raczej już o znaczeniu historycznym</w:t>
      </w:r>
      <w:r w:rsidR="00234C6A">
        <w:t>. Następnie</w:t>
      </w:r>
      <w:r w:rsidR="008B41C4">
        <w:t xml:space="preserve"> </w:t>
      </w:r>
      <w:r w:rsidR="009351ED">
        <w:t xml:space="preserve"> </w:t>
      </w:r>
      <w:r w:rsidR="00AD050B">
        <w:t>zaprezentowano</w:t>
      </w:r>
      <w:r w:rsidR="009351ED">
        <w:t xml:space="preserve"> kilka metod bazujących na punktach kluczowych</w:t>
      </w:r>
      <w:r w:rsidR="0083351C">
        <w:t xml:space="preserve">, charakterystycznych. </w:t>
      </w:r>
      <w:r w:rsidR="002B0386">
        <w:t>Są to metody najpopularniejsze mające największe znaczenie w rzeczywistości.</w:t>
      </w:r>
    </w:p>
    <w:p w14:paraId="59BC723C" w14:textId="2B7D89F4" w:rsidR="00450038" w:rsidRDefault="00D30228" w:rsidP="00450038">
      <w:pPr>
        <w:pStyle w:val="Nagwek3"/>
      </w:pPr>
      <w:bookmarkStart w:id="45" w:name="_Toc1668473"/>
      <w:r>
        <w:t>Metody klasyczne</w:t>
      </w:r>
      <w:bookmarkEnd w:id="45"/>
    </w:p>
    <w:p w14:paraId="74C6C442" w14:textId="247283E2" w:rsidR="00351D75" w:rsidRDefault="00314447" w:rsidP="009146C4">
      <w:r>
        <w:t>Jak zostało wspomniane badanie</w:t>
      </w:r>
      <w:r w:rsidR="006516F8">
        <w:t xml:space="preserve"> algorytmów</w:t>
      </w:r>
      <w:r w:rsidR="005E26B4">
        <w:t xml:space="preserve"> dopasowania obrazów należy zacząć od </w:t>
      </w:r>
      <w:r w:rsidR="006516F8">
        <w:t>m</w:t>
      </w:r>
      <w:r w:rsidR="006D3219">
        <w:t>etod</w:t>
      </w:r>
      <w:r w:rsidR="00206809">
        <w:t xml:space="preserve"> klasyczny</w:t>
      </w:r>
      <w:r w:rsidR="006516F8">
        <w:t>ch.</w:t>
      </w:r>
      <w:r w:rsidR="006D3219">
        <w:t xml:space="preserve"> </w:t>
      </w:r>
      <w:r w:rsidR="005440E0">
        <w:t>M</w:t>
      </w:r>
      <w:r w:rsidR="00750AD7">
        <w:t>etody</w:t>
      </w:r>
      <w:r w:rsidR="005440E0">
        <w:t xml:space="preserve"> te</w:t>
      </w:r>
      <w:r w:rsidR="00D720B5">
        <w:t xml:space="preserve"> </w:t>
      </w:r>
      <w:r w:rsidR="005713EA">
        <w:t>dopasowują</w:t>
      </w:r>
      <w:r w:rsidR="00D720B5">
        <w:t xml:space="preserve"> obrazy do siebie poprzez</w:t>
      </w:r>
      <w:r w:rsidR="00750AD7">
        <w:t xml:space="preserve"> </w:t>
      </w:r>
      <w:r w:rsidR="00206809">
        <w:t>wyznacze</w:t>
      </w:r>
      <w:r w:rsidR="005713EA">
        <w:t>nie</w:t>
      </w:r>
      <w:r w:rsidR="00206809">
        <w:t xml:space="preserve"> maksimum miary dopasowania</w:t>
      </w:r>
      <w:r w:rsidR="00750AD7">
        <w:t xml:space="preserve">. </w:t>
      </w:r>
      <w:r w:rsidR="00090AC1">
        <w:t>D</w:t>
      </w:r>
      <w:r w:rsidR="00750AD7">
        <w:t xml:space="preserve">opasowanie wykonuje się </w:t>
      </w:r>
      <w:r w:rsidR="00467904">
        <w:t xml:space="preserve">głównie </w:t>
      </w:r>
      <w:r w:rsidR="00206809">
        <w:t>metodami optymalizacji</w:t>
      </w:r>
      <w:r w:rsidR="007348C3">
        <w:t xml:space="preserve"> funkcji</w:t>
      </w:r>
      <w:r w:rsidR="00206809">
        <w:t xml:space="preserve">. </w:t>
      </w:r>
      <w:r w:rsidR="00E91486">
        <w:t>Metody nie zosta</w:t>
      </w:r>
      <w:r w:rsidR="00A27EDD">
        <w:t>ły</w:t>
      </w:r>
      <w:r w:rsidR="00E91486">
        <w:t xml:space="preserve"> omówione </w:t>
      </w:r>
      <w:r w:rsidR="00A27EDD">
        <w:t>szczegółowo</w:t>
      </w:r>
      <w:r w:rsidR="00E91486">
        <w:t xml:space="preserve"> </w:t>
      </w:r>
      <w:r w:rsidR="00A27EDD">
        <w:t xml:space="preserve">ponieważ nie </w:t>
      </w:r>
      <w:r w:rsidR="001F5F10">
        <w:t>są używan</w:t>
      </w:r>
      <w:r w:rsidR="00447BAD">
        <w:t xml:space="preserve">e w pracy. </w:t>
      </w:r>
      <w:r w:rsidR="00206809">
        <w:t xml:space="preserve">Do metod </w:t>
      </w:r>
      <w:r w:rsidR="00522EB1">
        <w:t xml:space="preserve">klasycznych </w:t>
      </w:r>
      <w:r w:rsidR="00FE24C3">
        <w:t xml:space="preserve">optymalizacji </w:t>
      </w:r>
      <w:r w:rsidR="002F6DB9">
        <w:t xml:space="preserve">funkcji </w:t>
      </w:r>
      <w:r w:rsidR="00206809">
        <w:t xml:space="preserve">można zaliczyć metodę Powella z użyciem metody </w:t>
      </w:r>
      <w:proofErr w:type="spellStart"/>
      <w:r w:rsidR="00206809">
        <w:t>Brenta</w:t>
      </w:r>
      <w:proofErr w:type="spellEnd"/>
      <w:sdt>
        <w:sdtPr>
          <w:id w:val="-217894636"/>
          <w:citation/>
        </w:sdtPr>
        <w:sdtEndPr/>
        <w:sdtContent>
          <w:r w:rsidR="00C378AB">
            <w:fldChar w:fldCharType="begin"/>
          </w:r>
          <w:r w:rsidR="00C378AB" w:rsidRPr="00C378AB">
            <w:instrText xml:space="preserve"> CITATION Mae97 \l 1033 </w:instrText>
          </w:r>
          <w:r w:rsidR="00C378AB">
            <w:fldChar w:fldCharType="separate"/>
          </w:r>
          <w:r w:rsidR="00F812C3">
            <w:rPr>
              <w:noProof/>
            </w:rPr>
            <w:t xml:space="preserve"> </w:t>
          </w:r>
          <w:r w:rsidR="00F812C3" w:rsidRPr="00F812C3">
            <w:rPr>
              <w:noProof/>
            </w:rPr>
            <w:t>[3]</w:t>
          </w:r>
          <w:r w:rsidR="00C378AB">
            <w:fldChar w:fldCharType="end"/>
          </w:r>
        </w:sdtContent>
      </w:sdt>
      <w:r w:rsidR="00206809">
        <w:t>. Innym podejściem</w:t>
      </w:r>
      <w:r w:rsidR="002F6DB9">
        <w:t xml:space="preserve"> wyznaczenia zbieżności funkcji</w:t>
      </w:r>
      <w:r w:rsidR="00206809">
        <w:t xml:space="preserve"> jest metoda </w:t>
      </w:r>
      <w:r w:rsidR="00206809" w:rsidRPr="004C43E3">
        <w:t xml:space="preserve">Gaussa-Newtona, </w:t>
      </w:r>
      <w:proofErr w:type="spellStart"/>
      <w:r w:rsidR="00206809" w:rsidRPr="004C43E3">
        <w:t>Levenberga</w:t>
      </w:r>
      <w:proofErr w:type="spellEnd"/>
      <w:r w:rsidR="00206809" w:rsidRPr="004C43E3">
        <w:t xml:space="preserve">-Marquardta </w:t>
      </w:r>
      <w:sdt>
        <w:sdtPr>
          <w:id w:val="141469379"/>
          <w:citation/>
        </w:sdtPr>
        <w:sdtEndPr/>
        <w:sdtContent>
          <w:r w:rsidR="00102D3D">
            <w:fldChar w:fldCharType="begin"/>
          </w:r>
          <w:r w:rsidR="00102D3D" w:rsidRPr="00DF024F">
            <w:instrText xml:space="preserve"> CITATION Zit03 \l 1033 </w:instrText>
          </w:r>
          <w:r w:rsidR="00102D3D">
            <w:fldChar w:fldCharType="separate"/>
          </w:r>
          <w:r w:rsidR="00F812C3" w:rsidRPr="00F812C3">
            <w:rPr>
              <w:noProof/>
            </w:rPr>
            <w:t>[4]</w:t>
          </w:r>
          <w:r w:rsidR="00102D3D">
            <w:fldChar w:fldCharType="end"/>
          </w:r>
        </w:sdtContent>
      </w:sdt>
      <w:r w:rsidR="00206809">
        <w:t>.</w:t>
      </w:r>
      <w:r w:rsidR="00522EB1">
        <w:t xml:space="preserve"> </w:t>
      </w:r>
    </w:p>
    <w:p w14:paraId="71EE18D8" w14:textId="018B27B8" w:rsidR="007C6EDA" w:rsidRDefault="007C6EDA" w:rsidP="007C6EDA">
      <w:pPr>
        <w:pStyle w:val="Nagwek4"/>
      </w:pPr>
      <w:r>
        <w:t>T</w:t>
      </w:r>
      <w:r w:rsidRPr="000641AB">
        <w:t>emplate matching</w:t>
      </w:r>
    </w:p>
    <w:p w14:paraId="2B01D51E" w14:textId="14E43C6C" w:rsidR="009146C4" w:rsidRDefault="007460BB" w:rsidP="009146C4">
      <w:r>
        <w:t>K</w:t>
      </w:r>
      <w:r w:rsidR="009146C4">
        <w:t xml:space="preserve">lasyczną metodą </w:t>
      </w:r>
      <w:r w:rsidR="008B6C74">
        <w:t xml:space="preserve">dopasowania dwóch </w:t>
      </w:r>
      <w:r w:rsidR="00206809">
        <w:t>klatek</w:t>
      </w:r>
      <w:r w:rsidR="009F2CEF">
        <w:t xml:space="preserve"> do siebie</w:t>
      </w:r>
      <w:r w:rsidR="009146C4">
        <w:t xml:space="preserve"> jest</w:t>
      </w:r>
      <w:r>
        <w:t xml:space="preserve"> </w:t>
      </w:r>
      <w:r w:rsidR="009146C4">
        <w:t xml:space="preserve">metoda </w:t>
      </w:r>
      <w:r w:rsidR="009146C4" w:rsidRPr="000641AB">
        <w:t>template matching</w:t>
      </w:r>
      <w:r w:rsidR="009146C4">
        <w:t xml:space="preserve">. </w:t>
      </w:r>
      <w:r w:rsidR="00351D75">
        <w:t xml:space="preserve">Metoda pozwana na znajdowanie </w:t>
      </w:r>
      <w:r w:rsidR="00B93AFF">
        <w:t>na</w:t>
      </w:r>
      <w:r w:rsidR="002C2C23">
        <w:t xml:space="preserve"> obrazie jego wycinka</w:t>
      </w:r>
      <w:r w:rsidR="003C146B">
        <w:t xml:space="preserve"> (wzorca)</w:t>
      </w:r>
      <w:r w:rsidR="002C2C23">
        <w:t>.</w:t>
      </w:r>
      <w:r w:rsidR="00351D75">
        <w:t xml:space="preserve"> </w:t>
      </w:r>
      <w:r w:rsidR="003C146B">
        <w:t xml:space="preserve">Taki algorytm </w:t>
      </w:r>
      <w:r w:rsidR="009146C4">
        <w:t>jako</w:t>
      </w:r>
      <w:r w:rsidR="003C146B">
        <w:t xml:space="preserve"> obraz główny przyjmuje jeden z obrazów</w:t>
      </w:r>
      <w:r w:rsidR="00667AA8">
        <w:t xml:space="preserve">, a następnie jako </w:t>
      </w:r>
      <w:r w:rsidR="009146C4">
        <w:t xml:space="preserve">wzorzec przyjmuje się </w:t>
      </w:r>
      <w:r w:rsidR="003C146B">
        <w:t>wycine</w:t>
      </w:r>
      <w:r w:rsidR="00667AA8">
        <w:t>k</w:t>
      </w:r>
      <w:r w:rsidR="009146C4">
        <w:t xml:space="preserve"> z</w:t>
      </w:r>
      <w:r w:rsidR="00667AA8">
        <w:t xml:space="preserve"> obrazu drugiego</w:t>
      </w:r>
      <w:r w:rsidR="009146C4">
        <w:t>.</w:t>
      </w:r>
      <w:r w:rsidR="00667AA8">
        <w:t xml:space="preserve"> Dla poprawienia działania przyjmuje się kilka </w:t>
      </w:r>
      <w:r w:rsidR="00487470">
        <w:t>wycinków obrazów.</w:t>
      </w:r>
      <w:r w:rsidR="00667AA8">
        <w:t xml:space="preserve"> Pon</w:t>
      </w:r>
      <w:r w:rsidR="00487470">
        <w:t xml:space="preserve">ieważ została wyznaczona lokalizacja </w:t>
      </w:r>
      <w:r w:rsidR="00C624E5">
        <w:t>wzorca na obrazie głównym oraz zna</w:t>
      </w:r>
      <w:r w:rsidR="0067511B">
        <w:t xml:space="preserve">ne jest położenie wyciętego elementu na drugim obrazie można statystycznie dopasować </w:t>
      </w:r>
      <w:r w:rsidR="00D34E02">
        <w:t>obrazy.</w:t>
      </w:r>
      <w:r w:rsidR="009146C4">
        <w:t xml:space="preserve"> Najpopularniejszą</w:t>
      </w:r>
      <w:r w:rsidR="00A66E5F">
        <w:t xml:space="preserve"> używaną</w:t>
      </w:r>
      <w:r w:rsidR="009146C4">
        <w:t xml:space="preserve"> miarą dopasowania </w:t>
      </w:r>
      <w:r w:rsidR="00D34E02">
        <w:t>jest</w:t>
      </w:r>
      <w:r w:rsidR="004D2D26">
        <w:t xml:space="preserve"> </w:t>
      </w:r>
      <w:r w:rsidR="009146C4">
        <w:t>suma kwadratów błędów</w:t>
      </w:r>
      <w:r w:rsidR="00A66E5F">
        <w:t xml:space="preserve">. </w:t>
      </w:r>
      <w:r w:rsidR="00803B0C">
        <w:t>Metoda template matching</w:t>
      </w:r>
      <w:r w:rsidR="009146C4">
        <w:t xml:space="preserve"> została przedstawiona np. w pracy </w:t>
      </w:r>
      <w:sdt>
        <w:sdtPr>
          <w:id w:val="1739583015"/>
          <w:citation/>
        </w:sdtPr>
        <w:sdtEndPr/>
        <w:sdtContent>
          <w:r w:rsidR="00EE0120">
            <w:fldChar w:fldCharType="begin"/>
          </w:r>
          <w:r w:rsidR="00EE0120" w:rsidRPr="00DF024F">
            <w:instrText xml:space="preserve"> CITATION Tom08 \l 1033 </w:instrText>
          </w:r>
          <w:r w:rsidR="00EE0120">
            <w:fldChar w:fldCharType="separate"/>
          </w:r>
          <w:r w:rsidR="00F812C3" w:rsidRPr="00F812C3">
            <w:rPr>
              <w:noProof/>
            </w:rPr>
            <w:t>[5]</w:t>
          </w:r>
          <w:r w:rsidR="00EE0120">
            <w:fldChar w:fldCharType="end"/>
          </w:r>
        </w:sdtContent>
      </w:sdt>
      <w:r w:rsidR="009146C4">
        <w:t xml:space="preserve">.  </w:t>
      </w:r>
      <w:r w:rsidR="00803B0C">
        <w:t>Metoda jednak p</w:t>
      </w:r>
      <w:r w:rsidR="002323AA">
        <w:t>osiada</w:t>
      </w:r>
      <w:r w:rsidR="00BB0C66">
        <w:t xml:space="preserve"> dużą złożoność obliczeniową</w:t>
      </w:r>
      <w:r w:rsidR="002323AA">
        <w:t xml:space="preserve"> oraz </w:t>
      </w:r>
      <w:r w:rsidR="006B50FC">
        <w:t xml:space="preserve">jest </w:t>
      </w:r>
      <w:r w:rsidR="005239D8">
        <w:t>słabo</w:t>
      </w:r>
      <w:r w:rsidR="006B50FC">
        <w:t xml:space="preserve"> odporna na rotację</w:t>
      </w:r>
      <w:r w:rsidR="005239D8">
        <w:t xml:space="preserve"> i szumy</w:t>
      </w:r>
      <w:r w:rsidR="009F05A7">
        <w:t>.</w:t>
      </w:r>
      <w:r w:rsidR="005239D8">
        <w:t xml:space="preserve"> </w:t>
      </w:r>
      <w:r w:rsidR="00861C4D">
        <w:t xml:space="preserve">Do metod klasycznych można zaliczyć również </w:t>
      </w:r>
      <w:r w:rsidR="007E3AF7">
        <w:t xml:space="preserve">metody bazujące na informacji wzajemnej. </w:t>
      </w:r>
    </w:p>
    <w:p w14:paraId="5CFA4206" w14:textId="77777777" w:rsidR="00A558C8" w:rsidRDefault="00A558C8" w:rsidP="00A558C8">
      <w:pPr>
        <w:pStyle w:val="Nagwek4"/>
      </w:pPr>
      <w:r w:rsidRPr="002843B8">
        <w:t>Szybki algorytm dopasowania obrazów dla potrzeb fuzji w czasie rzeczywistym</w:t>
      </w:r>
    </w:p>
    <w:p w14:paraId="21E20B79" w14:textId="039D8CCC" w:rsidR="00A23EF5" w:rsidRDefault="00A23EF5" w:rsidP="009146C4">
      <w:r>
        <w:t xml:space="preserve">W pracy </w:t>
      </w:r>
      <w:sdt>
        <w:sdtPr>
          <w:id w:val="1339191271"/>
          <w:citation/>
        </w:sdtPr>
        <w:sdtEndPr/>
        <w:sdtContent>
          <w:r w:rsidR="000D126D">
            <w:fldChar w:fldCharType="begin"/>
          </w:r>
          <w:r w:rsidR="000D126D" w:rsidRPr="000D126D">
            <w:instrText xml:space="preserve"> CITATION Mar10 \l 1033 </w:instrText>
          </w:r>
          <w:r w:rsidR="000D126D">
            <w:fldChar w:fldCharType="separate"/>
          </w:r>
          <w:r w:rsidR="00F812C3" w:rsidRPr="00F812C3">
            <w:rPr>
              <w:noProof/>
            </w:rPr>
            <w:t>[6]</w:t>
          </w:r>
          <w:r w:rsidR="000D126D">
            <w:fldChar w:fldCharType="end"/>
          </w:r>
        </w:sdtContent>
      </w:sdt>
      <w:r w:rsidR="000D126D">
        <w:t xml:space="preserve"> </w:t>
      </w:r>
      <w:r>
        <w:t>opisano „</w:t>
      </w:r>
      <w:r w:rsidRPr="002843B8">
        <w:t>Szybki algorytm dopasowania obrazów dla potrzeb fuzji w czasie rzeczywistym</w:t>
      </w:r>
      <w:r>
        <w:t xml:space="preserve">”. </w:t>
      </w:r>
      <w:r w:rsidR="00123473">
        <w:t>A</w:t>
      </w:r>
      <w:r>
        <w:t>lgorytm</w:t>
      </w:r>
      <w:r w:rsidR="00123473">
        <w:t xml:space="preserve"> jest</w:t>
      </w:r>
      <w:r>
        <w:t xml:space="preserve"> szybszy od</w:t>
      </w:r>
      <w:r w:rsidR="00123473">
        <w:t xml:space="preserve"> </w:t>
      </w:r>
      <w:r w:rsidR="00806E68">
        <w:t>metod bazujących na optymalizacji funkcji oraz template matching.</w:t>
      </w:r>
      <w:r>
        <w:t xml:space="preserve"> Został zaproponowany do łączenia klatek filmowych tego samego obszaru nagrywanych różnymi kamerami</w:t>
      </w:r>
      <w:r w:rsidR="00F70CFA">
        <w:t xml:space="preserve"> (autorzy testowali algorytm na dwóch kamerach – TV i IR)</w:t>
      </w:r>
      <w:r w:rsidR="002F26DC">
        <w:t>, jednak może być stosowany</w:t>
      </w:r>
      <w:r>
        <w:t xml:space="preserve"> do tworzeni</w:t>
      </w:r>
      <w:r w:rsidR="002F26DC">
        <w:t>a</w:t>
      </w:r>
      <w:r>
        <w:t xml:space="preserve"> panoramy.</w:t>
      </w:r>
      <w:r w:rsidR="00220413">
        <w:t xml:space="preserve"> Algorytm został przedstawiony następująco.  </w:t>
      </w:r>
      <w:r>
        <w:t xml:space="preserve">Początkowa faza </w:t>
      </w:r>
      <w:r w:rsidR="00A758B9">
        <w:t xml:space="preserve">polega na </w:t>
      </w:r>
      <w:r w:rsidR="00220413">
        <w:t>przeskalowaniu obrazów do tych samych rozmiarów.</w:t>
      </w:r>
      <w:r>
        <w:t xml:space="preserve"> Oba obrazy zostają poddane działaniu filtru krawędziowego. Następnie pionowe </w:t>
      </w:r>
      <w:r w:rsidR="00220413">
        <w:t>wycinki</w:t>
      </w:r>
      <w:r>
        <w:t xml:space="preserve"> </w:t>
      </w:r>
      <w:r w:rsidR="00CE6629">
        <w:t>jednego</w:t>
      </w:r>
      <w:r w:rsidR="008505B9">
        <w:t xml:space="preserve"> z obrazów</w:t>
      </w:r>
      <w:r>
        <w:t xml:space="preserve"> </w:t>
      </w:r>
      <w:r w:rsidR="008505B9">
        <w:t xml:space="preserve">stara się dopasować </w:t>
      </w:r>
      <w:r w:rsidR="00CE6629">
        <w:t>do drugiego</w:t>
      </w:r>
      <w:r>
        <w:t>. Najlepsze dopasowanie</w:t>
      </w:r>
      <w:r w:rsidR="00CE6629">
        <w:t>,</w:t>
      </w:r>
      <w:r w:rsidR="00CE6629" w:rsidRPr="00CE6629">
        <w:t xml:space="preserve"> </w:t>
      </w:r>
      <w:r w:rsidR="00CE6629">
        <w:t xml:space="preserve">identycznie jak w metodach klasycznych, </w:t>
      </w:r>
      <w:r>
        <w:t xml:space="preserve"> wyznacza się za pomocą sumy najmniejszych kwadratów lub sumy modułów różnic</w:t>
      </w:r>
      <w:r w:rsidR="00CE6629">
        <w:t>.</w:t>
      </w:r>
      <w:r w:rsidR="00F879BB">
        <w:t xml:space="preserve"> Następnie wybiera się </w:t>
      </w:r>
      <w:r w:rsidR="00605D91">
        <w:t xml:space="preserve">za pomocą </w:t>
      </w:r>
      <w:r w:rsidR="00F879BB">
        <w:t>metody statycznej tj. średnia, mediana lub dominanta</w:t>
      </w:r>
      <w:r w:rsidR="00605D91">
        <w:t xml:space="preserve"> najlepsze dopasowanie</w:t>
      </w:r>
      <w:r w:rsidR="00B413DE">
        <w:t xml:space="preserve"> ogólne</w:t>
      </w:r>
      <w:r w:rsidR="00605D91">
        <w:t xml:space="preserve"> i zostaje wyznaczona wynikowa</w:t>
      </w:r>
      <w:r w:rsidR="00605D91" w:rsidRPr="00350191">
        <w:t xml:space="preserve"> </w:t>
      </w:r>
      <w:r w:rsidR="00605D91">
        <w:t>pozioma translacja</w:t>
      </w:r>
      <w:r w:rsidR="00F879BB">
        <w:t xml:space="preserve">. </w:t>
      </w:r>
      <w:r w:rsidR="00605D91">
        <w:t xml:space="preserve">Dominanta </w:t>
      </w:r>
      <w:r w:rsidR="00F879BB">
        <w:t xml:space="preserve">daje najlepsze wyniki dopasowania. </w:t>
      </w:r>
      <w:r w:rsidR="00B413DE">
        <w:t>O</w:t>
      </w:r>
      <w:r w:rsidR="00EC5BBD">
        <w:t>brazy zostają przesunięte o wyznaczoną wartość i proceder powtarza się</w:t>
      </w:r>
      <w:r w:rsidR="00B413DE">
        <w:t xml:space="preserve"> w pionie.</w:t>
      </w:r>
      <w:r w:rsidR="00CE6629">
        <w:t xml:space="preserve"> </w:t>
      </w:r>
      <w:r>
        <w:t>Algorytm jest słabo odporny na rotację lecz jego największą zaletą jest szybkość.</w:t>
      </w:r>
    </w:p>
    <w:p w14:paraId="3A62472A" w14:textId="7C32ADA8" w:rsidR="00A458FA" w:rsidRDefault="008B41C4" w:rsidP="008B41C4">
      <w:pPr>
        <w:pStyle w:val="Nagwek4"/>
      </w:pPr>
      <w:r>
        <w:lastRenderedPageBreak/>
        <w:t>Transformata Fouriera</w:t>
      </w:r>
    </w:p>
    <w:p w14:paraId="06ED3C0C" w14:textId="738DA16B" w:rsidR="00F37FC7" w:rsidRDefault="008A46E1" w:rsidP="00F37FC7">
      <w:r>
        <w:t>M</w:t>
      </w:r>
      <w:r w:rsidR="00443C54">
        <w:t>etody opierające się na przekształceniu F</w:t>
      </w:r>
      <w:r w:rsidR="00B63B73">
        <w:t xml:space="preserve">ouriera </w:t>
      </w:r>
      <w:r w:rsidR="00467833">
        <w:t xml:space="preserve">działają </w:t>
      </w:r>
      <w:r w:rsidR="00B63B73">
        <w:t xml:space="preserve">w dziedzinie częstotliwości </w:t>
      </w:r>
      <w:r w:rsidR="005C1368">
        <w:t xml:space="preserve">i są znacznie szybsze od metod klasycznych. </w:t>
      </w:r>
      <w:r w:rsidR="003E583A">
        <w:t xml:space="preserve">Podstawową metodą wykorzystującą </w:t>
      </w:r>
      <w:r w:rsidR="00CA55C9">
        <w:t>przekształcenie</w:t>
      </w:r>
      <w:r w:rsidR="003E583A">
        <w:t xml:space="preserve"> Fouriera jest </w:t>
      </w:r>
      <w:r w:rsidR="00CA55C9">
        <w:t>metoda Fouriera-</w:t>
      </w:r>
      <w:proofErr w:type="spellStart"/>
      <w:r w:rsidR="00CA55C9">
        <w:t>Mellina</w:t>
      </w:r>
      <w:proofErr w:type="spellEnd"/>
      <w:r w:rsidR="00CA55C9">
        <w:t>.</w:t>
      </w:r>
      <w:r w:rsidR="00F03DF8">
        <w:t xml:space="preserve"> </w:t>
      </w:r>
      <w:r w:rsidR="00DE1D22">
        <w:t>W</w:t>
      </w:r>
      <w:r w:rsidR="00F03DF8">
        <w:t xml:space="preserve">ykorzystuje ona twierdzenie Fouriera </w:t>
      </w:r>
      <w:r w:rsidR="00134955">
        <w:t>o przesunięciu</w:t>
      </w:r>
      <w:r w:rsidR="00DE1D22">
        <w:t xml:space="preserve"> i</w:t>
      </w:r>
      <w:r w:rsidR="00911B1B">
        <w:t xml:space="preserve"> </w:t>
      </w:r>
      <w:r w:rsidR="00DE1D22">
        <w:t>p</w:t>
      </w:r>
      <w:r w:rsidR="00911B1B">
        <w:t xml:space="preserve">ozwala </w:t>
      </w:r>
      <w:r w:rsidR="00956B55">
        <w:t>metodą korelacji fazowej wyznaczyć przesunięcie dwóch obrazów</w:t>
      </w:r>
      <w:r w:rsidR="00485984">
        <w:t xml:space="preserve"> względem siebie. Metoda </w:t>
      </w:r>
      <w:r w:rsidR="00782F25">
        <w:t xml:space="preserve">ma </w:t>
      </w:r>
      <w:r w:rsidR="009E5459">
        <w:t xml:space="preserve">liniową złożoność obliczeniową </w:t>
      </w:r>
      <w:r w:rsidR="0025275C">
        <w:t>i dobrze radzi sobie z rotacją obrazów</w:t>
      </w:r>
      <w:r w:rsidR="00533C41">
        <w:t xml:space="preserve">. </w:t>
      </w:r>
    </w:p>
    <w:p w14:paraId="5AA8CB74" w14:textId="04635B0C" w:rsidR="00F37FC7" w:rsidRDefault="00232024" w:rsidP="00F37FC7">
      <w:r>
        <w:t>Warta uwagi jest również metoda</w:t>
      </w:r>
      <w:r w:rsidR="00BA4B2B">
        <w:t xml:space="preserve"> </w:t>
      </w:r>
      <w:sdt>
        <w:sdtPr>
          <w:id w:val="-1212889331"/>
          <w:citation/>
        </w:sdtPr>
        <w:sdtEndPr/>
        <w:sdtContent>
          <w:r w:rsidR="00BA4B2B">
            <w:fldChar w:fldCharType="begin"/>
          </w:r>
          <w:r w:rsidR="00BA4B2B" w:rsidRPr="00BA4B2B">
            <w:instrText xml:space="preserve"> CITATION Hea10 \l 1033 </w:instrText>
          </w:r>
          <w:r w:rsidR="00BA4B2B">
            <w:fldChar w:fldCharType="separate"/>
          </w:r>
          <w:r w:rsidR="00F812C3" w:rsidRPr="00F812C3">
            <w:rPr>
              <w:noProof/>
            </w:rPr>
            <w:t>[7]</w:t>
          </w:r>
          <w:r w:rsidR="00BA4B2B">
            <w:fldChar w:fldCharType="end"/>
          </w:r>
        </w:sdtContent>
      </w:sdt>
      <w:r w:rsidR="00EF3A71">
        <w:t xml:space="preserve">. </w:t>
      </w:r>
      <w:r w:rsidR="00297E85">
        <w:t xml:space="preserve">Polega </w:t>
      </w:r>
      <w:r w:rsidR="0058095E">
        <w:t xml:space="preserve">podzieleniu dwóch obrazów na </w:t>
      </w:r>
      <w:r w:rsidR="009761B0">
        <w:t>niewielkie obszary i</w:t>
      </w:r>
      <w:r w:rsidR="00297E85">
        <w:t xml:space="preserve"> dopasowaniu</w:t>
      </w:r>
      <w:r w:rsidR="0058095E">
        <w:t xml:space="preserve"> obrazów </w:t>
      </w:r>
      <w:r w:rsidR="009761B0">
        <w:t xml:space="preserve">do siebie </w:t>
      </w:r>
      <w:r w:rsidR="002A62A5">
        <w:t>za pomocą szybkich</w:t>
      </w:r>
      <w:r w:rsidR="009761B0">
        <w:t>, mało dokładnych metod</w:t>
      </w:r>
      <w:r w:rsidR="00412242" w:rsidRPr="00412242">
        <w:t xml:space="preserve"> </w:t>
      </w:r>
      <w:r w:rsidR="00412242">
        <w:t>z wykorzystaniem miary statystycznej korelacji</w:t>
      </w:r>
      <w:r w:rsidR="009761B0">
        <w:t>.</w:t>
      </w:r>
      <w:r w:rsidR="002A62A5">
        <w:t xml:space="preserve"> </w:t>
      </w:r>
      <w:r w:rsidR="005258CB">
        <w:t>N</w:t>
      </w:r>
      <w:r w:rsidR="001D5A6F">
        <w:t>astępnie używając metod bardziej złożonych</w:t>
      </w:r>
      <w:r w:rsidR="00412242">
        <w:t xml:space="preserve"> obliczeniowo ale dokładniejszych</w:t>
      </w:r>
      <w:r w:rsidR="001D5A6F">
        <w:t xml:space="preserve"> </w:t>
      </w:r>
      <w:r w:rsidR="007D11A5">
        <w:t xml:space="preserve">łączy się </w:t>
      </w:r>
      <w:r w:rsidR="00F60193">
        <w:t xml:space="preserve"> segment</w:t>
      </w:r>
      <w:r w:rsidR="007D11A5">
        <w:t>y</w:t>
      </w:r>
      <w:r w:rsidR="00F60193">
        <w:t xml:space="preserve"> </w:t>
      </w:r>
      <w:r w:rsidR="00DD65B8">
        <w:t>w całość i znajduje</w:t>
      </w:r>
      <w:r w:rsidR="009B387C">
        <w:t xml:space="preserve"> najlepsze</w:t>
      </w:r>
      <w:r w:rsidR="00DD65B8">
        <w:t xml:space="preserve"> globalne</w:t>
      </w:r>
      <w:r w:rsidR="00E62292">
        <w:t xml:space="preserve"> dopasowanie</w:t>
      </w:r>
      <w:r w:rsidR="00845B9B">
        <w:t xml:space="preserve">. </w:t>
      </w:r>
      <w:r w:rsidR="00DB4258">
        <w:t>Auto</w:t>
      </w:r>
      <w:r w:rsidR="005F7DC2">
        <w:t>rzy algorytmu w opisie przedstawiają,</w:t>
      </w:r>
      <w:r w:rsidR="004D7689">
        <w:t xml:space="preserve"> że algorytm</w:t>
      </w:r>
      <w:r w:rsidR="005F7DC2">
        <w:t xml:space="preserve"> wykorzystuje </w:t>
      </w:r>
      <w:r w:rsidR="00966B0D">
        <w:t>metodę quasi-Newtona, z piramidą obszarów</w:t>
      </w:r>
      <w:r w:rsidR="00672BB6">
        <w:t>.</w:t>
      </w:r>
      <w:r w:rsidR="00CA77AB">
        <w:t xml:space="preserve"> </w:t>
      </w:r>
      <w:r w:rsidR="00845B9B">
        <w:t xml:space="preserve">Takie łączenie obrazów pozwala na dużą eliminację </w:t>
      </w:r>
      <w:r w:rsidR="004B22D9">
        <w:t>błędów</w:t>
      </w:r>
      <w:r w:rsidR="008E5B9A">
        <w:t xml:space="preserve"> oraz jest</w:t>
      </w:r>
      <w:r w:rsidR="00435330">
        <w:t xml:space="preserve"> bardzo szybk</w:t>
      </w:r>
      <w:r w:rsidR="004B22D9">
        <w:t>ie</w:t>
      </w:r>
      <w:r w:rsidR="00435330">
        <w:t>.</w:t>
      </w:r>
    </w:p>
    <w:p w14:paraId="39ABCAF1" w14:textId="24D5281C" w:rsidR="00D84660" w:rsidRDefault="00D84660" w:rsidP="00D84660">
      <w:pPr>
        <w:pStyle w:val="Nagwek3"/>
      </w:pPr>
      <w:bookmarkStart w:id="46" w:name="_Toc1668474"/>
      <w:r>
        <w:t xml:space="preserve">Metody </w:t>
      </w:r>
      <w:r w:rsidR="00632607">
        <w:t xml:space="preserve">bazujące na </w:t>
      </w:r>
      <w:r w:rsidR="00BD53B0">
        <w:t>punkt</w:t>
      </w:r>
      <w:r w:rsidR="00632607">
        <w:t>ach</w:t>
      </w:r>
      <w:r w:rsidR="00BD53B0">
        <w:t xml:space="preserve"> charakterystyczn</w:t>
      </w:r>
      <w:r w:rsidR="00632607">
        <w:t>ych</w:t>
      </w:r>
      <w:r w:rsidR="00296F22">
        <w:t xml:space="preserve"> (kluczowych)</w:t>
      </w:r>
      <w:bookmarkEnd w:id="46"/>
    </w:p>
    <w:p w14:paraId="6A345EDA" w14:textId="7E711883" w:rsidR="001D04A3" w:rsidRDefault="00B576D1" w:rsidP="00DD4EAD">
      <w:r>
        <w:t>M</w:t>
      </w:r>
      <w:r w:rsidR="00B16A6E">
        <w:t>etod</w:t>
      </w:r>
      <w:r>
        <w:t xml:space="preserve">y łączenia obrazów, które </w:t>
      </w:r>
      <w:r w:rsidR="00694B69">
        <w:t>posiadają większą odporność na zakłócenia bazują na</w:t>
      </w:r>
      <w:r w:rsidR="00B16A6E">
        <w:t xml:space="preserve"> </w:t>
      </w:r>
      <w:r w:rsidR="000E14DB">
        <w:t>ekstrakcji cech</w:t>
      </w:r>
      <w:r w:rsidR="00932AD3">
        <w:t>.</w:t>
      </w:r>
      <w:r w:rsidR="006441DA">
        <w:t xml:space="preserve"> </w:t>
      </w:r>
      <w:r w:rsidR="00AB7EB3">
        <w:t xml:space="preserve">Cechy takie rozumiane są jako specyficzne konfiguracje </w:t>
      </w:r>
      <w:r w:rsidR="00D00AD7">
        <w:t>pikseli układające się w struktury.</w:t>
      </w:r>
      <w:r w:rsidR="00663CA1">
        <w:t xml:space="preserve"> </w:t>
      </w:r>
      <w:r w:rsidR="00D00AD7">
        <w:t xml:space="preserve">Przykładami takich </w:t>
      </w:r>
      <w:r w:rsidR="00677C77">
        <w:t xml:space="preserve">konfiguracji mogą być: </w:t>
      </w:r>
      <w:r w:rsidR="00DC5536">
        <w:t>linie</w:t>
      </w:r>
      <w:r w:rsidR="006C67F7">
        <w:t>,</w:t>
      </w:r>
      <w:r w:rsidR="00DC5536">
        <w:t xml:space="preserve"> zakończenia linii, krawędzie</w:t>
      </w:r>
      <w:r w:rsidR="00830860">
        <w:t xml:space="preserve"> </w:t>
      </w:r>
      <w:r w:rsidR="00DD5FBD">
        <w:t>lub</w:t>
      </w:r>
      <w:r w:rsidR="00DC5536">
        <w:t xml:space="preserve"> </w:t>
      </w:r>
      <w:r w:rsidR="00E76F3F">
        <w:t>kąty.</w:t>
      </w:r>
      <w:r w:rsidR="007E72E6">
        <w:t xml:space="preserve"> </w:t>
      </w:r>
      <w:r w:rsidR="00DD5FBD">
        <w:t xml:space="preserve">Wykrywanie struktur </w:t>
      </w:r>
      <w:r w:rsidR="002F26BD">
        <w:t>zazwyczaj następuje za pomocą filtracji obrazu.</w:t>
      </w:r>
      <w:r w:rsidR="00E76F3F">
        <w:t xml:space="preserve"> </w:t>
      </w:r>
      <w:r w:rsidR="007E72E6">
        <w:t>Fragmenty obrazu, które nie zmieniają się podczas przekształceń obrazu nazywane są punktami kluczowymi.</w:t>
      </w:r>
      <w:r w:rsidR="000E72DC">
        <w:t xml:space="preserve"> </w:t>
      </w:r>
      <w:r w:rsidR="00CA75CC">
        <w:t xml:space="preserve">Ważnym elementem punktów kluczowych jest </w:t>
      </w:r>
      <w:r w:rsidR="00176D02">
        <w:t>ich niezmienność</w:t>
      </w:r>
      <w:r w:rsidR="004F40AD">
        <w:t xml:space="preserve"> względem siebie.</w:t>
      </w:r>
      <w:r w:rsidR="008A688E">
        <w:t xml:space="preserve"> W ogólności można stwierdzić, że punkty charakterystyczne są skalo-niezmiennicze.</w:t>
      </w:r>
      <w:r w:rsidR="004F40AD">
        <w:t xml:space="preserve"> Oznacza to, że po wykryciu kilku </w:t>
      </w:r>
      <w:r w:rsidR="00847D92">
        <w:t>punktów kluczowych</w:t>
      </w:r>
      <w:r w:rsidR="00700AF2">
        <w:t>/</w:t>
      </w:r>
      <w:r w:rsidR="00847D92">
        <w:t xml:space="preserve">charakterystycznych </w:t>
      </w:r>
      <w:r w:rsidR="00700AF2">
        <w:t>n</w:t>
      </w:r>
      <w:r w:rsidR="00847D92">
        <w:t>a dwóch obrazach</w:t>
      </w:r>
      <w:r w:rsidR="00700AF2">
        <w:t>,</w:t>
      </w:r>
      <w:r w:rsidR="00847D92">
        <w:t xml:space="preserve"> można takie obrazy do siebie dopasować</w:t>
      </w:r>
      <w:r w:rsidR="008A688E">
        <w:t xml:space="preserve"> </w:t>
      </w:r>
      <w:r w:rsidR="005D386A">
        <w:t xml:space="preserve">lub </w:t>
      </w:r>
      <w:r w:rsidR="002139E5">
        <w:t xml:space="preserve">śledzić </w:t>
      </w:r>
      <w:r w:rsidR="001B02D0">
        <w:t xml:space="preserve">jakiś </w:t>
      </w:r>
      <w:r w:rsidR="002139E5">
        <w:t>obiekt</w:t>
      </w:r>
      <w:r w:rsidR="002170A7">
        <w:t xml:space="preserve">. </w:t>
      </w:r>
    </w:p>
    <w:p w14:paraId="2E5E2248" w14:textId="328ADBED" w:rsidR="00C63084" w:rsidRPr="00F629F5" w:rsidRDefault="00CA255D" w:rsidP="00BB0041">
      <w:pPr>
        <w:pStyle w:val="Nagwek4"/>
      </w:pPr>
      <w:r w:rsidRPr="00CA255D">
        <w:t>Detektor</w:t>
      </w:r>
      <w:r w:rsidR="00265ED3" w:rsidRPr="00CA255D">
        <w:t xml:space="preserve"> Harrisa</w:t>
      </w:r>
    </w:p>
    <w:p w14:paraId="333944C1" w14:textId="77777777" w:rsidR="009A57B6" w:rsidRDefault="00411FB1" w:rsidP="00265ED3">
      <w:pPr>
        <w:rPr>
          <w:rFonts w:cstheme="minorHAnsi"/>
        </w:rPr>
      </w:pPr>
      <w:r>
        <w:t>Jako</w:t>
      </w:r>
      <w:r w:rsidR="00B65B03">
        <w:t xml:space="preserve"> punkty charakterystyczne można </w:t>
      </w:r>
      <w:r>
        <w:t xml:space="preserve">wykorzystać narożniki wykryte na obrazach. </w:t>
      </w:r>
      <w:r w:rsidR="002C2EB9">
        <w:t>D</w:t>
      </w:r>
      <w:r w:rsidR="00296F22" w:rsidRPr="00CA255D">
        <w:t>ete</w:t>
      </w:r>
      <w:r w:rsidR="00CA255D">
        <w:t>k</w:t>
      </w:r>
      <w:r w:rsidR="00296F22" w:rsidRPr="00CA255D">
        <w:t>tor Harrisa</w:t>
      </w:r>
      <w:r w:rsidR="007325D2">
        <w:t>, który</w:t>
      </w:r>
      <w:r w:rsidR="00296F22" w:rsidRPr="00CA255D">
        <w:t xml:space="preserve"> jest </w:t>
      </w:r>
      <w:r w:rsidR="00CA255D" w:rsidRPr="00CA255D">
        <w:t>ulepszoną wersją detekto</w:t>
      </w:r>
      <w:r w:rsidR="00CA255D">
        <w:t>ra Moraveca</w:t>
      </w:r>
      <w:r w:rsidR="002C2EB9">
        <w:t xml:space="preserve"> z powodzeniem </w:t>
      </w:r>
      <w:r w:rsidR="006C6F5D">
        <w:t>wykrywa narożniki</w:t>
      </w:r>
      <w:r w:rsidR="00B449AB">
        <w:t xml:space="preserve">. </w:t>
      </w:r>
      <w:r w:rsidR="005C407E" w:rsidRPr="00F629F5">
        <w:t>Koncepcja</w:t>
      </w:r>
      <w:r w:rsidR="005C407E">
        <w:t xml:space="preserve"> d</w:t>
      </w:r>
      <w:r w:rsidR="00B449AB">
        <w:t>ete</w:t>
      </w:r>
      <w:r w:rsidR="005C407E">
        <w:t>k</w:t>
      </w:r>
      <w:r w:rsidR="00B449AB">
        <w:t>to</w:t>
      </w:r>
      <w:r w:rsidR="005C407E">
        <w:t>ra</w:t>
      </w:r>
      <w:r w:rsidR="00B449AB">
        <w:t xml:space="preserve"> Moraveca </w:t>
      </w:r>
      <w:r w:rsidR="005C407E">
        <w:t xml:space="preserve">polega na </w:t>
      </w:r>
      <w:r w:rsidR="008925D6">
        <w:t xml:space="preserve">przeszukiwaniu obrazu </w:t>
      </w:r>
      <w:r w:rsidR="00D6612F">
        <w:t>z wykorzystaniem okna</w:t>
      </w:r>
      <w:r w:rsidR="00A63295">
        <w:t xml:space="preserve"> przeszukiwania</w:t>
      </w:r>
      <w:r w:rsidR="00D6612F">
        <w:t xml:space="preserve">. </w:t>
      </w:r>
      <w:r w:rsidR="006A1853">
        <w:t>Gdy podczas przeszukiwania</w:t>
      </w:r>
      <w:r w:rsidR="002C4A43">
        <w:t xml:space="preserve"> w jednym kierunku</w:t>
      </w:r>
      <w:r w:rsidR="004F3F69">
        <w:t xml:space="preserve"> zostanie </w:t>
      </w:r>
      <w:r w:rsidR="006A1853">
        <w:t xml:space="preserve"> zauważona duża zmiana</w:t>
      </w:r>
      <w:r w:rsidR="00CA0526">
        <w:t xml:space="preserve"> w</w:t>
      </w:r>
      <w:r w:rsidR="006A1853">
        <w:t xml:space="preserve"> </w:t>
      </w:r>
      <w:r w:rsidR="004C0628">
        <w:t>jasności pikseli</w:t>
      </w:r>
      <w:r w:rsidR="00A25784">
        <w:t xml:space="preserve"> obszar zostaje zakwalifikowany jako krawędź. Jeżeli zmiana zostanie również zauważona w kieru</w:t>
      </w:r>
      <w:r w:rsidR="00415043">
        <w:t>nku prostopadłym to obszar kwalifikuje się jako narożnik.</w:t>
      </w:r>
      <w:r w:rsidR="00A578F5">
        <w:t xml:space="preserve"> Zmiany intensywności sprawdza się</w:t>
      </w:r>
      <w:r w:rsidR="00D0712C">
        <w:t xml:space="preserve"> co 45</w:t>
      </w:r>
      <w:r w:rsidR="00775152">
        <w:rPr>
          <w:rFonts w:cstheme="minorHAnsi"/>
        </w:rPr>
        <w:t>˚</w:t>
      </w:r>
      <w:r w:rsidR="00A52C81">
        <w:rPr>
          <w:rFonts w:cstheme="minorHAnsi"/>
        </w:rPr>
        <w:t xml:space="preserve"> </w:t>
      </w:r>
      <w:r w:rsidR="009A57B6">
        <w:rPr>
          <w:rFonts w:cstheme="minorHAnsi"/>
        </w:rPr>
        <w:t>co jest istotną wadą</w:t>
      </w:r>
      <w:r w:rsidR="00E068E2">
        <w:rPr>
          <w:rFonts w:cstheme="minorHAnsi"/>
        </w:rPr>
        <w:t xml:space="preserve">. </w:t>
      </w:r>
      <w:r w:rsidR="00293B9E">
        <w:rPr>
          <w:rFonts w:cstheme="minorHAnsi"/>
        </w:rPr>
        <w:t>W detektorze Moraveca w</w:t>
      </w:r>
      <w:r w:rsidR="000A6083">
        <w:rPr>
          <w:rFonts w:cstheme="minorHAnsi"/>
        </w:rPr>
        <w:t>ad</w:t>
      </w:r>
      <w:r w:rsidR="00293B9E">
        <w:rPr>
          <w:rFonts w:cstheme="minorHAnsi"/>
        </w:rPr>
        <w:t>ami</w:t>
      </w:r>
      <w:r w:rsidR="000A6083">
        <w:rPr>
          <w:rFonts w:cstheme="minorHAnsi"/>
        </w:rPr>
        <w:t xml:space="preserve"> </w:t>
      </w:r>
      <w:r w:rsidR="00293B9E">
        <w:rPr>
          <w:rFonts w:cstheme="minorHAnsi"/>
        </w:rPr>
        <w:t>są</w:t>
      </w:r>
      <w:r w:rsidR="000A6083">
        <w:rPr>
          <w:rFonts w:cstheme="minorHAnsi"/>
        </w:rPr>
        <w:t xml:space="preserve"> również zaszumiona odpowiedź z uwagi na binarną funkcję okna</w:t>
      </w:r>
      <w:r w:rsidR="00293B9E">
        <w:rPr>
          <w:rFonts w:cstheme="minorHAnsi"/>
        </w:rPr>
        <w:t xml:space="preserve"> oraz minimum jako kryterium</w:t>
      </w:r>
      <w:r w:rsidR="00DC4877">
        <w:rPr>
          <w:rFonts w:cstheme="minorHAnsi"/>
        </w:rPr>
        <w:t xml:space="preserve">. </w:t>
      </w:r>
    </w:p>
    <w:p w14:paraId="64DAF8EF" w14:textId="77777777" w:rsidR="009A57B6" w:rsidRDefault="00362A8F" w:rsidP="00265ED3">
      <w:pPr>
        <w:rPr>
          <w:rFonts w:cstheme="minorHAnsi"/>
        </w:rPr>
      </w:pPr>
      <w:r>
        <w:rPr>
          <w:rFonts w:cstheme="minorHAnsi"/>
        </w:rPr>
        <w:t xml:space="preserve">Chcąc poprawić algorytm </w:t>
      </w:r>
      <w:r w:rsidRPr="00362A8F">
        <w:rPr>
          <w:rFonts w:cstheme="minorHAnsi"/>
        </w:rPr>
        <w:t>Chris Harris </w:t>
      </w:r>
      <w:r w:rsidR="00B215E7">
        <w:rPr>
          <w:rFonts w:cstheme="minorHAnsi"/>
        </w:rPr>
        <w:t xml:space="preserve">w 1988 roku zaproponował ulepszoną wersję algorytmu z powodzeniem stosowaną do dnia dzisiejszego. </w:t>
      </w:r>
      <w:r w:rsidR="007259E5">
        <w:rPr>
          <w:rFonts w:cstheme="minorHAnsi"/>
        </w:rPr>
        <w:t xml:space="preserve">W detektorze Harrisa </w:t>
      </w:r>
      <w:r w:rsidR="006E3830">
        <w:rPr>
          <w:rFonts w:cstheme="minorHAnsi"/>
        </w:rPr>
        <w:t>wykorzystywana jest macierz autokorelacji w postaci</w:t>
      </w:r>
      <w:r w:rsidR="00AA789D">
        <w:rPr>
          <w:rFonts w:cstheme="minorHAnsi"/>
        </w:rPr>
        <w:t>:</w:t>
      </w:r>
    </w:p>
    <w:p w14:paraId="53A4A7C0" w14:textId="77777777" w:rsidR="0087400F" w:rsidRDefault="00B65B03" w:rsidP="00265ED3">
      <w:pPr>
        <w:rPr>
          <w:rFonts w:eastAsiaTheme="minorEastAsia" w:cstheme="minorHAnsi"/>
        </w:rPr>
      </w:pPr>
      <m:oMathPara>
        <m:oMath>
          <m:r>
            <w:rPr>
              <w:rFonts w:ascii="Cambria Math" w:eastAsiaTheme="minorEastAsia" w:hAnsi="Cambria Math" w:cstheme="minorHAnsi"/>
            </w:rPr>
            <m:t>M=</m:t>
          </m:r>
          <m:d>
            <m:dPr>
              <m:begChr m:val="["/>
              <m:endChr m:val="]"/>
              <m:ctrlPr>
                <w:rPr>
                  <w:rFonts w:ascii="Cambria Math" w:hAnsi="Cambria Math" w:cstheme="minorHAnsi"/>
                  <w:i/>
                </w:rPr>
              </m:ctrlPr>
            </m:dPr>
            <m:e>
              <m:m>
                <m:mPr>
                  <m:mcs>
                    <m:mc>
                      <m:mcPr>
                        <m:count m:val="2"/>
                        <m:mcJc m:val="center"/>
                      </m:mcPr>
                    </m:mc>
                  </m:mcs>
                  <m:ctrlPr>
                    <w:rPr>
                      <w:rFonts w:ascii="Cambria Math" w:hAnsi="Cambria Math" w:cstheme="minorHAnsi"/>
                      <w:i/>
                    </w:rPr>
                  </m:ctrlPr>
                </m:mPr>
                <m:mr>
                  <m:e>
                    <m:sSup>
                      <m:sSupPr>
                        <m:ctrlPr>
                          <w:rPr>
                            <w:rFonts w:ascii="Cambria Math" w:hAnsi="Cambria Math" w:cstheme="minorHAnsi"/>
                            <w:i/>
                          </w:rPr>
                        </m:ctrlPr>
                      </m:sSup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∂x</m:t>
                            </m:r>
                          </m:den>
                        </m:f>
                        <m:r>
                          <w:rPr>
                            <w:rFonts w:ascii="Cambria Math" w:hAnsi="Cambria Math" w:cstheme="minorHAnsi"/>
                          </w:rPr>
                          <m:t>)</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f>
                          <m:fPr>
                            <m:ctrlPr>
                              <w:rPr>
                                <w:rFonts w:ascii="Cambria Math" w:hAnsi="Cambria Math" w:cstheme="minorHAnsi"/>
                                <w:i/>
                              </w:rPr>
                            </m:ctrlPr>
                          </m:fPr>
                          <m:num>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sup>
                    </m:sSup>
                  </m:e>
                  <m:e>
                    <m:sSup>
                      <m:sSupPr>
                        <m:ctrlPr>
                          <w:rPr>
                            <w:rFonts w:ascii="Cambria Math" w:hAnsi="Cambria Math" w:cstheme="minorHAnsi"/>
                            <w:i/>
                          </w:rPr>
                        </m:ctrlPr>
                      </m:sSup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∂x</m:t>
                            </m:r>
                          </m:den>
                        </m:f>
                        <m:r>
                          <w:rPr>
                            <w:rFonts w:ascii="Cambria Math" w:hAnsi="Cambria Math" w:cstheme="minorHAnsi"/>
                          </w:rPr>
                          <m:t>)</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∂y</m:t>
                            </m:r>
                          </m:den>
                        </m:f>
                        <m:r>
                          <w:rPr>
                            <w:rFonts w:ascii="Cambria Math" w:hAnsi="Cambria Math" w:cstheme="minorHAnsi"/>
                          </w:rPr>
                          <m:t>)</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f>
                          <m:fPr>
                            <m:ctrlPr>
                              <w:rPr>
                                <w:rFonts w:ascii="Cambria Math" w:hAnsi="Cambria Math" w:cstheme="minorHAnsi"/>
                                <w:i/>
                              </w:rPr>
                            </m:ctrlPr>
                          </m:fPr>
                          <m:num>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sup>
                    </m:sSup>
                  </m:e>
                </m:mr>
                <m:mr>
                  <m:e>
                    <m:sSup>
                      <m:sSupPr>
                        <m:ctrlPr>
                          <w:rPr>
                            <w:rFonts w:ascii="Cambria Math" w:hAnsi="Cambria Math" w:cstheme="minorHAnsi"/>
                            <w:i/>
                          </w:rPr>
                        </m:ctrlPr>
                      </m:sSup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∂x</m:t>
                            </m:r>
                          </m:den>
                        </m:f>
                        <m:r>
                          <w:rPr>
                            <w:rFonts w:ascii="Cambria Math" w:hAnsi="Cambria Math" w:cstheme="minorHAnsi"/>
                          </w:rPr>
                          <m:t>)</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∂y</m:t>
                            </m:r>
                          </m:den>
                        </m:f>
                        <m:r>
                          <w:rPr>
                            <w:rFonts w:ascii="Cambria Math" w:hAnsi="Cambria Math" w:cstheme="minorHAnsi"/>
                          </w:rPr>
                          <m:t>)</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f>
                          <m:fPr>
                            <m:ctrlPr>
                              <w:rPr>
                                <w:rFonts w:ascii="Cambria Math" w:hAnsi="Cambria Math" w:cstheme="minorHAnsi"/>
                                <w:i/>
                              </w:rPr>
                            </m:ctrlPr>
                          </m:fPr>
                          <m:num>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sup>
                    </m:sSup>
                  </m:e>
                  <m:e>
                    <m:sSup>
                      <m:sSupPr>
                        <m:ctrlPr>
                          <w:rPr>
                            <w:rFonts w:ascii="Cambria Math" w:hAnsi="Cambria Math" w:cstheme="minorHAnsi"/>
                            <w:i/>
                          </w:rPr>
                        </m:ctrlPr>
                      </m:sSup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∂y</m:t>
                            </m:r>
                          </m:den>
                        </m:f>
                        <m:r>
                          <w:rPr>
                            <w:rFonts w:ascii="Cambria Math" w:hAnsi="Cambria Math" w:cstheme="minorHAnsi"/>
                          </w:rPr>
                          <m:t>)</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f>
                          <m:fPr>
                            <m:ctrlPr>
                              <w:rPr>
                                <w:rFonts w:ascii="Cambria Math" w:hAnsi="Cambria Math" w:cstheme="minorHAnsi"/>
                                <w:i/>
                              </w:rPr>
                            </m:ctrlPr>
                          </m:fPr>
                          <m:num>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sup>
                    </m:sSup>
                  </m:e>
                </m:mr>
              </m:m>
            </m:e>
          </m:d>
        </m:oMath>
      </m:oMathPara>
    </w:p>
    <w:p w14:paraId="0DEC6540" w14:textId="395695B6" w:rsidR="00AA789D" w:rsidRPr="0087400F" w:rsidRDefault="00AA789D" w:rsidP="00265ED3">
      <w:pPr>
        <w:rPr>
          <w:rFonts w:eastAsiaTheme="minorEastAsia" w:cstheme="minorHAnsi"/>
        </w:rPr>
      </w:pPr>
      <w:r>
        <w:rPr>
          <w:rFonts w:eastAsiaTheme="minorEastAsia" w:cstheme="minorHAnsi"/>
        </w:rPr>
        <w:t xml:space="preserve">I jest </w:t>
      </w:r>
      <w:r w:rsidR="009C7C21">
        <w:rPr>
          <w:rFonts w:eastAsiaTheme="minorEastAsia" w:cstheme="minorHAnsi"/>
        </w:rPr>
        <w:t>funkcją intensywności</w:t>
      </w:r>
      <w:r w:rsidR="004F52A4">
        <w:rPr>
          <w:rFonts w:eastAsiaTheme="minorEastAsia" w:cstheme="minorHAnsi"/>
        </w:rPr>
        <w:t>, a σ jest odchyleniem standardowym funkcji Gaussa</w:t>
      </w:r>
      <w:r w:rsidR="00B12C3A">
        <w:rPr>
          <w:rFonts w:eastAsiaTheme="minorEastAsia" w:cstheme="minorHAnsi"/>
        </w:rPr>
        <w:t xml:space="preserve">. </w:t>
      </w:r>
      <w:r w:rsidR="00484983">
        <w:rPr>
          <w:rFonts w:eastAsiaTheme="minorEastAsia" w:cstheme="minorHAnsi"/>
        </w:rPr>
        <w:t>Jeżeli różnica mię</w:t>
      </w:r>
      <w:r w:rsidR="0083050B">
        <w:rPr>
          <w:rFonts w:eastAsiaTheme="minorEastAsia" w:cstheme="minorHAnsi"/>
        </w:rPr>
        <w:t>dzy wyznacznikiem macierzy M, a kwadratem jej śladu przemnożonym przez stałą k</w:t>
      </w:r>
      <w:r w:rsidR="000D61FF">
        <w:rPr>
          <w:rFonts w:eastAsiaTheme="minorEastAsia" w:cstheme="minorHAnsi"/>
        </w:rPr>
        <w:t xml:space="preserve"> (</w:t>
      </w:r>
      <w:r w:rsidR="00AC196F">
        <w:rPr>
          <w:rFonts w:eastAsiaTheme="minorEastAsia" w:cstheme="minorHAnsi"/>
        </w:rPr>
        <w:t xml:space="preserve">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det</m:t>
            </m: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r>
          <w:rPr>
            <w:rFonts w:ascii="Cambria Math" w:eastAsiaTheme="minorEastAsia" w:hAnsi="Cambria Math" w:cstheme="minorHAnsi"/>
          </w:rPr>
          <m:t>-k</m:t>
        </m:r>
        <m:sSup>
          <m:sSupPr>
            <m:ctrlPr>
              <w:rPr>
                <w:rFonts w:ascii="Cambria Math" w:eastAsiaTheme="minorEastAsia" w:hAnsi="Cambria Math" w:cstheme="minorHAnsi"/>
                <w:i/>
              </w:rPr>
            </m:ctrlPr>
          </m:sSupPr>
          <m:e>
            <m:r>
              <w:rPr>
                <w:rFonts w:ascii="Cambria Math" w:eastAsiaTheme="minorEastAsia" w:hAnsi="Cambria Math" w:cstheme="minorHAnsi"/>
              </w:rPr>
              <m:t>(trace</m:t>
            </m:r>
            <m:d>
              <m:dPr>
                <m:ctrlPr>
                  <w:rPr>
                    <w:rFonts w:ascii="Cambria Math" w:eastAsiaTheme="minorEastAsia" w:hAnsi="Cambria Math" w:cstheme="minorHAnsi"/>
                    <w:i/>
                  </w:rPr>
                </m:ctrlPr>
              </m:dPr>
              <m:e>
                <m:r>
                  <w:rPr>
                    <w:rFonts w:ascii="Cambria Math" w:eastAsiaTheme="minorEastAsia" w:hAnsi="Cambria Math" w:cstheme="minorHAnsi"/>
                  </w:rPr>
                  <m:t>M</m:t>
                </m:r>
              </m:e>
            </m:d>
            <m:r>
              <w:rPr>
                <w:rFonts w:ascii="Cambria Math" w:eastAsiaTheme="minorEastAsia" w:hAnsi="Cambria Math" w:cstheme="minorHAnsi"/>
              </w:rPr>
              <m:t>)</m:t>
            </m:r>
          </m:e>
          <m:sup>
            <m:r>
              <w:rPr>
                <w:rFonts w:ascii="Cambria Math" w:eastAsiaTheme="minorEastAsia" w:hAnsi="Cambria Math" w:cstheme="minorHAnsi"/>
              </w:rPr>
              <m:t>2</m:t>
            </m:r>
          </m:sup>
        </m:sSup>
      </m:oMath>
      <w:r w:rsidR="00AC196F">
        <w:rPr>
          <w:rFonts w:eastAsiaTheme="minorEastAsia" w:cstheme="minorHAnsi"/>
        </w:rPr>
        <w:t xml:space="preserve"> </w:t>
      </w:r>
      <w:r w:rsidR="000D61FF">
        <w:rPr>
          <w:rFonts w:eastAsiaTheme="minorEastAsia" w:cstheme="minorHAnsi"/>
        </w:rPr>
        <w:t xml:space="preserve">) będzie </w:t>
      </w:r>
      <w:r w:rsidR="00D3462B">
        <w:rPr>
          <w:rFonts w:eastAsiaTheme="minorEastAsia" w:cstheme="minorHAnsi"/>
        </w:rPr>
        <w:t>mniejsza</w:t>
      </w:r>
      <w:r w:rsidR="000D61FF">
        <w:rPr>
          <w:rFonts w:eastAsiaTheme="minorEastAsia" w:cstheme="minorHAnsi"/>
        </w:rPr>
        <w:t xml:space="preserve"> </w:t>
      </w:r>
      <w:r w:rsidR="00D3462B">
        <w:rPr>
          <w:rFonts w:eastAsiaTheme="minorEastAsia" w:cstheme="minorHAnsi"/>
        </w:rPr>
        <w:t xml:space="preserve">od zera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&lt;0</m:t>
        </m:r>
      </m:oMath>
      <w:r w:rsidR="00D3462B">
        <w:rPr>
          <w:rFonts w:eastAsiaTheme="minorEastAsia" w:cstheme="minorHAnsi"/>
        </w:rPr>
        <w:t xml:space="preserve"> to punkt </w:t>
      </w:r>
      <m:oMath>
        <m:r>
          <w:rPr>
            <w:rFonts w:ascii="Cambria Math" w:eastAsiaTheme="minorEastAsia" w:hAnsi="Cambria Math" w:cstheme="minorHAnsi"/>
          </w:rPr>
          <m:t>P(x,y)</m:t>
        </m:r>
      </m:oMath>
      <w:r w:rsidR="00D44B72">
        <w:rPr>
          <w:rFonts w:eastAsiaTheme="minorEastAsia" w:cstheme="minorHAnsi"/>
        </w:rPr>
        <w:t xml:space="preserve"> </w:t>
      </w:r>
      <w:r w:rsidR="00D44B72">
        <w:rPr>
          <w:rFonts w:eastAsiaTheme="minorEastAsia" w:cstheme="minorHAnsi"/>
        </w:rPr>
        <w:lastRenderedPageBreak/>
        <w:t>jest uważany za krawędź. Jeżeli</w:t>
      </w:r>
      <w:r w:rsidR="003D52E9">
        <w:rPr>
          <w:rFonts w:eastAsiaTheme="minorEastAsia" w:cstheme="minorHAnsi"/>
        </w:rPr>
        <w:t xml:space="preserve"> zaś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&gt;0</m:t>
        </m:r>
      </m:oMath>
      <w:r w:rsidR="003D52E9">
        <w:rPr>
          <w:rFonts w:eastAsiaTheme="minorEastAsia" w:cstheme="minorHAnsi"/>
        </w:rPr>
        <w:t xml:space="preserve"> to punkt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oMath>
      <w:r w:rsidR="003D52E9">
        <w:rPr>
          <w:rFonts w:eastAsiaTheme="minorEastAsia" w:cstheme="minorHAnsi"/>
        </w:rPr>
        <w:t xml:space="preserve"> uważany jest za narożnik. </w:t>
      </w:r>
      <w:r w:rsidR="006A5075">
        <w:rPr>
          <w:rFonts w:eastAsiaTheme="minorEastAsia" w:cstheme="minorHAnsi"/>
        </w:rPr>
        <w:t xml:space="preserve">Jeżeli punkt </w:t>
      </w:r>
      <w:r w:rsidR="002F37CE">
        <w:rPr>
          <w:rFonts w:eastAsiaTheme="minorEastAsia" w:cstheme="minorHAnsi"/>
        </w:rPr>
        <w:t xml:space="preserve">jest bliski zera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~0</m:t>
        </m:r>
      </m:oMath>
      <w:r w:rsidR="006A5075">
        <w:rPr>
          <w:rFonts w:eastAsiaTheme="minorEastAsia" w:cstheme="minorHAnsi"/>
        </w:rPr>
        <w:t xml:space="preserve"> </w:t>
      </w:r>
      <w:r w:rsidR="002F37CE">
        <w:rPr>
          <w:rFonts w:eastAsiaTheme="minorEastAsia" w:cstheme="minorHAnsi"/>
        </w:rPr>
        <w:t>to uważa się, że obszar nie</w:t>
      </w:r>
      <w:r w:rsidR="006F42BD">
        <w:rPr>
          <w:rFonts w:eastAsiaTheme="minorEastAsia" w:cstheme="minorHAnsi"/>
        </w:rPr>
        <w:t xml:space="preserve"> posiada znaczących zmian</w:t>
      </w:r>
      <w:r w:rsidR="00052A63">
        <w:rPr>
          <w:rFonts w:eastAsiaTheme="minorEastAsia" w:cstheme="minorHAnsi"/>
        </w:rPr>
        <w:t xml:space="preserve">. </w:t>
      </w:r>
      <w:r w:rsidR="0006200D">
        <w:rPr>
          <w:rFonts w:eastAsiaTheme="minorEastAsia" w:cstheme="minorHAnsi"/>
        </w:rPr>
        <w:t>D</w:t>
      </w:r>
      <w:r w:rsidR="00CC4B11">
        <w:rPr>
          <w:rFonts w:eastAsiaTheme="minorEastAsia" w:cstheme="minorHAnsi"/>
        </w:rPr>
        <w:t>odatkowo d</w:t>
      </w:r>
      <w:r w:rsidR="0006200D">
        <w:rPr>
          <w:rFonts w:eastAsiaTheme="minorEastAsia" w:cstheme="minorHAnsi"/>
        </w:rPr>
        <w:t xml:space="preserve">la </w:t>
      </w:r>
      <w:r w:rsidR="001F1DA0">
        <w:rPr>
          <w:rFonts w:eastAsiaTheme="minorEastAsia" w:cstheme="minorHAnsi"/>
        </w:rPr>
        <w:t>większej dokładności algorytmu</w:t>
      </w:r>
      <w:r w:rsidR="00FB27C5">
        <w:rPr>
          <w:rFonts w:eastAsiaTheme="minorEastAsia" w:cstheme="minorHAnsi"/>
        </w:rPr>
        <w:t xml:space="preserve"> </w:t>
      </w:r>
      <w:r w:rsidR="0006200D">
        <w:rPr>
          <w:rFonts w:eastAsiaTheme="minorEastAsia" w:cstheme="minorHAnsi"/>
        </w:rPr>
        <w:t>wykrywania narożników</w:t>
      </w:r>
      <w:r w:rsidR="00CC4B11">
        <w:rPr>
          <w:rFonts w:eastAsiaTheme="minorEastAsia" w:cstheme="minorHAnsi"/>
        </w:rPr>
        <w:t xml:space="preserve"> wprowadza się próg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&gt;T</m:t>
        </m:r>
      </m:oMath>
      <w:r w:rsidR="009F566F">
        <w:rPr>
          <w:rFonts w:eastAsiaTheme="minorEastAsia" w:cstheme="minorHAnsi"/>
        </w:rPr>
        <w:t>.</w:t>
      </w:r>
      <w:r w:rsidR="0006200D">
        <w:rPr>
          <w:rFonts w:eastAsiaTheme="minorEastAsia" w:cstheme="minorHAnsi"/>
        </w:rPr>
        <w:t xml:space="preserve"> </w:t>
      </w:r>
      <w:r w:rsidR="00A26496">
        <w:rPr>
          <w:rFonts w:eastAsiaTheme="minorEastAsia" w:cstheme="minorHAnsi"/>
        </w:rPr>
        <w:t xml:space="preserve">Zaleca się również </w:t>
      </w:r>
      <w:r w:rsidR="00B8284E">
        <w:rPr>
          <w:rFonts w:eastAsiaTheme="minorEastAsia" w:cstheme="minorHAnsi"/>
        </w:rPr>
        <w:t>wybrania punktów z</w:t>
      </w:r>
      <w:r w:rsidR="00A26496">
        <w:rPr>
          <w:rFonts w:eastAsiaTheme="minorEastAsia" w:cstheme="minorHAnsi"/>
        </w:rPr>
        <w:t xml:space="preserve"> lokaln</w:t>
      </w:r>
      <w:r w:rsidR="00B8284E">
        <w:rPr>
          <w:rFonts w:eastAsiaTheme="minorEastAsia" w:cstheme="minorHAnsi"/>
        </w:rPr>
        <w:t>ym</w:t>
      </w:r>
      <w:r w:rsidR="00A26496">
        <w:rPr>
          <w:rFonts w:eastAsiaTheme="minorEastAsia" w:cstheme="minorHAnsi"/>
        </w:rPr>
        <w:t xml:space="preserve"> maksimum</w:t>
      </w:r>
      <w:r w:rsidR="000676ED">
        <w:rPr>
          <w:rFonts w:eastAsiaTheme="minorEastAsia" w:cstheme="minorHAnsi"/>
        </w:rPr>
        <w:t>.</w:t>
      </w:r>
      <w:r w:rsidR="00A26496">
        <w:rPr>
          <w:rFonts w:eastAsiaTheme="minorEastAsia" w:cstheme="minorHAnsi"/>
        </w:rPr>
        <w:t xml:space="preserve"> </w:t>
      </w:r>
      <w:r w:rsidR="00964CA1">
        <w:rPr>
          <w:rFonts w:eastAsiaTheme="minorEastAsia" w:cstheme="minorHAnsi"/>
        </w:rPr>
        <w:t xml:space="preserve">Detektor Harrisa wykrywa </w:t>
      </w:r>
      <w:r w:rsidR="00827F6A">
        <w:rPr>
          <w:rFonts w:eastAsiaTheme="minorEastAsia" w:cstheme="minorHAnsi"/>
        </w:rPr>
        <w:t xml:space="preserve">narożniki z wiele większą dokładnością niż detektor </w:t>
      </w:r>
      <w:r w:rsidR="00827F6A">
        <w:t>Moraveca</w:t>
      </w:r>
      <w:r w:rsidR="00975B26">
        <w:t xml:space="preserve"> oraz</w:t>
      </w:r>
      <w:r w:rsidR="00F762DF">
        <w:t xml:space="preserve"> sprawdza narożniki pod każdym kątem</w:t>
      </w:r>
      <w:r w:rsidR="00975B26">
        <w:t xml:space="preserve">. </w:t>
      </w:r>
      <w:r w:rsidR="00FE2AE6">
        <w:t>Algorytm może z powodzeniem zostać wykorzystywany do tworzenia panoram.</w:t>
      </w:r>
    </w:p>
    <w:p w14:paraId="2EE7FB9E" w14:textId="332AF6FF" w:rsidR="009521CA" w:rsidRDefault="009521CA" w:rsidP="009521CA">
      <w:pPr>
        <w:pStyle w:val="Nagwek4"/>
      </w:pPr>
      <w:r>
        <w:t>GFTT</w:t>
      </w:r>
    </w:p>
    <w:p w14:paraId="0895A745" w14:textId="40646FBB" w:rsidR="00056EEB" w:rsidRPr="00056EEB" w:rsidRDefault="005A72E4" w:rsidP="00265ED3">
      <w:pPr>
        <w:rPr>
          <w:rFonts w:eastAsiaTheme="minorEastAsia" w:cstheme="minorHAnsi"/>
        </w:rPr>
      </w:pPr>
      <w:r w:rsidRPr="0062042A">
        <w:rPr>
          <w:rFonts w:cstheme="minorHAnsi"/>
        </w:rPr>
        <w:t xml:space="preserve">Algorytm GFTT (ang. - Good </w:t>
      </w:r>
      <w:proofErr w:type="spellStart"/>
      <w:r w:rsidRPr="0062042A">
        <w:rPr>
          <w:rFonts w:cstheme="minorHAnsi"/>
        </w:rPr>
        <w:t>Features</w:t>
      </w:r>
      <w:proofErr w:type="spellEnd"/>
      <w:r w:rsidRPr="0062042A">
        <w:rPr>
          <w:rFonts w:cstheme="minorHAnsi"/>
        </w:rPr>
        <w:t xml:space="preserve"> To </w:t>
      </w:r>
      <w:proofErr w:type="spellStart"/>
      <w:r w:rsidRPr="0062042A">
        <w:rPr>
          <w:rFonts w:cstheme="minorHAnsi"/>
        </w:rPr>
        <w:t>Track</w:t>
      </w:r>
      <w:proofErr w:type="spellEnd"/>
      <w:r w:rsidRPr="0062042A">
        <w:rPr>
          <w:rFonts w:cstheme="minorHAnsi"/>
        </w:rPr>
        <w:t xml:space="preserve">) </w:t>
      </w:r>
      <w:r w:rsidR="0062042A" w:rsidRPr="0062042A">
        <w:rPr>
          <w:rFonts w:cstheme="minorHAnsi"/>
        </w:rPr>
        <w:t xml:space="preserve">jest </w:t>
      </w:r>
      <w:r w:rsidR="00F76813">
        <w:rPr>
          <w:rFonts w:cstheme="minorHAnsi"/>
        </w:rPr>
        <w:t xml:space="preserve">kolejnym </w:t>
      </w:r>
      <w:r w:rsidR="0062042A" w:rsidRPr="0062042A">
        <w:rPr>
          <w:rFonts w:cstheme="minorHAnsi"/>
        </w:rPr>
        <w:t xml:space="preserve">ulepszeniem jakie wprowadzili </w:t>
      </w:r>
      <w:proofErr w:type="spellStart"/>
      <w:r w:rsidR="0062042A" w:rsidRPr="0062042A">
        <w:rPr>
          <w:rFonts w:cstheme="minorHAnsi"/>
        </w:rPr>
        <w:t>Jianbo</w:t>
      </w:r>
      <w:proofErr w:type="spellEnd"/>
      <w:r w:rsidR="0062042A" w:rsidRPr="0062042A">
        <w:rPr>
          <w:rFonts w:cstheme="minorHAnsi"/>
        </w:rPr>
        <w:t xml:space="preserve"> </w:t>
      </w:r>
      <w:proofErr w:type="spellStart"/>
      <w:r w:rsidR="0062042A" w:rsidRPr="0062042A">
        <w:rPr>
          <w:rFonts w:cstheme="minorHAnsi"/>
        </w:rPr>
        <w:t>Shi</w:t>
      </w:r>
      <w:proofErr w:type="spellEnd"/>
      <w:r w:rsidR="0062042A" w:rsidRPr="0062042A">
        <w:rPr>
          <w:rFonts w:cstheme="minorHAnsi"/>
        </w:rPr>
        <w:t xml:space="preserve"> oraz Carlo Tomasi </w:t>
      </w:r>
      <w:r w:rsidR="0062042A">
        <w:rPr>
          <w:rFonts w:cstheme="minorHAnsi"/>
        </w:rPr>
        <w:t>w 1994 r</w:t>
      </w:r>
      <w:r w:rsidR="00A9637E">
        <w:rPr>
          <w:rFonts w:cstheme="minorHAnsi"/>
        </w:rPr>
        <w:t>oku dla detektora Harrisa.</w:t>
      </w:r>
      <w:r w:rsidR="0062042A" w:rsidRPr="0062042A">
        <w:rPr>
          <w:rFonts w:cstheme="minorHAnsi"/>
        </w:rPr>
        <w:t xml:space="preserve"> </w:t>
      </w:r>
      <w:r w:rsidR="005B4445">
        <w:rPr>
          <w:rFonts w:cstheme="minorHAnsi"/>
        </w:rPr>
        <w:t>Na potrzeby algorytmy</w:t>
      </w:r>
      <w:r w:rsidR="00D03776">
        <w:rPr>
          <w:rFonts w:cstheme="minorHAnsi"/>
        </w:rPr>
        <w:t xml:space="preserve"> wymaga się by </w:t>
      </w:r>
      <w:r w:rsidR="00DC5EA5">
        <w:rPr>
          <w:rFonts w:cstheme="minorHAnsi"/>
        </w:rPr>
        <w:t>o</w:t>
      </w:r>
      <w:r w:rsidR="000955E0">
        <w:rPr>
          <w:rFonts w:cstheme="minorHAnsi"/>
        </w:rPr>
        <w:t xml:space="preserve">braz wejściowy </w:t>
      </w:r>
      <w:r w:rsidR="00D03776">
        <w:rPr>
          <w:rFonts w:cstheme="minorHAnsi"/>
        </w:rPr>
        <w:t>był</w:t>
      </w:r>
      <w:r w:rsidR="000955E0">
        <w:rPr>
          <w:rFonts w:cstheme="minorHAnsi"/>
        </w:rPr>
        <w:t xml:space="preserve"> </w:t>
      </w:r>
      <w:r w:rsidR="005B4445">
        <w:rPr>
          <w:rFonts w:cstheme="minorHAnsi"/>
        </w:rPr>
        <w:t>czarno biały</w:t>
      </w:r>
      <w:r w:rsidR="000955E0">
        <w:rPr>
          <w:rFonts w:cstheme="minorHAnsi"/>
        </w:rPr>
        <w:t xml:space="preserve">. </w:t>
      </w:r>
      <w:r w:rsidR="00950536">
        <w:rPr>
          <w:rFonts w:cstheme="minorHAnsi"/>
        </w:rPr>
        <w:t xml:space="preserve">Zmianie </w:t>
      </w:r>
      <w:r w:rsidR="007532F2">
        <w:rPr>
          <w:rFonts w:cstheme="minorHAnsi"/>
        </w:rPr>
        <w:t>w odniesieniu do oryginalnego algorytmu polegała na zastosowaniu innego</w:t>
      </w:r>
      <w:r w:rsidR="00576EED">
        <w:rPr>
          <w:rFonts w:cstheme="minorHAnsi"/>
        </w:rPr>
        <w:t xml:space="preserve"> </w:t>
      </w:r>
      <w:r w:rsidR="007532F2">
        <w:rPr>
          <w:rFonts w:cstheme="minorHAnsi"/>
        </w:rPr>
        <w:t>wzoru</w:t>
      </w:r>
      <w:r w:rsidR="00576EED">
        <w:rPr>
          <w:rFonts w:cstheme="minorHAnsi"/>
        </w:rPr>
        <w:t xml:space="preserve"> wyliczając</w:t>
      </w:r>
      <w:r w:rsidR="007532F2">
        <w:rPr>
          <w:rFonts w:cstheme="minorHAnsi"/>
        </w:rPr>
        <w:t>ego</w:t>
      </w:r>
      <w:r w:rsidR="00576EED">
        <w:rPr>
          <w:rFonts w:cstheme="minorHAnsi"/>
        </w:rPr>
        <w:t xml:space="preserve"> </w:t>
      </w:r>
      <w:r w:rsidR="00950536">
        <w:rPr>
          <w:rFonts w:cstheme="minorHAnsi"/>
        </w:rPr>
        <w:t>funkcj</w:t>
      </w:r>
      <w:r w:rsidR="00576EED">
        <w:rPr>
          <w:rFonts w:cstheme="minorHAnsi"/>
        </w:rPr>
        <w:t>e</w:t>
      </w:r>
      <w:r w:rsidR="00950536">
        <w:rPr>
          <w:rFonts w:cstheme="minorHAnsi"/>
        </w:rPr>
        <w:t xml:space="preserve"> oceniając</w:t>
      </w:r>
      <w:r w:rsidR="00576EED">
        <w:rPr>
          <w:rFonts w:cstheme="minorHAnsi"/>
        </w:rPr>
        <w:t>ą</w:t>
      </w:r>
      <w:r w:rsidR="006C1799">
        <w:rPr>
          <w:rFonts w:cstheme="minorHAnsi"/>
        </w:rPr>
        <w:t xml:space="preserve">. Zamiast jak w oryginale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det</m:t>
            </m: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r>
          <w:rPr>
            <w:rFonts w:ascii="Cambria Math" w:eastAsiaTheme="minorEastAsia" w:hAnsi="Cambria Math" w:cstheme="minorHAnsi"/>
          </w:rPr>
          <m:t>-k</m:t>
        </m:r>
        <m:sSup>
          <m:sSupPr>
            <m:ctrlPr>
              <w:rPr>
                <w:rFonts w:ascii="Cambria Math" w:eastAsiaTheme="minorEastAsia" w:hAnsi="Cambria Math" w:cstheme="minorHAnsi"/>
                <w:i/>
              </w:rPr>
            </m:ctrlPr>
          </m:sSupPr>
          <m:e>
            <m:r>
              <w:rPr>
                <w:rFonts w:ascii="Cambria Math" w:eastAsiaTheme="minorEastAsia" w:hAnsi="Cambria Math" w:cstheme="minorHAnsi"/>
              </w:rPr>
              <m:t>(trace</m:t>
            </m:r>
            <m:d>
              <m:dPr>
                <m:ctrlPr>
                  <w:rPr>
                    <w:rFonts w:ascii="Cambria Math" w:eastAsiaTheme="minorEastAsia" w:hAnsi="Cambria Math" w:cstheme="minorHAnsi"/>
                    <w:i/>
                  </w:rPr>
                </m:ctrlPr>
              </m:dPr>
              <m:e>
                <m:r>
                  <w:rPr>
                    <w:rFonts w:ascii="Cambria Math" w:eastAsiaTheme="minorEastAsia" w:hAnsi="Cambria Math" w:cstheme="minorHAnsi"/>
                  </w:rPr>
                  <m:t>M</m:t>
                </m:r>
              </m:e>
            </m:d>
            <m:r>
              <w:rPr>
                <w:rFonts w:ascii="Cambria Math" w:eastAsiaTheme="minorEastAsia" w:hAnsi="Cambria Math" w:cstheme="minorHAnsi"/>
              </w:rPr>
              <m:t>)</m:t>
            </m:r>
          </m:e>
          <m:sup>
            <m:r>
              <w:rPr>
                <w:rFonts w:ascii="Cambria Math" w:eastAsiaTheme="minorEastAsia" w:hAnsi="Cambria Math" w:cstheme="minorHAnsi"/>
              </w:rPr>
              <m:t>2</m:t>
            </m:r>
          </m:sup>
        </m:sSup>
      </m:oMath>
      <w:r w:rsidR="00576EED">
        <w:rPr>
          <w:rFonts w:eastAsiaTheme="minorEastAsia" w:cstheme="minorHAnsi"/>
        </w:rPr>
        <w:t xml:space="preserve"> </w:t>
      </w:r>
      <w:r w:rsidR="006C1799">
        <w:rPr>
          <w:rFonts w:eastAsiaTheme="minorEastAsia" w:cstheme="minorHAnsi"/>
        </w:rPr>
        <w:t>w</w:t>
      </w:r>
      <w:r w:rsidR="00576EED">
        <w:rPr>
          <w:rFonts w:eastAsiaTheme="minorEastAsia" w:cstheme="minorHAnsi"/>
        </w:rPr>
        <w:t xml:space="preserve"> przypadku GFTT </w:t>
      </w:r>
      <w:r w:rsidR="000F41EC">
        <w:rPr>
          <w:rFonts w:eastAsiaTheme="minorEastAsia" w:cstheme="minorHAnsi"/>
        </w:rPr>
        <w:t xml:space="preserve">funkcja ta ma postać </w:t>
      </w:r>
    </w:p>
    <w:p w14:paraId="1252718D" w14:textId="3F291724" w:rsidR="009521CA" w:rsidRPr="007E272A" w:rsidRDefault="000F41EC" w:rsidP="00265ED3">
      <w:pPr>
        <w:rPr>
          <w:rFonts w:eastAsiaTheme="minorEastAsia" w:cstheme="minorHAnsi"/>
        </w:rPr>
      </w:pPr>
      <m:oMathPara>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min</m:t>
              </m:r>
            </m:fName>
            <m:e>
              <m:r>
                <w:rPr>
                  <w:rFonts w:ascii="Cambria Math" w:eastAsiaTheme="minorEastAsia"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∂x</m:t>
                          </m:r>
                        </m:den>
                      </m:f>
                    </m:e>
                  </m:d>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f>
                    <m:fPr>
                      <m:ctrlPr>
                        <w:rPr>
                          <w:rFonts w:ascii="Cambria Math" w:hAnsi="Cambria Math" w:cstheme="minorHAnsi"/>
                          <w:i/>
                        </w:rPr>
                      </m:ctrlPr>
                    </m:fPr>
                    <m:num>
                      <m:r>
                        <w:rPr>
                          <w:rFonts w:ascii="Cambria Math" w:hAnsi="Cambria Math" w:cstheme="minorHAnsi"/>
                        </w:rPr>
                        <m:t>-</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e>
                      </m:d>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sup>
              </m:sSup>
              <m:r>
                <w:rPr>
                  <w:rFonts w:ascii="Cambria Math" w:eastAsiaTheme="minorEastAsia" w:hAnsi="Cambria Math" w:cstheme="minorHAnsi"/>
                </w:rPr>
                <m:t xml:space="preserve">,  </m:t>
              </m:r>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∂y</m:t>
                          </m:r>
                        </m:den>
                      </m:f>
                    </m:e>
                  </m:d>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f>
                    <m:fPr>
                      <m:ctrlPr>
                        <w:rPr>
                          <w:rFonts w:ascii="Cambria Math" w:hAnsi="Cambria Math" w:cstheme="minorHAnsi"/>
                          <w:i/>
                        </w:rPr>
                      </m:ctrlPr>
                    </m:fPr>
                    <m:num>
                      <m:r>
                        <w:rPr>
                          <w:rFonts w:ascii="Cambria Math" w:hAnsi="Cambria Math" w:cstheme="minorHAnsi"/>
                        </w:rPr>
                        <m:t>-</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e>
                      </m:d>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sup>
              </m:sSup>
              <m:r>
                <w:rPr>
                  <w:rFonts w:ascii="Cambria Math" w:eastAsiaTheme="minorEastAsia" w:hAnsi="Cambria Math" w:cstheme="minorHAnsi"/>
                </w:rPr>
                <m:t>)</m:t>
              </m:r>
            </m:e>
          </m:func>
        </m:oMath>
      </m:oMathPara>
    </w:p>
    <w:p w14:paraId="26699952" w14:textId="1B083C09" w:rsidR="007E272A" w:rsidRPr="0062042A" w:rsidRDefault="007E272A" w:rsidP="00265ED3">
      <w:pPr>
        <w:rPr>
          <w:rFonts w:cstheme="minorHAnsi"/>
        </w:rPr>
      </w:pPr>
      <w:r>
        <w:rPr>
          <w:rFonts w:eastAsiaTheme="minorEastAsia" w:cstheme="minorHAnsi"/>
        </w:rPr>
        <w:t xml:space="preserve">Dzięki swojej modyfikacji algorytm znajduje </w:t>
      </w:r>
      <w:r w:rsidR="007C1446">
        <w:rPr>
          <w:rFonts w:eastAsiaTheme="minorEastAsia" w:cstheme="minorHAnsi"/>
        </w:rPr>
        <w:t xml:space="preserve">najbardziej użyteczne wierzchołki obrazu. </w:t>
      </w:r>
      <w:r w:rsidR="00F232D7">
        <w:rPr>
          <w:rFonts w:eastAsiaTheme="minorEastAsia" w:cstheme="minorHAnsi"/>
        </w:rPr>
        <w:t xml:space="preserve">Każdy wykryty wierzchołek sprawdzana się czy przekroczył </w:t>
      </w:r>
      <w:r w:rsidR="00947AD2">
        <w:rPr>
          <w:rFonts w:eastAsiaTheme="minorEastAsia" w:cstheme="minorHAnsi"/>
        </w:rPr>
        <w:t xml:space="preserve">pewien próg </w:t>
      </w:r>
      <w:r w:rsidR="002B7320">
        <w:rPr>
          <w:rFonts w:eastAsiaTheme="minorEastAsia" w:cstheme="minorHAnsi"/>
        </w:rPr>
        <w:t>zmiany jasności</w:t>
      </w:r>
      <w:r w:rsidR="001643B7">
        <w:rPr>
          <w:rFonts w:eastAsiaTheme="minorEastAsia" w:cstheme="minorHAnsi"/>
        </w:rPr>
        <w:t xml:space="preserve"> i jeżeli tego nie zrobił zostaje automatycznie odrzucony.</w:t>
      </w:r>
      <w:r w:rsidR="00947AD2">
        <w:rPr>
          <w:rFonts w:eastAsiaTheme="minorEastAsia" w:cstheme="minorHAnsi"/>
        </w:rPr>
        <w:t xml:space="preserve"> </w:t>
      </w:r>
      <w:r w:rsidR="008F2584">
        <w:rPr>
          <w:rFonts w:eastAsiaTheme="minorEastAsia" w:cstheme="minorHAnsi"/>
        </w:rPr>
        <w:t>Dodatkow</w:t>
      </w:r>
      <w:r w:rsidR="00623315">
        <w:rPr>
          <w:rFonts w:eastAsiaTheme="minorEastAsia" w:cstheme="minorHAnsi"/>
        </w:rPr>
        <w:t>o</w:t>
      </w:r>
      <w:r w:rsidR="008F2584">
        <w:rPr>
          <w:rFonts w:eastAsiaTheme="minorEastAsia" w:cstheme="minorHAnsi"/>
        </w:rPr>
        <w:t xml:space="preserve"> określa się minimalny dystans pomiędzy</w:t>
      </w:r>
      <w:r w:rsidR="001643B7">
        <w:rPr>
          <w:rFonts w:eastAsiaTheme="minorEastAsia" w:cstheme="minorHAnsi"/>
        </w:rPr>
        <w:t xml:space="preserve"> </w:t>
      </w:r>
      <w:r w:rsidR="008F2584">
        <w:rPr>
          <w:rFonts w:eastAsiaTheme="minorEastAsia" w:cstheme="minorHAnsi"/>
        </w:rPr>
        <w:t>wier</w:t>
      </w:r>
      <w:r w:rsidR="004664FA">
        <w:rPr>
          <w:rFonts w:eastAsiaTheme="minorEastAsia" w:cstheme="minorHAnsi"/>
        </w:rPr>
        <w:t xml:space="preserve">zchołkami. </w:t>
      </w:r>
      <w:r w:rsidR="001643B7">
        <w:rPr>
          <w:rFonts w:eastAsiaTheme="minorEastAsia" w:cstheme="minorHAnsi"/>
        </w:rPr>
        <w:t>K</w:t>
      </w:r>
      <w:r w:rsidR="00F60BC1">
        <w:rPr>
          <w:rFonts w:eastAsiaTheme="minorEastAsia" w:cstheme="minorHAnsi"/>
        </w:rPr>
        <w:t xml:space="preserve">ryteria pozwalają wyłonić najlepiej procentujące wierzchołki, </w:t>
      </w:r>
      <w:r w:rsidR="00046A38">
        <w:rPr>
          <w:rFonts w:eastAsiaTheme="minorEastAsia" w:cstheme="minorHAnsi"/>
        </w:rPr>
        <w:t>czyli</w:t>
      </w:r>
      <w:r w:rsidR="00F60BC1">
        <w:rPr>
          <w:rFonts w:eastAsiaTheme="minorEastAsia" w:cstheme="minorHAnsi"/>
        </w:rPr>
        <w:t xml:space="preserve"> intersujące punkty kluczowe. </w:t>
      </w:r>
    </w:p>
    <w:p w14:paraId="2680A2D8" w14:textId="77777777" w:rsidR="003229D8" w:rsidRPr="00950536" w:rsidRDefault="003229D8" w:rsidP="003229D8">
      <w:pPr>
        <w:pStyle w:val="Nagwek4"/>
      </w:pPr>
      <w:r w:rsidRPr="00950536">
        <w:t xml:space="preserve">FAST </w:t>
      </w:r>
    </w:p>
    <w:p w14:paraId="2FF40FC3" w14:textId="556298D0" w:rsidR="003229D8" w:rsidRPr="00B330A3" w:rsidRDefault="00FA5608" w:rsidP="003229D8">
      <w:r w:rsidRPr="00FA5608">
        <w:t xml:space="preserve">Detektor FAST (ang. </w:t>
      </w:r>
      <w:proofErr w:type="spellStart"/>
      <w:r w:rsidR="003229D8" w:rsidRPr="002E2CEF">
        <w:t>Features</w:t>
      </w:r>
      <w:proofErr w:type="spellEnd"/>
      <w:r w:rsidR="003229D8" w:rsidRPr="002E2CEF">
        <w:t xml:space="preserve"> from </w:t>
      </w:r>
      <w:proofErr w:type="spellStart"/>
      <w:r w:rsidR="003229D8" w:rsidRPr="002E2CEF">
        <w:t>Accelerated</w:t>
      </w:r>
      <w:proofErr w:type="spellEnd"/>
      <w:r w:rsidR="003229D8" w:rsidRPr="002E2CEF">
        <w:t xml:space="preserve"> Segment Test</w:t>
      </w:r>
      <w:r w:rsidRPr="002E2CEF">
        <w:t xml:space="preserve">) </w:t>
      </w:r>
      <w:r w:rsidR="0049268E" w:rsidRPr="002E2CEF">
        <w:t>w swoim</w:t>
      </w:r>
      <w:r w:rsidRPr="002E2CEF">
        <w:t xml:space="preserve"> kryterium</w:t>
      </w:r>
      <w:r w:rsidR="0049268E" w:rsidRPr="002E2CEF">
        <w:t xml:space="preserve"> </w:t>
      </w:r>
      <w:r w:rsidR="002E2CEF" w:rsidRPr="002E2CEF">
        <w:t>porównuje jasność p</w:t>
      </w:r>
      <w:r w:rsidR="002E2CEF">
        <w:t xml:space="preserve">iksela z jasnością pikseli </w:t>
      </w:r>
      <w:r w:rsidR="00AE37EF">
        <w:t xml:space="preserve">oddalonych </w:t>
      </w:r>
      <w:r w:rsidR="00FA52F0">
        <w:t xml:space="preserve">o </w:t>
      </w:r>
      <w:r w:rsidR="0090219E">
        <w:t xml:space="preserve">ustalony </w:t>
      </w:r>
      <w:r w:rsidR="00FA52F0">
        <w:t>promień</w:t>
      </w:r>
      <w:r w:rsidR="00E15A49">
        <w:t xml:space="preserve">. </w:t>
      </w:r>
      <w:r w:rsidR="00705038">
        <w:t>W przypadku gdy</w:t>
      </w:r>
      <w:r w:rsidR="00C02440">
        <w:t xml:space="preserve"> jasność</w:t>
      </w:r>
      <w:r w:rsidR="00EF5549">
        <w:t xml:space="preserve"> większości</w:t>
      </w:r>
      <w:r w:rsidR="00C02440">
        <w:t xml:space="preserve"> pikseli będzie się</w:t>
      </w:r>
      <w:r w:rsidR="0090219E">
        <w:t xml:space="preserve"> </w:t>
      </w:r>
      <w:r w:rsidR="00C02440">
        <w:t xml:space="preserve">różnić </w:t>
      </w:r>
      <w:r w:rsidR="00EF5549">
        <w:t xml:space="preserve">od </w:t>
      </w:r>
      <w:r w:rsidR="00705038">
        <w:t>piksela centralnego</w:t>
      </w:r>
      <w:r w:rsidR="00EF5549">
        <w:t xml:space="preserve"> o</w:t>
      </w:r>
      <w:r w:rsidR="00AD2E56">
        <w:t xml:space="preserve"> określoną wartość</w:t>
      </w:r>
      <w:r w:rsidR="00705038">
        <w:t xml:space="preserve"> to</w:t>
      </w:r>
      <w:r w:rsidR="00AD2E56">
        <w:t xml:space="preserve"> </w:t>
      </w:r>
      <w:r w:rsidR="00622502">
        <w:t xml:space="preserve">punkt kwalifikowany jest jako narożnik. </w:t>
      </w:r>
      <w:r w:rsidR="00D078AD">
        <w:t xml:space="preserve">Przykładowo dla promienia równego </w:t>
      </w:r>
      <w:r w:rsidR="0025501E">
        <w:t>3</w:t>
      </w:r>
      <w:r w:rsidR="00D078AD">
        <w:t xml:space="preserve"> piksele jeżeli </w:t>
      </w:r>
      <w:r w:rsidR="006A51FE">
        <w:t xml:space="preserve">12 z 16 pikseli będą jaśniejsze </w:t>
      </w:r>
      <w:r w:rsidR="00E66930">
        <w:t xml:space="preserve">niż piksel centralny pomniejszony o pewną wartość </w:t>
      </w:r>
      <w:r w:rsidR="00B330A3">
        <w:t>to algorytm wykrył narożnik.</w:t>
      </w:r>
      <w:r w:rsidR="00AA6901">
        <w:t xml:space="preserve"> </w:t>
      </w:r>
      <w:r w:rsidR="00A00CCA">
        <w:t>Na potrzeby algorytmu promie</w:t>
      </w:r>
      <w:r w:rsidR="002772D2">
        <w:t>ń</w:t>
      </w:r>
      <w:r w:rsidR="00A00CCA">
        <w:t xml:space="preserve"> powinien być dostatecznie mały (od </w:t>
      </w:r>
      <w:r w:rsidR="002772D2">
        <w:t>2</w:t>
      </w:r>
      <w:r w:rsidR="00A00CCA">
        <w:t xml:space="preserve"> do </w:t>
      </w:r>
      <w:r w:rsidR="002772D2">
        <w:t>6 pikseli) oraz w</w:t>
      </w:r>
      <w:r w:rsidR="00FA6C41">
        <w:t xml:space="preserve">artość progu kwalifikacji i ilości pikseli odpowiednio przeskalowana do promienia. </w:t>
      </w:r>
      <w:r w:rsidR="00D85961">
        <w:t>Algorytm</w:t>
      </w:r>
      <w:r w:rsidR="00763463">
        <w:t xml:space="preserve"> FAST osiąga przeciętne wyniki w wykrywaniu punktów kluczowyc</w:t>
      </w:r>
      <w:r w:rsidR="00ED5841">
        <w:t>h. J</w:t>
      </w:r>
      <w:r w:rsidR="00763463">
        <w:t xml:space="preserve">ego zaletą jest </w:t>
      </w:r>
      <w:r w:rsidR="008A691C">
        <w:t>szyb</w:t>
      </w:r>
      <w:r w:rsidR="00ED5841">
        <w:t>kość</w:t>
      </w:r>
      <w:r w:rsidR="008A691C">
        <w:t xml:space="preserve">. </w:t>
      </w:r>
    </w:p>
    <w:p w14:paraId="0A0DA079" w14:textId="77777777" w:rsidR="005B6C0C" w:rsidRDefault="005B6C0C" w:rsidP="005B6C0C">
      <w:pPr>
        <w:pStyle w:val="Nagwek4"/>
      </w:pPr>
      <w:r>
        <w:t>SIFT</w:t>
      </w:r>
    </w:p>
    <w:p w14:paraId="244A625A" w14:textId="68AB2CB6" w:rsidR="003427B7" w:rsidRDefault="005B6C0C" w:rsidP="00F43821">
      <w:r>
        <w:t xml:space="preserve">Algorytmem który wykorzystuje punkty charakterystyczne na którego należało by zwrócić szczególną uwagę jest zaproponowany przez </w:t>
      </w:r>
      <w:r w:rsidRPr="00696928">
        <w:t xml:space="preserve">David </w:t>
      </w:r>
      <w:proofErr w:type="spellStart"/>
      <w:r w:rsidRPr="00696928">
        <w:t>Lowe</w:t>
      </w:r>
      <w:proofErr w:type="spellEnd"/>
      <w:r w:rsidRPr="00696928">
        <w:t xml:space="preserve"> </w:t>
      </w:r>
      <w:r>
        <w:t xml:space="preserve">algorytm SIFT (ang. </w:t>
      </w:r>
      <w:proofErr w:type="spellStart"/>
      <w:r w:rsidRPr="00DD4BAB">
        <w:t>Scale</w:t>
      </w:r>
      <w:proofErr w:type="spellEnd"/>
      <w:r w:rsidRPr="00DD4BAB">
        <w:t xml:space="preserve"> </w:t>
      </w:r>
      <w:proofErr w:type="spellStart"/>
      <w:r w:rsidRPr="00DD4BAB">
        <w:t>Invariant</w:t>
      </w:r>
      <w:proofErr w:type="spellEnd"/>
      <w:r w:rsidRPr="00DD4BAB">
        <w:t xml:space="preserve"> </w:t>
      </w:r>
      <w:proofErr w:type="spellStart"/>
      <w:r w:rsidRPr="00DD4BAB">
        <w:t>Feature</w:t>
      </w:r>
      <w:proofErr w:type="spellEnd"/>
      <w:r w:rsidRPr="00DD4BAB">
        <w:t xml:space="preserve"> </w:t>
      </w:r>
      <w:proofErr w:type="spellStart"/>
      <w:r w:rsidRPr="00DD4BAB">
        <w:t>Transform</w:t>
      </w:r>
      <w:proofErr w:type="spellEnd"/>
      <w:r>
        <w:t xml:space="preserve">) </w:t>
      </w:r>
      <w:sdt>
        <w:sdtPr>
          <w:id w:val="1007026867"/>
          <w:citation/>
        </w:sdtPr>
        <w:sdtEndPr/>
        <w:sdtContent>
          <w:r w:rsidR="005A21AA">
            <w:fldChar w:fldCharType="begin"/>
          </w:r>
          <w:r w:rsidR="005A21AA" w:rsidRPr="00DF024F">
            <w:instrText xml:space="preserve"> CITATION Dav99 \l 1033 </w:instrText>
          </w:r>
          <w:r w:rsidR="005A21AA">
            <w:fldChar w:fldCharType="separate"/>
          </w:r>
          <w:r w:rsidR="00F812C3" w:rsidRPr="00F812C3">
            <w:rPr>
              <w:noProof/>
            </w:rPr>
            <w:t>[8]</w:t>
          </w:r>
          <w:r w:rsidR="005A21AA">
            <w:fldChar w:fldCharType="end"/>
          </w:r>
        </w:sdtContent>
      </w:sdt>
      <w:r>
        <w:t xml:space="preserve">. </w:t>
      </w:r>
      <w:r w:rsidR="00195D3B">
        <w:t xml:space="preserve">Jest to jeden z bardziej popularnych </w:t>
      </w:r>
      <w:r w:rsidR="00513A08">
        <w:t>algorytmów</w:t>
      </w:r>
      <w:r w:rsidR="00195D3B">
        <w:t xml:space="preserve"> dlatego jego d</w:t>
      </w:r>
      <w:r>
        <w:t>ziałanie zosta</w:t>
      </w:r>
      <w:r w:rsidR="00E52942">
        <w:t>ło</w:t>
      </w:r>
      <w:r>
        <w:t xml:space="preserve"> przybliżone w tym </w:t>
      </w:r>
      <w:r w:rsidR="005518A7">
        <w:t>akapicie</w:t>
      </w:r>
      <w:r>
        <w:t>. Jak większość opisywanych algorytmów tak i ten prócz tworzenia panoramy z powodzeniem można zastosować do rozpoznawania obiektów. Algorytm</w:t>
      </w:r>
      <w:r w:rsidR="00513A08">
        <w:t xml:space="preserve"> SIFT</w:t>
      </w:r>
      <w:r>
        <w:t xml:space="preserve"> realizowany</w:t>
      </w:r>
      <w:r w:rsidR="00513A08">
        <w:t xml:space="preserve"> jest</w:t>
      </w:r>
      <w:r>
        <w:t xml:space="preserve"> w czterech krokach. Kroki zosta</w:t>
      </w:r>
      <w:r w:rsidR="0081676F">
        <w:t>ły wpierw</w:t>
      </w:r>
      <w:r>
        <w:t xml:space="preserve"> przedstawione</w:t>
      </w:r>
      <w:r w:rsidR="0081676F">
        <w:t>,</w:t>
      </w:r>
      <w:r>
        <w:t xml:space="preserve"> a następnie szczegółowo opisane. Pierwszy</w:t>
      </w:r>
      <w:r w:rsidR="0082645B">
        <w:t xml:space="preserve"> krok</w:t>
      </w:r>
      <w:r>
        <w:t xml:space="preserve"> nazwany „</w:t>
      </w:r>
      <w:proofErr w:type="spellStart"/>
      <w:r w:rsidRPr="002F57CF">
        <w:t>scale</w:t>
      </w:r>
      <w:proofErr w:type="spellEnd"/>
      <w:r w:rsidRPr="002F57CF">
        <w:t xml:space="preserve"> </w:t>
      </w:r>
      <w:proofErr w:type="spellStart"/>
      <w:r w:rsidRPr="002F57CF">
        <w:t>space</w:t>
      </w:r>
      <w:proofErr w:type="spellEnd"/>
      <w:r w:rsidRPr="002F57CF">
        <w:t xml:space="preserve"> </w:t>
      </w:r>
      <w:proofErr w:type="spellStart"/>
      <w:r w:rsidRPr="002F57CF">
        <w:t>extrema</w:t>
      </w:r>
      <w:proofErr w:type="spellEnd"/>
      <w:r w:rsidRPr="002F57CF">
        <w:t xml:space="preserve"> </w:t>
      </w:r>
      <w:proofErr w:type="spellStart"/>
      <w:r w:rsidRPr="002F57CF">
        <w:t>detection</w:t>
      </w:r>
      <w:proofErr w:type="spellEnd"/>
      <w:r>
        <w:t>” wykrywa punkty ekstremalne na dwóch obrazach. W kroku drugim „</w:t>
      </w:r>
      <w:proofErr w:type="spellStart"/>
      <w:r w:rsidRPr="00DC3245">
        <w:t>accurate</w:t>
      </w:r>
      <w:proofErr w:type="spellEnd"/>
      <w:r w:rsidRPr="00DC3245">
        <w:t xml:space="preserve"> </w:t>
      </w:r>
      <w:proofErr w:type="spellStart"/>
      <w:r w:rsidRPr="00DC3245">
        <w:t>keypoint</w:t>
      </w:r>
      <w:proofErr w:type="spellEnd"/>
      <w:r w:rsidRPr="00DC3245">
        <w:t xml:space="preserve"> </w:t>
      </w:r>
      <w:proofErr w:type="spellStart"/>
      <w:r w:rsidRPr="00DC3245">
        <w:t>location</w:t>
      </w:r>
      <w:proofErr w:type="spellEnd"/>
      <w:r>
        <w:t>” następuje dokładna lokalizacja punktów charakterystycznych. Następnie przypisuje się orientację wykrytym punktom w przestrzeni. Krok nazwany jest „</w:t>
      </w:r>
      <w:proofErr w:type="spellStart"/>
      <w:r w:rsidRPr="00A21E41">
        <w:t>keypoint</w:t>
      </w:r>
      <w:proofErr w:type="spellEnd"/>
      <w:r w:rsidRPr="00A21E41">
        <w:t xml:space="preserve"> </w:t>
      </w:r>
      <w:proofErr w:type="spellStart"/>
      <w:r w:rsidRPr="00A21E41">
        <w:t>orientation</w:t>
      </w:r>
      <w:proofErr w:type="spellEnd"/>
      <w:r w:rsidRPr="00A21E41">
        <w:t xml:space="preserve"> </w:t>
      </w:r>
      <w:proofErr w:type="spellStart"/>
      <w:r w:rsidRPr="00A21E41">
        <w:t>assignment</w:t>
      </w:r>
      <w:proofErr w:type="spellEnd"/>
      <w:r>
        <w:t xml:space="preserve">”. Czwarty etap zawiera tworzenie deskryptorów dla punktów charakterystycznych. Szczegółowe omawianie algorytmu należy zacząć od procesu skalowania obrazu wejściowego </w:t>
      </w:r>
      <w:r>
        <w:lastRenderedPageBreak/>
        <w:t>do różnych wielkości. Dla każdego obrazu w skali zostaje użyty filtr Laplace’a</w:t>
      </w:r>
      <w:r w:rsidR="0082645B">
        <w:t>,</w:t>
      </w:r>
      <w:r w:rsidR="003D7B5B">
        <w:t xml:space="preserve"> który pozwala uzyskać </w:t>
      </w:r>
      <w:r w:rsidR="0082645B">
        <w:t>kontury</w:t>
      </w:r>
      <w:r w:rsidR="00D24B2D">
        <w:t xml:space="preserve"> obiektów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D24B2D">
        <w:t xml:space="preserve"> </w:t>
      </w:r>
      <w:r>
        <w:t xml:space="preserve">, obliczany za pomocą odjęcia dwóch obrazów rozmytych filtrem Gaussa z różnymi parametrem </w:t>
      </w:r>
      <w:r w:rsidRPr="002248D0">
        <w:t>σ</w:t>
      </w:r>
      <w:r>
        <w:t xml:space="preserve">. </w:t>
      </w:r>
      <w:r w:rsidR="00F43821">
        <w:t xml:space="preserve">Zazwyczaj </w:t>
      </w:r>
      <w:r w:rsidR="001E1BBC">
        <w:t xml:space="preserve">większe </w:t>
      </w:r>
      <w:r w:rsidR="00F43821">
        <w:t>rozmyci</w:t>
      </w:r>
      <w:r w:rsidR="001E1BBC">
        <w:t>e obrazu</w:t>
      </w:r>
      <w:r w:rsidR="00F43821">
        <w:t xml:space="preserve"> tworzy się poprzez zwiększenie potęgi </w:t>
      </w:r>
      <w:r w:rsidR="001E1BBC">
        <w:t xml:space="preserve"> do której zostanie podniesiona stała</w:t>
      </w:r>
      <w:r w:rsidR="00F43821">
        <w:t xml:space="preserve"> k</w:t>
      </w:r>
      <w:r w:rsidR="007311C6">
        <w:t>. Dla ułatwienia zrozumienia poniżej opisano wzór</w:t>
      </w:r>
    </w:p>
    <w:p w14:paraId="5476887C" w14:textId="54ABDC9A" w:rsidR="00A70CC3" w:rsidRDefault="0091577E" w:rsidP="00F43821">
      <w:pPr>
        <w:rPr>
          <w:rFonts w:eastAsiaTheme="minorEastAsia"/>
          <w:iCs/>
        </w:rPr>
      </w:pPr>
      <m:oMathPara>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p>
                <m:sSupPr>
                  <m:ctrlPr>
                    <w:rPr>
                      <w:rFonts w:ascii="Cambria Math" w:hAnsi="Cambria Math"/>
                      <w:i/>
                    </w:rPr>
                  </m:ctrlPr>
                </m:sSupPr>
                <m:e>
                  <m:d>
                    <m:dPr>
                      <m:ctrlPr>
                        <w:rPr>
                          <w:rFonts w:ascii="Cambria Math" w:hAnsi="Cambria Math"/>
                          <w:i/>
                        </w:rPr>
                      </m:ctrlPr>
                    </m:dPr>
                    <m:e>
                      <m:r>
                        <w:rPr>
                          <w:rFonts w:ascii="Cambria Math" w:hAnsi="Cambria Math"/>
                        </w:rPr>
                        <m:t>σ</m:t>
                      </m:r>
                      <m:sSup>
                        <m:sSupPr>
                          <m:ctrlPr>
                            <w:rPr>
                              <w:rFonts w:ascii="Cambria Math" w:hAnsi="Cambria Math"/>
                              <w:i/>
                            </w:rPr>
                          </m:ctrlPr>
                        </m:sSupPr>
                        <m:e>
                          <m:r>
                            <w:rPr>
                              <w:rFonts w:ascii="Cambria Math" w:hAnsi="Cambria Math"/>
                            </w:rPr>
                            <m:t>k</m:t>
                          </m:r>
                          <m:ctrlPr>
                            <w:rPr>
                              <w:rFonts w:ascii="Cambria Math" w:hAnsi="Cambria Math"/>
                              <w:i/>
                              <w:iCs/>
                            </w:rPr>
                          </m:ctrlPr>
                        </m:e>
                        <m:sup>
                          <m:r>
                            <w:rPr>
                              <w:rFonts w:ascii="Cambria Math" w:hAnsi="Cambria Math"/>
                            </w:rPr>
                            <m:t>n+1</m:t>
                          </m:r>
                        </m:sup>
                      </m:sSup>
                    </m:e>
                  </m:d>
                  <m:ctrlPr>
                    <w:rPr>
                      <w:rFonts w:ascii="Cambria Math" w:eastAsia="Cambria Math" w:hAnsi="Cambria Math" w:cs="Cambria Math"/>
                      <w:i/>
                    </w:rPr>
                  </m:ctrlPr>
                </m:e>
                <m:sup>
                  <m:r>
                    <w:rPr>
                      <w:rFonts w:ascii="Cambria Math" w:hAnsi="Cambria Math"/>
                    </w:rPr>
                    <m:t>2</m:t>
                  </m:r>
                </m:sup>
              </m:sSup>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2</m:t>
                      </m:r>
                    </m:sup>
                  </m:sSup>
                  <m:r>
                    <w:rPr>
                      <w:rFonts w:ascii="Cambria Math" w:hAnsi="Cambria Math"/>
                    </w:rPr>
                    <m:t>)</m:t>
                  </m:r>
                </m:num>
                <m:den>
                  <m:r>
                    <w:rPr>
                      <w:rFonts w:ascii="Cambria Math" w:hAnsi="Cambria Math"/>
                    </w:rPr>
                    <m:t>2</m:t>
                  </m:r>
                  <m:sSup>
                    <m:sSupPr>
                      <m:ctrlPr>
                        <w:rPr>
                          <w:rFonts w:ascii="Cambria Math" w:hAnsi="Cambria Math"/>
                          <w:i/>
                          <w:iCs/>
                        </w:rPr>
                      </m:ctrlPr>
                    </m:sSupPr>
                    <m:e>
                      <m:r>
                        <w:rPr>
                          <w:rFonts w:ascii="Cambria Math" w:hAnsi="Cambria Math"/>
                        </w:rPr>
                        <m:t>k</m:t>
                      </m:r>
                    </m:e>
                    <m:sup>
                      <m:r>
                        <w:rPr>
                          <w:rFonts w:ascii="Cambria Math" w:hAnsi="Cambria Math"/>
                        </w:rPr>
                        <m:t>2</m:t>
                      </m:r>
                    </m:sup>
                  </m:sSup>
                  <m:sSup>
                    <m:sSupPr>
                      <m:ctrlPr>
                        <w:rPr>
                          <w:rFonts w:ascii="Cambria Math" w:hAnsi="Cambria Math"/>
                          <w:i/>
                          <w:iCs/>
                        </w:rPr>
                      </m:ctrlPr>
                    </m:sSupPr>
                    <m:e>
                      <m:r>
                        <w:rPr>
                          <w:rFonts w:ascii="Cambria Math" w:hAnsi="Cambria Math"/>
                        </w:rPr>
                        <m:t>σ</m:t>
                      </m:r>
                    </m:e>
                    <m:sup>
                      <m:r>
                        <w:rPr>
                          <w:rFonts w:ascii="Cambria Math" w:hAnsi="Cambria Math"/>
                        </w:rPr>
                        <m:t>2</m:t>
                      </m:r>
                    </m:sup>
                  </m:sSup>
                </m:den>
              </m:f>
            </m:sup>
          </m:sSup>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2π</m:t>
              </m:r>
              <m:sSup>
                <m:sSupPr>
                  <m:ctrlPr>
                    <w:rPr>
                      <w:rFonts w:ascii="Cambria Math" w:hAnsi="Cambria Math"/>
                      <w:i/>
                    </w:rPr>
                  </m:ctrlPr>
                </m:sSupPr>
                <m:e>
                  <m:d>
                    <m:dPr>
                      <m:ctrlPr>
                        <w:rPr>
                          <w:rFonts w:ascii="Cambria Math" w:hAnsi="Cambria Math"/>
                          <w:i/>
                        </w:rPr>
                      </m:ctrlPr>
                    </m:dPr>
                    <m:e>
                      <m:r>
                        <w:rPr>
                          <w:rFonts w:ascii="Cambria Math" w:hAnsi="Cambria Math"/>
                        </w:rPr>
                        <m:t>σ</m:t>
                      </m:r>
                      <m:sSup>
                        <m:sSupPr>
                          <m:ctrlPr>
                            <w:rPr>
                              <w:rFonts w:ascii="Cambria Math" w:hAnsi="Cambria Math"/>
                              <w:i/>
                            </w:rPr>
                          </m:ctrlPr>
                        </m:sSupPr>
                        <m:e>
                          <m:r>
                            <w:rPr>
                              <w:rFonts w:ascii="Cambria Math" w:hAnsi="Cambria Math"/>
                            </w:rPr>
                            <m:t>k</m:t>
                          </m:r>
                          <m:ctrlPr>
                            <w:rPr>
                              <w:rFonts w:ascii="Cambria Math" w:hAnsi="Cambria Math"/>
                              <w:i/>
                              <w:iCs/>
                            </w:rPr>
                          </m:ctrlPr>
                        </m:e>
                        <m:sup>
                          <m:r>
                            <w:rPr>
                              <w:rFonts w:ascii="Cambria Math" w:hAnsi="Cambria Math"/>
                            </w:rPr>
                            <m:t>n</m:t>
                          </m:r>
                        </m:sup>
                      </m:sSup>
                    </m:e>
                  </m:d>
                  <m:ctrlPr>
                    <w:rPr>
                      <w:rFonts w:ascii="Cambria Math" w:eastAsia="Cambria Math" w:hAnsi="Cambria Math" w:cs="Cambria Math"/>
                      <w:i/>
                    </w:rPr>
                  </m:ctrlPr>
                </m:e>
                <m:sup>
                  <m:r>
                    <w:rPr>
                      <w:rFonts w:ascii="Cambria Math" w:hAnsi="Cambria Math"/>
                    </w:rPr>
                    <m:t>2</m:t>
                  </m:r>
                </m:sup>
              </m:sSup>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2</m:t>
                      </m:r>
                    </m:sup>
                  </m:sSup>
                  <m:r>
                    <w:rPr>
                      <w:rFonts w:ascii="Cambria Math" w:hAnsi="Cambria Math"/>
                    </w:rPr>
                    <m:t>)</m:t>
                  </m:r>
                </m:num>
                <m:den>
                  <m:r>
                    <w:rPr>
                      <w:rFonts w:ascii="Cambria Math" w:hAnsi="Cambria Math"/>
                    </w:rPr>
                    <m:t>2</m:t>
                  </m:r>
                  <m:sSup>
                    <m:sSupPr>
                      <m:ctrlPr>
                        <w:rPr>
                          <w:rFonts w:ascii="Cambria Math" w:hAnsi="Cambria Math"/>
                          <w:i/>
                          <w:iCs/>
                        </w:rPr>
                      </m:ctrlPr>
                    </m:sSupPr>
                    <m:e>
                      <m:r>
                        <w:rPr>
                          <w:rFonts w:ascii="Cambria Math" w:hAnsi="Cambria Math"/>
                        </w:rPr>
                        <m:t>k</m:t>
                      </m:r>
                    </m:e>
                    <m:sup>
                      <m:r>
                        <w:rPr>
                          <w:rFonts w:ascii="Cambria Math" w:hAnsi="Cambria Math"/>
                        </w:rPr>
                        <m:t>2</m:t>
                      </m:r>
                    </m:sup>
                  </m:sSup>
                  <m:sSup>
                    <m:sSupPr>
                      <m:ctrlPr>
                        <w:rPr>
                          <w:rFonts w:ascii="Cambria Math" w:hAnsi="Cambria Math"/>
                          <w:i/>
                          <w:iCs/>
                        </w:rPr>
                      </m:ctrlPr>
                    </m:sSupPr>
                    <m:e>
                      <m:r>
                        <w:rPr>
                          <w:rFonts w:ascii="Cambria Math" w:hAnsi="Cambria Math"/>
                        </w:rPr>
                        <m:t>σ</m:t>
                      </m:r>
                    </m:e>
                    <m:sup>
                      <m:r>
                        <w:rPr>
                          <w:rFonts w:ascii="Cambria Math" w:hAnsi="Cambria Math"/>
                        </w:rPr>
                        <m:t>2</m:t>
                      </m:r>
                    </m:sup>
                  </m:sSup>
                </m:den>
              </m:f>
            </m:sup>
          </m:sSup>
          <m:r>
            <w:rPr>
              <w:rFonts w:ascii="Cambria Math" w:eastAsiaTheme="minorEastAsia" w:hAnsi="Cambria Math"/>
            </w:rPr>
            <m:t>∙P(x,y)</m:t>
          </m:r>
        </m:oMath>
      </m:oMathPara>
    </w:p>
    <w:p w14:paraId="347FD0F9" w14:textId="08A5E444" w:rsidR="003229D8" w:rsidRPr="001250DA" w:rsidRDefault="00A70CC3" w:rsidP="00785D15">
      <w:pPr>
        <w:rPr>
          <w:rFonts w:eastAsiaTheme="minorEastAsia"/>
          <w:iCs/>
        </w:rPr>
      </w:pPr>
      <w:r>
        <w:rPr>
          <w:rFonts w:eastAsiaTheme="minorEastAsia"/>
          <w:iCs/>
        </w:rPr>
        <w:t xml:space="preserve">Zazwyczaj w za parametr odchylenia standardowego przyjmuje się </w:t>
      </w:r>
      <m:oMath>
        <m:r>
          <w:rPr>
            <w:rFonts w:ascii="Cambria Math" w:hAnsi="Cambria Math"/>
          </w:rPr>
          <m:t>σ=1,6</m:t>
        </m:r>
      </m:oMath>
      <w:r w:rsidR="001250DA">
        <w:rPr>
          <w:rFonts w:eastAsiaTheme="minorEastAsia"/>
        </w:rPr>
        <w:t>.</w:t>
      </w:r>
      <w:r w:rsidR="00672BDE">
        <w:rPr>
          <w:rFonts w:eastAsiaTheme="minorEastAsia"/>
        </w:rPr>
        <w:t xml:space="preserve"> </w:t>
      </w:r>
      <w:r w:rsidR="001250DA">
        <w:rPr>
          <w:rFonts w:eastAsiaTheme="minorEastAsia"/>
        </w:rPr>
        <w:t>S</w:t>
      </w:r>
      <w:r w:rsidR="00672BDE">
        <w:rPr>
          <w:rFonts w:eastAsiaTheme="minorEastAsia"/>
        </w:rPr>
        <w:t xml:space="preserve">tała </w:t>
      </w:r>
      <m:oMath>
        <m:r>
          <w:rPr>
            <w:rFonts w:ascii="Cambria Math" w:hAnsi="Cambria Math"/>
          </w:rPr>
          <m:t>k=</m:t>
        </m:r>
        <m:rad>
          <m:radPr>
            <m:degHide m:val="1"/>
            <m:ctrlPr>
              <w:rPr>
                <w:rFonts w:ascii="Cambria Math" w:hAnsi="Cambria Math"/>
                <w:i/>
                <w:iCs/>
              </w:rPr>
            </m:ctrlPr>
          </m:radPr>
          <m:deg/>
          <m:e>
            <m:r>
              <w:rPr>
                <w:rFonts w:ascii="Cambria Math" w:hAnsi="Cambria Math"/>
              </w:rPr>
              <m:t>2</m:t>
            </m:r>
          </m:e>
        </m:rad>
      </m:oMath>
      <w:r w:rsidR="001250DA">
        <w:rPr>
          <w:rFonts w:eastAsiaTheme="minorEastAsia"/>
          <w:iCs/>
        </w:rPr>
        <w:t xml:space="preserve"> </w:t>
      </w:r>
      <w:r w:rsidR="00672BDE">
        <w:rPr>
          <w:rFonts w:eastAsiaTheme="minorEastAsia"/>
        </w:rPr>
        <w:t xml:space="preserve"> podnoszona do kolejnych potęg</w:t>
      </w:r>
      <w:r w:rsidR="001250DA">
        <w:rPr>
          <w:rFonts w:eastAsiaTheme="minorEastAsia"/>
        </w:rPr>
        <w:t>.</w:t>
      </w:r>
      <w:r w:rsidR="001250DA">
        <w:rPr>
          <w:rFonts w:eastAsiaTheme="minorEastAsia"/>
          <w:iCs/>
        </w:rPr>
        <w:t xml:space="preserve"> </w:t>
      </w:r>
      <w:r w:rsidR="005B6C0C">
        <w:t xml:space="preserve">Następnie przez binaryzację wykrywa się lokalne maksima i minima. </w:t>
      </w:r>
      <w:r w:rsidR="005051D6">
        <w:t>Taka operacja p</w:t>
      </w:r>
      <w:r w:rsidR="005B6C0C">
        <w:t>owoduje wykrycie ogromnej ilości punktów ekstremalnych dlatego należy zastosować dwa kryterium</w:t>
      </w:r>
      <w:r w:rsidR="005051D6">
        <w:t>,</w:t>
      </w:r>
      <w:r w:rsidR="005B6C0C">
        <w:t xml:space="preserve"> które </w:t>
      </w:r>
      <w:r w:rsidR="005051D6">
        <w:t>odfiltrują</w:t>
      </w:r>
      <w:r w:rsidR="005B6C0C">
        <w:t xml:space="preserve"> najlepsze możliwe </w:t>
      </w:r>
      <w:r w:rsidR="005051D6">
        <w:t>punkty charakterystyczne</w:t>
      </w:r>
      <w:r w:rsidR="005B6C0C">
        <w:t>. Pierwsze kryterium odrzuca płytkie minima bądź niewielkie maksima</w:t>
      </w:r>
      <w:r w:rsidR="005B6C0C" w:rsidRPr="00416E27">
        <w:t xml:space="preserve"> </w:t>
      </w:r>
      <w:r w:rsidR="005B6C0C">
        <w:t xml:space="preserve">za pomocą rozwinięcia funkcji w szereg Taylora. </w:t>
      </w:r>
      <w:r w:rsidR="00713C89">
        <w:t xml:space="preserve">Dzięki temu odrzucone </w:t>
      </w:r>
      <w:r w:rsidR="005B6C0C">
        <w:t>punkt</w:t>
      </w:r>
      <w:r w:rsidR="00713C89">
        <w:t>y,</w:t>
      </w:r>
      <w:r w:rsidR="005B6C0C">
        <w:t xml:space="preserve"> które powstały na obszarze np. nieba. Drugie kryterium sprawdza czy punkt nie leży na odcinku </w:t>
      </w:r>
      <w:r w:rsidR="00383C45">
        <w:t xml:space="preserve"> za pomocą </w:t>
      </w:r>
      <w:r w:rsidR="005B6C0C">
        <w:t>metod</w:t>
      </w:r>
      <w:r w:rsidR="00383C45">
        <w:t>y</w:t>
      </w:r>
      <w:r w:rsidR="005B6C0C">
        <w:t xml:space="preserve"> </w:t>
      </w:r>
      <w:proofErr w:type="spellStart"/>
      <w:r w:rsidR="005B6C0C">
        <w:t>Harris’a</w:t>
      </w:r>
      <w:proofErr w:type="spellEnd"/>
      <w:r w:rsidR="005B6C0C">
        <w:t>. Po</w:t>
      </w:r>
      <w:r w:rsidR="00C36A58">
        <w:t xml:space="preserve"> tym etapie wyłonione zostają</w:t>
      </w:r>
      <w:r w:rsidR="005B6C0C">
        <w:t xml:space="preserve"> punkt</w:t>
      </w:r>
      <w:r w:rsidR="009E5060">
        <w:t>y</w:t>
      </w:r>
      <w:r w:rsidR="005B6C0C">
        <w:t xml:space="preserve"> niezmiennicz</w:t>
      </w:r>
      <w:r w:rsidR="009E5060">
        <w:t>e. A</w:t>
      </w:r>
      <w:r w:rsidR="005B6C0C">
        <w:t>lgorytm przypisuje punktom orientację</w:t>
      </w:r>
      <w:r w:rsidR="009E5060">
        <w:t xml:space="preserve"> </w:t>
      </w:r>
      <w:r w:rsidR="003E484D">
        <w:t>co powoduje niezmienniczość również względem orientacji</w:t>
      </w:r>
      <w:r w:rsidR="005B6C0C">
        <w:t xml:space="preserve">. Można więc ustawić </w:t>
      </w:r>
      <w:r w:rsidR="0076711C">
        <w:t>obrazy</w:t>
      </w:r>
      <w:r w:rsidR="005B6C0C">
        <w:t xml:space="preserve"> tak by </w:t>
      </w:r>
      <w:r w:rsidR="0076711C">
        <w:t xml:space="preserve">odpowiadające sobie </w:t>
      </w:r>
      <w:r w:rsidR="005B6C0C">
        <w:t>punkty</w:t>
      </w:r>
      <w:r w:rsidR="0076711C">
        <w:t xml:space="preserve"> charakterystyczne na każdym obrazie</w:t>
      </w:r>
      <w:r w:rsidR="005B6C0C">
        <w:t xml:space="preserve"> wskazywały jednakowy kierunek. Realizowane jest to poprzez wyznaczenie gradientu w punkcie charakterystycznym. Następnie wyznacza się gradienty w małym otoczeniu punktu charakterystycznego i z odpowiednio wyważonych gradientów tworzy się histogram. Z histogramu powstaje deskryptor który pozwala wyznaczyć orientację obszaru przetwarzanego w końcowym etapie. Etap końcowy polega na tworzeniu ostatecznych deskryptorów. Najczęściej przetwarzaniu podlega rozmyty wejściowy obraz. Etap przypomina ten poprzedni lecz otoczenie punktu charakterystycznego jest dużo większe i podzielone na cztery obszary. W każdym obszarze wyznacza się osobne deskryptory co kończy algorytm. Uzyskuje się w ten sposób punkty charakterystyczne wraz z dokładną orientacją. </w:t>
      </w:r>
    </w:p>
    <w:p w14:paraId="7732AFFE" w14:textId="78D0EEB7" w:rsidR="006718E8" w:rsidRDefault="00C35991" w:rsidP="00C35991">
      <w:pPr>
        <w:pStyle w:val="Nagwek3"/>
      </w:pPr>
      <w:bookmarkStart w:id="47" w:name="_Toc1668475"/>
      <w:r>
        <w:t>Łączenie obrazów</w:t>
      </w:r>
      <w:bookmarkEnd w:id="47"/>
    </w:p>
    <w:p w14:paraId="4FACDC42" w14:textId="2A94784C" w:rsidR="00067D6D" w:rsidRPr="00C35991" w:rsidRDefault="00224EB2" w:rsidP="00C35991">
      <w:r>
        <w:t xml:space="preserve">Chcąc zakończyć tematykę </w:t>
      </w:r>
      <w:r w:rsidR="00F26D63">
        <w:t>tworzenia panoramy należało by wspomnieć w jaki sposób za pomocą metod klasycznych</w:t>
      </w:r>
      <w:r w:rsidR="00495EAF">
        <w:t xml:space="preserve"> oraz tych</w:t>
      </w:r>
      <w:r w:rsidR="00934C5D">
        <w:t xml:space="preserve"> bazujących </w:t>
      </w:r>
      <w:r w:rsidR="009E12E0">
        <w:t>na punktach kluczowych zostaje</w:t>
      </w:r>
      <w:r w:rsidR="00836132">
        <w:t xml:space="preserve"> utworzony jednolity obraz</w:t>
      </w:r>
      <w:r w:rsidR="00EB6C78">
        <w:t xml:space="preserve"> panoramiczny</w:t>
      </w:r>
      <w:r w:rsidR="00836132">
        <w:t xml:space="preserve">. </w:t>
      </w:r>
      <w:r w:rsidR="00ED7806">
        <w:t>Nie trudno zauważyć, że</w:t>
      </w:r>
      <w:r w:rsidR="00EB6C78">
        <w:t xml:space="preserve"> w każdej z metod</w:t>
      </w:r>
      <w:r w:rsidR="00656013">
        <w:t xml:space="preserve"> </w:t>
      </w:r>
      <w:r w:rsidR="00CF5772">
        <w:t xml:space="preserve">wykryte cechy </w:t>
      </w:r>
      <w:r w:rsidR="00ED7806">
        <w:t xml:space="preserve">pozwalają dopasować </w:t>
      </w:r>
      <w:r w:rsidR="001344D9">
        <w:t>obrazy</w:t>
      </w:r>
      <w:r w:rsidR="002D171D">
        <w:t xml:space="preserve"> do siebie. </w:t>
      </w:r>
      <w:r w:rsidR="001344D9">
        <w:t>Następnie n</w:t>
      </w:r>
      <w:r w:rsidR="00E118EB">
        <w:t>akłada się jeden obraz na drugi w taki sposób by występowała</w:t>
      </w:r>
      <w:r w:rsidR="002D171D">
        <w:t xml:space="preserve"> największa liczba pasujących elementów np.</w:t>
      </w:r>
      <w:r w:rsidR="00C2131D">
        <w:t xml:space="preserve"> wykrytych</w:t>
      </w:r>
      <w:r w:rsidR="002D171D">
        <w:t xml:space="preserve"> linii</w:t>
      </w:r>
      <w:r w:rsidR="00C2131D">
        <w:t>, krawędzi, narożników</w:t>
      </w:r>
      <w:r w:rsidR="002D171D">
        <w:t xml:space="preserve"> czy deskryptorów</w:t>
      </w:r>
      <w:r w:rsidR="00E118EB">
        <w:t>. Następnie obrazy zo</w:t>
      </w:r>
      <w:r w:rsidR="009538A2">
        <w:t xml:space="preserve">stają </w:t>
      </w:r>
      <w:r w:rsidR="00247FD5">
        <w:t>scalone</w:t>
      </w:r>
      <w:r w:rsidR="009538A2">
        <w:t xml:space="preserve"> w jeden </w:t>
      </w:r>
      <w:proofErr w:type="spellStart"/>
      <w:r w:rsidR="009538A2">
        <w:t>tz</w:t>
      </w:r>
      <w:proofErr w:type="spellEnd"/>
      <w:r w:rsidR="009538A2">
        <w:t xml:space="preserve">. </w:t>
      </w:r>
      <w:r w:rsidR="001344D9">
        <w:t>d</w:t>
      </w:r>
      <w:r w:rsidR="009538A2">
        <w:t>okonuje się ich</w:t>
      </w:r>
      <w:r w:rsidR="00C35991">
        <w:t xml:space="preserve"> fuzji</w:t>
      </w:r>
      <w:r w:rsidR="009538A2">
        <w:t xml:space="preserve">. </w:t>
      </w:r>
      <w:r w:rsidR="00247FD5">
        <w:t>Zazwyczaj polega to na przysłonięciu części obrazu drugim obrazem, lecz istnieją też podejścia, które uwzględniają</w:t>
      </w:r>
      <w:r w:rsidR="001F7D13">
        <w:t xml:space="preserve">, że na wspólnym obszarze </w:t>
      </w:r>
      <w:r w:rsidR="00A22A12">
        <w:t>informacje pozostają z obu zdjęć.</w:t>
      </w:r>
      <w:r w:rsidR="00DE3B39">
        <w:t xml:space="preserve"> Ostatnie podejście może spowodować pogorszenie się obraz</w:t>
      </w:r>
      <w:r w:rsidR="006B058B">
        <w:t>u lecz strata informacji jest mniejsza.</w:t>
      </w:r>
    </w:p>
    <w:p w14:paraId="51A081EE" w14:textId="1E63FA36" w:rsidR="00251FF5" w:rsidRDefault="009871E5" w:rsidP="000F4200">
      <w:pPr>
        <w:pStyle w:val="Nagwek2"/>
      </w:pPr>
      <w:bookmarkStart w:id="48" w:name="_Toc1668476"/>
      <w:r>
        <w:t>Segmentacja obrazów</w:t>
      </w:r>
      <w:bookmarkEnd w:id="48"/>
    </w:p>
    <w:p w14:paraId="21947C14" w14:textId="326B613E" w:rsidR="00EF1A39" w:rsidRDefault="0009059F" w:rsidP="00AD13BB">
      <w:pPr>
        <w:rPr>
          <w:rFonts w:eastAsiaTheme="minorEastAsia"/>
        </w:rPr>
      </w:pPr>
      <w:r>
        <w:t>S</w:t>
      </w:r>
      <w:r w:rsidR="00EF7DD9">
        <w:t xml:space="preserve">egmentacja obrazów polega na znalezieniu </w:t>
      </w:r>
      <w:r w:rsidR="00BF3F0F">
        <w:t>obszaru, w którym</w:t>
      </w:r>
      <w:r w:rsidR="009F4288">
        <w:t xml:space="preserve"> występuje</w:t>
      </w:r>
      <w:r w:rsidR="00BF3F0F">
        <w:t xml:space="preserve"> </w:t>
      </w:r>
      <w:r w:rsidR="009F4288">
        <w:t xml:space="preserve">poszukiwany </w:t>
      </w:r>
      <w:r w:rsidR="00BF3F0F">
        <w:t>obiekt</w:t>
      </w:r>
      <w:r w:rsidR="00B308D7">
        <w:t xml:space="preserve">. </w:t>
      </w:r>
      <w:r w:rsidR="00CB5C98">
        <w:t xml:space="preserve">W przypadku systemu TSR </w:t>
      </w:r>
      <w:r w:rsidR="007A7997">
        <w:t xml:space="preserve">segmentacja obrazów polega na znalezieniu na obrazie znaku drogowego. By takie wykrywanie mogło </w:t>
      </w:r>
      <w:r w:rsidR="006108B0">
        <w:t xml:space="preserve">mieć miejsce należy wyznaczyć zbiór cech </w:t>
      </w:r>
      <w:r w:rsidR="00B50974">
        <w:t xml:space="preserve">tworzący jakościowy i ilościowy opis </w:t>
      </w:r>
      <w:r w:rsidR="00FF49E2">
        <w:t>obiektu (</w:t>
      </w:r>
      <w:r w:rsidR="006526E0">
        <w:t>znaku drogowego</w:t>
      </w:r>
      <w:r w:rsidR="00FF49E2">
        <w:t>)</w:t>
      </w:r>
      <w:r w:rsidR="006526E0">
        <w:t xml:space="preserve">. </w:t>
      </w:r>
      <w:r w:rsidR="006278D3">
        <w:t xml:space="preserve">Taki </w:t>
      </w:r>
      <w:r w:rsidR="00242592">
        <w:t>opis nazyw</w:t>
      </w:r>
      <w:r w:rsidR="00FF49E2">
        <w:t>any jest</w:t>
      </w:r>
      <w:r w:rsidR="00242592">
        <w:t xml:space="preserve"> wzorcem</w:t>
      </w:r>
      <w:r w:rsidR="004107A9">
        <w:t>.</w:t>
      </w:r>
      <w:r w:rsidR="00242592">
        <w:t xml:space="preserve"> </w:t>
      </w:r>
      <w:r w:rsidR="004107A9">
        <w:t>Z</w:t>
      </w:r>
      <w:r w:rsidR="00242592">
        <w:t>apis</w:t>
      </w:r>
      <w:r w:rsidR="004107A9">
        <w:t>uje się</w:t>
      </w:r>
      <w:r w:rsidR="00242592">
        <w:t xml:space="preserve"> go za pomocą wektora cech: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93DC8">
        <w:rPr>
          <w:rFonts w:eastAsiaTheme="minorEastAsia"/>
        </w:rPr>
        <w:t>]</w:t>
      </w:r>
      <w:r w:rsidR="00E52A4F">
        <w:rPr>
          <w:rFonts w:eastAsiaTheme="minorEastAsia"/>
        </w:rPr>
        <w:t xml:space="preserve">. </w:t>
      </w:r>
      <w:r w:rsidR="00CF474F">
        <w:rPr>
          <w:rFonts w:eastAsiaTheme="minorEastAsia"/>
        </w:rPr>
        <w:t>Dla ułatwienia opisu obiektów zostają również wprowadzone klasy wzorców</w:t>
      </w:r>
      <w:r w:rsidR="00F60F5A">
        <w:rPr>
          <w:rFonts w:eastAsiaTheme="minorEastAsia"/>
        </w:rPr>
        <w:t xml:space="preserve">, zawierające wzorce </w:t>
      </w:r>
      <w:r w:rsidR="00047C0A">
        <w:rPr>
          <w:rFonts w:eastAsiaTheme="minorEastAsia"/>
        </w:rPr>
        <w:t xml:space="preserve">z podobnymi </w:t>
      </w:r>
      <w:r w:rsidR="00047C0A">
        <w:rPr>
          <w:rFonts w:eastAsiaTheme="minorEastAsia"/>
        </w:rPr>
        <w:lastRenderedPageBreak/>
        <w:t xml:space="preserve">wektorami cech. </w:t>
      </w:r>
      <w:r w:rsidR="00893E5C">
        <w:rPr>
          <w:rFonts w:eastAsiaTheme="minorEastAsia"/>
        </w:rPr>
        <w:t xml:space="preserve">Klasę wzorców oznacza się za pomocą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oMath>
      <w:r w:rsidR="008D1296">
        <w:rPr>
          <w:rFonts w:eastAsiaTheme="minorEastAsia"/>
        </w:rPr>
        <w:t xml:space="preserve"> (M - numer klasy)</w:t>
      </w:r>
      <w:r w:rsidR="00A85451">
        <w:rPr>
          <w:rFonts w:eastAsiaTheme="minorEastAsia"/>
        </w:rPr>
        <w:t>. Rozpoznanie wzorców nazwane klasyfikacją polega na przyporządkowaniu wzorców do ich klas.</w:t>
      </w:r>
      <w:r w:rsidR="00594D3B">
        <w:rPr>
          <w:rFonts w:eastAsiaTheme="minorEastAsia"/>
        </w:rPr>
        <w:t xml:space="preserve"> Wyznaczenie wzorców powinno się opierać o starannie dobrane cechy. Cechy takie powinny mieć specyficzne </w:t>
      </w:r>
      <w:r w:rsidR="00050FA2">
        <w:rPr>
          <w:rFonts w:eastAsiaTheme="minorEastAsia"/>
        </w:rPr>
        <w:t xml:space="preserve">własności. Ważne jest by wybrane cechy przypisane do obiektu przyjmowały </w:t>
      </w:r>
      <w:r w:rsidR="00391ADE">
        <w:rPr>
          <w:rFonts w:eastAsiaTheme="minorEastAsia"/>
        </w:rPr>
        <w:t>r</w:t>
      </w:r>
      <w:r w:rsidR="00B21CA2">
        <w:rPr>
          <w:rFonts w:eastAsiaTheme="minorEastAsia"/>
        </w:rPr>
        <w:t>óżne wartości dla różnych klas obiektów. Ważnym atrybutem każdej cechy powinna być jej niezawodność</w:t>
      </w:r>
      <w:r w:rsidR="004257E3">
        <w:rPr>
          <w:rFonts w:eastAsiaTheme="minorEastAsia"/>
        </w:rPr>
        <w:t xml:space="preserve">. Niezawodność powinna polegać na przyjmowaniu </w:t>
      </w:r>
      <w:r w:rsidR="006866B2">
        <w:rPr>
          <w:rFonts w:eastAsiaTheme="minorEastAsia"/>
        </w:rPr>
        <w:t>podobnych wartości dla wszystkich obiektów danej klasy</w:t>
      </w:r>
      <w:r w:rsidR="000E1643">
        <w:rPr>
          <w:rFonts w:eastAsiaTheme="minorEastAsia"/>
        </w:rPr>
        <w:t xml:space="preserve">. Dodatkowo cechy wybrane </w:t>
      </w:r>
      <w:r w:rsidR="00687837">
        <w:rPr>
          <w:rFonts w:eastAsiaTheme="minorEastAsia"/>
        </w:rPr>
        <w:t>wzorca powinny być nieskorelowane ze sobą</w:t>
      </w:r>
      <w:r w:rsidR="00C9239F">
        <w:rPr>
          <w:rFonts w:eastAsiaTheme="minorEastAsia"/>
        </w:rPr>
        <w:t>.</w:t>
      </w:r>
      <w:r w:rsidR="001C1FCB">
        <w:rPr>
          <w:rFonts w:eastAsiaTheme="minorEastAsia"/>
        </w:rPr>
        <w:t xml:space="preserve"> Skorelowanie można opisać za pomocą współczynnika korelacji</w:t>
      </w:r>
      <w:r w:rsidR="000F412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x,y</m:t>
            </m:r>
          </m:sub>
        </m:sSub>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r>
                  <w:rPr>
                    <w:rFonts w:ascii="Cambria Math" w:eastAsiaTheme="minorEastAsia" w:hAnsi="Cambria Math"/>
                  </w:rPr>
                  <m:t>)</m:t>
                </m:r>
              </m:e>
            </m:nary>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den>
        </m:f>
      </m:oMath>
      <w:r w:rsidR="0012385E">
        <w:rPr>
          <w:rFonts w:eastAsiaTheme="minorEastAsia"/>
        </w:rPr>
        <w:t xml:space="preserve"> gdzie P oznacza liczbę klasyfikowanych obiektów,</w:t>
      </w:r>
      <w:r w:rsidR="00BC3B67">
        <w:rPr>
          <w:rFonts w:eastAsiaTheme="minorEastAsia"/>
        </w:rPr>
        <w:t xml:space="preserve"> </w:t>
      </w:r>
      <w:r w:rsidR="00BF76CD">
        <w:rPr>
          <w:rFonts w:eastAsiaTheme="minorEastAsia" w:cstheme="minorHAnsi"/>
        </w:rPr>
        <w:t>μ</w:t>
      </w:r>
      <w:r w:rsidR="00DD2519">
        <w:rPr>
          <w:rFonts w:eastAsiaTheme="minorEastAsia" w:cstheme="minorHAnsi"/>
        </w:rPr>
        <w:t xml:space="preserve"> wartości średnie, a</w:t>
      </w:r>
      <w:r w:rsidR="00BF76CD">
        <w:rPr>
          <w:rFonts w:eastAsiaTheme="minorEastAsia" w:cstheme="minorHAnsi"/>
        </w:rPr>
        <w:t xml:space="preserve"> σ</w:t>
      </w:r>
      <w:r w:rsidR="00C9239F">
        <w:rPr>
          <w:rFonts w:eastAsiaTheme="minorEastAsia"/>
        </w:rPr>
        <w:t xml:space="preserve"> </w:t>
      </w:r>
      <w:r w:rsidR="000A67B0">
        <w:rPr>
          <w:rFonts w:eastAsiaTheme="minorEastAsia"/>
        </w:rPr>
        <w:t>odchylenie standardowe zbioru cech. Jeżeli współczynnik</w:t>
      </w:r>
      <w:r w:rsidR="00681CD5">
        <w:rPr>
          <w:rFonts w:eastAsiaTheme="minorEastAsia"/>
        </w:rPr>
        <w:t xml:space="preserve"> korelacji</w:t>
      </w:r>
      <w:r w:rsidR="000A67B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x,y</m:t>
            </m:r>
          </m:sub>
        </m:sSub>
        <m:r>
          <w:rPr>
            <w:rFonts w:ascii="Cambria Math" w:eastAsiaTheme="minorEastAsia" w:hAnsi="Cambria Math"/>
          </w:rPr>
          <m:t>=1 (-1)</m:t>
        </m:r>
      </m:oMath>
      <w:r w:rsidR="00BF76CD">
        <w:rPr>
          <w:rFonts w:eastAsiaTheme="minorEastAsia"/>
        </w:rPr>
        <w:t xml:space="preserve"> </w:t>
      </w:r>
      <w:r w:rsidR="0052030B">
        <w:rPr>
          <w:rFonts w:eastAsiaTheme="minorEastAsia"/>
        </w:rPr>
        <w:t>To</w:t>
      </w:r>
      <w:r w:rsidR="00414B97">
        <w:rPr>
          <w:rFonts w:eastAsiaTheme="minorEastAsia"/>
        </w:rPr>
        <w:t xml:space="preserve"> cechy x i y uważa się za silnie skorelowane i jedną z nich można odrzucić. </w:t>
      </w:r>
      <w:r w:rsidR="00D92E9E">
        <w:rPr>
          <w:rFonts w:eastAsiaTheme="minorEastAsia"/>
        </w:rPr>
        <w:t xml:space="preserve">Ważne jest by </w:t>
      </w:r>
      <w:r w:rsidR="00067347">
        <w:rPr>
          <w:rFonts w:eastAsiaTheme="minorEastAsia"/>
        </w:rPr>
        <w:t xml:space="preserve">dla obiektu nie przyjmować zbyt dużej ilości cech, ponieważ złożoność </w:t>
      </w:r>
      <w:r w:rsidR="008C52D8">
        <w:rPr>
          <w:rFonts w:eastAsiaTheme="minorEastAsia"/>
        </w:rPr>
        <w:t>obliczeniowa detektorów obiektów rośnie wraz z ilością cech.</w:t>
      </w:r>
      <w:r w:rsidR="00C975D0">
        <w:rPr>
          <w:rFonts w:eastAsiaTheme="minorEastAsia"/>
        </w:rPr>
        <w:t xml:space="preserve"> </w:t>
      </w:r>
      <w:r w:rsidR="00F72F00">
        <w:rPr>
          <w:rFonts w:eastAsiaTheme="minorEastAsia"/>
        </w:rPr>
        <w:t>Wykrywanie obiektów na obrazach może się odbywać na wiele sposobów</w:t>
      </w:r>
      <w:r w:rsidR="00870D4A">
        <w:rPr>
          <w:rFonts w:eastAsiaTheme="minorEastAsia"/>
        </w:rPr>
        <w:t>.</w:t>
      </w:r>
      <w:r w:rsidR="00C13EC2">
        <w:rPr>
          <w:rFonts w:eastAsiaTheme="minorEastAsia"/>
        </w:rPr>
        <w:t xml:space="preserve"> </w:t>
      </w:r>
      <w:r w:rsidR="00DA7437">
        <w:rPr>
          <w:rFonts w:eastAsiaTheme="minorEastAsia"/>
        </w:rPr>
        <w:t>Kilka metod wykrywania i rozpoznawania obiektu</w:t>
      </w:r>
      <w:r w:rsidR="00870D4A">
        <w:rPr>
          <w:rFonts w:eastAsiaTheme="minorEastAsia"/>
        </w:rPr>
        <w:t xml:space="preserve"> zos</w:t>
      </w:r>
      <w:r w:rsidR="003D0963">
        <w:rPr>
          <w:rFonts w:eastAsiaTheme="minorEastAsia"/>
        </w:rPr>
        <w:t>tały przedstawione</w:t>
      </w:r>
      <w:r w:rsidR="00870D4A">
        <w:rPr>
          <w:rFonts w:eastAsiaTheme="minorEastAsia"/>
        </w:rPr>
        <w:t xml:space="preserve"> poniżej</w:t>
      </w:r>
      <w:r w:rsidR="00291338">
        <w:rPr>
          <w:rFonts w:eastAsiaTheme="minorEastAsia"/>
        </w:rPr>
        <w:t xml:space="preserve">. </w:t>
      </w:r>
      <w:r w:rsidR="0016485F">
        <w:rPr>
          <w:rFonts w:eastAsiaTheme="minorEastAsia"/>
        </w:rPr>
        <w:t>Wpierw zosta</w:t>
      </w:r>
      <w:r w:rsidR="00AF75E7">
        <w:rPr>
          <w:rFonts w:eastAsiaTheme="minorEastAsia"/>
        </w:rPr>
        <w:t>ło</w:t>
      </w:r>
      <w:r w:rsidR="0016485F">
        <w:rPr>
          <w:rFonts w:eastAsiaTheme="minorEastAsia"/>
        </w:rPr>
        <w:t xml:space="preserve"> </w:t>
      </w:r>
      <w:r w:rsidR="000F059B">
        <w:rPr>
          <w:rFonts w:eastAsiaTheme="minorEastAsia"/>
        </w:rPr>
        <w:t xml:space="preserve">omówione podejście na podstawie koloru, a następnie kształtu. </w:t>
      </w:r>
      <w:r w:rsidR="00C244D1">
        <w:rPr>
          <w:rFonts w:eastAsiaTheme="minorEastAsia"/>
        </w:rPr>
        <w:t>Zazwyczaj metoda wykrywania obiektu jest ściśle połączona z metodą rozpoznawania obiektu.</w:t>
      </w:r>
      <w:r w:rsidR="006B160C">
        <w:rPr>
          <w:rFonts w:eastAsiaTheme="minorEastAsia"/>
        </w:rPr>
        <w:t xml:space="preserve"> </w:t>
      </w:r>
      <w:r w:rsidR="00DB36E7">
        <w:rPr>
          <w:rFonts w:eastAsiaTheme="minorEastAsia"/>
        </w:rPr>
        <w:t>Niekiedy używa się połączenia metod opartych na różnych podejściach</w:t>
      </w:r>
      <w:r w:rsidR="00B53E58">
        <w:rPr>
          <w:rFonts w:eastAsiaTheme="minorEastAsia"/>
        </w:rPr>
        <w:t>.</w:t>
      </w:r>
      <w:r w:rsidR="00DB36E7">
        <w:rPr>
          <w:rFonts w:eastAsiaTheme="minorEastAsia"/>
        </w:rPr>
        <w:t xml:space="preserve"> </w:t>
      </w:r>
      <w:r w:rsidR="00B53E58">
        <w:rPr>
          <w:rFonts w:eastAsiaTheme="minorEastAsia"/>
        </w:rPr>
        <w:t>Oznacza to, że</w:t>
      </w:r>
      <w:r w:rsidR="00743E84">
        <w:rPr>
          <w:rFonts w:eastAsiaTheme="minorEastAsia"/>
        </w:rPr>
        <w:t xml:space="preserve"> w</w:t>
      </w:r>
      <w:r w:rsidR="006B160C">
        <w:rPr>
          <w:rFonts w:eastAsiaTheme="minorEastAsia"/>
        </w:rPr>
        <w:t>pierw zostaje wykonane progowanie w określon</w:t>
      </w:r>
      <w:r w:rsidR="004E2427">
        <w:rPr>
          <w:rFonts w:eastAsiaTheme="minorEastAsia"/>
        </w:rPr>
        <w:t xml:space="preserve">ym kolorze, a następnie </w:t>
      </w:r>
      <w:r w:rsidR="00743E84">
        <w:rPr>
          <w:rFonts w:eastAsiaTheme="minorEastAsia"/>
        </w:rPr>
        <w:t>rozpoznaje</w:t>
      </w:r>
      <w:r w:rsidR="004E2427">
        <w:rPr>
          <w:rFonts w:eastAsiaTheme="minorEastAsia"/>
        </w:rPr>
        <w:t xml:space="preserve"> się kształty </w:t>
      </w:r>
      <w:r w:rsidR="00B95AE3">
        <w:rPr>
          <w:rFonts w:eastAsiaTheme="minorEastAsia"/>
        </w:rPr>
        <w:t>wyłonione</w:t>
      </w:r>
      <w:r w:rsidR="00743E84">
        <w:rPr>
          <w:rFonts w:eastAsiaTheme="minorEastAsia"/>
        </w:rPr>
        <w:t xml:space="preserve"> przez progowanie</w:t>
      </w:r>
      <w:r w:rsidR="00B83909">
        <w:rPr>
          <w:rFonts w:eastAsiaTheme="minorEastAsia"/>
        </w:rPr>
        <w:t>.</w:t>
      </w:r>
    </w:p>
    <w:p w14:paraId="22FA6033" w14:textId="3824221F" w:rsidR="00AD13BB" w:rsidRDefault="00EF1A39" w:rsidP="00EF1A39">
      <w:pPr>
        <w:pStyle w:val="Nagwek3"/>
        <w:rPr>
          <w:rFonts w:eastAsiaTheme="minorEastAsia"/>
        </w:rPr>
      </w:pPr>
      <w:bookmarkStart w:id="49" w:name="_Toc1668477"/>
      <w:r>
        <w:rPr>
          <w:rFonts w:eastAsiaTheme="minorEastAsia"/>
        </w:rPr>
        <w:t>Wykrywanie na podstawie koloru</w:t>
      </w:r>
      <w:bookmarkEnd w:id="49"/>
    </w:p>
    <w:p w14:paraId="2F772295" w14:textId="29170287" w:rsidR="0069361C" w:rsidRDefault="003B70BD" w:rsidP="003B70BD">
      <w:r>
        <w:t xml:space="preserve">Wykrywanie obiektów na podstawie koloru stosuje się zazwyczaj </w:t>
      </w:r>
      <w:r w:rsidR="00F91DD7">
        <w:t xml:space="preserve">w przypadku obiektu </w:t>
      </w:r>
      <w:r w:rsidR="000F7969">
        <w:t>którego kształt jest s</w:t>
      </w:r>
      <w:r w:rsidR="00B560D1">
        <w:t>komplikowany</w:t>
      </w:r>
      <w:r w:rsidR="007655BB">
        <w:t>. C</w:t>
      </w:r>
      <w:r w:rsidR="00D27944">
        <w:t>zas</w:t>
      </w:r>
      <w:r w:rsidR="007655BB">
        <w:t>em</w:t>
      </w:r>
      <w:r w:rsidR="00D27944">
        <w:t xml:space="preserve"> </w:t>
      </w:r>
      <w:r w:rsidR="000B071F">
        <w:t xml:space="preserve">wykrywanie na podstawie koloru </w:t>
      </w:r>
      <w:r w:rsidR="00D27944">
        <w:t>stosuje si</w:t>
      </w:r>
      <w:r w:rsidR="000B071F">
        <w:t>ę</w:t>
      </w:r>
      <w:r w:rsidR="00D27944">
        <w:t xml:space="preserve"> dla obiektów których kształt jest dobrze określony ze względu na </w:t>
      </w:r>
      <w:r w:rsidR="00800066">
        <w:t xml:space="preserve">szybkość działania </w:t>
      </w:r>
      <w:r w:rsidR="00FC3D45">
        <w:t xml:space="preserve">takiego </w:t>
      </w:r>
      <w:r w:rsidR="00800066">
        <w:t>algorytmu</w:t>
      </w:r>
      <w:r w:rsidR="00FB4141">
        <w:t xml:space="preserve">. Oczywiście ważnym aspektem jest to by kolor obiektu znacząco odróżniał się </w:t>
      </w:r>
      <w:r w:rsidR="007D71B1">
        <w:t xml:space="preserve">od </w:t>
      </w:r>
      <w:r w:rsidR="00C42E0E">
        <w:t>kolorów tła</w:t>
      </w:r>
      <w:r w:rsidR="00FF78EE">
        <w:t>.</w:t>
      </w:r>
      <w:r w:rsidR="007655BB">
        <w:t xml:space="preserve"> </w:t>
      </w:r>
      <w:r w:rsidR="004A7449">
        <w:t xml:space="preserve">Określenie koloru może być zrealizowane za pomocą </w:t>
      </w:r>
      <w:r w:rsidR="00114C9E">
        <w:t xml:space="preserve">pobrania próbek z kilku </w:t>
      </w:r>
      <w:r w:rsidR="000812C1">
        <w:t xml:space="preserve">wzorcowych obiektów. </w:t>
      </w:r>
      <w:r w:rsidR="00FA0446">
        <w:t xml:space="preserve">Takie </w:t>
      </w:r>
      <w:r w:rsidR="005C42D7">
        <w:t>czynność</w:t>
      </w:r>
      <w:r w:rsidR="00FA0446">
        <w:t xml:space="preserve"> wykonywane jest zazwyczaj za pomocą ręcznego o</w:t>
      </w:r>
      <w:r w:rsidR="00100D76">
        <w:t xml:space="preserve">znaczenia </w:t>
      </w:r>
      <w:r w:rsidR="006D5C33">
        <w:t>koloru do pobrania</w:t>
      </w:r>
      <w:r w:rsidR="0092679C">
        <w:t>. Następnie wyznacza się średni kolor i dopuszczal</w:t>
      </w:r>
      <w:r w:rsidR="001005E1">
        <w:t>ny zakres odchyłki.</w:t>
      </w:r>
      <w:r w:rsidR="0001430F">
        <w:t xml:space="preserve"> </w:t>
      </w:r>
      <w:r w:rsidR="00924417">
        <w:t>Następnie na obrazach testowych wykonuje się progowanie w ustalonym kolorze.</w:t>
      </w:r>
      <w:r w:rsidR="001005E1">
        <w:t xml:space="preserve"> </w:t>
      </w:r>
      <w:r w:rsidR="00192BAF">
        <w:t xml:space="preserve">Mimo prostoty metody w praktyce takie wykrywanie obiektów jest zazwyczaj </w:t>
      </w:r>
      <w:r w:rsidR="004F7495">
        <w:t>mało skuteczne</w:t>
      </w:r>
      <w:r w:rsidR="00E57954">
        <w:t xml:space="preserve">, ponieważ </w:t>
      </w:r>
      <w:r w:rsidR="00F61356">
        <w:t>kolor obiektu w dużej mierze zależy od oświetlenia.</w:t>
      </w:r>
      <w:r w:rsidR="00DD41D3">
        <w:t xml:space="preserve"> Możliwe jest polepszenie wykrywania obiektów </w:t>
      </w:r>
      <w:r w:rsidR="00CA254A">
        <w:t xml:space="preserve">wykrywając ich teksturę. Uwzględnia się wtedy regularność powierzchni zazwyczaj przez analizę częstotliwościową występowania </w:t>
      </w:r>
      <w:r w:rsidR="003E1877">
        <w:t xml:space="preserve">zmian, które są </w:t>
      </w:r>
      <w:r w:rsidR="00D86A6F">
        <w:t>charakterystyczn</w:t>
      </w:r>
      <w:r w:rsidR="003E1877">
        <w:t>e</w:t>
      </w:r>
      <w:r w:rsidR="00CA254A">
        <w:t xml:space="preserve">. </w:t>
      </w:r>
    </w:p>
    <w:p w14:paraId="3FF94CFF" w14:textId="63711427" w:rsidR="0069361C" w:rsidRDefault="0069361C" w:rsidP="0069361C">
      <w:pPr>
        <w:pStyle w:val="Nagwek4"/>
      </w:pPr>
      <w:r>
        <w:t>Zmiana przestrzeni barw</w:t>
      </w:r>
      <w:r w:rsidR="00DD6391">
        <w:t xml:space="preserve"> (zredagować)</w:t>
      </w:r>
    </w:p>
    <w:p w14:paraId="0C9F08E8" w14:textId="0D690680" w:rsidR="003B70BD" w:rsidRDefault="00D25CD6" w:rsidP="003B70BD">
      <w:r>
        <w:t>P</w:t>
      </w:r>
      <w:r w:rsidR="000D32B1">
        <w:t>rzestrzeń barw RGB jest bardzo</w:t>
      </w:r>
      <w:r w:rsidR="002E0EE5">
        <w:t xml:space="preserve"> zmienna w </w:t>
      </w:r>
      <w:r w:rsidR="00511199">
        <w:t>zależności</w:t>
      </w:r>
      <w:r w:rsidR="002E0EE5">
        <w:t xml:space="preserve"> od warunków dlatego </w:t>
      </w:r>
      <w:r w:rsidR="003B6F8D">
        <w:t xml:space="preserve">proponuje </w:t>
      </w:r>
      <w:r w:rsidR="000E4989">
        <w:t xml:space="preserve">się </w:t>
      </w:r>
      <w:r w:rsidR="003B6F8D">
        <w:t xml:space="preserve">przejście </w:t>
      </w:r>
      <w:r w:rsidR="00F533E9">
        <w:t xml:space="preserve">na przestrzeń </w:t>
      </w:r>
      <w:r w:rsidR="000E4989">
        <w:t xml:space="preserve">barw </w:t>
      </w:r>
      <w:r w:rsidR="00F533E9">
        <w:t xml:space="preserve">HSI </w:t>
      </w:r>
      <w:r w:rsidR="00571E1C">
        <w:t xml:space="preserve">(ang. </w:t>
      </w:r>
      <w:r w:rsidR="00CD3E96" w:rsidRPr="00571E1C">
        <w:t>H</w:t>
      </w:r>
      <w:r w:rsidR="00571E1C" w:rsidRPr="00571E1C">
        <w:t>ue</w:t>
      </w:r>
      <w:r w:rsidR="00CD3E96">
        <w:t>,</w:t>
      </w:r>
      <w:r w:rsidR="00571E1C" w:rsidRPr="00571E1C">
        <w:t xml:space="preserve"> </w:t>
      </w:r>
      <w:r w:rsidR="00CD3E96">
        <w:t>S</w:t>
      </w:r>
      <w:r w:rsidR="00571E1C" w:rsidRPr="00571E1C">
        <w:t>aturation</w:t>
      </w:r>
      <w:r w:rsidR="00CD3E96">
        <w:t>,</w:t>
      </w:r>
      <w:r w:rsidR="00571E1C" w:rsidRPr="00571E1C">
        <w:t xml:space="preserve"> </w:t>
      </w:r>
      <w:r w:rsidR="00CD3E96">
        <w:t>I</w:t>
      </w:r>
      <w:r w:rsidR="00571E1C" w:rsidRPr="00571E1C">
        <w:t>ntensity</w:t>
      </w:r>
      <w:r w:rsidR="00571E1C">
        <w:t>)</w:t>
      </w:r>
      <w:r w:rsidR="0063376B">
        <w:t xml:space="preserve">. </w:t>
      </w:r>
      <w:r w:rsidR="00B401F5">
        <w:t>Pozwala to w pewnym stopniu zniwelować różn</w:t>
      </w:r>
      <w:r w:rsidR="005D34F9">
        <w:t xml:space="preserve">e wahania </w:t>
      </w:r>
      <w:r w:rsidR="00B62BEE">
        <w:t xml:space="preserve">koloru w zależności od pory dnia, rodzaju atmosfery czy </w:t>
      </w:r>
      <w:r w:rsidR="00CA1ABD">
        <w:t xml:space="preserve">innych zaburzeń świetlnych. </w:t>
      </w:r>
      <w:r w:rsidR="00DA04E0">
        <w:t xml:space="preserve">Niestety przestrzeń HSI również nie jest </w:t>
      </w:r>
      <w:r w:rsidR="00AC221A">
        <w:t>wolna od wszelkich wad</w:t>
      </w:r>
      <w:r w:rsidR="000E4989">
        <w:t xml:space="preserve">, np. </w:t>
      </w:r>
      <w:r w:rsidR="00AC221A">
        <w:t>nie uwzględnia te</w:t>
      </w:r>
      <w:r w:rsidR="00282C2E">
        <w:t>m</w:t>
      </w:r>
      <w:r w:rsidR="00AC221A">
        <w:t>p</w:t>
      </w:r>
      <w:r w:rsidR="00282C2E">
        <w:t>eratury barw</w:t>
      </w:r>
      <w:r w:rsidR="00412C87">
        <w:t>y.</w:t>
      </w:r>
      <w:r w:rsidR="00F77622">
        <w:t xml:space="preserve"> Dodatkowo</w:t>
      </w:r>
      <w:r w:rsidR="002506CC">
        <w:t xml:space="preserve"> koszt obliczeniowy transformacji obrazu z RGB do HSI jest bardzo duży</w:t>
      </w:r>
      <w:r w:rsidR="006450F4">
        <w:t xml:space="preserve"> </w:t>
      </w:r>
      <w:r w:rsidR="000E4989">
        <w:t>z po</w:t>
      </w:r>
      <w:r w:rsidR="00B96B71">
        <w:t>wodu jej</w:t>
      </w:r>
      <w:r w:rsidR="006450F4">
        <w:t xml:space="preserve"> nieliniow</w:t>
      </w:r>
      <w:r w:rsidR="00B96B71">
        <w:t>ości</w:t>
      </w:r>
      <w:r w:rsidR="002506CC">
        <w:t xml:space="preserve">. </w:t>
      </w:r>
      <w:r w:rsidR="00412C87">
        <w:t xml:space="preserve"> </w:t>
      </w:r>
      <w:r w:rsidR="00DF00AF">
        <w:t xml:space="preserve">Nieco </w:t>
      </w:r>
      <w:r w:rsidR="00B96B71">
        <w:t>skuteczniejszym</w:t>
      </w:r>
      <w:r w:rsidR="00DF00AF">
        <w:t xml:space="preserve"> podejściem jest przejście na przestrzeń LCH</w:t>
      </w:r>
      <w:r w:rsidR="003D6EF1">
        <w:t xml:space="preserve"> (ang. </w:t>
      </w:r>
      <w:r w:rsidR="003A5DA6">
        <w:t>L</w:t>
      </w:r>
      <w:r w:rsidR="003D6EF1">
        <w:t>i</w:t>
      </w:r>
      <w:r w:rsidR="003A5DA6">
        <w:t>ghtness, Chroma, Hue)</w:t>
      </w:r>
      <w:r w:rsidR="00DF00AF">
        <w:t xml:space="preserve"> </w:t>
      </w:r>
      <w:r w:rsidR="0077719C">
        <w:t xml:space="preserve">uzyskanej za pomocą modelu </w:t>
      </w:r>
      <w:r w:rsidR="0077719C" w:rsidRPr="0077719C">
        <w:t>CIECAM97</w:t>
      </w:r>
      <w:r w:rsidR="00027067">
        <w:t xml:space="preserve">. Przestrzeń LCH </w:t>
      </w:r>
      <w:r w:rsidR="00187835">
        <w:t>uwzględnia temperaturę barw.</w:t>
      </w:r>
      <w:r w:rsidR="005052BD">
        <w:t xml:space="preserve"> </w:t>
      </w:r>
      <w:r w:rsidR="0026337A">
        <w:t>C</w:t>
      </w:r>
      <w:r w:rsidR="00E367D4">
        <w:t>zęść autorów w swoich pracach</w:t>
      </w:r>
      <w:r w:rsidR="0026337A">
        <w:t xml:space="preserve"> jednak</w:t>
      </w:r>
      <w:r w:rsidR="00E367D4">
        <w:t xml:space="preserve"> </w:t>
      </w:r>
      <w:r w:rsidR="000D5860">
        <w:t>stwierdza, że zmia</w:t>
      </w:r>
      <w:r w:rsidR="00AB6194">
        <w:t xml:space="preserve">na przestrzeni barw </w:t>
      </w:r>
      <w:r w:rsidR="0026337A">
        <w:t xml:space="preserve">jest zbędna ponieważ unormowana przestrzeń RGB jest wystarczająco dobra. </w:t>
      </w:r>
      <w:r w:rsidR="00091DC3">
        <w:t xml:space="preserve">Niektóre sieci neuronowe </w:t>
      </w:r>
      <w:sdt>
        <w:sdtPr>
          <w:id w:val="-399520214"/>
          <w:citation/>
        </w:sdtPr>
        <w:sdtEndPr/>
        <w:sdtContent>
          <w:r w:rsidR="00EF546D">
            <w:fldChar w:fldCharType="begin"/>
          </w:r>
          <w:r w:rsidR="00EF546D" w:rsidRPr="004C10F5">
            <w:instrText xml:space="preserve"> CITATION Pie11 \l 1033 </w:instrText>
          </w:r>
          <w:r w:rsidR="00EF546D">
            <w:fldChar w:fldCharType="separate"/>
          </w:r>
          <w:r w:rsidR="00F812C3" w:rsidRPr="00F812C3">
            <w:rPr>
              <w:noProof/>
            </w:rPr>
            <w:t>[9]</w:t>
          </w:r>
          <w:r w:rsidR="00EF546D">
            <w:fldChar w:fldCharType="end"/>
          </w:r>
        </w:sdtContent>
      </w:sdt>
      <w:r w:rsidR="00EF546D">
        <w:t xml:space="preserve"> </w:t>
      </w:r>
      <w:r w:rsidR="004C10F5">
        <w:t xml:space="preserve">o których wspomniano w późniejszych rozdziałach wykorzystują </w:t>
      </w:r>
      <w:r w:rsidR="00B204B1">
        <w:t xml:space="preserve">inną </w:t>
      </w:r>
      <w:r w:rsidR="000D66EB">
        <w:t>przestrzeń barw YU</w:t>
      </w:r>
      <w:r w:rsidR="000562FC">
        <w:t>V</w:t>
      </w:r>
      <w:r w:rsidR="002C16DD">
        <w:t>.</w:t>
      </w:r>
      <w:r w:rsidR="000562FC">
        <w:t xml:space="preserve"> Przestrzeń posiada 3 </w:t>
      </w:r>
      <w:r w:rsidR="000562FC">
        <w:lastRenderedPageBreak/>
        <w:t xml:space="preserve">kanały </w:t>
      </w:r>
      <w:r w:rsidR="000756CB">
        <w:t xml:space="preserve">1 kanał jasności i dwa kanały chrominancji i jest używana mi. W odbiornikach telewizyjnych. </w:t>
      </w:r>
    </w:p>
    <w:p w14:paraId="4398F40F" w14:textId="77777777" w:rsidR="00601EF2" w:rsidRDefault="00891A5D" w:rsidP="003B70BD">
      <w:r>
        <w:t>Warto wspomnieć o pracy</w:t>
      </w:r>
      <w:r w:rsidR="00FD6674">
        <w:t xml:space="preserve"> </w:t>
      </w:r>
      <w:sdt>
        <w:sdtPr>
          <w:id w:val="-1544125122"/>
          <w:citation/>
        </w:sdtPr>
        <w:sdtEndPr/>
        <w:sdtContent>
          <w:r w:rsidR="00B25008">
            <w:fldChar w:fldCharType="begin"/>
          </w:r>
          <w:r w:rsidR="00632B7F">
            <w:instrText xml:space="preserve">CITATION DDe11 \l 1033 </w:instrText>
          </w:r>
          <w:r w:rsidR="00B25008">
            <w:fldChar w:fldCharType="separate"/>
          </w:r>
          <w:r w:rsidR="00F812C3" w:rsidRPr="00F812C3">
            <w:rPr>
              <w:noProof/>
            </w:rPr>
            <w:t>[10]</w:t>
          </w:r>
          <w:r w:rsidR="00B25008">
            <w:fldChar w:fldCharType="end"/>
          </w:r>
        </w:sdtContent>
      </w:sdt>
      <w:r w:rsidR="00AD0606">
        <w:t xml:space="preserve"> </w:t>
      </w:r>
      <w:r w:rsidR="005D2B1B">
        <w:t xml:space="preserve">gdzie model został oparty na kolorach </w:t>
      </w:r>
      <w:r w:rsidR="00307793">
        <w:t xml:space="preserve">ale </w:t>
      </w:r>
      <w:r w:rsidR="001155B0">
        <w:t>wykorzystano coś więcej niż samo progowanie</w:t>
      </w:r>
      <w:r w:rsidR="00307793">
        <w:t xml:space="preserve">. </w:t>
      </w:r>
      <w:r w:rsidR="00EC023C">
        <w:t>Zaproponowany model korzysta z</w:t>
      </w:r>
      <w:r w:rsidR="00AD0606">
        <w:t xml:space="preserve"> kaskadow</w:t>
      </w:r>
      <w:r w:rsidR="00EC023C">
        <w:t>ego</w:t>
      </w:r>
      <w:r w:rsidR="00AD0606">
        <w:t xml:space="preserve"> klasyfikator</w:t>
      </w:r>
      <w:r w:rsidR="00EC023C">
        <w:t>a</w:t>
      </w:r>
      <w:r w:rsidR="00AD0606">
        <w:t xml:space="preserve"> </w:t>
      </w:r>
      <w:r w:rsidR="0020525E">
        <w:t>AdaBoos</w:t>
      </w:r>
      <w:r w:rsidR="00FB3FC4">
        <w:t>t</w:t>
      </w:r>
      <w:r w:rsidR="00AD0606">
        <w:t xml:space="preserve">. </w:t>
      </w:r>
      <w:r w:rsidR="00433602">
        <w:t xml:space="preserve">AdaBoost </w:t>
      </w:r>
      <w:r w:rsidR="00714A6A">
        <w:t xml:space="preserve">oparty na </w:t>
      </w:r>
      <w:proofErr w:type="spellStart"/>
      <w:r w:rsidR="00714A6A">
        <w:t>boostingu</w:t>
      </w:r>
      <w:proofErr w:type="spellEnd"/>
      <w:r w:rsidR="00714A6A">
        <w:t xml:space="preserve"> </w:t>
      </w:r>
      <w:r w:rsidR="003F76E1">
        <w:t>algorytm</w:t>
      </w:r>
      <w:r w:rsidR="00714A6A">
        <w:t xml:space="preserve"> zaprezentowany 1996 roku przez </w:t>
      </w:r>
      <w:r w:rsidR="00714A6A" w:rsidRPr="00714A6A">
        <w:t> </w:t>
      </w:r>
      <w:proofErr w:type="spellStart"/>
      <w:r w:rsidR="00714A6A" w:rsidRPr="00714A6A">
        <w:t>Yoav</w:t>
      </w:r>
      <w:proofErr w:type="spellEnd"/>
      <w:r w:rsidR="00714A6A" w:rsidRPr="00714A6A">
        <w:t xml:space="preserve"> Freund i Robert </w:t>
      </w:r>
      <w:proofErr w:type="spellStart"/>
      <w:r w:rsidR="00714A6A" w:rsidRPr="00714A6A">
        <w:t>Schapire</w:t>
      </w:r>
      <w:proofErr w:type="spellEnd"/>
      <w:r w:rsidR="00714A6A">
        <w:t xml:space="preserve"> </w:t>
      </w:r>
      <w:sdt>
        <w:sdtPr>
          <w:id w:val="1543325215"/>
          <w:citation/>
        </w:sdtPr>
        <w:sdtEndPr/>
        <w:sdtContent>
          <w:r w:rsidR="00DD27BE">
            <w:fldChar w:fldCharType="begin"/>
          </w:r>
          <w:r w:rsidR="00DD27BE" w:rsidRPr="00DD27BE">
            <w:instrText xml:space="preserve"> CITATION Sch99 \l 1033 </w:instrText>
          </w:r>
          <w:r w:rsidR="00DD27BE">
            <w:fldChar w:fldCharType="separate"/>
          </w:r>
          <w:r w:rsidR="00F812C3" w:rsidRPr="00F812C3">
            <w:rPr>
              <w:noProof/>
            </w:rPr>
            <w:t>[11]</w:t>
          </w:r>
          <w:r w:rsidR="00DD27BE">
            <w:fldChar w:fldCharType="end"/>
          </w:r>
        </w:sdtContent>
      </w:sdt>
      <w:r w:rsidR="009E7D2E">
        <w:t>. Algorytm</w:t>
      </w:r>
      <w:r w:rsidR="00DF024F">
        <w:t xml:space="preserve"> </w:t>
      </w:r>
      <w:r w:rsidR="0094508E">
        <w:t xml:space="preserve">z </w:t>
      </w:r>
      <w:r w:rsidR="00DF024F">
        <w:t>wielu</w:t>
      </w:r>
      <w:r w:rsidR="003B4C8B">
        <w:t xml:space="preserve"> słabych klasyfikatorów </w:t>
      </w:r>
      <w:r w:rsidR="00C01A4A">
        <w:t>tworzy</w:t>
      </w:r>
      <w:r w:rsidR="003B4C8B">
        <w:t xml:space="preserve"> jeden mocny klasyfikator. </w:t>
      </w:r>
      <w:r w:rsidR="00632B7F">
        <w:t xml:space="preserve">W przypadku wcześniej wspomnianej pracy </w:t>
      </w:r>
      <w:sdt>
        <w:sdtPr>
          <w:id w:val="-1403982595"/>
          <w:citation/>
        </w:sdtPr>
        <w:sdtEndPr/>
        <w:sdtContent>
          <w:r w:rsidR="00632B7F">
            <w:fldChar w:fldCharType="begin"/>
          </w:r>
          <w:r w:rsidR="00632B7F" w:rsidRPr="00F76FDC">
            <w:instrText xml:space="preserve">CITATION DDe11 \l 1033 </w:instrText>
          </w:r>
          <w:r w:rsidR="00632B7F">
            <w:fldChar w:fldCharType="separate"/>
          </w:r>
          <w:r w:rsidR="00F812C3" w:rsidRPr="00F812C3">
            <w:rPr>
              <w:noProof/>
            </w:rPr>
            <w:t>[10]</w:t>
          </w:r>
          <w:r w:rsidR="00632B7F">
            <w:fldChar w:fldCharType="end"/>
          </w:r>
        </w:sdtContent>
      </w:sdt>
      <w:r w:rsidR="00632B7F">
        <w:t xml:space="preserve"> </w:t>
      </w:r>
      <w:r w:rsidR="00F76FDC">
        <w:t xml:space="preserve">autorzy </w:t>
      </w:r>
      <w:r w:rsidR="007F0F4B">
        <w:t xml:space="preserve">dodatkowo </w:t>
      </w:r>
      <w:r w:rsidR="00660456">
        <w:t>pomniej</w:t>
      </w:r>
      <w:r w:rsidR="007F0F4B">
        <w:t>szyli</w:t>
      </w:r>
      <w:r w:rsidR="00660456">
        <w:t xml:space="preserve"> rozdzielczości</w:t>
      </w:r>
      <w:r w:rsidR="007B40B5">
        <w:t xml:space="preserve"> </w:t>
      </w:r>
      <w:r w:rsidR="00660456">
        <w:t>kolorów</w:t>
      </w:r>
      <w:r w:rsidR="007B40B5">
        <w:t>.</w:t>
      </w:r>
      <w:r w:rsidR="00286CD3">
        <w:t xml:space="preserve"> Wszystkie </w:t>
      </w:r>
      <w:r w:rsidR="0016340F">
        <w:t xml:space="preserve">odcienie </w:t>
      </w:r>
      <w:r w:rsidR="00286CD3">
        <w:t>kolor</w:t>
      </w:r>
      <w:r w:rsidR="0016340F">
        <w:t>ów</w:t>
      </w:r>
      <w:r w:rsidR="002C20C0">
        <w:t xml:space="preserve"> występujących </w:t>
      </w:r>
      <w:r w:rsidR="0016340F">
        <w:t xml:space="preserve">na znakach są rzutowane </w:t>
      </w:r>
      <w:r w:rsidR="002C20C0">
        <w:t>na ich podstawowe odpowiedniki</w:t>
      </w:r>
      <w:r w:rsidR="007977B7">
        <w:t xml:space="preserve">. Tam gdzie skupiska kolorów odpowiadają tym na znakach </w:t>
      </w:r>
      <w:r w:rsidR="00E504E7">
        <w:t xml:space="preserve">(np. czerwony i biały) tam jest </w:t>
      </w:r>
      <w:r w:rsidR="00B63B11">
        <w:t>zaznaczany obszar z potencjalnym znakiem.</w:t>
      </w:r>
    </w:p>
    <w:p w14:paraId="24F2B2BD" w14:textId="77777777" w:rsidR="006F3F9B" w:rsidRDefault="006F3F9B" w:rsidP="006F3F9B">
      <w:pPr>
        <w:pStyle w:val="Nagwek4"/>
      </w:pPr>
      <w:r>
        <w:t>Model prawdopodobieństwa barwy</w:t>
      </w:r>
    </w:p>
    <w:p w14:paraId="076A0B9C" w14:textId="77777777" w:rsidR="005D6397" w:rsidRDefault="006F3F9B" w:rsidP="003B70BD">
      <w:r w:rsidRPr="006F3F9B">
        <w:t xml:space="preserve">Model prawdopodobieństwa kolorów uzyskuje się na podstawie rozkładu kolorów znaków drogowych, które są szacowane na podstawie ręcznie pobranych próbek szkoleniowych. Aby poprawić odporność na zmiany oświetlenia, wartości RGB są konwertowane na przestrzeń </w:t>
      </w:r>
      <w:proofErr w:type="spellStart"/>
      <w:r w:rsidRPr="006F3F9B">
        <w:t>Ohta</w:t>
      </w:r>
      <w:proofErr w:type="spellEnd"/>
      <w:r w:rsidRPr="006F3F9B">
        <w:t> [22], ponieważ najlepiej sprawdza się w naszych eksperymentach.</w:t>
      </w:r>
      <w:r w:rsidR="00F651E6">
        <w:t xml:space="preserve"> </w:t>
      </w:r>
    </w:p>
    <w:p w14:paraId="7ACE1CC4" w14:textId="0A4C02BE" w:rsidR="00273258" w:rsidRDefault="0004135C" w:rsidP="003B70BD">
      <w:r w:rsidRPr="0004135C">
        <w:t xml:space="preserve">Załóżmy, że są N- 1 kolory znaków drogowych, a wszystkie tła są oznaczone innym kolorem. Najpierw ręcznie zbieramy wartości RGB tych N kolory z obrazów treningowych. Następnie przekształcamy te wartości RGB w przestrzeń </w:t>
      </w:r>
      <w:proofErr w:type="spellStart"/>
      <w:r w:rsidRPr="0004135C">
        <w:t>Ohta</w:t>
      </w:r>
      <w:proofErr w:type="spellEnd"/>
      <w:r w:rsidRPr="0004135C">
        <w:t xml:space="preserve"> według</w:t>
      </w:r>
    </w:p>
    <w:p w14:paraId="2111E6CD" w14:textId="4F0763EC" w:rsidR="005D6397" w:rsidRPr="00EE21B4" w:rsidRDefault="0091577E" w:rsidP="003B70BD">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f>
            <m:fPr>
              <m:ctrlPr>
                <w:rPr>
                  <w:rFonts w:ascii="Cambria Math" w:hAnsi="Cambria Math"/>
                  <w:i/>
                </w:rPr>
              </m:ctrlPr>
            </m:fPr>
            <m:num>
              <m:r>
                <w:rPr>
                  <w:rFonts w:ascii="Cambria Math" w:hAnsi="Cambria Math"/>
                </w:rPr>
                <m:t>R-G</m:t>
              </m:r>
            </m:num>
            <m:den>
              <m:r>
                <w:rPr>
                  <w:rFonts w:ascii="Cambria Math" w:hAnsi="Cambria Math"/>
                </w:rPr>
                <m:t>R+G+B</m:t>
              </m:r>
            </m:den>
          </m:f>
        </m:oMath>
      </m:oMathPara>
    </w:p>
    <w:p w14:paraId="69913E28" w14:textId="6BA74C1B" w:rsidR="00EE21B4" w:rsidRPr="00CD335A" w:rsidRDefault="0091577E" w:rsidP="003B70BD">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6</m:t>
                  </m:r>
                </m:e>
              </m:rad>
            </m:den>
          </m:f>
          <m:f>
            <m:fPr>
              <m:ctrlPr>
                <w:rPr>
                  <w:rFonts w:ascii="Cambria Math" w:hAnsi="Cambria Math"/>
                  <w:i/>
                </w:rPr>
              </m:ctrlPr>
            </m:fPr>
            <m:num>
              <m:r>
                <w:rPr>
                  <w:rFonts w:ascii="Cambria Math" w:hAnsi="Cambria Math"/>
                </w:rPr>
                <m:t>G-R-B</m:t>
              </m:r>
            </m:num>
            <m:den>
              <m:r>
                <w:rPr>
                  <w:rFonts w:ascii="Cambria Math" w:hAnsi="Cambria Math"/>
                </w:rPr>
                <m:t>R+G+B</m:t>
              </m:r>
            </m:den>
          </m:f>
        </m:oMath>
      </m:oMathPara>
    </w:p>
    <w:p w14:paraId="0C1F98F4" w14:textId="20277F12" w:rsidR="00CD335A" w:rsidRPr="00CD335A" w:rsidRDefault="00CD335A" w:rsidP="003B70BD">
      <w:pPr>
        <w:rPr>
          <w:rFonts w:eastAsiaTheme="minorEastAsia"/>
        </w:rPr>
      </w:pPr>
      <w:r>
        <w:rPr>
          <w:rFonts w:eastAsiaTheme="minorEastAsia"/>
        </w:rPr>
        <w:t>Peł</w:t>
      </w:r>
      <w:r w:rsidR="00A647FA">
        <w:rPr>
          <w:rFonts w:eastAsiaTheme="minorEastAsia"/>
        </w:rPr>
        <w:t xml:space="preserve">ny opis metody można znaleźć w </w:t>
      </w:r>
      <w:sdt>
        <w:sdtPr>
          <w:rPr>
            <w:rFonts w:eastAsiaTheme="minorEastAsia"/>
          </w:rPr>
          <w:id w:val="1152486407"/>
          <w:citation/>
        </w:sdtPr>
        <w:sdtEndPr/>
        <w:sdtContent>
          <w:r w:rsidR="00A647FA">
            <w:rPr>
              <w:rFonts w:eastAsiaTheme="minorEastAsia"/>
            </w:rPr>
            <w:fldChar w:fldCharType="begin"/>
          </w:r>
          <w:r w:rsidR="00A647FA" w:rsidRPr="00A647FA">
            <w:rPr>
              <w:rFonts w:eastAsiaTheme="minorEastAsia"/>
            </w:rPr>
            <w:instrText xml:space="preserve"> CITATION YYa16 \l 1033 </w:instrText>
          </w:r>
          <w:r w:rsidR="00A647FA">
            <w:rPr>
              <w:rFonts w:eastAsiaTheme="minorEastAsia"/>
            </w:rPr>
            <w:fldChar w:fldCharType="separate"/>
          </w:r>
          <w:r w:rsidR="00A647FA" w:rsidRPr="00A647FA">
            <w:rPr>
              <w:rFonts w:eastAsiaTheme="minorEastAsia"/>
              <w:noProof/>
            </w:rPr>
            <w:t>[12]</w:t>
          </w:r>
          <w:r w:rsidR="00A647FA">
            <w:rPr>
              <w:rFonts w:eastAsiaTheme="minorEastAsia"/>
            </w:rPr>
            <w:fldChar w:fldCharType="end"/>
          </w:r>
        </w:sdtContent>
      </w:sdt>
      <w:r w:rsidR="00A647FA">
        <w:rPr>
          <w:rFonts w:eastAsiaTheme="minorEastAsia"/>
        </w:rPr>
        <w:t>.</w:t>
      </w:r>
    </w:p>
    <w:p w14:paraId="1E8BF20A" w14:textId="6E860AC6" w:rsidR="00CD335A" w:rsidRDefault="00CD335A" w:rsidP="003B70BD">
      <w:pPr>
        <w:rPr>
          <w:rFonts w:eastAsiaTheme="minorEastAsia"/>
        </w:rPr>
      </w:pPr>
      <w:r w:rsidRPr="00CD335A">
        <w:rPr>
          <w:rFonts w:eastAsiaTheme="minorEastAsia"/>
        </w:rPr>
        <w:t>Uzyskane mapy prawdopodobieństwa są szarymi obrazami, w których wysokie intensywności wskazują na obecność określonych kolorów. Pierwszy rząd z rys. 2 pokazuje przykład map prawdopodobieństwa. Rys. 2 (a)jest wejściowym obrazem kolorowym, rys. 2 (b) i (c) są odpowiednimi mapami prawdopodobieństwa odpowiednio czerwonego i niebieskiego. Jak można zauważyć, czerwone piksele na oryginalnym obrazie mają duże natężenie na ryc. 2 (b) . Podobnie niebieskie piksele mają duże natężenie na ryc. 2 (c) . Mapy prawdopodobieństwa zwiększają kontrast między znakami drogowymi a tłem, dzięki czemu wykrywanie znaków drogowych jest o wiele łatwiejsze.</w:t>
      </w:r>
    </w:p>
    <w:p w14:paraId="275846CA" w14:textId="69086662" w:rsidR="009557F7" w:rsidRPr="00EE21B4" w:rsidRDefault="009557F7" w:rsidP="003B70BD">
      <w:pPr>
        <w:rPr>
          <w:rFonts w:eastAsiaTheme="minorEastAsia"/>
        </w:rPr>
      </w:pPr>
      <w:r w:rsidRPr="009557F7">
        <w:rPr>
          <w:rFonts w:eastAsiaTheme="minorEastAsia"/>
        </w:rPr>
        <w:t>Aby nasz model prawdopodobieństwa kolorów był dostępny dla aplikacji czasu rzeczywistego, wstępnie obliczamy tabelę wyszukiwania (LUT), aby przyspieszyć obliczenia</w:t>
      </w:r>
      <w:r w:rsidR="00C569BD">
        <w:rPr>
          <w:rFonts w:eastAsiaTheme="minorEastAsia"/>
        </w:rPr>
        <w:t xml:space="preserve">. </w:t>
      </w:r>
      <w:r w:rsidR="00C569BD" w:rsidRPr="00C569BD">
        <w:rPr>
          <w:rFonts w:eastAsiaTheme="minorEastAsia"/>
        </w:rPr>
        <w:t>Podczas wykrywania online obliczamy po prostu indeks każdego piksela według jego wartości RGB i znajdujemy odpowiadające mu prawdopodobieństwo w LUT. Przy pomocy LUT czas na obliczenie map prawdopodobieństwa dla 1360 × Obraz 800 może zostać zredukowany z kilku minut do około 30 ms na normalnym komputerze (czterordzeniowy procesor Intel 3,4 GHz, 4 G RAM)</w:t>
      </w:r>
    </w:p>
    <w:p w14:paraId="68624D00" w14:textId="746B9EEE" w:rsidR="005A5211" w:rsidRDefault="005A5211" w:rsidP="00BA68E8">
      <w:pPr>
        <w:pStyle w:val="Nagwek3"/>
      </w:pPr>
      <w:bookmarkStart w:id="50" w:name="_Toc1668478"/>
      <w:r>
        <w:t>Wykrywanie na podstawie kształtu</w:t>
      </w:r>
      <w:bookmarkEnd w:id="50"/>
    </w:p>
    <w:p w14:paraId="0B5D5B89" w14:textId="38F5A446" w:rsidR="005A5211" w:rsidRDefault="005A5211" w:rsidP="005A5211">
      <w:r>
        <w:t xml:space="preserve">Równie powszechnym podejściem </w:t>
      </w:r>
      <w:r w:rsidR="00642A76">
        <w:t xml:space="preserve">jak wykrywanie obiektów na podstawie koloru jest wykrywanie obiektów na podstawie kształtu. W przypadku znaków drogowych kształt </w:t>
      </w:r>
      <w:r w:rsidR="006536E6">
        <w:t xml:space="preserve">znaku </w:t>
      </w:r>
      <w:r w:rsidR="006536E6">
        <w:lastRenderedPageBreak/>
        <w:t>jest konkretnie określony.</w:t>
      </w:r>
      <w:r w:rsidR="009419A5">
        <w:t xml:space="preserve"> Znaki informacyjne są kwadratowe, nakazu lub zakazu okrągłe, a ostrzegawcze trójkątne. </w:t>
      </w:r>
      <w:r w:rsidR="00997564">
        <w:t xml:space="preserve">Wykrywanie kształtów jest problematyczne ze względu na </w:t>
      </w:r>
      <w:r w:rsidR="003941D9">
        <w:t>zmienność w kształcie znak</w:t>
      </w:r>
      <w:r w:rsidR="00334EDD">
        <w:t>u w zależności z jakiego konta znak jest obserwowany</w:t>
      </w:r>
      <w:r w:rsidR="004C6E4A">
        <w:t>. Z</w:t>
      </w:r>
      <w:r w:rsidR="00C827FA">
        <w:t xml:space="preserve">nak może być częściowo </w:t>
      </w:r>
      <w:r w:rsidR="004C6E4A">
        <w:t>zasłonięty co również wprowadza komplikację</w:t>
      </w:r>
      <w:r w:rsidR="00C827FA">
        <w:t xml:space="preserve">. </w:t>
      </w:r>
      <w:r w:rsidR="008116F8">
        <w:t xml:space="preserve">Wykrywanie figur geometrycznych na obrazie może być zrealizowane na kilka sposobów. </w:t>
      </w:r>
      <w:r w:rsidR="00996E75">
        <w:t xml:space="preserve">Te ważniejsze zostały przedstawione poniżej. </w:t>
      </w:r>
    </w:p>
    <w:p w14:paraId="6C0D09A1" w14:textId="446FAD6F" w:rsidR="00BA68E8" w:rsidRDefault="00BA68E8" w:rsidP="005A5211">
      <w:pPr>
        <w:pStyle w:val="Nagwek4"/>
      </w:pPr>
      <w:r>
        <w:t xml:space="preserve">Wykrywanie </w:t>
      </w:r>
      <w:r w:rsidR="00BB2C4C">
        <w:t>krawędzi</w:t>
      </w:r>
    </w:p>
    <w:p w14:paraId="62C6B5FE" w14:textId="57D95C92" w:rsidR="00BA7292" w:rsidRDefault="00953101" w:rsidP="00BA7292">
      <w:r>
        <w:t>Wykrywanie krawędzie jest naj</w:t>
      </w:r>
      <w:r w:rsidR="007A2208">
        <w:t>bardziej popularną</w:t>
      </w:r>
      <w:r>
        <w:t xml:space="preserve"> metodą</w:t>
      </w:r>
      <w:r w:rsidR="007A2208">
        <w:t xml:space="preserve"> stosowaną w</w:t>
      </w:r>
      <w:r w:rsidR="00595B75">
        <w:t xml:space="preserve"> </w:t>
      </w:r>
      <w:r w:rsidR="00F43EF5">
        <w:t>uwidacznianiu</w:t>
      </w:r>
      <w:r w:rsidR="00595B75">
        <w:t xml:space="preserve"> obiektów na obrazie.</w:t>
      </w:r>
      <w:r>
        <w:t xml:space="preserve"> </w:t>
      </w:r>
      <w:r w:rsidR="00BE0ECE">
        <w:t xml:space="preserve"> W poprzednim rozdziale opisywano wykrycie krawędzi przez algorytmy klasyczne na potrzeby łączenia </w:t>
      </w:r>
      <w:r w:rsidR="00C432A8">
        <w:t xml:space="preserve">obrazów w panoramę. Nic nie stoi na przeszkodzie by raz wykryte krawędzie stosować </w:t>
      </w:r>
      <w:r w:rsidR="00926E0F">
        <w:t>do wykrywania obiektów</w:t>
      </w:r>
      <w:r w:rsidR="008E500A">
        <w:t>.</w:t>
      </w:r>
      <w:r w:rsidR="006668B2">
        <w:t xml:space="preserve"> </w:t>
      </w:r>
      <w:r w:rsidR="007D2CD1">
        <w:t>Najczęściej krawędź identyfikowana jest jako przejście z obszaru ciemniejszego do jaśniejszego bądź na odwrót</w:t>
      </w:r>
      <w:r w:rsidR="00F32BA8">
        <w:t>.</w:t>
      </w:r>
      <w:r w:rsidR="00C5573D">
        <w:t xml:space="preserve"> </w:t>
      </w:r>
      <w:r w:rsidR="00F32BA8">
        <w:t>Można stwierdzić, że</w:t>
      </w:r>
      <w:r w:rsidR="00C5573D">
        <w:t xml:space="preserve"> jest to granica pomiędzy dwoma obszarami o różnych jasnościach.</w:t>
      </w:r>
      <w:r w:rsidR="00E43F0C">
        <w:t xml:space="preserve"> Takie podejście wymaga ustalenia progu</w:t>
      </w:r>
      <w:r w:rsidR="00427FF1">
        <w:t xml:space="preserve"> zmiany jasności jaki powoduje wykrycie krawędz</w:t>
      </w:r>
      <w:r w:rsidR="00794393">
        <w:t xml:space="preserve">i. </w:t>
      </w:r>
      <w:r w:rsidR="00E771F6">
        <w:t xml:space="preserve">Większość metod </w:t>
      </w:r>
      <w:r w:rsidR="00A1649E">
        <w:t>bazuje na operatorach gradientowych</w:t>
      </w:r>
      <w:r w:rsidR="00E771F6">
        <w:t xml:space="preserve"> </w:t>
      </w:r>
      <w:r w:rsidR="001C4942">
        <w:t>ustalając</w:t>
      </w:r>
      <w:r w:rsidR="005F02FF">
        <w:t xml:space="preserve"> lokalny</w:t>
      </w:r>
      <w:r w:rsidR="00D014AC">
        <w:t>, zamiast globalnego</w:t>
      </w:r>
      <w:r w:rsidR="001C4942">
        <w:t xml:space="preserve"> próg</w:t>
      </w:r>
      <w:r w:rsidR="00020610">
        <w:t xml:space="preserve"> wykrywania krawędzi</w:t>
      </w:r>
      <w:r w:rsidR="00A1649E">
        <w:t xml:space="preserve">. </w:t>
      </w:r>
      <w:r w:rsidR="004D5D33">
        <w:t>Metody te wykorzystują zmiany pierwszej</w:t>
      </w:r>
      <w:r w:rsidR="0002072E">
        <w:t xml:space="preserve"> lub drugiej</w:t>
      </w:r>
      <w:r w:rsidR="004D5D33">
        <w:t xml:space="preserve"> pochodnej obrazu </w:t>
      </w:r>
      <w:r w:rsidR="00FB5F92">
        <w:t>w</w:t>
      </w:r>
      <w:r w:rsidR="004D5D33">
        <w:t xml:space="preserve"> skali szarości. </w:t>
      </w:r>
      <w:r w:rsidR="00355790">
        <w:t xml:space="preserve">Przykładem takiego algorytmu wykrywania krawędzi jest Operator </w:t>
      </w:r>
      <w:proofErr w:type="spellStart"/>
      <w:r w:rsidR="00355790">
        <w:t>Robertsa</w:t>
      </w:r>
      <w:proofErr w:type="spellEnd"/>
      <w:r w:rsidR="00C10736">
        <w:t xml:space="preserve"> sprawdzający różnicę miedzy sąsiednimi pikselami w obrazie. </w:t>
      </w:r>
      <w:r w:rsidR="0004516A">
        <w:t xml:space="preserve">Niestety jest on bardzo czuły na zakłócenia w postaci szumów. </w:t>
      </w:r>
      <w:r w:rsidR="00504C02">
        <w:t>W większości przypadków</w:t>
      </w:r>
      <w:r w:rsidR="006528DA">
        <w:t xml:space="preserve"> do wykrywania krawędzi stosuje się operator </w:t>
      </w:r>
      <w:proofErr w:type="spellStart"/>
      <w:r w:rsidR="006528DA">
        <w:t>Canny</w:t>
      </w:r>
      <w:proofErr w:type="spellEnd"/>
      <w:r w:rsidR="000E3B87">
        <w:t xml:space="preserve"> lub innej bardzo podobnej metody</w:t>
      </w:r>
      <w:r w:rsidR="00D02863">
        <w:t xml:space="preserve">. </w:t>
      </w:r>
      <w:r w:rsidR="002623A6">
        <w:t xml:space="preserve">Operatora </w:t>
      </w:r>
      <w:proofErr w:type="spellStart"/>
      <w:r w:rsidR="002623A6">
        <w:t>Sobela</w:t>
      </w:r>
      <w:proofErr w:type="spellEnd"/>
      <w:r w:rsidR="002623A6">
        <w:t xml:space="preserve"> czyli splotu macierzy</w:t>
      </w:r>
      <w:r w:rsidR="00D94804">
        <w:t xml:space="preserve"> z obrazem</w:t>
      </w:r>
      <w:r w:rsidR="002623A6">
        <w:t xml:space="preserve"> </w:t>
      </w:r>
      <w:sdt>
        <w:sdtPr>
          <w:id w:val="-1538653800"/>
          <w:citation/>
        </w:sdtPr>
        <w:sdtEndPr/>
        <w:sdtContent>
          <w:r w:rsidR="002623A6">
            <w:fldChar w:fldCharType="begin"/>
          </w:r>
          <w:r w:rsidR="002623A6" w:rsidRPr="002623A6">
            <w:instrText xml:space="preserve"> CITATION Art97 \l 1033 </w:instrText>
          </w:r>
          <w:r w:rsidR="002623A6">
            <w:fldChar w:fldCharType="separate"/>
          </w:r>
          <w:r w:rsidR="00F812C3" w:rsidRPr="00F812C3">
            <w:rPr>
              <w:noProof/>
            </w:rPr>
            <w:t>[12]</w:t>
          </w:r>
          <w:r w:rsidR="002623A6">
            <w:fldChar w:fldCharType="end"/>
          </w:r>
        </w:sdtContent>
      </w:sdt>
      <w:r w:rsidR="00D94804">
        <w:t xml:space="preserve">. </w:t>
      </w:r>
    </w:p>
    <w:p w14:paraId="43753D31" w14:textId="47ACDF28" w:rsidR="00EA2146" w:rsidRDefault="00012471" w:rsidP="005A5211">
      <w:pPr>
        <w:pStyle w:val="Nagwek4"/>
      </w:pPr>
      <w:r>
        <w:t xml:space="preserve">Detektor </w:t>
      </w:r>
      <w:proofErr w:type="spellStart"/>
      <w:r>
        <w:t>Canny</w:t>
      </w:r>
      <w:proofErr w:type="spellEnd"/>
    </w:p>
    <w:p w14:paraId="7832124A" w14:textId="1B7C21AD" w:rsidR="00012471" w:rsidRPr="00012471" w:rsidRDefault="00B92A03" w:rsidP="00012471">
      <w:r>
        <w:t xml:space="preserve">Metoda zaprezentowana w </w:t>
      </w:r>
      <w:r w:rsidRPr="00B92A03">
        <w:t xml:space="preserve">Johna F. </w:t>
      </w:r>
      <w:proofErr w:type="spellStart"/>
      <w:r w:rsidRPr="00B92A03">
        <w:t>Canny</w:t>
      </w:r>
      <w:proofErr w:type="spellEnd"/>
      <w:r w:rsidRPr="00B92A03">
        <w:t xml:space="preserve"> w 1986 roku</w:t>
      </w:r>
      <w:r w:rsidR="00E568F9">
        <w:t xml:space="preserve"> </w:t>
      </w:r>
      <w:r w:rsidR="00CC7D7F">
        <w:t>jest jedną z bardzie popularnych metod wykrywania krawędzi</w:t>
      </w:r>
      <w:r w:rsidR="00E568F9">
        <w:t xml:space="preserve">. </w:t>
      </w:r>
      <w:r w:rsidR="009F03F2">
        <w:t xml:space="preserve">Metoda </w:t>
      </w:r>
      <w:r w:rsidR="008639BF">
        <w:t xml:space="preserve">z powodzeniem wykrywa krawędzie </w:t>
      </w:r>
      <w:r w:rsidR="00BE11D4">
        <w:t xml:space="preserve">w pewnym stopniu odfiltrowując </w:t>
      </w:r>
      <w:r w:rsidR="0065519B">
        <w:t xml:space="preserve">miejsca gdzie krawędzie nie powinny być wykryte. </w:t>
      </w:r>
      <w:r w:rsidR="00566B73">
        <w:t xml:space="preserve">W pierwszym kroku następuje </w:t>
      </w:r>
      <w:r w:rsidR="00207025">
        <w:t xml:space="preserve">filtracja obrazu filtrem Gaussa. Powoduje to wstępnie odfiltrowanie </w:t>
      </w:r>
      <w:r w:rsidR="00FC5FE4">
        <w:t xml:space="preserve">zakłóceń. </w:t>
      </w:r>
      <w:r w:rsidR="00DD54E7">
        <w:t xml:space="preserve">Następnie za pomocą np. operatora </w:t>
      </w:r>
      <w:proofErr w:type="spellStart"/>
      <w:r w:rsidR="00DD54E7">
        <w:t>Sobela</w:t>
      </w:r>
      <w:proofErr w:type="spellEnd"/>
      <w:r w:rsidR="00DD54E7">
        <w:t xml:space="preserve"> wykrywa się </w:t>
      </w:r>
      <w:r w:rsidR="00C67CBE">
        <w:t>gradient zmian</w:t>
      </w:r>
      <w:r w:rsidR="00932C22">
        <w:t xml:space="preserve"> poziomych </w:t>
      </w:r>
      <m:oMath>
        <m:sSub>
          <m:sSubPr>
            <m:ctrlPr>
              <w:rPr>
                <w:rFonts w:ascii="Cambria Math" w:hAnsi="Cambria Math"/>
                <w:i/>
              </w:rPr>
            </m:ctrlPr>
          </m:sSubPr>
          <m:e>
            <m:r>
              <w:rPr>
                <w:rFonts w:ascii="Cambria Math" w:hAnsi="Cambria Math"/>
              </w:rPr>
              <m:t>G</m:t>
            </m:r>
          </m:e>
          <m:sub>
            <m:r>
              <w:rPr>
                <w:rFonts w:ascii="Cambria Math" w:hAnsi="Cambria Math"/>
              </w:rPr>
              <m:t>x</m:t>
            </m:r>
          </m:sub>
        </m:sSub>
      </m:oMath>
      <w:r w:rsidR="00932C22">
        <w:rPr>
          <w:rFonts w:eastAsiaTheme="minorEastAsia"/>
        </w:rPr>
        <w:t xml:space="preserve"> i</w:t>
      </w:r>
      <w:r w:rsidR="00C67CBE">
        <w:t xml:space="preserve"> </w:t>
      </w:r>
      <w:r w:rsidR="005A16BD">
        <w:t>pionowych</w:t>
      </w:r>
      <w:r w:rsidR="008B2EC1">
        <w:t xml:space="preserve"> </w:t>
      </w:r>
      <m:oMath>
        <m:sSub>
          <m:sSubPr>
            <m:ctrlPr>
              <w:rPr>
                <w:rFonts w:ascii="Cambria Math" w:hAnsi="Cambria Math"/>
                <w:i/>
              </w:rPr>
            </m:ctrlPr>
          </m:sSubPr>
          <m:e>
            <m:r>
              <w:rPr>
                <w:rFonts w:ascii="Cambria Math" w:hAnsi="Cambria Math"/>
              </w:rPr>
              <m:t>G</m:t>
            </m:r>
          </m:e>
          <m:sub>
            <m:r>
              <w:rPr>
                <w:rFonts w:ascii="Cambria Math" w:hAnsi="Cambria Math"/>
              </w:rPr>
              <m:t>y</m:t>
            </m:r>
          </m:sub>
        </m:sSub>
      </m:oMath>
      <w:r w:rsidR="005A16BD">
        <w:t xml:space="preserve"> </w:t>
      </w:r>
      <w:r w:rsidR="00C67CBE">
        <w:t>każdego punktu na obrazie</w:t>
      </w:r>
      <w:r w:rsidR="00CD5B72">
        <w:t>.</w:t>
      </w:r>
      <w:r w:rsidR="00E84334">
        <w:t xml:space="preserve"> Następnie</w:t>
      </w:r>
      <w:r w:rsidR="0091317D">
        <w:t xml:space="preserve"> wyznacza się </w:t>
      </w:r>
      <w:r w:rsidR="00740D58">
        <w:t>długość</w:t>
      </w:r>
      <w:r w:rsidR="0091317D">
        <w:t xml:space="preserve"> </w:t>
      </w:r>
      <m:oMath>
        <m:r>
          <w:rPr>
            <w:rFonts w:ascii="Cambria Math" w:hAnsi="Cambria Math"/>
          </w:rPr>
          <m:t>G=</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y</m:t>
                </m:r>
              </m:sub>
              <m:sup>
                <m:r>
                  <w:rPr>
                    <w:rFonts w:ascii="Cambria Math" w:hAnsi="Cambria Math"/>
                  </w:rPr>
                  <m:t>2</m:t>
                </m:r>
              </m:sup>
            </m:sSubSup>
          </m:e>
        </m:rad>
      </m:oMath>
      <w:r w:rsidR="00740D58">
        <w:rPr>
          <w:rFonts w:eastAsiaTheme="minorEastAsia"/>
        </w:rPr>
        <w:t xml:space="preserve"> i kąt </w:t>
      </w:r>
      <w:r w:rsidR="00960E6E">
        <w:rPr>
          <w:rFonts w:eastAsiaTheme="minorEastAsia"/>
        </w:rPr>
        <w:t>detekcji krawędzi</w:t>
      </w:r>
      <w:r w:rsidR="00740D58">
        <w:rPr>
          <w:rFonts w:eastAsiaTheme="minorEastAsia"/>
        </w:rPr>
        <w:t xml:space="preserve"> </w:t>
      </w:r>
      <m:oMath>
        <m:r>
          <w:rPr>
            <w:rFonts w:ascii="Cambria Math" w:eastAsiaTheme="minorEastAsia" w:hAnsi="Cambria Math"/>
          </w:rPr>
          <m:t>θ=</m:t>
        </m:r>
        <m:r>
          <m:rPr>
            <m:sty m:val="p"/>
          </m:rPr>
          <w:rPr>
            <w:rFonts w:ascii="Cambria Math" w:eastAsiaTheme="minorEastAsia" w:hAnsi="Cambria Math"/>
          </w:rPr>
          <m:t>arctan⁡</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x</m:t>
                </m:r>
              </m:sub>
            </m:sSub>
          </m:den>
        </m:f>
        <m:r>
          <w:rPr>
            <w:rFonts w:ascii="Cambria Math" w:eastAsiaTheme="minorEastAsia" w:hAnsi="Cambria Math"/>
          </w:rPr>
          <m:t>)</m:t>
        </m:r>
      </m:oMath>
      <w:r w:rsidR="00132ED7">
        <w:rPr>
          <w:rFonts w:eastAsiaTheme="minorEastAsia"/>
        </w:rPr>
        <w:t xml:space="preserve">. </w:t>
      </w:r>
      <w:r w:rsidR="009F2F7A">
        <w:rPr>
          <w:rFonts w:eastAsiaTheme="minorEastAsia"/>
        </w:rPr>
        <w:t>Niekiedy</w:t>
      </w:r>
      <w:r w:rsidR="00C83F71">
        <w:rPr>
          <w:rFonts w:eastAsiaTheme="minorEastAsia"/>
        </w:rPr>
        <w:t xml:space="preserve"> kąt zaokrągla się do wartości </w:t>
      </w:r>
      <w:r w:rsidR="00DB3A52">
        <w:rPr>
          <w:rFonts w:eastAsiaTheme="minorEastAsia"/>
        </w:rPr>
        <w:t>liczonych co 45</w:t>
      </w:r>
      <w:r w:rsidR="00DB3A52">
        <w:rPr>
          <w:rFonts w:eastAsiaTheme="minorEastAsia" w:cs="Times New Roman"/>
        </w:rPr>
        <w:t>˚</w:t>
      </w:r>
      <w:r w:rsidR="00DB3A52">
        <w:rPr>
          <w:rFonts w:eastAsiaTheme="minorEastAsia"/>
        </w:rPr>
        <w:t>.</w:t>
      </w:r>
      <w:r w:rsidR="00D94B48">
        <w:rPr>
          <w:rFonts w:eastAsiaTheme="minorEastAsia"/>
        </w:rPr>
        <w:t xml:space="preserve"> Następnie</w:t>
      </w:r>
      <w:r w:rsidR="000722A6">
        <w:rPr>
          <w:rFonts w:eastAsiaTheme="minorEastAsia"/>
        </w:rPr>
        <w:t xml:space="preserve"> odrzuca </w:t>
      </w:r>
      <w:r w:rsidR="00C96C38">
        <w:rPr>
          <w:rFonts w:eastAsiaTheme="minorEastAsia"/>
        </w:rPr>
        <w:t>wykryte piksele</w:t>
      </w:r>
      <w:r w:rsidR="000722A6">
        <w:rPr>
          <w:rFonts w:eastAsiaTheme="minorEastAsia"/>
        </w:rPr>
        <w:t xml:space="preserve">, </w:t>
      </w:r>
      <w:r w:rsidR="0062305D">
        <w:rPr>
          <w:rFonts w:eastAsiaTheme="minorEastAsia"/>
        </w:rPr>
        <w:t>które nie łączą się z żadną pobliską krawędzi</w:t>
      </w:r>
      <w:r w:rsidR="009F2F7A">
        <w:rPr>
          <w:rFonts w:eastAsiaTheme="minorEastAsia"/>
        </w:rPr>
        <w:t>ą</w:t>
      </w:r>
      <w:r w:rsidR="001259A3">
        <w:rPr>
          <w:rFonts w:eastAsiaTheme="minorEastAsia"/>
        </w:rPr>
        <w:t xml:space="preserve"> i </w:t>
      </w:r>
      <w:r w:rsidR="00A64DB2">
        <w:rPr>
          <w:rFonts w:eastAsiaTheme="minorEastAsia"/>
        </w:rPr>
        <w:t xml:space="preserve">dołącza piksele na zakończeniach </w:t>
      </w:r>
      <w:r w:rsidR="00C06D5E">
        <w:rPr>
          <w:rFonts w:eastAsiaTheme="minorEastAsia"/>
        </w:rPr>
        <w:t>wykrytych krawędzi</w:t>
      </w:r>
      <w:r w:rsidR="00EF7BD8">
        <w:rPr>
          <w:rFonts w:eastAsiaTheme="minorEastAsia"/>
        </w:rPr>
        <w:t xml:space="preserve"> jeżeli próg wykrywania je odrzucił.</w:t>
      </w:r>
      <w:r w:rsidR="008375F0">
        <w:rPr>
          <w:rFonts w:eastAsiaTheme="minorEastAsia"/>
        </w:rPr>
        <w:t xml:space="preserve"> </w:t>
      </w:r>
      <w:r w:rsidR="00842DAB">
        <w:rPr>
          <w:rFonts w:eastAsiaTheme="minorEastAsia"/>
        </w:rPr>
        <w:t xml:space="preserve">Na obrazie z wykrytymi krawędziami można starać się </w:t>
      </w:r>
      <w:r w:rsidR="00BB5A73">
        <w:rPr>
          <w:rFonts w:eastAsiaTheme="minorEastAsia"/>
        </w:rPr>
        <w:t>lokalizować obiekty.</w:t>
      </w:r>
    </w:p>
    <w:p w14:paraId="6956A2E9" w14:textId="28258BE9" w:rsidR="00FB095F" w:rsidRDefault="00FB095F" w:rsidP="005A5211">
      <w:pPr>
        <w:pStyle w:val="Nagwek4"/>
      </w:pPr>
      <w:r>
        <w:t xml:space="preserve">Wykrywanie </w:t>
      </w:r>
      <w:r w:rsidR="00B455B4">
        <w:t>rogów</w:t>
      </w:r>
      <w:r w:rsidR="008743E1">
        <w:t xml:space="preserve"> </w:t>
      </w:r>
    </w:p>
    <w:p w14:paraId="710C9FF8" w14:textId="5AAC15EC" w:rsidR="005174EE" w:rsidRDefault="00FA32D5" w:rsidP="00B455B4">
      <w:r>
        <w:t xml:space="preserve">Tak </w:t>
      </w:r>
      <w:r w:rsidR="00BC2F55">
        <w:t xml:space="preserve">jak </w:t>
      </w:r>
      <w:r>
        <w:t>meto</w:t>
      </w:r>
      <w:r w:rsidR="00B52858">
        <w:t>dy</w:t>
      </w:r>
      <w:r>
        <w:t xml:space="preserve"> klasyczn</w:t>
      </w:r>
      <w:r w:rsidR="00B52858">
        <w:t>e</w:t>
      </w:r>
      <w:r w:rsidR="00A60D74">
        <w:t xml:space="preserve"> łącz</w:t>
      </w:r>
      <w:r w:rsidR="00B52858">
        <w:t>ą</w:t>
      </w:r>
      <w:r w:rsidR="00A60D74">
        <w:t xml:space="preserve"> się z w</w:t>
      </w:r>
      <w:r w:rsidR="00B52858">
        <w:t xml:space="preserve">ykrywaniem obiektów na podstawie krawędzi tak </w:t>
      </w:r>
      <w:r w:rsidR="000252BE">
        <w:t xml:space="preserve">metody </w:t>
      </w:r>
      <w:r w:rsidR="00130922">
        <w:t>wykrywania</w:t>
      </w:r>
      <w:r w:rsidR="000252BE">
        <w:t xml:space="preserve"> </w:t>
      </w:r>
      <w:r w:rsidR="00BC2F55">
        <w:t>narożników</w:t>
      </w:r>
      <w:r w:rsidR="000252BE">
        <w:t xml:space="preserve"> </w:t>
      </w:r>
      <w:r w:rsidR="00130922">
        <w:t xml:space="preserve">jako punktów kluczowych łączą się z metodami detekcji obiektów na podstawie </w:t>
      </w:r>
      <w:r w:rsidR="00BC2F55">
        <w:t>rogów</w:t>
      </w:r>
      <w:r w:rsidR="00130922">
        <w:t xml:space="preserve">. Narożniki wykryte </w:t>
      </w:r>
      <w:r w:rsidR="00A45D46">
        <w:t xml:space="preserve">np. detektorem Harrisa </w:t>
      </w:r>
      <w:r w:rsidR="00130922">
        <w:t xml:space="preserve">w poprzednim etapie </w:t>
      </w:r>
      <w:r w:rsidR="007D02A6">
        <w:t xml:space="preserve">mogą posłużyć do wykrywania obiektów w </w:t>
      </w:r>
      <w:r w:rsidR="00A902F5">
        <w:t>obecnym.</w:t>
      </w:r>
      <w:r w:rsidR="000B4A0D">
        <w:t xml:space="preserve"> Głównie przydaje się to w znakach ostrzegawczych i informacyjnych.</w:t>
      </w:r>
    </w:p>
    <w:p w14:paraId="3D7727CD" w14:textId="02857A5F" w:rsidR="00071DDB" w:rsidRDefault="00071DDB" w:rsidP="005A5211">
      <w:pPr>
        <w:pStyle w:val="Nagwek4"/>
      </w:pPr>
      <w:r>
        <w:t>Transformata Hougha</w:t>
      </w:r>
    </w:p>
    <w:p w14:paraId="060DCCDB" w14:textId="3278FD05" w:rsidR="000A4AA5" w:rsidRDefault="00DE01BE" w:rsidP="00B455B4">
      <w:pPr>
        <w:rPr>
          <w:rFonts w:cstheme="minorHAnsi"/>
        </w:rPr>
      </w:pPr>
      <w:r>
        <w:t xml:space="preserve">Metodą na którą należało by zwrócić uwagę zastosowanie </w:t>
      </w:r>
      <w:r w:rsidR="00D13CE2">
        <w:t>filtru Hougha</w:t>
      </w:r>
      <w:r w:rsidR="003262EA">
        <w:t xml:space="preserve">, która pozwala </w:t>
      </w:r>
      <w:r w:rsidR="002B7268">
        <w:t>odnajdywać</w:t>
      </w:r>
      <w:r w:rsidR="003262EA">
        <w:t xml:space="preserve"> regularne kształty</w:t>
      </w:r>
      <w:r w:rsidR="00D13CE2">
        <w:t xml:space="preserve">. </w:t>
      </w:r>
      <w:r w:rsidR="001B3817">
        <w:t>Została ona zaprezentowana w 1962 roku</w:t>
      </w:r>
      <w:r w:rsidR="00D8519E">
        <w:t xml:space="preserve"> jako metoda wykrywania </w:t>
      </w:r>
      <w:r w:rsidR="0027288D">
        <w:t>linii prostych ale udało się ją zastosować również dla wykrywania regularnych k</w:t>
      </w:r>
      <w:r w:rsidR="00E724AE">
        <w:t>s</w:t>
      </w:r>
      <w:r w:rsidR="0027288D">
        <w:t>ztałtów takich jak okręgi</w:t>
      </w:r>
      <w:r w:rsidR="00D8519E">
        <w:t>.</w:t>
      </w:r>
      <w:r w:rsidR="008F7117">
        <w:t xml:space="preserve"> </w:t>
      </w:r>
      <w:r w:rsidR="008849BC">
        <w:t xml:space="preserve">W 1993 roku </w:t>
      </w:r>
      <w:proofErr w:type="spellStart"/>
      <w:r w:rsidR="006B2D50">
        <w:t>Anagnou</w:t>
      </w:r>
      <w:proofErr w:type="spellEnd"/>
      <w:r w:rsidR="006B2D50">
        <w:t xml:space="preserve"> przestawił udoskonaloną metodę</w:t>
      </w:r>
      <w:r w:rsidR="00766C87">
        <w:t xml:space="preserve"> </w:t>
      </w:r>
      <w:r w:rsidR="00766C87">
        <w:lastRenderedPageBreak/>
        <w:t xml:space="preserve">pozwalającą uzyskanie </w:t>
      </w:r>
      <w:r w:rsidR="00B76F53">
        <w:t>większej</w:t>
      </w:r>
      <w:r w:rsidR="00421689">
        <w:t xml:space="preserve"> rozdzielczości kątowej oraz radialnej znajdowanej linii</w:t>
      </w:r>
      <w:r w:rsidR="006B2D50">
        <w:t>.</w:t>
      </w:r>
      <w:r w:rsidR="00BF6962">
        <w:t xml:space="preserve"> </w:t>
      </w:r>
      <w:r w:rsidR="00FF5988">
        <w:t>Omówienie metody zostało zrealizowane na przykładzie wykrywania</w:t>
      </w:r>
      <w:r w:rsidR="00EB17E4">
        <w:t xml:space="preserve"> </w:t>
      </w:r>
      <w:r w:rsidR="00931F66">
        <w:t>kształtu</w:t>
      </w:r>
      <w:r w:rsidR="00EB17E4">
        <w:t xml:space="preserve"> kwadratowego. </w:t>
      </w:r>
      <w:r w:rsidR="005C70EB">
        <w:t xml:space="preserve">W tej metodzie każda prosta opisana jest równaniem </w:t>
      </w:r>
      <m:oMath>
        <m:r>
          <w:rPr>
            <w:rFonts w:ascii="Cambria Math" w:hAnsi="Cambria Math"/>
          </w:rPr>
          <m:t>ρ=x</m:t>
        </m:r>
        <m:func>
          <m:funcPr>
            <m:ctrlPr>
              <w:rPr>
                <w:rFonts w:ascii="Cambria Math" w:hAnsi="Cambria Math"/>
                <w:i/>
                <w:sz w:val="22"/>
              </w:rPr>
            </m:ctrlPr>
          </m:funcPr>
          <m:fName>
            <m:r>
              <m:rPr>
                <m:sty m:val="p"/>
              </m:rPr>
              <w:rPr>
                <w:rFonts w:ascii="Cambria Math" w:hAnsi="Cambria Math"/>
              </w:rPr>
              <m:t>cos</m:t>
            </m:r>
          </m:fName>
          <m:e>
            <m:r>
              <w:rPr>
                <w:rFonts w:ascii="Cambria Math" w:hAnsi="Cambria Math"/>
              </w:rPr>
              <m:t>θ</m:t>
            </m:r>
          </m:e>
        </m:func>
        <m:r>
          <w:rPr>
            <w:rFonts w:ascii="Cambria Math" w:hAnsi="Cambria Math"/>
          </w:rPr>
          <m:t>+y</m:t>
        </m:r>
        <m:func>
          <m:funcPr>
            <m:ctrlPr>
              <w:rPr>
                <w:rFonts w:ascii="Cambria Math" w:hAnsi="Cambria Math"/>
                <w:i/>
                <w:sz w:val="22"/>
              </w:rPr>
            </m:ctrlPr>
          </m:funcPr>
          <m:fName>
            <m:r>
              <m:rPr>
                <m:sty m:val="p"/>
              </m:rPr>
              <w:rPr>
                <w:rFonts w:ascii="Cambria Math" w:hAnsi="Cambria Math"/>
              </w:rPr>
              <m:t>sin</m:t>
            </m:r>
          </m:fName>
          <m:e>
            <m:r>
              <w:rPr>
                <w:rFonts w:ascii="Cambria Math" w:hAnsi="Cambria Math"/>
              </w:rPr>
              <m:t>θ</m:t>
            </m:r>
          </m:e>
        </m:func>
      </m:oMath>
      <w:r w:rsidR="00055E87">
        <w:rPr>
          <w:rFonts w:eastAsiaTheme="minorEastAsia"/>
        </w:rPr>
        <w:t xml:space="preserve">. </w:t>
      </w:r>
      <w:r w:rsidR="00051E88">
        <w:t>Początkowo zostaje zaimplementowana</w:t>
      </w:r>
      <w:r w:rsidR="00DB3B1C">
        <w:t xml:space="preserve"> tablica</w:t>
      </w:r>
      <w:r w:rsidR="00F17DE8">
        <w:t xml:space="preserve"> (komórki nazywa się akumulatorami)</w:t>
      </w:r>
      <w:r w:rsidR="00DB3B1C">
        <w:t xml:space="preserve"> z wartościami zerowymi</w:t>
      </w:r>
      <w:r w:rsidR="00543D94">
        <w:t xml:space="preserve">. </w:t>
      </w:r>
      <w:r w:rsidR="006873B8">
        <w:t xml:space="preserve">Następnie </w:t>
      </w:r>
      <w:r w:rsidR="00901E63">
        <w:t xml:space="preserve">każdy punkt obrazu przekształcany jest </w:t>
      </w:r>
      <w:r w:rsidR="00893253">
        <w:t xml:space="preserve">w dyskretną krzywą sinusoidalną w przestrzeni </w:t>
      </w:r>
      <w:proofErr w:type="spellStart"/>
      <w:r w:rsidR="00A87C9E">
        <w:t>O</w:t>
      </w:r>
      <w:r w:rsidR="00F040C8">
        <w:rPr>
          <w:rFonts w:cstheme="minorHAnsi"/>
        </w:rPr>
        <w:t>ρ</w:t>
      </w:r>
      <w:proofErr w:type="spellEnd"/>
      <w:r w:rsidR="00FF4182">
        <w:rPr>
          <w:rFonts w:cs="Times New Roman"/>
        </w:rPr>
        <w:t>ϴ</w:t>
      </w:r>
      <w:r w:rsidR="00DB081C">
        <w:rPr>
          <w:rFonts w:cstheme="minorHAnsi"/>
        </w:rPr>
        <w:t>. O</w:t>
      </w:r>
      <w:r w:rsidR="002E1420">
        <w:rPr>
          <w:rFonts w:cstheme="minorHAnsi"/>
        </w:rPr>
        <w:t>blicza się wartoś</w:t>
      </w:r>
      <w:r w:rsidR="00DB081C">
        <w:rPr>
          <w:rFonts w:cstheme="minorHAnsi"/>
        </w:rPr>
        <w:t>ci</w:t>
      </w:r>
      <w:r w:rsidR="002E1420">
        <w:rPr>
          <w:rFonts w:cstheme="minorHAnsi"/>
        </w:rPr>
        <w:t xml:space="preserve"> dla </w:t>
      </w:r>
      <w:r w:rsidR="00FF4182">
        <w:rPr>
          <w:rFonts w:cs="Times New Roman"/>
        </w:rPr>
        <w:t>ϴ</w:t>
      </w:r>
      <w:r w:rsidR="002E1420">
        <w:rPr>
          <w:rFonts w:cstheme="minorHAnsi"/>
        </w:rPr>
        <w:t>=</w:t>
      </w:r>
      <w:r w:rsidR="00C245B1">
        <w:rPr>
          <w:rFonts w:cstheme="minorHAnsi"/>
        </w:rPr>
        <w:t>(0,360˚)</w:t>
      </w:r>
      <w:r w:rsidR="00C62177">
        <w:rPr>
          <w:rFonts w:cstheme="minorHAnsi"/>
        </w:rPr>
        <w:t xml:space="preserve">. Obliczenie wartości ρ </w:t>
      </w:r>
      <w:r w:rsidR="00E7155C">
        <w:rPr>
          <w:rFonts w:cstheme="minorHAnsi"/>
        </w:rPr>
        <w:t>uzyskuje</w:t>
      </w:r>
      <w:r w:rsidR="00C62177">
        <w:rPr>
          <w:rFonts w:cstheme="minorHAnsi"/>
        </w:rPr>
        <w:t xml:space="preserve"> się przez </w:t>
      </w:r>
      <w:r w:rsidR="006A24A2">
        <w:rPr>
          <w:rFonts w:cstheme="minorHAnsi"/>
        </w:rPr>
        <w:t>dodanie</w:t>
      </w:r>
      <w:r w:rsidR="00C62177">
        <w:rPr>
          <w:rFonts w:cstheme="minorHAnsi"/>
        </w:rPr>
        <w:t xml:space="preserve"> jedynek w</w:t>
      </w:r>
      <w:r w:rsidR="007D1E55">
        <w:rPr>
          <w:rFonts w:cstheme="minorHAnsi"/>
        </w:rPr>
        <w:t xml:space="preserve"> odpowiednie</w:t>
      </w:r>
      <w:r w:rsidR="00C62177">
        <w:rPr>
          <w:rFonts w:cstheme="minorHAnsi"/>
        </w:rPr>
        <w:t xml:space="preserve"> pola </w:t>
      </w:r>
      <w:r w:rsidR="00BA14C7">
        <w:rPr>
          <w:rFonts w:cstheme="minorHAnsi"/>
        </w:rPr>
        <w:t>tablicy</w:t>
      </w:r>
      <w:r w:rsidR="00A21CF8">
        <w:rPr>
          <w:rFonts w:cstheme="minorHAnsi"/>
        </w:rPr>
        <w:t xml:space="preserve">. </w:t>
      </w:r>
      <w:r w:rsidR="004E2FD0">
        <w:rPr>
          <w:rFonts w:cstheme="minorHAnsi"/>
        </w:rPr>
        <w:t>Po</w:t>
      </w:r>
      <w:r w:rsidR="006A24A2">
        <w:rPr>
          <w:rFonts w:cstheme="minorHAnsi"/>
        </w:rPr>
        <w:t xml:space="preserve"> wykonaniu</w:t>
      </w:r>
      <w:r w:rsidR="00C55A0F">
        <w:rPr>
          <w:rFonts w:cstheme="minorHAnsi"/>
        </w:rPr>
        <w:t xml:space="preserve"> inkrementacji dla wszystkich punktów komórki z największą wartością ρ</w:t>
      </w:r>
      <w:r w:rsidR="008F3F2F">
        <w:rPr>
          <w:rFonts w:cstheme="minorHAnsi"/>
        </w:rPr>
        <w:t>.</w:t>
      </w:r>
      <w:r w:rsidR="009C3777">
        <w:rPr>
          <w:rFonts w:cstheme="minorHAnsi"/>
        </w:rPr>
        <w:t xml:space="preserve"> Położenie komórki określają parametry prostej zaś </w:t>
      </w:r>
      <w:r w:rsidR="004E3E8D">
        <w:rPr>
          <w:rFonts w:cstheme="minorHAnsi"/>
        </w:rPr>
        <w:t xml:space="preserve">wielkość ρ określa długość </w:t>
      </w:r>
      <w:r w:rsidR="00747E1E">
        <w:rPr>
          <w:rFonts w:cstheme="minorHAnsi"/>
        </w:rPr>
        <w:t xml:space="preserve">odcinka. </w:t>
      </w:r>
      <w:r w:rsidR="00C1498D">
        <w:rPr>
          <w:rFonts w:cstheme="minorHAnsi"/>
        </w:rPr>
        <w:t xml:space="preserve">Jeżeli wykryte proste mają podobną długość i przecinają się pod kontem prostym </w:t>
      </w:r>
      <w:r w:rsidR="009C3683">
        <w:rPr>
          <w:rFonts w:cstheme="minorHAnsi"/>
        </w:rPr>
        <w:t>to można uznać, że kształt jest kwadratowy.</w:t>
      </w:r>
      <w:r w:rsidR="00D857AD">
        <w:rPr>
          <w:rFonts w:cstheme="minorHAnsi"/>
        </w:rPr>
        <w:t xml:space="preserve"> </w:t>
      </w:r>
      <w:r w:rsidR="00D857AD" w:rsidRPr="00D857AD">
        <w:rPr>
          <w:rFonts w:cstheme="minorHAnsi"/>
        </w:rPr>
        <w:t>Transformacja Hough</w:t>
      </w:r>
      <w:r w:rsidR="00D857AD">
        <w:rPr>
          <w:rFonts w:cstheme="minorHAnsi"/>
        </w:rPr>
        <w:t xml:space="preserve">a </w:t>
      </w:r>
      <w:r w:rsidR="001834D6">
        <w:rPr>
          <w:rFonts w:cstheme="minorHAnsi"/>
        </w:rPr>
        <w:t xml:space="preserve">odnosi sukcesy w wykrywaniu linii czy okręgów lecz do wykrycia innych kształtów </w:t>
      </w:r>
      <w:r w:rsidR="00C810DB">
        <w:rPr>
          <w:rFonts w:cstheme="minorHAnsi"/>
        </w:rPr>
        <w:t xml:space="preserve">jak np. trójkąty wymaga skomplikowanych obliczeń </w:t>
      </w:r>
      <w:r w:rsidR="001934C6">
        <w:rPr>
          <w:rFonts w:cstheme="minorHAnsi"/>
        </w:rPr>
        <w:t>i jest obciążająca pamięciowo.</w:t>
      </w:r>
      <w:r w:rsidR="000B2427">
        <w:rPr>
          <w:rFonts w:cstheme="minorHAnsi"/>
        </w:rPr>
        <w:t xml:space="preserve"> </w:t>
      </w:r>
      <w:r w:rsidR="000B2427">
        <w:rPr>
          <w:rFonts w:cstheme="minorHAnsi"/>
        </w:rPr>
        <w:br/>
      </w:r>
      <w:r w:rsidR="000B2427" w:rsidRPr="000B2427">
        <w:rPr>
          <w:rFonts w:cstheme="minorHAnsi"/>
        </w:rPr>
        <w:t xml:space="preserve">Oryginalna metoda Hougha służy do wykrywania prostych. Metodę tę później uogólniono na wykrywanie kształtów dających się opisać analitycznie np. okręgów (Richard Duda and Peter Hart, 1972)[3] oraz na wykrywanie dowolnych kształtów (Dana H. </w:t>
      </w:r>
      <w:proofErr w:type="spellStart"/>
      <w:r w:rsidR="000B2427" w:rsidRPr="000B2427">
        <w:rPr>
          <w:rFonts w:cstheme="minorHAnsi"/>
        </w:rPr>
        <w:t>Ballard</w:t>
      </w:r>
      <w:proofErr w:type="spellEnd"/>
      <w:r w:rsidR="000B2427" w:rsidRPr="000B2427">
        <w:rPr>
          <w:rFonts w:cstheme="minorHAnsi"/>
        </w:rPr>
        <w:t>, 1981)</w:t>
      </w:r>
    </w:p>
    <w:p w14:paraId="577A108A" w14:textId="3C3B5972" w:rsidR="002E1DE4" w:rsidRDefault="002E5035" w:rsidP="005A6ACA">
      <w:pPr>
        <w:pStyle w:val="Nagwek3"/>
      </w:pPr>
      <w:bookmarkStart w:id="51" w:name="_Toc1668479"/>
      <w:r>
        <w:t>Wykrywanie na podstawie tekstury</w:t>
      </w:r>
      <w:bookmarkEnd w:id="51"/>
    </w:p>
    <w:p w14:paraId="40AB5196" w14:textId="63D10A44" w:rsidR="002E5035" w:rsidRDefault="00FE77C4" w:rsidP="002E5035">
      <w:r>
        <w:t>W</w:t>
      </w:r>
      <w:r w:rsidR="00CA0FD9">
        <w:t xml:space="preserve">ykrywanie obiektów na podstawie koloru i kształtu </w:t>
      </w:r>
      <w:r w:rsidR="00791807">
        <w:t xml:space="preserve">nie </w:t>
      </w:r>
      <w:r w:rsidR="003164BE">
        <w:t>zawsze daje dobre wynik</w:t>
      </w:r>
      <w:r>
        <w:t>i</w:t>
      </w:r>
      <w:r w:rsidR="00B65862">
        <w:t xml:space="preserve">, zaczęto szukać innych rozwiązań mogących poprawić skuteczność wykrywania. </w:t>
      </w:r>
    </w:p>
    <w:p w14:paraId="4A850622" w14:textId="77777777" w:rsidR="009B00DE" w:rsidRDefault="009B00DE" w:rsidP="009B00DE">
      <w:pPr>
        <w:pStyle w:val="Nagwek4"/>
      </w:pPr>
      <w:r>
        <w:t>HOG</w:t>
      </w:r>
    </w:p>
    <w:p w14:paraId="3D145A89" w14:textId="149DCAD6" w:rsidR="000F5C2F" w:rsidRPr="00E40FEC" w:rsidRDefault="000F5C2F" w:rsidP="00D3615C">
      <w:r w:rsidRPr="001746C8">
        <w:rPr>
          <w:lang w:val="en-US"/>
        </w:rPr>
        <w:t>HOG</w:t>
      </w:r>
      <w:r w:rsidR="001746C8" w:rsidRPr="001746C8">
        <w:rPr>
          <w:lang w:val="en-US"/>
        </w:rPr>
        <w:t xml:space="preserve"> </w:t>
      </w:r>
      <w:r w:rsidR="001746C8" w:rsidRPr="001746C8">
        <w:rPr>
          <w:lang w:val="en-US"/>
        </w:rPr>
        <w:t>(ang.</w:t>
      </w:r>
      <w:r w:rsidR="001746C8">
        <w:rPr>
          <w:lang w:val="en-US"/>
        </w:rPr>
        <w:t xml:space="preserve"> </w:t>
      </w:r>
      <w:proofErr w:type="spellStart"/>
      <w:r w:rsidR="001746C8" w:rsidRPr="00E40FEC">
        <w:t>Histograms</w:t>
      </w:r>
      <w:proofErr w:type="spellEnd"/>
      <w:r w:rsidR="001746C8" w:rsidRPr="00E40FEC">
        <w:t xml:space="preserve"> </w:t>
      </w:r>
      <w:r w:rsidR="001746C8" w:rsidRPr="00E40FEC">
        <w:t>of</w:t>
      </w:r>
      <w:r w:rsidR="001746C8" w:rsidRPr="00E40FEC">
        <w:t xml:space="preserve"> </w:t>
      </w:r>
      <w:proofErr w:type="spellStart"/>
      <w:r w:rsidR="001746C8" w:rsidRPr="00E40FEC">
        <w:t>Oriented</w:t>
      </w:r>
      <w:proofErr w:type="spellEnd"/>
      <w:r w:rsidR="001746C8" w:rsidRPr="00E40FEC">
        <w:t xml:space="preserve"> </w:t>
      </w:r>
      <w:proofErr w:type="spellStart"/>
      <w:r w:rsidR="001746C8" w:rsidRPr="00E40FEC">
        <w:t>Gradients</w:t>
      </w:r>
      <w:proofErr w:type="spellEnd"/>
      <w:r w:rsidR="001746C8" w:rsidRPr="00E40FEC">
        <w:t>)</w:t>
      </w:r>
      <w:r w:rsidR="007669B9">
        <w:t xml:space="preserve"> </w:t>
      </w:r>
      <w:r w:rsidR="00F75E5F" w:rsidRPr="00E40FEC">
        <w:t>-</w:t>
      </w:r>
      <w:r w:rsidRPr="00E40FEC">
        <w:t xml:space="preserve"> </w:t>
      </w:r>
      <w:r w:rsidR="001746C8" w:rsidRPr="00E40FEC">
        <w:t>h</w:t>
      </w:r>
      <w:r w:rsidR="00666FA3" w:rsidRPr="00E40FEC">
        <w:t>istogram gradientów zorientowanych</w:t>
      </w:r>
      <w:r w:rsidR="00F75E5F" w:rsidRPr="00E40FEC">
        <w:t xml:space="preserve"> jest d</w:t>
      </w:r>
      <w:r w:rsidR="00E40FEC" w:rsidRPr="00E40FEC">
        <w:t>eskryptorem obra</w:t>
      </w:r>
      <w:r w:rsidR="00E40FEC">
        <w:t xml:space="preserve">zu pozwalającym </w:t>
      </w:r>
      <w:r w:rsidR="00FF4334">
        <w:t xml:space="preserve">na znalezienie kształtu i </w:t>
      </w:r>
      <w:r w:rsidR="00E40FEC">
        <w:t>wyłon</w:t>
      </w:r>
      <w:r w:rsidR="00FF4334">
        <w:t>ienie</w:t>
      </w:r>
      <w:r w:rsidR="00E40FEC">
        <w:t xml:space="preserve"> obiekt</w:t>
      </w:r>
      <w:r w:rsidR="00FF4334">
        <w:t>u</w:t>
      </w:r>
      <w:r w:rsidR="00E40FEC">
        <w:t xml:space="preserve">. </w:t>
      </w:r>
      <w:r w:rsidR="00BF4717">
        <w:t>Idea algorytmu polega na podzieleniu obrazu</w:t>
      </w:r>
      <w:r w:rsidR="00485146">
        <w:t xml:space="preserve"> przekonwertowanego </w:t>
      </w:r>
      <w:r w:rsidR="00B675C1">
        <w:t>do skali szarości</w:t>
      </w:r>
      <w:r w:rsidR="00BF4717">
        <w:t xml:space="preserve"> na</w:t>
      </w:r>
      <w:r w:rsidR="002B13C3">
        <w:t xml:space="preserve"> małe</w:t>
      </w:r>
      <w:r w:rsidR="00BF4717">
        <w:t xml:space="preserve"> </w:t>
      </w:r>
      <w:r w:rsidR="002B13C3">
        <w:t xml:space="preserve">fragmenty (np.8x8 </w:t>
      </w:r>
      <w:proofErr w:type="spellStart"/>
      <w:r w:rsidR="002B13C3">
        <w:t>px</w:t>
      </w:r>
      <w:proofErr w:type="spellEnd"/>
      <w:r w:rsidR="000141F8">
        <w:t>.</w:t>
      </w:r>
      <w:r w:rsidR="002B13C3">
        <w:t xml:space="preserve">) </w:t>
      </w:r>
      <w:r w:rsidR="000141F8">
        <w:t xml:space="preserve">i obliczeniu dla każdego piksela w fragmencie różnicy </w:t>
      </w:r>
      <w:r w:rsidR="00414A76">
        <w:t>jasności pomiędzy pikselami sąsiadującymi</w:t>
      </w:r>
      <w:r w:rsidR="00556793">
        <w:t xml:space="preserve"> (gradien</w:t>
      </w:r>
      <w:r w:rsidR="00B435FF">
        <w:t>tu</w:t>
      </w:r>
      <w:r w:rsidR="00556793">
        <w:t>)</w:t>
      </w:r>
      <w:r w:rsidR="00414A76">
        <w:t xml:space="preserve">. Następnie </w:t>
      </w:r>
      <w:r w:rsidR="00884C6F">
        <w:t xml:space="preserve">dla fragmentu wyznacza się histogram </w:t>
      </w:r>
      <w:r w:rsidR="00B435FF">
        <w:t>gradientu</w:t>
      </w:r>
      <w:r w:rsidR="00591FF8">
        <w:t xml:space="preserve">. </w:t>
      </w:r>
      <w:r w:rsidR="00B435FF">
        <w:t xml:space="preserve">W przeciwieństwie do wcześniej </w:t>
      </w:r>
      <w:r w:rsidR="00D37AF6">
        <w:t xml:space="preserve">przedstawionego algorytmu SIFT, HOG </w:t>
      </w:r>
      <w:r w:rsidR="00947F00">
        <w:t>oblicza deskryptory w równomiernie określonych fragmentach obrazu.</w:t>
      </w:r>
      <w:r w:rsidR="000600C9">
        <w:t xml:space="preserve"> Zastosowanie lokalnej normalizacji </w:t>
      </w:r>
      <w:r w:rsidR="00D3615C">
        <w:t>kontrastu w nakładających się na siebie regionach poprawia skuteczność wykrywania obiektów</w:t>
      </w:r>
    </w:p>
    <w:p w14:paraId="6C492968" w14:textId="205E8704" w:rsidR="009B00DE" w:rsidRDefault="009B00DE" w:rsidP="009B00DE">
      <w:r w:rsidRPr="000F14B7">
        <w:t xml:space="preserve">Zaproponowany w </w:t>
      </w:r>
      <w:r w:rsidR="00D3615C">
        <w:t>pracy</w:t>
      </w:r>
      <w:r w:rsidRPr="000F14B7">
        <w:t xml:space="preserve"> </w:t>
      </w:r>
      <w:sdt>
        <w:sdtPr>
          <w:id w:val="-2076197059"/>
          <w:citation/>
        </w:sdtPr>
        <w:sdtEndPr/>
        <w:sdtContent>
          <w:r>
            <w:fldChar w:fldCharType="begin"/>
          </w:r>
          <w:r w:rsidRPr="000E6436">
            <w:instrText xml:space="preserve"> CITATION ZHu \l 1033 </w:instrText>
          </w:r>
          <w:r>
            <w:fldChar w:fldCharType="separate"/>
          </w:r>
          <w:r w:rsidRPr="000E6436">
            <w:rPr>
              <w:noProof/>
            </w:rPr>
            <w:t>[18]</w:t>
          </w:r>
          <w:r>
            <w:fldChar w:fldCharType="end"/>
          </w:r>
        </w:sdtContent>
      </w:sdt>
      <w:r>
        <w:t xml:space="preserve"> </w:t>
      </w:r>
      <w:r w:rsidRPr="000F14B7">
        <w:t>wariant HOG (</w:t>
      </w:r>
      <w:proofErr w:type="spellStart"/>
      <w:r w:rsidRPr="000F14B7">
        <w:t>HOGv</w:t>
      </w:r>
      <w:proofErr w:type="spellEnd"/>
      <w:r w:rsidRPr="000F14B7">
        <w:t xml:space="preserve">) </w:t>
      </w:r>
      <w:r w:rsidR="00D3615C">
        <w:t>posiada</w:t>
      </w:r>
      <w:r w:rsidRPr="000F14B7">
        <w:t xml:space="preserve"> </w:t>
      </w:r>
      <w:r w:rsidR="00D3615C">
        <w:t>dwie modyfikacje poprawiające wykrywanie obiektów</w:t>
      </w:r>
      <w:r w:rsidR="00C76270">
        <w:t>. Pierwszą z nich jest</w:t>
      </w:r>
      <w:r w:rsidRPr="000F14B7">
        <w:t xml:space="preserve"> uwzględni</w:t>
      </w:r>
      <w:r w:rsidR="00C76270">
        <w:t>enie</w:t>
      </w:r>
      <w:r w:rsidRPr="000F14B7">
        <w:t xml:space="preserve"> zarówno wrażli</w:t>
      </w:r>
      <w:r w:rsidR="00C76270">
        <w:t>wych</w:t>
      </w:r>
      <w:r w:rsidR="00C160D9">
        <w:t xml:space="preserve"> </w:t>
      </w:r>
      <w:r w:rsidR="00C76270">
        <w:t>jak</w:t>
      </w:r>
      <w:r w:rsidRPr="000F14B7">
        <w:t xml:space="preserve"> i niewrażli</w:t>
      </w:r>
      <w:r w:rsidR="00C160D9">
        <w:t>wych</w:t>
      </w:r>
      <w:r w:rsidRPr="000F14B7">
        <w:t xml:space="preserve"> na kontrast orientac</w:t>
      </w:r>
      <w:r w:rsidR="00C160D9">
        <w:t>ji</w:t>
      </w:r>
      <w:r w:rsidRPr="000F14B7">
        <w:t xml:space="preserve"> gradientów,</w:t>
      </w:r>
      <w:r w:rsidR="00C160D9">
        <w:t xml:space="preserve"> w taki sposób,</w:t>
      </w:r>
      <w:r w:rsidRPr="000F14B7">
        <w:t xml:space="preserve"> że bardziej szczegółowe lokalne informacje o znakach mogą być włączone do zgromadzonych histogramów. </w:t>
      </w:r>
      <w:r w:rsidR="00F9756C">
        <w:t>Drugą modyfikacją jest to, że</w:t>
      </w:r>
      <w:r w:rsidRPr="000F14B7">
        <w:t xml:space="preserve"> każdą komórkę normalizuje się odpowiednio </w:t>
      </w:r>
      <w:r w:rsidR="00F9756C">
        <w:t>z</w:t>
      </w:r>
      <w:r w:rsidRPr="000F14B7">
        <w:t xml:space="preserve"> cztere</w:t>
      </w:r>
      <w:r w:rsidR="004A10E6">
        <w:t>ma</w:t>
      </w:r>
      <w:r w:rsidRPr="000F14B7">
        <w:t xml:space="preserve"> sąsiedni</w:t>
      </w:r>
      <w:r w:rsidR="004A10E6">
        <w:t>mi</w:t>
      </w:r>
      <w:r w:rsidRPr="000F14B7">
        <w:t xml:space="preserve"> bloka</w:t>
      </w:r>
      <w:r w:rsidR="004A10E6">
        <w:t>mi.</w:t>
      </w:r>
      <w:r w:rsidR="00355146">
        <w:t xml:space="preserve"> Z</w:t>
      </w:r>
      <w:r w:rsidRPr="000F14B7">
        <w:t xml:space="preserve">normalizowane histogramy komórki są wymiarowo zmniejszane </w:t>
      </w:r>
      <w:r w:rsidR="00355146">
        <w:t>za pomocą</w:t>
      </w:r>
      <w:r w:rsidRPr="000F14B7">
        <w:t xml:space="preserve"> strategii podstawowej analizy komponentów (PCA)</w:t>
      </w:r>
      <w:r w:rsidR="00DD7BCE">
        <w:t xml:space="preserve">. Takie działanie ma na </w:t>
      </w:r>
      <w:r w:rsidRPr="000F14B7">
        <w:t>celu usunięci</w:t>
      </w:r>
      <w:r w:rsidR="00DD7BCE">
        <w:t>e</w:t>
      </w:r>
      <w:r w:rsidRPr="000F14B7">
        <w:t xml:space="preserve"> nadmiarowych informacji. </w:t>
      </w:r>
    </w:p>
    <w:p w14:paraId="3EDA83FA" w14:textId="77777777" w:rsidR="009B00DE" w:rsidRDefault="009B00DE" w:rsidP="009B00DE">
      <w:pPr>
        <w:pStyle w:val="Nagwek4"/>
      </w:pPr>
      <w:bookmarkStart w:id="52" w:name="_Toc1668482"/>
      <w:r>
        <w:t>SVM</w:t>
      </w:r>
      <w:bookmarkEnd w:id="52"/>
    </w:p>
    <w:p w14:paraId="6005E795" w14:textId="3B8D7B96" w:rsidR="009B00DE" w:rsidRDefault="00F20116" w:rsidP="009B00DE">
      <w:r>
        <w:t xml:space="preserve">Maszyna wektorów nośnych SVM </w:t>
      </w:r>
      <w:r w:rsidR="008973F4" w:rsidRPr="008973F4">
        <w:t>(ang</w:t>
      </w:r>
      <w:r w:rsidR="00063802">
        <w:t xml:space="preserve">. </w:t>
      </w:r>
      <w:proofErr w:type="spellStart"/>
      <w:r w:rsidR="008973F4" w:rsidRPr="006B6873">
        <w:t>Support</w:t>
      </w:r>
      <w:proofErr w:type="spellEnd"/>
      <w:r w:rsidR="00063802">
        <w:t xml:space="preserve"> </w:t>
      </w:r>
      <w:proofErr w:type="spellStart"/>
      <w:r w:rsidR="008973F4" w:rsidRPr="006B6873">
        <w:t>Vector</w:t>
      </w:r>
      <w:proofErr w:type="spellEnd"/>
      <w:r w:rsidR="00063802">
        <w:t xml:space="preserve"> </w:t>
      </w:r>
      <w:r w:rsidR="008973F4" w:rsidRPr="006B6873">
        <w:t>Machine)</w:t>
      </w:r>
      <w:r w:rsidR="008973F4" w:rsidRPr="006B6873">
        <w:t xml:space="preserve"> </w:t>
      </w:r>
      <w:r w:rsidR="006B6873" w:rsidRPr="006B6873">
        <w:t xml:space="preserve">jest </w:t>
      </w:r>
      <w:r w:rsidR="003B70D8">
        <w:t>klasyfikatorem</w:t>
      </w:r>
      <w:r w:rsidR="006B6873" w:rsidRPr="006B6873">
        <w:t xml:space="preserve"> </w:t>
      </w:r>
      <w:r w:rsidR="003B70D8">
        <w:t xml:space="preserve">umożliwiającym </w:t>
      </w:r>
      <w:r w:rsidR="00063802">
        <w:t xml:space="preserve">określenie do jakiego zbioru należy </w:t>
      </w:r>
      <w:r w:rsidR="00E900CB">
        <w:t>obiekt.</w:t>
      </w:r>
      <w:r w:rsidR="00D678F8">
        <w:t xml:space="preserve"> Maszyna do poprawnego działania potrzebuje zbioru uczącego</w:t>
      </w:r>
      <w:r w:rsidR="005B7E41">
        <w:t>,</w:t>
      </w:r>
      <w:r w:rsidR="00D678F8">
        <w:t xml:space="preserve"> </w:t>
      </w:r>
      <w:r w:rsidR="00991968">
        <w:t xml:space="preserve">w którym przedstawione są </w:t>
      </w:r>
      <w:r w:rsidR="005B7E41">
        <w:t xml:space="preserve">poprawnie sklasyfikowane obiekty. </w:t>
      </w:r>
      <w:r w:rsidR="00720AE7">
        <w:t>SVM</w:t>
      </w:r>
      <w:r w:rsidR="00A33EA8">
        <w:t xml:space="preserve"> znajduje</w:t>
      </w:r>
      <w:r w:rsidR="00720AE7">
        <w:t xml:space="preserve"> hiperpłaszczyzn</w:t>
      </w:r>
      <w:r w:rsidR="00A33EA8">
        <w:t>e</w:t>
      </w:r>
      <w:r w:rsidR="00720AE7">
        <w:t xml:space="preserve"> </w:t>
      </w:r>
      <w:r w:rsidR="00805E0B">
        <w:t>(funkcj</w:t>
      </w:r>
      <w:r w:rsidR="00A33EA8">
        <w:t>e</w:t>
      </w:r>
      <w:r w:rsidR="00805E0B">
        <w:t xml:space="preserve">) </w:t>
      </w:r>
      <w:r w:rsidR="00720AE7">
        <w:t>oddzielając</w:t>
      </w:r>
      <w:r w:rsidR="00A33EA8">
        <w:t>ą</w:t>
      </w:r>
      <w:r w:rsidR="00720AE7">
        <w:t xml:space="preserve"> dwie klasy. Jeżeli taka funkcja nie istnieje</w:t>
      </w:r>
      <w:r w:rsidR="002D725E">
        <w:t xml:space="preserve"> w przestrzeni zadania</w:t>
      </w:r>
      <w:r w:rsidR="00720AE7">
        <w:t xml:space="preserve"> należy wprowadzić funkcję jądra, która</w:t>
      </w:r>
      <w:r w:rsidR="0068132B">
        <w:t xml:space="preserve"> powiększy</w:t>
      </w:r>
      <w:r w:rsidR="00E40294">
        <w:t xml:space="preserve"> przestrzeń</w:t>
      </w:r>
      <w:r w:rsidR="00720AE7">
        <w:t>.</w:t>
      </w:r>
      <w:r w:rsidR="00E40294">
        <w:t xml:space="preserve"> System</w:t>
      </w:r>
      <w:r w:rsidR="0068377E">
        <w:t xml:space="preserve"> przedstawiający rozwiązanie dla problemu TSR został przedstawiony </w:t>
      </w:r>
      <w:r w:rsidR="009B00DE">
        <w:t xml:space="preserve">w </w:t>
      </w:r>
      <w:r w:rsidR="009B00DE">
        <w:lastRenderedPageBreak/>
        <w:t xml:space="preserve">pracy </w:t>
      </w:r>
      <w:sdt>
        <w:sdtPr>
          <w:id w:val="1085960858"/>
          <w:citation/>
        </w:sdtPr>
        <w:sdtEndPr/>
        <w:sdtContent>
          <w:r w:rsidR="009B00DE">
            <w:fldChar w:fldCharType="begin"/>
          </w:r>
          <w:r w:rsidR="009B00DE" w:rsidRPr="009848A3">
            <w:instrText xml:space="preserve">CITATION SMa07 \l 1033 </w:instrText>
          </w:r>
          <w:r w:rsidR="009B00DE">
            <w:fldChar w:fldCharType="separate"/>
          </w:r>
          <w:r w:rsidR="009B00DE" w:rsidRPr="00F812C3">
            <w:rPr>
              <w:noProof/>
            </w:rPr>
            <w:t>[17]</w:t>
          </w:r>
          <w:r w:rsidR="009B00DE">
            <w:fldChar w:fldCharType="end"/>
          </w:r>
        </w:sdtContent>
      </w:sdt>
      <w:r w:rsidR="009B00DE">
        <w:t xml:space="preserve">. </w:t>
      </w:r>
      <w:r w:rsidR="00300835">
        <w:t xml:space="preserve">Działanie systemu polega na </w:t>
      </w:r>
      <w:r w:rsidR="009B00DE">
        <w:t>wykrywa</w:t>
      </w:r>
      <w:r w:rsidR="00300835">
        <w:t>niu</w:t>
      </w:r>
      <w:r w:rsidR="009B00DE">
        <w:t xml:space="preserve"> obszary występowania znaków za pomocą progowania w przestrzeni HSI</w:t>
      </w:r>
      <w:r w:rsidR="00556982">
        <w:t>. Z</w:t>
      </w:r>
      <w:r w:rsidR="009B00DE">
        <w:t>nak</w:t>
      </w:r>
      <w:r w:rsidR="00556982">
        <w:t>i</w:t>
      </w:r>
      <w:r w:rsidR="009B00DE">
        <w:t xml:space="preserve"> biał</w:t>
      </w:r>
      <w:r w:rsidR="00556982">
        <w:t>e wykrywane są</w:t>
      </w:r>
      <w:r w:rsidR="009B00DE">
        <w:t xml:space="preserve"> za pomocą rozkładu achromatycznego. </w:t>
      </w:r>
      <w:r w:rsidR="004A5B7E">
        <w:t>Każdy</w:t>
      </w:r>
      <w:r w:rsidR="004A5B7E">
        <w:t xml:space="preserve"> obszar prawdopodobn</w:t>
      </w:r>
      <w:r w:rsidR="002F09A6">
        <w:t>ego</w:t>
      </w:r>
      <w:r w:rsidR="004A5B7E">
        <w:t xml:space="preserve"> </w:t>
      </w:r>
      <w:r w:rsidR="002F09A6">
        <w:t xml:space="preserve">wystąpienia znaku </w:t>
      </w:r>
      <w:r w:rsidR="004A5B7E">
        <w:t>wpisywany jest w kwadrat. Następnie wyznacza</w:t>
      </w:r>
      <w:r w:rsidR="008E226A">
        <w:t xml:space="preserve"> </w:t>
      </w:r>
      <w:r w:rsidR="008937D2">
        <w:t xml:space="preserve">się </w:t>
      </w:r>
      <w:r w:rsidR="004A5B7E">
        <w:t xml:space="preserve">20 odległości </w:t>
      </w:r>
      <w:r w:rsidR="008E226A">
        <w:t>liczonych od</w:t>
      </w:r>
      <w:r w:rsidR="004A5B7E">
        <w:t xml:space="preserve"> ramki</w:t>
      </w:r>
      <w:r w:rsidR="008937D2">
        <w:t xml:space="preserve"> kwadratu</w:t>
      </w:r>
      <w:r w:rsidR="004A5B7E">
        <w:t xml:space="preserve"> do </w:t>
      </w:r>
      <w:r w:rsidR="00D75CC8">
        <w:t>znalezionego koloru w środku ramki</w:t>
      </w:r>
      <w:r w:rsidR="0024350B">
        <w:t xml:space="preserve"> mający być obwiednią obiektu. Z tych 20 </w:t>
      </w:r>
      <w:r w:rsidR="00A1029F">
        <w:t>odległości tworzy się</w:t>
      </w:r>
      <w:r w:rsidR="004A5B7E">
        <w:t xml:space="preserve"> wektor DtB dostarczany jest na wejście SVM. </w:t>
      </w:r>
      <w:r w:rsidR="0095286A">
        <w:t>Warto wspomnieć, że w</w:t>
      </w:r>
      <w:r w:rsidR="004A5B7E">
        <w:t xml:space="preserve">yznaczony w ten sposób wektor znaków ośmiokątnych niezbyt różni się od znaków okrągłych dlatego </w:t>
      </w:r>
      <w:r w:rsidR="00486F0D">
        <w:t>znaki ośmiokątne</w:t>
      </w:r>
      <w:r w:rsidR="0095286A">
        <w:t xml:space="preserve"> </w:t>
      </w:r>
      <w:r w:rsidR="004A5B7E">
        <w:t>klasyfikowan</w:t>
      </w:r>
      <w:r w:rsidR="00486F0D">
        <w:t>e</w:t>
      </w:r>
      <w:r w:rsidR="004A5B7E">
        <w:t xml:space="preserve"> </w:t>
      </w:r>
      <w:r w:rsidR="00486F0D">
        <w:t>są</w:t>
      </w:r>
      <w:r w:rsidR="004A5B7E">
        <w:t xml:space="preserve"> dopiero na etapie rozpoznawania znaku. </w:t>
      </w:r>
      <w:r w:rsidR="009B00DE">
        <w:t xml:space="preserve">Następnie przy użyciu kilku wytrenowanych maszyn SVM następuje klasyfikacja obszaru. </w:t>
      </w:r>
      <w:r w:rsidR="00A96963">
        <w:t xml:space="preserve">Każda maszyna potrafi </w:t>
      </w:r>
      <w:r w:rsidR="00715749">
        <w:t xml:space="preserve">rozpoznać jeden typ obrazu. </w:t>
      </w:r>
      <w:r w:rsidR="009B00DE">
        <w:t xml:space="preserve">W zależności od wykrytego koloru (czerwonego, niebieskiego, żółtego lub białego) algorytm wyznacza inne maszyny do klasyfikacji. Proces rozpoznania opiera się na maszynie SVN z ziarnami Gaussa. </w:t>
      </w:r>
      <w:r w:rsidR="002F09A6">
        <w:t>Dużą zaletą metody jest jej odporność na rotację.</w:t>
      </w:r>
    </w:p>
    <w:p w14:paraId="606BC820" w14:textId="1DF2BD62" w:rsidR="002D3E62" w:rsidRDefault="002D3E62" w:rsidP="002D3E62">
      <w:pPr>
        <w:pStyle w:val="Nagwek4"/>
      </w:pPr>
      <w:r>
        <w:t>LBP</w:t>
      </w:r>
    </w:p>
    <w:p w14:paraId="7A1DB313" w14:textId="7DE43E02" w:rsidR="002D3E62" w:rsidRDefault="002D3E62" w:rsidP="009B00DE">
      <w:r w:rsidRPr="00915C6B">
        <w:t xml:space="preserve">LPB (ang. </w:t>
      </w:r>
      <w:proofErr w:type="spellStart"/>
      <w:r w:rsidRPr="00915C6B">
        <w:t>local</w:t>
      </w:r>
      <w:proofErr w:type="spellEnd"/>
      <w:r w:rsidRPr="00915C6B">
        <w:t xml:space="preserve"> </w:t>
      </w:r>
      <w:proofErr w:type="spellStart"/>
      <w:r w:rsidRPr="00915C6B">
        <w:t>binary</w:t>
      </w:r>
      <w:proofErr w:type="spellEnd"/>
      <w:r w:rsidRPr="00915C6B">
        <w:t xml:space="preserve"> </w:t>
      </w:r>
      <w:proofErr w:type="spellStart"/>
      <w:r w:rsidRPr="00915C6B">
        <w:t>patterns</w:t>
      </w:r>
      <w:proofErr w:type="spellEnd"/>
      <w:r w:rsidRPr="00915C6B">
        <w:t xml:space="preserve">) </w:t>
      </w:r>
      <w:r>
        <w:t xml:space="preserve">zostało opisane w 1994 roku </w:t>
      </w:r>
      <w:sdt>
        <w:sdtPr>
          <w:id w:val="-1528638685"/>
          <w:citation/>
        </w:sdtPr>
        <w:sdtContent>
          <w:r>
            <w:fldChar w:fldCharType="begin"/>
          </w:r>
          <w:r w:rsidRPr="00F40AE6">
            <w:instrText xml:space="preserve"> CITATION TOj94 \l 1033 </w:instrText>
          </w:r>
          <w:r>
            <w:fldChar w:fldCharType="separate"/>
          </w:r>
          <w:r w:rsidRPr="00F812C3">
            <w:rPr>
              <w:noProof/>
            </w:rPr>
            <w:t>[13]</w:t>
          </w:r>
          <w:r>
            <w:fldChar w:fldCharType="end"/>
          </w:r>
        </w:sdtContent>
      </w:sdt>
      <w:r w:rsidR="006045D0">
        <w:t xml:space="preserve"> jako algorytm do </w:t>
      </w:r>
      <w:r w:rsidR="00FB4F34">
        <w:t>wykrywania obiektów</w:t>
      </w:r>
      <w:r>
        <w:t xml:space="preserve">. </w:t>
      </w:r>
      <w:r w:rsidR="0050578C">
        <w:t xml:space="preserve">Algorytm jest bardzo podobny do algorytmu HOG. Na potrzeby </w:t>
      </w:r>
      <w:r w:rsidR="004967CB">
        <w:t xml:space="preserve">LBP ramka obrazu zostaje podzielona na mniejsze obszary. </w:t>
      </w:r>
      <w:r>
        <w:t>W każd</w:t>
      </w:r>
      <w:r w:rsidR="004967CB">
        <w:t>ym obszarze</w:t>
      </w:r>
      <w:r>
        <w:t xml:space="preserve"> piksel</w:t>
      </w:r>
      <w:r w:rsidR="004967CB">
        <w:t>e</w:t>
      </w:r>
      <w:r>
        <w:t xml:space="preserve"> porównuje się </w:t>
      </w:r>
      <w:r w:rsidR="00A42919">
        <w:t xml:space="preserve">w ustalonej kolejności </w:t>
      </w:r>
      <w:r>
        <w:t xml:space="preserve">z pikselami sąsiadującymi i w zależności czy jego wartość jest większa lub równa czy mniejsza wpisuje się odpowiednio 1 lub 0. Dzięki takiemu rozwiązaniu gdy zostaje </w:t>
      </w:r>
      <w:r w:rsidR="00DA067E">
        <w:t>zmieniona</w:t>
      </w:r>
      <w:r>
        <w:t xml:space="preserve"> jasność obrazu, skuteczność algorytmu jest taka sama. W każdej </w:t>
      </w:r>
      <w:r w:rsidR="001E1BAF">
        <w:t xml:space="preserve">fragmencie z wyznaczonych wartości tworzy się histogram. Wartości na osi x </w:t>
      </w:r>
      <w:r w:rsidR="00814E12">
        <w:t>przedstawione są co 45</w:t>
      </w:r>
      <w:r w:rsidR="00814E12">
        <w:rPr>
          <w:rFonts w:cs="Times New Roman"/>
        </w:rPr>
        <w:t>˚</w:t>
      </w:r>
      <w:r w:rsidR="00814E12">
        <w:t>. Następnie histogram zostaje unormowany</w:t>
      </w:r>
      <w:r>
        <w:t xml:space="preserve"> </w:t>
      </w:r>
      <w:r w:rsidR="00814E12">
        <w:t>i zostaje</w:t>
      </w:r>
      <w:r>
        <w:t xml:space="preserve"> usta</w:t>
      </w:r>
      <w:r w:rsidR="00814E12">
        <w:t>lony</w:t>
      </w:r>
      <w:r>
        <w:t xml:space="preserve"> gradient</w:t>
      </w:r>
      <w:r w:rsidR="00FB4821">
        <w:t xml:space="preserve"> całego</w:t>
      </w:r>
      <w:r>
        <w:t xml:space="preserve"> okna. Po stworzeniu gradientów w każdym oknie następuje połączenie podobnych gradientów ze sobą i próba rozpoznania obiektu</w:t>
      </w:r>
      <w:r w:rsidR="00FB4821">
        <w:t>.</w:t>
      </w:r>
      <w:r>
        <w:t xml:space="preserve"> Jeżeli wykryte gradienty są podobne do tych, które posiada obiekt jaki chciano wykryć algorytm uznaje, że obiekt został wykryty. Algorytm odniósł duży sukces w wykrywaniu twarzy dlatego postarano się go użyć do wykrywania innych obiektów. Ponieważ algorytm do swojego działania wykorzystuje dużą ilość obliczeń </w:t>
      </w:r>
      <w:r w:rsidR="00A324D6">
        <w:t>można wprowadzić</w:t>
      </w:r>
      <w:r>
        <w:t xml:space="preserve"> obszar</w:t>
      </w:r>
      <w:r w:rsidR="006B3661">
        <w:t xml:space="preserve"> zainteresowań</w:t>
      </w:r>
      <w:r>
        <w:t xml:space="preserve"> ROI</w:t>
      </w:r>
      <w:r w:rsidR="00880125">
        <w:t xml:space="preserve"> (ang. </w:t>
      </w:r>
      <w:r w:rsidR="00880125" w:rsidRPr="00880125">
        <w:t xml:space="preserve">Region of </w:t>
      </w:r>
      <w:proofErr w:type="spellStart"/>
      <w:r w:rsidR="00880125" w:rsidRPr="00880125">
        <w:t>Interest</w:t>
      </w:r>
      <w:proofErr w:type="spellEnd"/>
      <w:r w:rsidR="00880125">
        <w:t>)</w:t>
      </w:r>
      <w:r>
        <w:t xml:space="preserve">, który zawęża strefę </w:t>
      </w:r>
      <w:r w:rsidR="006B3661">
        <w:t>obiektu</w:t>
      </w:r>
      <w:r>
        <w:t>. Takie podejście zaproponowano w</w:t>
      </w:r>
      <w:r w:rsidR="006B3661">
        <w:t xml:space="preserve"> pracy</w:t>
      </w:r>
      <w:r>
        <w:t xml:space="preserve"> </w:t>
      </w:r>
      <w:sdt>
        <w:sdtPr>
          <w:id w:val="-1178815412"/>
          <w:citation/>
        </w:sdtPr>
        <w:sdtContent>
          <w:r>
            <w:fldChar w:fldCharType="begin"/>
          </w:r>
          <w:r w:rsidRPr="0050492C">
            <w:instrText xml:space="preserve"> CITATION GWa13 \l 1033 </w:instrText>
          </w:r>
          <w:r>
            <w:fldChar w:fldCharType="separate"/>
          </w:r>
          <w:r w:rsidRPr="00F812C3">
            <w:rPr>
              <w:noProof/>
            </w:rPr>
            <w:t>[14]</w:t>
          </w:r>
          <w:r>
            <w:fldChar w:fldCharType="end"/>
          </w:r>
        </w:sdtContent>
      </w:sdt>
      <w:r>
        <w:t xml:space="preserve">. </w:t>
      </w:r>
      <w:r w:rsidR="00384082">
        <w:t>Rozwiązanie polega na u</w:t>
      </w:r>
      <w:r>
        <w:t>st</w:t>
      </w:r>
      <w:r w:rsidR="00384082">
        <w:t>aleniu</w:t>
      </w:r>
      <w:r>
        <w:t xml:space="preserve"> potencjaln</w:t>
      </w:r>
      <w:r w:rsidR="003D4CC1">
        <w:t>ych</w:t>
      </w:r>
      <w:r>
        <w:t xml:space="preserve"> obszar</w:t>
      </w:r>
      <w:r w:rsidR="003D4CC1">
        <w:t>ów</w:t>
      </w:r>
      <w:r>
        <w:t xml:space="preserve"> poszukiwań za pomocą okna przesuwanego o niewielkich rozmiarach. Etap nazywa się filtrowaniem zgrubnym i używa algorytmu</w:t>
      </w:r>
      <w:r w:rsidR="001E6C4A">
        <w:t xml:space="preserve"> </w:t>
      </w:r>
      <w:r>
        <w:t xml:space="preserve">LDA. Następnie podczas dokładnego filtrowania weryfikuje się okna odnalezione w etapie poprzednim oraz  za pomocą metody </w:t>
      </w:r>
      <w:r w:rsidRPr="00AA0407">
        <w:t>NMS</w:t>
      </w:r>
      <w:r>
        <w:t xml:space="preserve"> (ang. </w:t>
      </w:r>
      <w:r w:rsidRPr="00625D31">
        <w:t> non-</w:t>
      </w:r>
      <w:proofErr w:type="spellStart"/>
      <w:r w:rsidRPr="00625D31">
        <w:t>maximal</w:t>
      </w:r>
      <w:proofErr w:type="spellEnd"/>
      <w:r w:rsidRPr="00625D31">
        <w:t xml:space="preserve"> </w:t>
      </w:r>
      <w:proofErr w:type="spellStart"/>
      <w:r w:rsidRPr="00625D31">
        <w:t>suppression</w:t>
      </w:r>
      <w:proofErr w:type="spellEnd"/>
      <w:r>
        <w:t xml:space="preserve">) wykonywane jest filtrowanie okien mogących odnosić się do tego samego obszaru. Klasyfikacja obiektu wykonywana jest za pomocą maszyny wektorów nośnych, która została opisana w następnym rozdziale. </w:t>
      </w:r>
    </w:p>
    <w:p w14:paraId="17518240" w14:textId="7A196A9E" w:rsidR="00893AF7" w:rsidRDefault="00893AF7" w:rsidP="00441720">
      <w:pPr>
        <w:pStyle w:val="Nagwek4"/>
      </w:pPr>
      <w:r w:rsidRPr="00893AF7">
        <w:t>ACF</w:t>
      </w:r>
    </w:p>
    <w:p w14:paraId="3C1C21D1" w14:textId="10FEDBCD" w:rsidR="00B37756" w:rsidRDefault="00B37756" w:rsidP="002451BC">
      <w:r w:rsidRPr="00B37756">
        <w:t>ACF łączy informacje o kolorach i gradientach, co jest lepsze od HOG</w:t>
      </w:r>
      <w:r w:rsidR="000861CE">
        <w:t xml:space="preserve"> </w:t>
      </w:r>
      <w:sdt>
        <w:sdtPr>
          <w:id w:val="-1129164352"/>
          <w:citation/>
        </w:sdtPr>
        <w:sdtEndPr/>
        <w:sdtContent>
          <w:r w:rsidR="00961415">
            <w:fldChar w:fldCharType="begin"/>
          </w:r>
          <w:r w:rsidR="00961415" w:rsidRPr="00961415">
            <w:instrText xml:space="preserve"> CITATION PDo09 \l 1033 </w:instrText>
          </w:r>
          <w:r w:rsidR="00961415">
            <w:fldChar w:fldCharType="separate"/>
          </w:r>
          <w:r w:rsidR="00F812C3" w:rsidRPr="00F812C3">
            <w:rPr>
              <w:noProof/>
            </w:rPr>
            <w:t>[15]</w:t>
          </w:r>
          <w:r w:rsidR="00961415">
            <w:fldChar w:fldCharType="end"/>
          </w:r>
        </w:sdtContent>
      </w:sdt>
      <w:r w:rsidR="00B53D74">
        <w:t xml:space="preserve"> </w:t>
      </w:r>
      <w:proofErr w:type="spellStart"/>
      <w:r w:rsidR="00B53D74" w:rsidRPr="00B53D74">
        <w:t>Integral</w:t>
      </w:r>
      <w:proofErr w:type="spellEnd"/>
      <w:r w:rsidR="00B53D74" w:rsidRPr="00B53D74">
        <w:t xml:space="preserve"> channel </w:t>
      </w:r>
      <w:proofErr w:type="spellStart"/>
      <w:r w:rsidR="00B53D74" w:rsidRPr="00B53D74">
        <w:t>features</w:t>
      </w:r>
      <w:proofErr w:type="spellEnd"/>
      <w:r w:rsidR="00AA67F0">
        <w:t xml:space="preserve"> [</w:t>
      </w:r>
      <w:proofErr w:type="spellStart"/>
      <w:r w:rsidR="00AA67F0">
        <w:t>here</w:t>
      </w:r>
      <w:proofErr w:type="spellEnd"/>
      <w:r w:rsidR="00AA67F0">
        <w:t>]</w:t>
      </w:r>
    </w:p>
    <w:p w14:paraId="1852FA17" w14:textId="56604510" w:rsidR="006442F5" w:rsidRDefault="00296E15" w:rsidP="005A6ACA">
      <w:pPr>
        <w:pStyle w:val="Nagwek3"/>
      </w:pPr>
      <w:bookmarkStart w:id="53" w:name="_Toc1668480"/>
      <w:r>
        <w:t>Podejście hybrydowe</w:t>
      </w:r>
      <w:bookmarkEnd w:id="53"/>
    </w:p>
    <w:p w14:paraId="46464D48" w14:textId="3B20E4E1" w:rsidR="006442F5" w:rsidRDefault="0001381A" w:rsidP="006442F5">
      <w:r>
        <w:t xml:space="preserve">Podejście hybrydowe polega na połączeniu metod opartych na </w:t>
      </w:r>
      <w:r w:rsidR="00D86535">
        <w:t xml:space="preserve">kolorze, kształcie i fakturze. Zazwyczaj w początkowym etapie następuje progowanie w określonych kolorach co </w:t>
      </w:r>
      <w:r w:rsidR="003307A1">
        <w:t>zawęża</w:t>
      </w:r>
      <w:r w:rsidR="00D86535">
        <w:t xml:space="preserve"> obszar poszukiwań. Następnie </w:t>
      </w:r>
      <w:r w:rsidR="009B5A8B">
        <w:t xml:space="preserve">w </w:t>
      </w:r>
      <w:r w:rsidR="007E6F39">
        <w:t xml:space="preserve">odnalezionych regionach wykorzystuje się podejścia oparte na </w:t>
      </w:r>
      <w:r w:rsidR="003307A1">
        <w:t>kształcie</w:t>
      </w:r>
      <w:r w:rsidR="007E6F39">
        <w:t xml:space="preserve"> i fakturze </w:t>
      </w:r>
      <w:r w:rsidR="00E95CCA">
        <w:t>w celu poprawy wydajności wykrywania.</w:t>
      </w:r>
    </w:p>
    <w:p w14:paraId="3DF18716" w14:textId="77777777" w:rsidR="000658A9" w:rsidRDefault="000658A9" w:rsidP="000658A9">
      <w:pPr>
        <w:pStyle w:val="Nagwek4"/>
      </w:pPr>
      <w:bookmarkStart w:id="54" w:name="_Toc1668481"/>
      <w:r>
        <w:lastRenderedPageBreak/>
        <w:t>HOG i SVM</w:t>
      </w:r>
    </w:p>
    <w:p w14:paraId="75D82FA1" w14:textId="77777777" w:rsidR="000658A9" w:rsidRDefault="000658A9" w:rsidP="000658A9">
      <w:r>
        <w:t xml:space="preserve">Maszyna wektorów nośnych może być również połączona z algorytmem tworzącym histogram gradientów zorientowanych. Takie podejście zaprezentowane zostało w pracy </w:t>
      </w:r>
      <w:sdt>
        <w:sdtPr>
          <w:id w:val="375598235"/>
          <w:citation/>
        </w:sdtPr>
        <w:sdtContent>
          <w:r>
            <w:fldChar w:fldCharType="begin"/>
          </w:r>
          <w:r w:rsidRPr="00796E68">
            <w:instrText xml:space="preserve"> CITATION YYa16 \l 1033 </w:instrText>
          </w:r>
          <w:r>
            <w:fldChar w:fldCharType="separate"/>
          </w:r>
          <w:r w:rsidRPr="00796E68">
            <w:rPr>
              <w:noProof/>
            </w:rPr>
            <w:t>[13]</w:t>
          </w:r>
          <w:r>
            <w:fldChar w:fldCharType="end"/>
          </w:r>
        </w:sdtContent>
      </w:sdt>
      <w:r>
        <w:t xml:space="preserve">. Wykrywanie obiektów za pomocą metody HOG wspomagane jest informacją o kolorze, </w:t>
      </w:r>
      <w:r w:rsidRPr="00E51D39">
        <w:t xml:space="preserve">co jest </w:t>
      </w:r>
      <w:r>
        <w:t>ogromnie istotne</w:t>
      </w:r>
      <w:r w:rsidRPr="00E51D39">
        <w:t xml:space="preserve"> dla wykrywania znaków drogowych</w:t>
      </w:r>
      <w:r>
        <w:t>. O</w:t>
      </w:r>
      <w:r w:rsidRPr="00E51D39">
        <w:t>ryginaln</w:t>
      </w:r>
      <w:r>
        <w:t>ie algorytm</w:t>
      </w:r>
      <w:r w:rsidRPr="00E51D39">
        <w:t xml:space="preserve"> HOG oblicza gradienty dla każdego kanału kolorów i przyjmuje gradient o największej normie</w:t>
      </w:r>
      <w:r>
        <w:t xml:space="preserve"> </w:t>
      </w:r>
      <w:sdt>
        <w:sdtPr>
          <w:id w:val="1057745617"/>
          <w:citation/>
        </w:sdtPr>
        <w:sdtContent>
          <w:r>
            <w:fldChar w:fldCharType="begin"/>
          </w:r>
          <w:r w:rsidRPr="004E1E3C">
            <w:instrText xml:space="preserve"> CITATION IMC10 \l 1033 </w:instrText>
          </w:r>
          <w:r>
            <w:fldChar w:fldCharType="separate"/>
          </w:r>
          <w:r w:rsidRPr="00D44818">
            <w:rPr>
              <w:noProof/>
            </w:rPr>
            <w:t>[17]</w:t>
          </w:r>
          <w:r>
            <w:fldChar w:fldCharType="end"/>
          </w:r>
        </w:sdtContent>
      </w:sdt>
      <w:r>
        <w:t xml:space="preserve">, zaś algorytm w opisywanej pracy </w:t>
      </w:r>
      <w:sdt>
        <w:sdtPr>
          <w:id w:val="-1480994940"/>
          <w:citation/>
        </w:sdtPr>
        <w:sdtContent>
          <w:r>
            <w:fldChar w:fldCharType="begin"/>
          </w:r>
          <w:r w:rsidRPr="00796E68">
            <w:instrText xml:space="preserve"> CITATION YYa16 \l 1033 </w:instrText>
          </w:r>
          <w:r>
            <w:fldChar w:fldCharType="separate"/>
          </w:r>
          <w:r w:rsidRPr="00796E68">
            <w:rPr>
              <w:noProof/>
            </w:rPr>
            <w:t>[13]</w:t>
          </w:r>
          <w:r>
            <w:fldChar w:fldCharType="end"/>
          </w:r>
        </w:sdtContent>
      </w:sdt>
      <w:r w:rsidRPr="006C1116">
        <w:t xml:space="preserve"> oblicza funkcje HOG dla każdego kanału kolorów </w:t>
      </w:r>
      <w:r>
        <w:t>po czym</w:t>
      </w:r>
      <w:r w:rsidRPr="006C1116">
        <w:t xml:space="preserve"> łączy je</w:t>
      </w:r>
      <w:r>
        <w:t xml:space="preserve"> ze sobą tworząc histogram. </w:t>
      </w:r>
      <w:r w:rsidRPr="006C1116">
        <w:t xml:space="preserve">W odróżnieniu od </w:t>
      </w:r>
      <w:r>
        <w:t>podobnych</w:t>
      </w:r>
      <w:r w:rsidRPr="006C1116">
        <w:t xml:space="preserve"> metod,</w:t>
      </w:r>
      <w:r>
        <w:t xml:space="preserve"> </w:t>
      </w:r>
      <w:r w:rsidRPr="006C1116">
        <w:t xml:space="preserve">obliczenie funkcji HOG </w:t>
      </w:r>
      <w:r>
        <w:t xml:space="preserve">następuje </w:t>
      </w:r>
      <w:r w:rsidRPr="006C1116">
        <w:t xml:space="preserve">na </w:t>
      </w:r>
      <w:r>
        <w:t xml:space="preserve">podstawie </w:t>
      </w:r>
      <w:r w:rsidRPr="006C1116">
        <w:t>map</w:t>
      </w:r>
      <w:r>
        <w:t>y</w:t>
      </w:r>
      <w:r w:rsidRPr="006C1116">
        <w:t xml:space="preserve"> prawdopodobieństwa</w:t>
      </w:r>
      <w:r>
        <w:t xml:space="preserve">, ponieważ </w:t>
      </w:r>
      <w:r w:rsidRPr="00E32593">
        <w:t>map</w:t>
      </w:r>
      <w:r>
        <w:t>a</w:t>
      </w:r>
      <w:r w:rsidRPr="00E32593">
        <w:t xml:space="preserve"> prawdopodobieństwa może kodować informacje o kolorze i kształcie znaku drogowego, jednocześnie tłumiąc wpływ tła. Jednak </w:t>
      </w:r>
      <w:r>
        <w:t>na podstawie samej mapy</w:t>
      </w:r>
      <w:r w:rsidRPr="00E32593">
        <w:t xml:space="preserve"> prawdopodobieństwa</w:t>
      </w:r>
      <w:r>
        <w:t xml:space="preserve"> nie</w:t>
      </w:r>
      <w:r w:rsidRPr="00E32593">
        <w:t xml:space="preserve"> </w:t>
      </w:r>
      <w:r>
        <w:t>ma możliwości zidentyfikowania znaku</w:t>
      </w:r>
      <w:r w:rsidRPr="00E32593">
        <w:t>. Aby rozwiązać ten problem, </w:t>
      </w:r>
      <w:r>
        <w:t xml:space="preserve">dodano dodatkową funkcję w postaci klasycznego algorytmu </w:t>
      </w:r>
      <w:r w:rsidRPr="00E32593">
        <w:t>HOG</w:t>
      </w:r>
      <w:r>
        <w:t>. Do</w:t>
      </w:r>
      <w:r w:rsidRPr="007F2076">
        <w:t xml:space="preserve"> </w:t>
      </w:r>
      <w:r>
        <w:t xml:space="preserve">identyfikacji </w:t>
      </w:r>
      <w:r w:rsidRPr="007F2076">
        <w:t xml:space="preserve">przeszkolony </w:t>
      </w:r>
      <w:r>
        <w:t>został</w:t>
      </w:r>
      <w:r w:rsidRPr="007F2076">
        <w:t xml:space="preserve"> wielopoziomowy klasyfikator SVM. </w:t>
      </w:r>
      <w:r>
        <w:t>Autorzy algorytmu przetestowali swoją pracę na zbiorze danych</w:t>
      </w:r>
      <w:r w:rsidRPr="007F2076">
        <w:t xml:space="preserve"> GTSDB</w:t>
      </w:r>
      <w:r>
        <w:t>, gdzie</w:t>
      </w:r>
      <w:r w:rsidRPr="007F2076">
        <w:t xml:space="preserve"> istnieją trzy kategorie znaków drogowych</w:t>
      </w:r>
      <w:r>
        <w:t>, dlatego wyszkolony został</w:t>
      </w:r>
      <w:r w:rsidRPr="007F2076">
        <w:t xml:space="preserve"> 4-klasowy klasyfikator SVM z dodatkową klasą tła. </w:t>
      </w:r>
      <w:r>
        <w:t>Za jądro klasyfikatora SVM została wybrana funkcja radialna</w:t>
      </w:r>
      <w:r w:rsidRPr="007F2076">
        <w:t>, ponieważ najlepiej sprawdz</w:t>
      </w:r>
      <w:r>
        <w:t>iła</w:t>
      </w:r>
      <w:r w:rsidRPr="007F2076">
        <w:t xml:space="preserve"> się w eksperymentach. </w:t>
      </w:r>
      <w:r>
        <w:t>Zaproponowany algorytm na bazie danych GTSDB wykrywa znaki zakazu i nakazu z 100 % poprawnością, znaki ostrzegawcze z 94.29 % poprawnością. Czas wykrycia znaków w ramce to 0,067 sekundy co jest bardzo zadowalającym wynikiem.</w:t>
      </w:r>
    </w:p>
    <w:p w14:paraId="6F95B2C6" w14:textId="15B37BA9" w:rsidR="00233475" w:rsidRPr="00915C6B" w:rsidRDefault="00233475" w:rsidP="00844284">
      <w:pPr>
        <w:pStyle w:val="Nagwek3"/>
      </w:pPr>
      <w:r>
        <w:t xml:space="preserve">Algorytm </w:t>
      </w:r>
      <w:r w:rsidRPr="00233475">
        <w:t>Violi i Jonesa</w:t>
      </w:r>
      <w:bookmarkEnd w:id="54"/>
    </w:p>
    <w:p w14:paraId="29D5AB02" w14:textId="77777777" w:rsidR="00A86AED" w:rsidRDefault="00BE313A" w:rsidP="00DF79F6">
      <w:r>
        <w:t>A</w:t>
      </w:r>
      <w:r w:rsidR="00203EC6">
        <w:t xml:space="preserve">lgorytm </w:t>
      </w:r>
      <w:r w:rsidR="00203EC6" w:rsidRPr="00203EC6">
        <w:t>Viola–Jones</w:t>
      </w:r>
      <w:r w:rsidR="00CB0CC4">
        <w:t xml:space="preserve"> zaproponowany w </w:t>
      </w:r>
      <w:r w:rsidR="00CB0CC4" w:rsidRPr="00CB0CC4">
        <w:t xml:space="preserve">2001 </w:t>
      </w:r>
      <w:r w:rsidR="00CB0CC4">
        <w:t>przez</w:t>
      </w:r>
      <w:r w:rsidR="00CB0CC4" w:rsidRPr="00CB0CC4">
        <w:t xml:space="preserve"> Paul Viola </w:t>
      </w:r>
      <w:r w:rsidR="00CB0CC4">
        <w:t>i</w:t>
      </w:r>
      <w:r w:rsidR="00CB0CC4" w:rsidRPr="00CB0CC4">
        <w:t xml:space="preserve"> Michael Jones</w:t>
      </w:r>
      <w:r w:rsidR="006831F8">
        <w:t xml:space="preserve"> </w:t>
      </w:r>
      <w:r>
        <w:t xml:space="preserve">wprawdzie został </w:t>
      </w:r>
      <w:r w:rsidR="00F738DF">
        <w:t xml:space="preserve">stworzony </w:t>
      </w:r>
      <w:r w:rsidR="006831F8">
        <w:t>do wykrywania twarzy</w:t>
      </w:r>
      <w:r w:rsidR="00620402">
        <w:t xml:space="preserve"> </w:t>
      </w:r>
      <w:sdt>
        <w:sdtPr>
          <w:id w:val="-1242324768"/>
          <w:citation/>
        </w:sdtPr>
        <w:sdtEndPr/>
        <w:sdtContent>
          <w:r w:rsidR="00620402">
            <w:fldChar w:fldCharType="begin"/>
          </w:r>
          <w:r w:rsidR="00620402" w:rsidRPr="00620402">
            <w:instrText xml:space="preserve"> CITATION PVi04 \l 1033 </w:instrText>
          </w:r>
          <w:r w:rsidR="00620402">
            <w:fldChar w:fldCharType="separate"/>
          </w:r>
          <w:r w:rsidR="00F812C3" w:rsidRPr="00F812C3">
            <w:rPr>
              <w:noProof/>
            </w:rPr>
            <w:t>[16]</w:t>
          </w:r>
          <w:r w:rsidR="00620402">
            <w:fldChar w:fldCharType="end"/>
          </w:r>
        </w:sdtContent>
      </w:sdt>
      <w:r w:rsidR="00F738DF">
        <w:t xml:space="preserve">, lecz znakomicie nadaje się do </w:t>
      </w:r>
      <w:r w:rsidR="00207723">
        <w:t>wykrywania obiektów każdego typu na obrazie</w:t>
      </w:r>
      <w:r w:rsidR="006831F8">
        <w:t>.</w:t>
      </w:r>
      <w:r w:rsidR="00A94510">
        <w:t xml:space="preserve"> </w:t>
      </w:r>
      <w:r w:rsidR="001D3860">
        <w:t>Takie podejście zostało przedstawione w</w:t>
      </w:r>
      <w:r w:rsidR="00A94510">
        <w:t xml:space="preserve"> pracy </w:t>
      </w:r>
      <w:sdt>
        <w:sdtPr>
          <w:id w:val="1677760926"/>
          <w:citation/>
        </w:sdtPr>
        <w:sdtContent>
          <w:r w:rsidR="00A94510">
            <w:fldChar w:fldCharType="begin"/>
          </w:r>
          <w:r w:rsidR="00A94510" w:rsidRPr="00636EEA">
            <w:instrText xml:space="preserve"> CITATION QHu16 \l 1033 </w:instrText>
          </w:r>
          <w:r w:rsidR="00A94510">
            <w:fldChar w:fldCharType="separate"/>
          </w:r>
          <w:r w:rsidR="00A94510" w:rsidRPr="00F812C3">
            <w:rPr>
              <w:noProof/>
            </w:rPr>
            <w:t>[1]</w:t>
          </w:r>
          <w:r w:rsidR="00A94510">
            <w:fldChar w:fldCharType="end"/>
          </w:r>
        </w:sdtContent>
      </w:sdt>
      <w:r w:rsidR="001D3860">
        <w:t xml:space="preserve">. </w:t>
      </w:r>
      <w:r w:rsidR="00555D0E">
        <w:t xml:space="preserve">W pracy jako klasyfikatora </w:t>
      </w:r>
      <w:r w:rsidR="00965115">
        <w:t xml:space="preserve">używa się algorytmu </w:t>
      </w:r>
      <w:r w:rsidR="00021CAF">
        <w:t xml:space="preserve">AdaBoost </w:t>
      </w:r>
      <w:r w:rsidR="00021CAF" w:rsidRPr="00021CAF">
        <w:t xml:space="preserve">(ang. </w:t>
      </w:r>
      <w:proofErr w:type="spellStart"/>
      <w:r w:rsidR="00021CAF" w:rsidRPr="00021CAF">
        <w:t>Adaptive</w:t>
      </w:r>
      <w:proofErr w:type="spellEnd"/>
      <w:r w:rsidR="00021CAF" w:rsidRPr="00021CAF">
        <w:t xml:space="preserve"> </w:t>
      </w:r>
      <w:proofErr w:type="spellStart"/>
      <w:r w:rsidR="00021CAF" w:rsidRPr="00021CAF">
        <w:t>Boosting</w:t>
      </w:r>
      <w:proofErr w:type="spellEnd"/>
      <w:r w:rsidR="00021CAF" w:rsidRPr="00021CAF">
        <w:t>)</w:t>
      </w:r>
      <w:r w:rsidR="00965115">
        <w:t>.</w:t>
      </w:r>
      <w:r w:rsidR="00C80C01">
        <w:t xml:space="preserve"> Algorytm AdaBoost jest oparty na </w:t>
      </w:r>
      <w:proofErr w:type="spellStart"/>
      <w:r w:rsidR="00C80C01">
        <w:t>boostingu</w:t>
      </w:r>
      <w:proofErr w:type="spellEnd"/>
      <w:r w:rsidR="00F26995">
        <w:t xml:space="preserve">. Tworzy on z kilku </w:t>
      </w:r>
      <w:r w:rsidR="00C366DE">
        <w:t xml:space="preserve">mniejszych klasyfikatorów jeden silny klasyfikator. </w:t>
      </w:r>
      <w:r w:rsidR="00DB0BD1">
        <w:t>Dla ww. pracy jako słabe klasyfikatory przyjmuje się drzewa decyzyjne, w których każdy węzeł jes</w:t>
      </w:r>
      <w:r w:rsidR="008F021C">
        <w:t xml:space="preserve">t </w:t>
      </w:r>
      <w:r w:rsidR="00FB185F">
        <w:t xml:space="preserve">jedną z cech </w:t>
      </w:r>
      <w:proofErr w:type="spellStart"/>
      <w:r w:rsidR="00ED4DE4">
        <w:t>h</w:t>
      </w:r>
      <w:r w:rsidR="00FB185F">
        <w:t>aar</w:t>
      </w:r>
      <w:r w:rsidR="009D69C0">
        <w:t>o</w:t>
      </w:r>
      <w:proofErr w:type="spellEnd"/>
      <w:r w:rsidR="009D69C0">
        <w:t>-podobnych</w:t>
      </w:r>
      <w:r w:rsidR="00FB185F">
        <w:t>. Cechy</w:t>
      </w:r>
      <w:r w:rsidR="009D69C0">
        <w:t xml:space="preserve"> Haara swoją nazwę zawdzięczają </w:t>
      </w:r>
      <w:r w:rsidR="009E54EC">
        <w:t>falką Haara zaproponowanym przez</w:t>
      </w:r>
      <w:r w:rsidR="00B25C39" w:rsidRPr="00B25C39">
        <w:t xml:space="preserve"> </w:t>
      </w:r>
      <w:proofErr w:type="spellStart"/>
      <w:r w:rsidR="00B25C39" w:rsidRPr="00B25C39">
        <w:t>Alfréda</w:t>
      </w:r>
      <w:proofErr w:type="spellEnd"/>
      <w:r w:rsidR="00B25C39" w:rsidRPr="00B25C39">
        <w:t xml:space="preserve"> Haara w 1909 lub 1910</w:t>
      </w:r>
      <w:r w:rsidR="00B25C39">
        <w:t xml:space="preserve"> roku. </w:t>
      </w:r>
      <w:r w:rsidR="00D55650">
        <w:t>Cechy Haara to najprościej mówiąc</w:t>
      </w:r>
      <w:r w:rsidR="00F113BB">
        <w:t xml:space="preserve"> jest to pewna maska, która posiada dwa typy pikseli. </w:t>
      </w:r>
      <w:r w:rsidR="00FF7F2B">
        <w:t xml:space="preserve">Po jej nałożeniu na </w:t>
      </w:r>
      <w:r w:rsidR="009563C2">
        <w:t>część</w:t>
      </w:r>
      <w:r w:rsidR="00FF7F2B">
        <w:t xml:space="preserve"> obrazu sumuje się jasności pikseli </w:t>
      </w:r>
      <w:r w:rsidR="00BE1A33">
        <w:t>należących do danego</w:t>
      </w:r>
      <w:r w:rsidR="00367D43">
        <w:t xml:space="preserve"> typu</w:t>
      </w:r>
      <w:r w:rsidR="009563C2">
        <w:t>.</w:t>
      </w:r>
      <w:r w:rsidR="00BE1A33">
        <w:t xml:space="preserve"> Jeżeli różnica między </w:t>
      </w:r>
      <w:r w:rsidR="00367D43">
        <w:t>dwoma typami jest wystarczająca</w:t>
      </w:r>
      <w:r w:rsidR="00D9266D">
        <w:t xml:space="preserve"> cecha Haara daje pozytywną odpowiedź. </w:t>
      </w:r>
      <w:r w:rsidR="00853422">
        <w:t>Algorytm używa niewielkiej ramki przesuwanej po obrazie. W każdym położeniu ramki za pomocą cech Haara stara się odnaleźć miejsce występowania znaku. Cechy Haara sprawdzane są kaskadowo co pozwala od razu odrzucić rejony gdzie znak nie występuje.</w:t>
      </w:r>
      <w:r w:rsidR="00853422">
        <w:t xml:space="preserve"> </w:t>
      </w:r>
      <w:r w:rsidR="00474DEC">
        <w:t xml:space="preserve">By </w:t>
      </w:r>
      <w:r w:rsidR="006862DB">
        <w:t>przyspieszyć</w:t>
      </w:r>
      <w:r w:rsidR="00D84DFF">
        <w:t xml:space="preserve"> </w:t>
      </w:r>
      <w:r w:rsidR="00853422">
        <w:t>obraz zostaje scałkowany</w:t>
      </w:r>
      <w:r w:rsidR="0011331B">
        <w:t xml:space="preserve">. </w:t>
      </w:r>
      <w:r w:rsidR="00564AC7">
        <w:t xml:space="preserve">W wcześniej już wspomnianej pracy </w:t>
      </w:r>
      <w:sdt>
        <w:sdtPr>
          <w:id w:val="-1009066515"/>
          <w:citation/>
        </w:sdtPr>
        <w:sdtContent>
          <w:r w:rsidR="00564AC7">
            <w:fldChar w:fldCharType="begin"/>
          </w:r>
          <w:r w:rsidR="00564AC7" w:rsidRPr="00857942">
            <w:instrText xml:space="preserve"> CITATION QHu16 \l 1033 </w:instrText>
          </w:r>
          <w:r w:rsidR="00564AC7">
            <w:fldChar w:fldCharType="separate"/>
          </w:r>
          <w:r w:rsidR="00564AC7" w:rsidRPr="00F812C3">
            <w:rPr>
              <w:noProof/>
            </w:rPr>
            <w:t>[1]</w:t>
          </w:r>
          <w:r w:rsidR="00564AC7">
            <w:fldChar w:fldCharType="end"/>
          </w:r>
        </w:sdtContent>
      </w:sdt>
      <w:r w:rsidR="00564AC7">
        <w:t xml:space="preserve"> metoda pozwoliła na wykrywanie nie tylko znaków drogowych lecz również na wykrycie </w:t>
      </w:r>
      <w:r w:rsidR="00014866">
        <w:t>samochodów a nawet rowerzystów</w:t>
      </w:r>
      <w:r w:rsidR="00564AC7">
        <w:t>. Ponieważ</w:t>
      </w:r>
      <w:r w:rsidR="007C242C">
        <w:t xml:space="preserve"> algorytm</w:t>
      </w:r>
      <w:r w:rsidR="00CC7276">
        <w:t xml:space="preserve"> oprócz wykrywania znaków wykrywa dwa inne typy obiektów</w:t>
      </w:r>
      <w:r w:rsidR="007C242C">
        <w:t xml:space="preserve">, </w:t>
      </w:r>
      <w:r w:rsidR="00CC7276">
        <w:t xml:space="preserve">wprowadzono </w:t>
      </w:r>
      <w:r w:rsidR="00097718">
        <w:t>dodatkowo funkcje subkategoryzacji.</w:t>
      </w:r>
      <w:r w:rsidR="007C242C">
        <w:t xml:space="preserve"> </w:t>
      </w:r>
      <w:r w:rsidR="007428A7">
        <w:t>Wielką zaletą metody jest wykrywanie obiektów w czasie rzeczywistym</w:t>
      </w:r>
      <w:r w:rsidR="00A86AED">
        <w:t xml:space="preserve">. </w:t>
      </w:r>
    </w:p>
    <w:p w14:paraId="532301F0" w14:textId="78F4641E" w:rsidR="001243C5" w:rsidRDefault="00A86AED" w:rsidP="001243C5">
      <w:r>
        <w:t xml:space="preserve">Praca, która również korzysta z metody opartej na AdaBoost i cechach Haara </w:t>
      </w:r>
      <w:r w:rsidR="00FA3525">
        <w:t xml:space="preserve">została zaprezentowana w </w:t>
      </w:r>
      <w:r w:rsidR="00607F5B">
        <w:t xml:space="preserve"> </w:t>
      </w:r>
      <w:sdt>
        <w:sdtPr>
          <w:id w:val="1921755184"/>
          <w:citation/>
        </w:sdtPr>
        <w:sdtEndPr/>
        <w:sdtContent>
          <w:r w:rsidR="00A622B6">
            <w:fldChar w:fldCharType="begin"/>
          </w:r>
          <w:r w:rsidR="00A622B6" w:rsidRPr="00A622B6">
            <w:instrText xml:space="preserve"> CITATION CBa05 \l 1033 </w:instrText>
          </w:r>
          <w:r w:rsidR="00A622B6">
            <w:fldChar w:fldCharType="separate"/>
          </w:r>
          <w:r w:rsidR="00A622B6" w:rsidRPr="00A622B6">
            <w:rPr>
              <w:noProof/>
            </w:rPr>
            <w:t>[18]</w:t>
          </w:r>
          <w:r w:rsidR="00A622B6">
            <w:fldChar w:fldCharType="end"/>
          </w:r>
        </w:sdtContent>
      </w:sdt>
      <w:r w:rsidR="00C57E3B">
        <w:t>. Dzieło pozwala na</w:t>
      </w:r>
      <w:r w:rsidR="009E7A1F" w:rsidRPr="009E7A1F">
        <w:t xml:space="preserve"> wykrywani</w:t>
      </w:r>
      <w:r w:rsidR="00C57E3B">
        <w:t>e</w:t>
      </w:r>
      <w:r w:rsidR="009E7A1F" w:rsidRPr="009E7A1F">
        <w:t xml:space="preserve"> i śledzeni</w:t>
      </w:r>
      <w:r w:rsidR="00C57E3B">
        <w:t xml:space="preserve">e </w:t>
      </w:r>
      <w:r w:rsidR="00263499">
        <w:t>obiektów. Cechy</w:t>
      </w:r>
      <w:r w:rsidR="009E7A1F" w:rsidRPr="009E7A1F">
        <w:t xml:space="preserve"> Haar</w:t>
      </w:r>
      <w:r w:rsidR="00263499">
        <w:t>a zostały również wspart</w:t>
      </w:r>
      <w:r w:rsidR="00794E67">
        <w:t>e informacją o kolorach</w:t>
      </w:r>
      <w:r w:rsidR="00D77E9D">
        <w:t xml:space="preserve"> co pozwoliło na </w:t>
      </w:r>
      <w:r w:rsidR="00F310A9">
        <w:t xml:space="preserve">redukcję błędów pierwszej klasy </w:t>
      </w:r>
      <w:r w:rsidR="002479FE">
        <w:t>z 1.6 % do 1.4 %, oraz błędów drugiej klasy z</w:t>
      </w:r>
      <w:r w:rsidR="005F0DB2">
        <w:t xml:space="preserve"> 0.3 % do 0.03 %</w:t>
      </w:r>
      <w:r w:rsidR="00727E8F">
        <w:t xml:space="preserve">, co jest spektakularnym wynikiem. </w:t>
      </w:r>
    </w:p>
    <w:p w14:paraId="362F43EB" w14:textId="116F93DD" w:rsidR="00135763" w:rsidRPr="00BE313A" w:rsidRDefault="00135763" w:rsidP="005A6ACA">
      <w:pPr>
        <w:pStyle w:val="Nagwek3"/>
      </w:pPr>
      <w:bookmarkStart w:id="55" w:name="_Toc1668483"/>
      <w:r w:rsidRPr="00BE313A">
        <w:lastRenderedPageBreak/>
        <w:t>Inne podejścia</w:t>
      </w:r>
      <w:bookmarkEnd w:id="55"/>
    </w:p>
    <w:p w14:paraId="31E7B969" w14:textId="4A7C1F7D" w:rsidR="006C61C0" w:rsidRDefault="006C61C0" w:rsidP="006C61C0">
      <w:r>
        <w:t>Wartym wspomnienia podejściem detekcji znaków jest tworzenie mapy cieplnej</w:t>
      </w:r>
      <w:r w:rsidR="006D08CD">
        <w:t xml:space="preserve"> obszarów występowania znaków</w:t>
      </w:r>
      <w:r>
        <w:t xml:space="preserve">. Taka mapa działa na zasadzie </w:t>
      </w:r>
      <w:r w:rsidR="006D08CD">
        <w:t xml:space="preserve">algorytmów biologicznych. </w:t>
      </w:r>
      <w:r w:rsidR="00A6592E">
        <w:t>Autor</w:t>
      </w:r>
      <w:r w:rsidR="00D75E8B">
        <w:t>zy</w:t>
      </w:r>
      <w:r w:rsidR="00A6592E">
        <w:t xml:space="preserve"> artykułu </w:t>
      </w:r>
      <w:sdt>
        <w:sdtPr>
          <w:id w:val="594216755"/>
          <w:citation/>
        </w:sdtPr>
        <w:sdtEndPr/>
        <w:sdtContent>
          <w:r w:rsidR="00D75E8B">
            <w:fldChar w:fldCharType="begin"/>
          </w:r>
          <w:r w:rsidR="00D75E8B" w:rsidRPr="00C13EC2">
            <w:instrText xml:space="preserve"> CITATION RKa10 \l 1033 </w:instrText>
          </w:r>
          <w:r w:rsidR="00D75E8B">
            <w:fldChar w:fldCharType="separate"/>
          </w:r>
          <w:r w:rsidR="00F812C3" w:rsidRPr="00F812C3">
            <w:rPr>
              <w:noProof/>
            </w:rPr>
            <w:t>[18]</w:t>
          </w:r>
          <w:r w:rsidR="00D75E8B">
            <w:fldChar w:fldCharType="end"/>
          </w:r>
        </w:sdtContent>
      </w:sdt>
      <w:r w:rsidR="00257926">
        <w:t>.</w:t>
      </w:r>
      <w:r w:rsidR="0000177D">
        <w:t xml:space="preserve"> </w:t>
      </w:r>
      <w:r w:rsidR="0004307B">
        <w:t>[</w:t>
      </w:r>
      <w:proofErr w:type="spellStart"/>
      <w:r w:rsidR="0004307B">
        <w:t>here</w:t>
      </w:r>
      <w:proofErr w:type="spellEnd"/>
      <w:r w:rsidR="0004307B">
        <w:t>] (</w:t>
      </w:r>
      <w:r w:rsidR="0000177D">
        <w:t>opisać artykuł</w:t>
      </w:r>
      <w:r w:rsidR="0004307B">
        <w:t>)</w:t>
      </w:r>
    </w:p>
    <w:p w14:paraId="5D963972" w14:textId="26A9BB1E" w:rsidR="00AA61C8" w:rsidRDefault="00AA61C8" w:rsidP="006C61C0">
      <w:r w:rsidRPr="00AA61C8">
        <w:t>Wybarwianie poprzez szukanie kolorów chromatycznych i achromatycznych jest stosowane w </w:t>
      </w:r>
      <w:sdt>
        <w:sdtPr>
          <w:id w:val="1464464632"/>
          <w:citation/>
        </w:sdtPr>
        <w:sdtEndPr/>
        <w:sdtContent>
          <w:r w:rsidR="00795CB0">
            <w:fldChar w:fldCharType="begin"/>
          </w:r>
          <w:r w:rsidR="00795CB0" w:rsidRPr="00795CB0">
            <w:instrText xml:space="preserve"> CITATION HLi02 \l 1033 </w:instrText>
          </w:r>
          <w:r w:rsidR="00795CB0">
            <w:fldChar w:fldCharType="separate"/>
          </w:r>
          <w:r w:rsidR="00F812C3" w:rsidRPr="00F812C3">
            <w:rPr>
              <w:noProof/>
            </w:rPr>
            <w:t>[19]</w:t>
          </w:r>
          <w:r w:rsidR="00795CB0">
            <w:fldChar w:fldCharType="end"/>
          </w:r>
        </w:sdtContent>
      </w:sdt>
      <w:r w:rsidRPr="00AA61C8">
        <w:t> za pomocą prostego filtra wektorowego (SVF). SVF ma cechy, które mogą wyodrębnić określony kolor i wyeliminować wszystkie kontury w tym samym czasie. </w:t>
      </w:r>
    </w:p>
    <w:p w14:paraId="7F409170" w14:textId="051597BE" w:rsidR="0062207D" w:rsidRDefault="00F24EB8" w:rsidP="006C61C0">
      <w:r w:rsidRPr="00F24EB8">
        <w:t>Niemniej jednak, niektóre ostatnie prace (patrz  </w:t>
      </w:r>
      <w:sdt>
        <w:sdtPr>
          <w:id w:val="1418216736"/>
          <w:citation/>
        </w:sdtPr>
        <w:sdtEndPr/>
        <w:sdtContent>
          <w:r w:rsidR="004F52F9">
            <w:fldChar w:fldCharType="begin"/>
          </w:r>
          <w:r w:rsidR="004F52F9" w:rsidRPr="004F52F9">
            <w:instrText xml:space="preserve"> CITATION NBa04 \l 1033 </w:instrText>
          </w:r>
          <w:r w:rsidR="004F52F9">
            <w:fldChar w:fldCharType="separate"/>
          </w:r>
          <w:r w:rsidR="00F812C3" w:rsidRPr="00F812C3">
            <w:rPr>
              <w:noProof/>
            </w:rPr>
            <w:t>[20]</w:t>
          </w:r>
          <w:r w:rsidR="004F52F9">
            <w:fldChar w:fldCharType="end"/>
          </w:r>
        </w:sdtContent>
      </w:sdt>
      <w:r w:rsidR="004F52F9">
        <w:t xml:space="preserve"> </w:t>
      </w:r>
      <w:r w:rsidRPr="00F24EB8">
        <w:t>i </w:t>
      </w:r>
      <w:sdt>
        <w:sdtPr>
          <w:id w:val="1841197463"/>
          <w:citation/>
        </w:sdtPr>
        <w:sdtEndPr/>
        <w:sdtContent>
          <w:r w:rsidR="004F52F9">
            <w:fldChar w:fldCharType="begin"/>
          </w:r>
          <w:r w:rsidR="004F52F9" w:rsidRPr="004F52F9">
            <w:instrText xml:space="preserve"> CITATION GLo04 \l 1033 </w:instrText>
          </w:r>
          <w:r w:rsidR="004F52F9">
            <w:fldChar w:fldCharType="separate"/>
          </w:r>
          <w:r w:rsidR="00F812C3" w:rsidRPr="00F812C3">
            <w:rPr>
              <w:noProof/>
            </w:rPr>
            <w:t>[21]</w:t>
          </w:r>
          <w:r w:rsidR="004F52F9">
            <w:fldChar w:fldCharType="end"/>
          </w:r>
        </w:sdtContent>
      </w:sdt>
      <w:r w:rsidRPr="00F24EB8">
        <w:t>) wdrożyły szybki algorytm oparty na symetrii promieniowej, która jest dostosowana do kształtów trójkątnych, kwadratowych, diamentowych, ośmiokątnych i okrągłych. Działa na gradiencie obrazu w skali szarości i wykorzystuje naturę kształtów, które głosują w punkcie środkowym dla okrągłych znaków i linii głosów w przypadku regularnych wielokątów. Główną zaletą tej metody jest to, że jest ona w stanie działać w czasie rzeczywistym. Ponieważ wykrywa kształty oparte na krawędziach, algorytm jest odporny na zmiany oświetlenia.</w:t>
      </w:r>
    </w:p>
    <w:p w14:paraId="2FD46B1A" w14:textId="68E924C3" w:rsidR="0062207D" w:rsidRDefault="0010711F" w:rsidP="006C61C0">
      <w:r>
        <w:t>Sieci neuronowe radialne</w:t>
      </w:r>
    </w:p>
    <w:p w14:paraId="00C278A5" w14:textId="77777777" w:rsidR="0062207D" w:rsidRPr="0062207D" w:rsidRDefault="0062207D" w:rsidP="0062207D">
      <w:r w:rsidRPr="0062207D">
        <w:t xml:space="preserve">W wykrywaniu znaków drogowych istnieją głównie dwie metody: oparte na przesuwanym oknie i oparte na regionie zainteresowania (ROI). W metodach opartych na okienkach przesuwnych zwykle wykorzystuje się HOG [7] + SVM, klasyczny detektor typu Viola-Jones [8] lub filtr wielowymiarowy. W [9] do wykrycia znaków drogowych stosuje się schemat przesuwania z grubej na drobną. Po pierwsze, ROI z sygnalizacją świetlną są z grubsza wykrywane za pomocą okna o niewielkich rozmiarach. Po drugie, duże okno służy do dalszej weryfikacji ROI. Jak wspomniano w [2] , integralny detektor cech kanału [10] uzyskuje najwyższą wydajność, badając różne rozmiary i współczynniki kształtu. W [11] i [12] kolorowe obrazy są przekształcane na szare obrazy przy użyciu SVM. Następnie na szarym obrazie wykonywany jest </w:t>
      </w:r>
      <w:proofErr w:type="spellStart"/>
      <w:r w:rsidRPr="0062207D">
        <w:t>wielokryterowy</w:t>
      </w:r>
      <w:proofErr w:type="spellEnd"/>
      <w:r w:rsidRPr="0062207D">
        <w:t xml:space="preserve"> filtr kształtu. Dodatkowy krok służy do odfiltrowania wyników fałszywie pozytywnych i poprawy precyzji za pomocą odpowiednio CNN [11] i SVM [12] .</w:t>
      </w:r>
    </w:p>
    <w:p w14:paraId="3F9B06EB" w14:textId="77777777" w:rsidR="0062207D" w:rsidRPr="0062207D" w:rsidRDefault="0062207D" w:rsidP="0062207D">
      <w:r w:rsidRPr="0062207D">
        <w:t>Metody oparte na ROI zwykle wykorzystują detektory w obszarze zainteresowań. [13]wykorzystuje detektor regionu MSER i detektor symetrii oparty na równaniu falowym (</w:t>
      </w:r>
      <w:proofErr w:type="spellStart"/>
      <w:r w:rsidRPr="0062207D">
        <w:t>WaDe</w:t>
      </w:r>
      <w:proofErr w:type="spellEnd"/>
      <w:r w:rsidRPr="0062207D">
        <w:t>) w celu wyodrębnienia propozycji znaków drogowych. Następnie SVM jest używana do weryfikacji tych propozycji, ponieważ istnieje wiele fałszywych alarmów. W celu dalszego odfiltrowania fałszywych alarmów proponuje się filtr kontekstowy i filtr światła ruchu. Detektor regionu MSER jest również wykorzystywany w naszej poprzedniej pracy [5] . Następnie używamy integralnego detektora funkcji kanału, aby odfiltrować fałszywe alarmy.</w:t>
      </w:r>
    </w:p>
    <w:p w14:paraId="396528F5" w14:textId="45F36918" w:rsidR="0062207D" w:rsidRDefault="0062207D" w:rsidP="0062207D">
      <w:r w:rsidRPr="0062207D">
        <w:t>Mimo że wyżej wymienione metody osiągają dobre wartości AUC (</w:t>
      </w:r>
      <w:proofErr w:type="spellStart"/>
      <w:r w:rsidRPr="0062207D">
        <w:t>area</w:t>
      </w:r>
      <w:proofErr w:type="spellEnd"/>
      <w:r w:rsidRPr="0062207D">
        <w:t xml:space="preserve"> </w:t>
      </w:r>
      <w:proofErr w:type="spellStart"/>
      <w:r w:rsidRPr="0062207D">
        <w:t>under</w:t>
      </w:r>
      <w:proofErr w:type="spellEnd"/>
      <w:r w:rsidRPr="0062207D">
        <w:t xml:space="preserve"> </w:t>
      </w:r>
      <w:proofErr w:type="spellStart"/>
      <w:r w:rsidRPr="0062207D">
        <w:t>curve</w:t>
      </w:r>
      <w:proofErr w:type="spellEnd"/>
      <w:r w:rsidRPr="0062207D">
        <w:t>), kosztowne koszty obliczeniowe sprawiają, że nie nadają się one do zastosowań w świecie rzeczywistym. Dla obrazu z 1360 ×800, najszybsza metoda [5] zwykle potrzebuje 0,3 sekundy do przetworzenia, a druga najszybsza [12] wymaga 0,4-1 sekundy.</w:t>
      </w:r>
    </w:p>
    <w:p w14:paraId="26138B62" w14:textId="58184EBA" w:rsidR="00AD2489" w:rsidRPr="0062207D" w:rsidRDefault="00AD2489" w:rsidP="00AD2489">
      <w:pPr>
        <w:pStyle w:val="Nagwek4"/>
      </w:pPr>
      <w:r w:rsidRPr="00AD2489">
        <w:t>cechy Gabora</w:t>
      </w:r>
    </w:p>
    <w:p w14:paraId="533434EA" w14:textId="004152AB" w:rsidR="0062207D" w:rsidRDefault="00B62C3E" w:rsidP="006C61C0">
      <w:r>
        <w:t xml:space="preserve">Algorytm genetyczny </w:t>
      </w:r>
      <w:sdt>
        <w:sdtPr>
          <w:id w:val="-863669300"/>
          <w:citation/>
        </w:sdtPr>
        <w:sdtContent>
          <w:r>
            <w:fldChar w:fldCharType="begin"/>
          </w:r>
          <w:r>
            <w:rPr>
              <w:lang w:val="en-US"/>
            </w:rPr>
            <w:instrText xml:space="preserve"> CITATION Arm03 \l 1033 </w:instrText>
          </w:r>
          <w:r>
            <w:fldChar w:fldCharType="separate"/>
          </w:r>
          <w:r w:rsidRPr="00B62C3E">
            <w:rPr>
              <w:noProof/>
              <w:lang w:val="en-US"/>
            </w:rPr>
            <w:t>[28]</w:t>
          </w:r>
          <w:r>
            <w:fldChar w:fldCharType="end"/>
          </w:r>
        </w:sdtContent>
      </w:sdt>
    </w:p>
    <w:p w14:paraId="06DA5025" w14:textId="77777777" w:rsidR="00B11A3A" w:rsidRPr="00FF0B55" w:rsidRDefault="00B11A3A" w:rsidP="00B11A3A">
      <w:pPr>
        <w:rPr>
          <w:lang w:val="en-US"/>
        </w:rPr>
      </w:pPr>
      <w:proofErr w:type="spellStart"/>
      <w:r>
        <w:rPr>
          <w:lang w:val="en-US"/>
        </w:rPr>
        <w:t>Algorytm</w:t>
      </w:r>
      <w:proofErr w:type="spellEnd"/>
      <w:r>
        <w:rPr>
          <w:lang w:val="en-US"/>
        </w:rPr>
        <w:t xml:space="preserve"> </w:t>
      </w:r>
      <w:proofErr w:type="spellStart"/>
      <w:r>
        <w:rPr>
          <w:lang w:val="en-US"/>
        </w:rPr>
        <w:t>genetyczny</w:t>
      </w:r>
      <w:proofErr w:type="spellEnd"/>
      <w:r>
        <w:rPr>
          <w:lang w:val="en-US"/>
        </w:rPr>
        <w:t xml:space="preserve"> </w:t>
      </w:r>
      <w:sdt>
        <w:sdtPr>
          <w:rPr>
            <w:lang w:val="en-US"/>
          </w:rPr>
          <w:id w:val="-1623460987"/>
          <w:citation/>
        </w:sdtPr>
        <w:sdtContent>
          <w:r>
            <w:rPr>
              <w:lang w:val="en-US"/>
            </w:rPr>
            <w:fldChar w:fldCharType="begin"/>
          </w:r>
          <w:r>
            <w:rPr>
              <w:lang w:val="en-US"/>
            </w:rPr>
            <w:instrText xml:space="preserve"> CITATION Ade03 \l 1033 </w:instrText>
          </w:r>
          <w:r>
            <w:rPr>
              <w:lang w:val="en-US"/>
            </w:rPr>
            <w:fldChar w:fldCharType="separate"/>
          </w:r>
          <w:r w:rsidRPr="008E6BF8">
            <w:rPr>
              <w:noProof/>
              <w:lang w:val="en-US"/>
            </w:rPr>
            <w:t>[25]</w:t>
          </w:r>
          <w:r>
            <w:rPr>
              <w:lang w:val="en-US"/>
            </w:rPr>
            <w:fldChar w:fldCharType="end"/>
          </w:r>
        </w:sdtContent>
      </w:sdt>
    </w:p>
    <w:p w14:paraId="527C551E" w14:textId="77777777" w:rsidR="00B11A3A" w:rsidRPr="0062207D" w:rsidRDefault="00B11A3A" w:rsidP="006C61C0"/>
    <w:p w14:paraId="743C0541" w14:textId="56646412" w:rsidR="009F6D3A" w:rsidRDefault="00B911D0" w:rsidP="005A6ACA">
      <w:pPr>
        <w:pStyle w:val="Nagwek3"/>
      </w:pPr>
      <w:bookmarkStart w:id="56" w:name="_Toc1668484"/>
      <w:r>
        <w:t>Wnioski</w:t>
      </w:r>
      <w:bookmarkEnd w:id="56"/>
    </w:p>
    <w:p w14:paraId="737C68BA" w14:textId="0F216AA3" w:rsidR="00B911D0" w:rsidRPr="00AA661E" w:rsidRDefault="009F6D3A" w:rsidP="006C61C0">
      <w:pPr>
        <w:rPr>
          <w:b/>
          <w:bCs/>
        </w:rPr>
      </w:pPr>
      <w:r w:rsidRPr="009F6D3A">
        <w:rPr>
          <w:b/>
          <w:bCs/>
        </w:rPr>
        <w:t xml:space="preserve">Fast </w:t>
      </w:r>
      <w:proofErr w:type="spellStart"/>
      <w:r w:rsidRPr="009F6D3A">
        <w:rPr>
          <w:b/>
          <w:bCs/>
        </w:rPr>
        <w:t>Detection</w:t>
      </w:r>
      <w:proofErr w:type="spellEnd"/>
      <w:r w:rsidRPr="009F6D3A">
        <w:rPr>
          <w:b/>
          <w:bCs/>
        </w:rPr>
        <w:t xml:space="preserve"> of </w:t>
      </w:r>
      <w:proofErr w:type="spellStart"/>
      <w:r w:rsidRPr="009F6D3A">
        <w:rPr>
          <w:b/>
          <w:bCs/>
        </w:rPr>
        <w:t>Multiple</w:t>
      </w:r>
      <w:proofErr w:type="spellEnd"/>
      <w:r w:rsidRPr="009F6D3A">
        <w:rPr>
          <w:b/>
          <w:bCs/>
        </w:rPr>
        <w:t xml:space="preserve"> Objects in </w:t>
      </w:r>
      <w:proofErr w:type="spellStart"/>
      <w:r w:rsidRPr="009F6D3A">
        <w:rPr>
          <w:b/>
          <w:bCs/>
        </w:rPr>
        <w:t>Traffic</w:t>
      </w:r>
      <w:proofErr w:type="spellEnd"/>
      <w:r w:rsidRPr="009F6D3A">
        <w:rPr>
          <w:b/>
          <w:bCs/>
        </w:rPr>
        <w:t xml:space="preserve"> Scenes With a </w:t>
      </w:r>
      <w:proofErr w:type="spellStart"/>
      <w:r w:rsidRPr="009F6D3A">
        <w:rPr>
          <w:b/>
          <w:bCs/>
        </w:rPr>
        <w:t>Common</w:t>
      </w:r>
      <w:proofErr w:type="spellEnd"/>
      <w:r w:rsidRPr="009F6D3A">
        <w:rPr>
          <w:b/>
          <w:bCs/>
        </w:rPr>
        <w:t xml:space="preserve"> </w:t>
      </w:r>
      <w:proofErr w:type="spellStart"/>
      <w:r w:rsidRPr="009F6D3A">
        <w:rPr>
          <w:b/>
          <w:bCs/>
        </w:rPr>
        <w:t>Detection</w:t>
      </w:r>
      <w:proofErr w:type="spellEnd"/>
      <w:r w:rsidRPr="009F6D3A">
        <w:rPr>
          <w:b/>
          <w:bCs/>
        </w:rPr>
        <w:t xml:space="preserve"> Framework</w:t>
      </w:r>
      <w:r w:rsidRPr="009F6D3A">
        <w:t xml:space="preserve"> </w:t>
      </w:r>
      <w:r>
        <w:t xml:space="preserve">- </w:t>
      </w:r>
      <w:r w:rsidR="00B911D0" w:rsidRPr="00B911D0">
        <w:t>Podejścia oparte na fakturze najpierw wyodrębniają ręcznie spreparowane funkcje obliczone na podstawie tekstury obrazów, a następnie wykorzystują te wyodrębnione funkcje do szkolenia klasyfikatora. Popularne ręczne funkcje obejmują HOG, LBP, ACF, itp. [2] , [7] , [11] . Niektóre podejścia [35] , [51] , [63] wykorzystują funkcje HOG z SVM, inne [42] używają funkcji ACF z klasyfikatorem AdaBoost. Oprócz powyższych podejść, splotowa sieć neuronowa (CNN) jest stosowana do wykrywania znaków drogowych i osiąga doskonałe wyniki w [56] .</w:t>
      </w:r>
    </w:p>
    <w:p w14:paraId="694C5C55" w14:textId="05C4B755" w:rsidR="009F6D3A" w:rsidRPr="006C61C0" w:rsidRDefault="00114096" w:rsidP="006C61C0">
      <w:r w:rsidRPr="00AF03FB">
        <w:t xml:space="preserve">Zdecydowanie najbardziej popularne są krawędzie i gradienty, ale zbadano inne opcje, takie jak fale fal HOG i </w:t>
      </w:r>
      <w:proofErr w:type="spellStart"/>
      <w:r w:rsidRPr="00AF03FB">
        <w:t>Haar</w:t>
      </w:r>
      <w:proofErr w:type="spellEnd"/>
      <w:r w:rsidRPr="00AF03FB">
        <w:t xml:space="preserve">. Etap wykrywania jest zdominowany przez transformatę </w:t>
      </w:r>
      <w:proofErr w:type="spellStart"/>
      <w:r w:rsidRPr="00AF03FB">
        <w:t>Hough</w:t>
      </w:r>
      <w:proofErr w:type="spellEnd"/>
      <w:r w:rsidRPr="00AF03FB">
        <w:t xml:space="preserve"> i jej pochodne, ale dla funkcji falowych HOG i </w:t>
      </w:r>
      <w:proofErr w:type="spellStart"/>
      <w:r w:rsidRPr="00AF03FB">
        <w:t>Haar</w:t>
      </w:r>
      <w:proofErr w:type="spellEnd"/>
      <w:r w:rsidRPr="00AF03FB">
        <w:t xml:space="preserve"> zastosowano również SVM, sieci neuronowe i kaskadowe klasyfikatory.</w:t>
      </w:r>
    </w:p>
    <w:p w14:paraId="1417F004" w14:textId="16ADD889" w:rsidR="00161987" w:rsidRPr="00161987" w:rsidRDefault="00685846" w:rsidP="00AA11E5">
      <w:pPr>
        <w:pStyle w:val="Nagwek2"/>
      </w:pPr>
      <w:bookmarkStart w:id="57" w:name="_Toc1668485"/>
      <w:r>
        <w:t>Identyfikacja obiektów</w:t>
      </w:r>
      <w:bookmarkEnd w:id="57"/>
      <w:r w:rsidR="00F82083">
        <w:t xml:space="preserve"> przez </w:t>
      </w:r>
      <w:bookmarkStart w:id="58" w:name="_Toc1668486"/>
      <w:r w:rsidR="00774082">
        <w:t>s</w:t>
      </w:r>
      <w:r w:rsidR="00F82083">
        <w:t>ieci neuronowe</w:t>
      </w:r>
      <w:bookmarkEnd w:id="58"/>
      <w:r w:rsidR="00F82083">
        <w:t xml:space="preserve"> </w:t>
      </w:r>
    </w:p>
    <w:p w14:paraId="16337495" w14:textId="77777777" w:rsidR="00B11A3A" w:rsidRDefault="007652AD" w:rsidP="00251FF5">
      <w:r>
        <w:t xml:space="preserve">Sieci neuronowe </w:t>
      </w:r>
      <w:r w:rsidR="00A35DF0">
        <w:t xml:space="preserve">były stosowane do wykrywania znaków drogowych od początku. Już artykuł z 1996 roku </w:t>
      </w:r>
      <w:sdt>
        <w:sdtPr>
          <w:id w:val="-740552045"/>
          <w:citation/>
        </w:sdtPr>
        <w:sdtEndPr/>
        <w:sdtContent>
          <w:r w:rsidR="008A1894">
            <w:fldChar w:fldCharType="begin"/>
          </w:r>
          <w:r w:rsidR="008A1894" w:rsidRPr="008A1894">
            <w:instrText xml:space="preserve"> CITATION Art97 \l 1033 </w:instrText>
          </w:r>
          <w:r w:rsidR="008A1894">
            <w:fldChar w:fldCharType="separate"/>
          </w:r>
          <w:r w:rsidR="00F812C3" w:rsidRPr="00F812C3">
            <w:rPr>
              <w:noProof/>
            </w:rPr>
            <w:t>[12]</w:t>
          </w:r>
          <w:r w:rsidR="008A1894">
            <w:fldChar w:fldCharType="end"/>
          </w:r>
        </w:sdtContent>
      </w:sdt>
      <w:r w:rsidR="008A1894">
        <w:t xml:space="preserve"> używa sieci do wykrycia typu znaku drogowego. </w:t>
      </w:r>
      <w:r w:rsidR="009D06FF">
        <w:t>Oczywiście każda sieć na wejściu posiada określoną liczbę neuronów dlatego należy obraz wejściowy przeskalować</w:t>
      </w:r>
      <w:r w:rsidR="00C6461B">
        <w:t xml:space="preserve">, znormalizować do tej liczby. </w:t>
      </w:r>
      <w:r w:rsidR="00A63D3D">
        <w:t>Do normalizacji obrazu można stosować wiele metod</w:t>
      </w:r>
      <w:r w:rsidR="00B255ED">
        <w:t xml:space="preserve">. </w:t>
      </w:r>
      <w:r w:rsidR="00C16F4F">
        <w:t>Najprostszą</w:t>
      </w:r>
      <w:r w:rsidR="00B255ED">
        <w:t xml:space="preserve"> z nich jest odrzucenie części pikseli. Możliwa jest również interpolacja dwuliniowa.</w:t>
      </w:r>
      <w:r w:rsidR="00520364">
        <w:t xml:space="preserve"> Siec neuronowa do klasyfikacji </w:t>
      </w:r>
    </w:p>
    <w:bookmarkStart w:id="59" w:name="_GoBack"/>
    <w:bookmarkEnd w:id="59"/>
    <w:p w14:paraId="5DD9A150" w14:textId="15486ABC" w:rsidR="007652AD" w:rsidRDefault="00520364" w:rsidP="00251FF5">
      <w:sdt>
        <w:sdtPr>
          <w:id w:val="-1203395543"/>
          <w:citation/>
        </w:sdtPr>
        <w:sdtContent>
          <w:r>
            <w:fldChar w:fldCharType="begin"/>
          </w:r>
          <w:r>
            <w:rPr>
              <w:lang w:val="en-US"/>
            </w:rPr>
            <w:instrText xml:space="preserve"> CITATION Arm03 \l 1033 </w:instrText>
          </w:r>
          <w:r>
            <w:fldChar w:fldCharType="separate"/>
          </w:r>
          <w:r w:rsidRPr="00B62C3E">
            <w:rPr>
              <w:noProof/>
              <w:lang w:val="en-US"/>
            </w:rPr>
            <w:t>[28]</w:t>
          </w:r>
          <w:r>
            <w:fldChar w:fldCharType="end"/>
          </w:r>
        </w:sdtContent>
      </w:sdt>
    </w:p>
    <w:p w14:paraId="32036028" w14:textId="77777777" w:rsidR="00B11A3A" w:rsidRDefault="00B11A3A" w:rsidP="00B11A3A">
      <w:sdt>
        <w:sdtPr>
          <w:id w:val="1896314490"/>
          <w:citation/>
        </w:sdtPr>
        <w:sdtContent>
          <w:r>
            <w:fldChar w:fldCharType="begin"/>
          </w:r>
          <w:r>
            <w:rPr>
              <w:lang w:val="en-US"/>
            </w:rPr>
            <w:instrText xml:space="preserve"> CITATION Zhe16 \l 1033 </w:instrText>
          </w:r>
          <w:r>
            <w:fldChar w:fldCharType="separate"/>
          </w:r>
          <w:r w:rsidRPr="00F812C3">
            <w:rPr>
              <w:noProof/>
              <w:lang w:val="en-US"/>
            </w:rPr>
            <w:t>[32]</w:t>
          </w:r>
          <w:r>
            <w:fldChar w:fldCharType="end"/>
          </w:r>
        </w:sdtContent>
      </w:sdt>
    </w:p>
    <w:p w14:paraId="01BC02B9" w14:textId="1E754E45" w:rsidR="00B11A3A" w:rsidRPr="00B11A3A" w:rsidRDefault="00B11A3A" w:rsidP="00251FF5">
      <w:pPr>
        <w:rPr>
          <w:lang w:val="en-US"/>
        </w:rPr>
      </w:pPr>
      <w:sdt>
        <w:sdtPr>
          <w:rPr>
            <w:lang w:val="en-US"/>
          </w:rPr>
          <w:id w:val="-761924183"/>
          <w:citation/>
        </w:sdtPr>
        <w:sdtContent>
          <w:r>
            <w:rPr>
              <w:lang w:val="en-US"/>
            </w:rPr>
            <w:fldChar w:fldCharType="begin"/>
          </w:r>
          <w:r>
            <w:rPr>
              <w:lang w:val="en-US"/>
            </w:rPr>
            <w:instrText xml:space="preserve"> CITATION YAo96 \l 1033 </w:instrText>
          </w:r>
          <w:r>
            <w:rPr>
              <w:lang w:val="en-US"/>
            </w:rPr>
            <w:fldChar w:fldCharType="separate"/>
          </w:r>
          <w:r w:rsidRPr="00494926">
            <w:rPr>
              <w:noProof/>
              <w:lang w:val="en-US"/>
            </w:rPr>
            <w:t>[22]</w:t>
          </w:r>
          <w:r>
            <w:rPr>
              <w:lang w:val="en-US"/>
            </w:rPr>
            <w:fldChar w:fldCharType="end"/>
          </w:r>
        </w:sdtContent>
      </w:sdt>
    </w:p>
    <w:p w14:paraId="0A67928D" w14:textId="0754E265" w:rsidR="006660AF" w:rsidRDefault="006660AF" w:rsidP="006660AF">
      <w:pPr>
        <w:pStyle w:val="Nagwek3"/>
      </w:pPr>
      <w:r>
        <w:t>Pojedyncza sieć neuronowa</w:t>
      </w:r>
    </w:p>
    <w:p w14:paraId="5E7DF3FD" w14:textId="04C9A3C2" w:rsidR="006660AF" w:rsidRDefault="006660AF" w:rsidP="00251FF5">
      <w:r>
        <w:t xml:space="preserve">ELM </w:t>
      </w:r>
      <w:r w:rsidR="00713D5E">
        <w:t>jako klasyfikator</w:t>
      </w:r>
      <w:sdt>
        <w:sdtPr>
          <w:id w:val="-187293864"/>
          <w:citation/>
        </w:sdtPr>
        <w:sdtEndPr/>
        <w:sdtContent>
          <w:r w:rsidR="00CF17AD">
            <w:fldChar w:fldCharType="begin"/>
          </w:r>
          <w:r w:rsidR="00CF17AD" w:rsidRPr="00844284">
            <w:instrText xml:space="preserve"> CITATION ZHu \l 1033 </w:instrText>
          </w:r>
          <w:r w:rsidR="00CF17AD">
            <w:fldChar w:fldCharType="separate"/>
          </w:r>
          <w:r w:rsidR="00CF17AD" w:rsidRPr="00844284">
            <w:rPr>
              <w:noProof/>
            </w:rPr>
            <w:t xml:space="preserve"> [18]</w:t>
          </w:r>
          <w:r w:rsidR="00CF17AD">
            <w:fldChar w:fldCharType="end"/>
          </w:r>
        </w:sdtContent>
      </w:sdt>
    </w:p>
    <w:p w14:paraId="75E10BBE" w14:textId="77777777" w:rsidR="00AD386D" w:rsidRDefault="00AD386D" w:rsidP="00AD386D">
      <w:pPr>
        <w:pStyle w:val="Nagwek3"/>
      </w:pPr>
      <w:bookmarkStart w:id="60" w:name="_Toc1668487"/>
      <w:r>
        <w:t xml:space="preserve">DNN </w:t>
      </w:r>
    </w:p>
    <w:p w14:paraId="75D32D2F" w14:textId="4B1B0241" w:rsidR="007C67B3" w:rsidRPr="001927B4" w:rsidRDefault="00AD386D" w:rsidP="00AD386D">
      <w:r>
        <w:t>Głęboka sieć neuronowa</w:t>
      </w:r>
      <w:r w:rsidR="007C67B3">
        <w:t>.</w:t>
      </w:r>
      <w:r w:rsidR="00801440">
        <w:t xml:space="preserve"> </w:t>
      </w:r>
      <w:r w:rsidR="007C67B3" w:rsidRPr="007C67B3">
        <w:t>DNN łączą ekstrakcję i klasyfikację funkcji w ujednoliconą sieć neuronową. Wykazali większą dokładność rozpoznawania. Jednak mechanizm uczenia się funkcji w DNN nie może zagwarantować odporności na skażone warunki, np. Obrót i skalowanie, chyba że próbki szkoleniowe mogą pokryć różne warunki obserwacji na tyle, na ile to możliwe. Co więcej, ich koszt obliczeniowy podczas szkoleń i procesów rozpoznawania jest kosztowny. Ze względu na dużą prędkość pojazdów, nie tylko dokładność, ale także szybkość obliczeniowa powinna być uwzględniona w aplikacjach TSR w czasie rzeczywistym. Dlatego też, niezależnie od tego, czy używane są ręcznie zaprojektowane funkcje, czy automatycznie uczone funkcje,</w:t>
      </w:r>
    </w:p>
    <w:p w14:paraId="5E4D9333" w14:textId="0D6793D9" w:rsidR="0059229D" w:rsidRDefault="00556EE6" w:rsidP="001E4D56">
      <w:pPr>
        <w:pStyle w:val="Nagwek3"/>
      </w:pPr>
      <w:r>
        <w:t>CNN</w:t>
      </w:r>
      <w:bookmarkEnd w:id="60"/>
    </w:p>
    <w:p w14:paraId="599F9F02" w14:textId="7911EF6A" w:rsidR="00D27D7A" w:rsidRDefault="00D27D7A" w:rsidP="00D27D7A">
      <w:r w:rsidRPr="00430A2C">
        <w:t xml:space="preserve">CNN (ang. </w:t>
      </w:r>
      <w:proofErr w:type="spellStart"/>
      <w:r w:rsidRPr="00430A2C">
        <w:t>convolutional</w:t>
      </w:r>
      <w:proofErr w:type="spellEnd"/>
      <w:r w:rsidRPr="00430A2C">
        <w:t xml:space="preserve"> </w:t>
      </w:r>
      <w:proofErr w:type="spellStart"/>
      <w:r w:rsidRPr="00430A2C">
        <w:t>neural</w:t>
      </w:r>
      <w:proofErr w:type="spellEnd"/>
      <w:r w:rsidRPr="00430A2C">
        <w:t xml:space="preserve"> network)</w:t>
      </w:r>
      <w:r w:rsidR="00011F62" w:rsidRPr="00011F62">
        <w:t xml:space="preserve"> </w:t>
      </w:r>
      <w:proofErr w:type="spellStart"/>
      <w:r w:rsidR="00011F62" w:rsidRPr="00011F62">
        <w:t>konwolucyjn</w:t>
      </w:r>
      <w:r w:rsidR="0046583F">
        <w:t>a</w:t>
      </w:r>
      <w:proofErr w:type="spellEnd"/>
      <w:r w:rsidR="00011F62" w:rsidRPr="00011F62">
        <w:t xml:space="preserve"> sieć neuronowa</w:t>
      </w:r>
      <w:r w:rsidR="00794B14">
        <w:t>.</w:t>
      </w:r>
    </w:p>
    <w:p w14:paraId="656DA09C" w14:textId="6284CAB9" w:rsidR="008729F2" w:rsidRDefault="00CF5E76" w:rsidP="008729F2">
      <w:r>
        <w:t xml:space="preserve">W pracy </w:t>
      </w:r>
      <w:sdt>
        <w:sdtPr>
          <w:id w:val="-730381900"/>
          <w:citation/>
        </w:sdtPr>
        <w:sdtEndPr/>
        <w:sdtContent>
          <w:r>
            <w:fldChar w:fldCharType="begin"/>
          </w:r>
          <w:r w:rsidRPr="00094CE8">
            <w:instrText xml:space="preserve"> CITATION YYa16 \l 1033 </w:instrText>
          </w:r>
          <w:r>
            <w:fldChar w:fldCharType="separate"/>
          </w:r>
          <w:r w:rsidRPr="00094CE8">
            <w:rPr>
              <w:noProof/>
            </w:rPr>
            <w:t>[12]</w:t>
          </w:r>
          <w:r>
            <w:fldChar w:fldCharType="end"/>
          </w:r>
        </w:sdtContent>
      </w:sdt>
      <w:r w:rsidR="00094CE8">
        <w:t xml:space="preserve"> dla klasyfikacji znaku drogowego użyto CNN. </w:t>
      </w:r>
      <w:r w:rsidR="00094CE8" w:rsidRPr="00094CE8">
        <w:t>W tym celu szkolimy trzy CNN dla trzech super klas odpowiednio.</w:t>
      </w:r>
      <w:r w:rsidR="003C25FC">
        <w:t xml:space="preserve"> </w:t>
      </w:r>
      <w:r w:rsidR="003C25FC" w:rsidRPr="003C25FC">
        <w:t xml:space="preserve">W odróżnieniu od detekcji, kolor dostarcza mało charakterystycznych informacji do klasyfikacji [16] , dlatego używamy tylko szarego obrazu, </w:t>
      </w:r>
      <w:r w:rsidR="003C25FC" w:rsidRPr="003C25FC">
        <w:lastRenderedPageBreak/>
        <w:t>aby skrócić czas przetwarzania. Ponadto zmieniliśmy rozmiar wszystkich obrazów na 32 × 32 ponieważ wkład CNN powinien mieć ten sam rozmiar. Ponieważ obrazy są przechwytywane w różnych warunkach oświetleniowych i pogodowych, znaki tej samej podklasy mogą przedstawiać dużą różnicę. Aby zmniejszyć ten wpływ, używamy tej samej metody w [15] , tj. Korelacji adaptacyjnego histogramu ograniczonego kontrastem (CLAHE [26] ), aby dostosować kontrast obrazów.</w:t>
      </w:r>
      <w:r w:rsidR="00D41DCF">
        <w:t xml:space="preserve"> </w:t>
      </w:r>
      <w:r w:rsidR="00D41DCF" w:rsidRPr="00D41DCF">
        <w:t xml:space="preserve">Aby poprawić wydajność obliczeniową, szkolimy trzy CNN o prostej strukturze. Wszystkie trzy CNN mają tę samą strukturę, co na rys. 7, z wyjątkiem liczby węzłów ostatniej pełnej warstwy połączonej, która jest równa liczbie podklas w każdej super klasie. Ponieważ wykryte znaki mogą zawierać fałszywe alarmy (tło), dodajemy tu jedną klasę tła. Każda CNN zawiera dwie warstwy splotowe i dwie warstwy </w:t>
      </w:r>
      <w:proofErr w:type="spellStart"/>
      <w:r w:rsidR="00D41DCF" w:rsidRPr="00D41DCF">
        <w:t>podpróbkowania</w:t>
      </w:r>
      <w:proofErr w:type="spellEnd"/>
      <w:r w:rsidR="00D41DCF" w:rsidRPr="00D41DCF">
        <w:t xml:space="preserve">, a także pełne połączenie MLP na dwóch ostatnich warstwach. Rozmiar jądra filtra w obu warstwach splotu wynosi 5 ×Łączenie 5 i L2 jest używane w </w:t>
      </w:r>
      <w:proofErr w:type="spellStart"/>
      <w:r w:rsidR="00D41DCF" w:rsidRPr="00D41DCF">
        <w:t>podpróbkowanych</w:t>
      </w:r>
      <w:proofErr w:type="spellEnd"/>
      <w:r w:rsidR="00D41DCF" w:rsidRPr="00D41DCF">
        <w:t xml:space="preserve"> warstwach. Rozmiar wejściowego obrazu wynosi 32 × 32, po pierwszej warstwie splotu, znajduje się 16 map cech o rozmiarze 28 × 28. Następna warstwa </w:t>
      </w:r>
      <w:proofErr w:type="spellStart"/>
      <w:r w:rsidR="00D41DCF" w:rsidRPr="00D41DCF">
        <w:t>podpróbkowania</w:t>
      </w:r>
      <w:proofErr w:type="spellEnd"/>
      <w:r w:rsidR="00D41DCF" w:rsidRPr="00D41DCF">
        <w:t xml:space="preserve"> zmienia rozmiar map funkcji na 14 × 14. Po drugiej warstwie </w:t>
      </w:r>
      <w:proofErr w:type="spellStart"/>
      <w:r w:rsidR="00D41DCF" w:rsidRPr="00D41DCF">
        <w:t>podpróbkowania</w:t>
      </w:r>
      <w:proofErr w:type="spellEnd"/>
      <w:r w:rsidR="00D41DCF" w:rsidRPr="00D41DCF">
        <w:t>, 32 mapy funkcji mają rozmiar 5 × 5 są otrzymywane. Następnie te mapy funkcji są przekształcane na długi wektor o długości 800 znaków.</w:t>
      </w:r>
      <w:r w:rsidR="00442D9A">
        <w:br/>
      </w:r>
      <w:r w:rsidR="00442D9A" w:rsidRPr="00442D9A">
        <w:t xml:space="preserve">Nasza metoda jest zaimplementowana w C ++ z włączoną opcją OPENMP. Wykorzystywane są implementacje MSER, HOG i SVM w bibliotece </w:t>
      </w:r>
      <w:proofErr w:type="spellStart"/>
      <w:r w:rsidR="00442D9A" w:rsidRPr="00442D9A">
        <w:t>OpenCV</w:t>
      </w:r>
      <w:proofErr w:type="spellEnd"/>
      <w:r w:rsidR="00442D9A" w:rsidRPr="00442D9A">
        <w:t>. Szkolimy CNN za pomocą Torch7 [27] i przepisujemy obliczenia do przodu w C ++. Wszystkie poniższe wyniki uzyskuje się na głównym komputerze z czterordzeniowym procesorem 3,7 GHz.</w:t>
      </w:r>
      <w:r w:rsidR="008729F2">
        <w:br/>
      </w:r>
      <w:r w:rsidR="008729F2" w:rsidRPr="00C40F4E">
        <w:t xml:space="preserve">Dlatego wybieramy Hue and Saturation </w:t>
      </w:r>
      <w:proofErr w:type="spellStart"/>
      <w:r w:rsidR="008729F2" w:rsidRPr="00C40F4E">
        <w:t>Thresholding</w:t>
      </w:r>
      <w:proofErr w:type="spellEnd"/>
      <w:r w:rsidR="008729F2" w:rsidRPr="00C40F4E">
        <w:t xml:space="preserve"> (HST) [21]i SVM [12] dla naszego jakościowego porównania. Odcień jest niezdefiniowany, gdy nasycenie jest zerowe ( R = G = B ), po prostu zajmujemy się tym, ustawiając wartość w odpowiednim szarym obrazie na zero. W przypadku SVM używamy implementacji autora (tylko czerwony i niebieski, ponieważ uważają po prostu GTSDB), a dla HST, ponownie implementujemy go z sugerowanymi ustawieniami progu w</w:t>
      </w:r>
      <w:r w:rsidR="0054472A">
        <w:t xml:space="preserve"> [21]. </w:t>
      </w:r>
      <w:r w:rsidR="0054472A" w:rsidRPr="0054472A">
        <w:t>W celu porównania ilościowego łączymy te metody oparte na kolorach z detektorem regionu MSER. Ponieważ wyniki HST są obrazami binarnymi, których nie można użyć do ekstrakcji maksymalnie stabilnych regionów ekstremalnych za pomocą różnych progów. HST nie jest używany w porównaniach ilościowych. Należy zauważyć, że MSER jest po raz pierwszy używany do wykrywania znaków drogowych w [24] , gdzie znaki drogowe są wydobywane przez znajdowanie maksymalnie stabilnych regionów ekstremalnych z szarego obrazu dla znaków drogowych z białym tłem i znormalizowanego czerwonego / niebieskiego obrazu dla znaków drogowych z czerwonym lub niebieskim tłem . Dlatego łączymy RGBN + szary [24] , SVM [12] i nasz model prawdopodobieństwa kolorów z tym samym detektorem regionu MSER, aby dokonać ilościowego porównania.</w:t>
      </w:r>
      <w:r w:rsidR="00D943EF">
        <w:t xml:space="preserve"> </w:t>
      </w:r>
      <w:r w:rsidR="00D943EF" w:rsidRPr="00D943EF">
        <w:t> zarówno SVM, jak i HST nie potrafią odróżnić koloru znaków drogowych od otaczającego tła (szczególnie trzy czerwone rzędy). Na szczęście nasz model prawdopodobieństwa koloru działa lepiej, gdy mamy do czynienia z tak trudnymi sytuacjami. Dodatkowo, w przypadku ostatniego rzędu, tj. Gęstej mgły, warunki pogodowe, HST ma całkowitą awarię, podczas gdy nasz model prawdopodobieństwa koloru nadal zapewnia lepszą wydajność.</w:t>
      </w:r>
      <w:r w:rsidR="001223F6">
        <w:t xml:space="preserve"> </w:t>
      </w:r>
    </w:p>
    <w:p w14:paraId="1B620DC6" w14:textId="40DF26D0" w:rsidR="001223F6" w:rsidRDefault="001223F6" w:rsidP="008729F2">
      <w:r w:rsidRPr="001223F6">
        <w:t>Aby szkolić CNN, symulujemy ogromną liczbę próbek poprzez skalowanie (0.9-1.1), obracanie ( -10</w:t>
      </w:r>
      <w:r w:rsidRPr="001223F6">
        <w:rPr>
          <w:rFonts w:ascii="Cambria Math" w:hAnsi="Cambria Math" w:cs="Cambria Math"/>
        </w:rPr>
        <w:t>∘</w:t>
      </w:r>
      <w:r w:rsidRPr="001223F6">
        <w:t>~10</w:t>
      </w:r>
      <w:r w:rsidRPr="001223F6">
        <w:rPr>
          <w:rFonts w:ascii="Cambria Math" w:hAnsi="Cambria Math" w:cs="Cambria Math"/>
        </w:rPr>
        <w:t>∘</w:t>
      </w:r>
      <w:r w:rsidRPr="001223F6">
        <w:t xml:space="preserve">), tłumaczenie ( - 5 %~5 % na obu współrzędnych x i y) i zmiana rozmiaru( 24 × 24 ~ 48 × 48 ) obrazy szkoleniowe GTSRB. W ten sposób mamy 50-krotne szkolenie próbek tych z GTSRB. W przypadku klasy tła najpierw wyodrębniamy propozycje </w:t>
      </w:r>
      <w:r w:rsidRPr="001223F6">
        <w:lastRenderedPageBreak/>
        <w:t>znaków drogowych w obrazach szkoleniowych GTSDB, a następnie przyjmujemy fałszywe alarmy jako próbki szkoleniowe. Te próbki są udostępniane przez trzy CNN</w:t>
      </w:r>
    </w:p>
    <w:p w14:paraId="717CF92B" w14:textId="3420B286" w:rsidR="00442D9A" w:rsidRPr="00430A2C" w:rsidRDefault="00442D9A" w:rsidP="00D27D7A"/>
    <w:p w14:paraId="4DEA83E1" w14:textId="62973809" w:rsidR="00556EE6" w:rsidRDefault="0091577E" w:rsidP="00556EE6">
      <w:sdt>
        <w:sdtPr>
          <w:id w:val="-372777385"/>
          <w:citation/>
        </w:sdtPr>
        <w:sdtEndPr/>
        <w:sdtContent>
          <w:r w:rsidR="00556EE6">
            <w:fldChar w:fldCharType="begin"/>
          </w:r>
          <w:r w:rsidR="00556EE6" w:rsidRPr="00F44034">
            <w:instrText xml:space="preserve"> CITATION PSe11 \l 1033 </w:instrText>
          </w:r>
          <w:r w:rsidR="00556EE6">
            <w:fldChar w:fldCharType="separate"/>
          </w:r>
          <w:r w:rsidR="00F812C3" w:rsidRPr="00F812C3">
            <w:rPr>
              <w:noProof/>
            </w:rPr>
            <w:t>[22]</w:t>
          </w:r>
          <w:r w:rsidR="00556EE6">
            <w:fldChar w:fldCharType="end"/>
          </w:r>
        </w:sdtContent>
      </w:sdt>
      <w:r w:rsidR="00556EE6">
        <w:t xml:space="preserve"> </w:t>
      </w:r>
      <w:r w:rsidR="00556EE6" w:rsidRPr="00E643C1">
        <w:t xml:space="preserve">P. </w:t>
      </w:r>
      <w:proofErr w:type="spellStart"/>
      <w:r w:rsidR="00556EE6" w:rsidRPr="00E643C1">
        <w:t>Sermanet</w:t>
      </w:r>
      <w:proofErr w:type="spellEnd"/>
      <w:r w:rsidR="00556EE6" w:rsidRPr="00E643C1">
        <w:t xml:space="preserve">, Y. </w:t>
      </w:r>
      <w:proofErr w:type="spellStart"/>
      <w:r w:rsidR="00556EE6" w:rsidRPr="00E643C1">
        <w:t>LeCun</w:t>
      </w:r>
      <w:proofErr w:type="spellEnd"/>
      <w:r w:rsidR="00556EE6" w:rsidRPr="00E643C1">
        <w:t xml:space="preserve">, "Rozpoznawanie znaków drogowych za pomocą </w:t>
      </w:r>
      <w:proofErr w:type="spellStart"/>
      <w:r w:rsidR="00556EE6" w:rsidRPr="00E643C1">
        <w:t>wieloskalowych</w:t>
      </w:r>
      <w:proofErr w:type="spellEnd"/>
      <w:r w:rsidR="00556EE6" w:rsidRPr="00E643C1">
        <w:t xml:space="preserve"> sieci splotowych", </w:t>
      </w:r>
      <w:r w:rsidR="00556EE6" w:rsidRPr="00E643C1">
        <w:rPr>
          <w:i/>
          <w:iCs/>
        </w:rPr>
        <w:t>Proc. </w:t>
      </w:r>
      <w:proofErr w:type="spellStart"/>
      <w:r w:rsidR="00556EE6" w:rsidRPr="00E643C1">
        <w:rPr>
          <w:i/>
          <w:iCs/>
        </w:rPr>
        <w:t>Int</w:t>
      </w:r>
      <w:proofErr w:type="spellEnd"/>
      <w:r w:rsidR="00556EE6" w:rsidRPr="00E643C1">
        <w:rPr>
          <w:i/>
          <w:iCs/>
        </w:rPr>
        <w:t xml:space="preserve">. Joint </w:t>
      </w:r>
      <w:proofErr w:type="spellStart"/>
      <w:r w:rsidR="00556EE6" w:rsidRPr="00E643C1">
        <w:rPr>
          <w:i/>
          <w:iCs/>
        </w:rPr>
        <w:t>Conf</w:t>
      </w:r>
      <w:proofErr w:type="spellEnd"/>
      <w:r w:rsidR="00556EE6" w:rsidRPr="00E643C1">
        <w:rPr>
          <w:i/>
          <w:iCs/>
        </w:rPr>
        <w:t>. </w:t>
      </w:r>
      <w:proofErr w:type="spellStart"/>
      <w:r w:rsidR="00556EE6" w:rsidRPr="00E643C1">
        <w:rPr>
          <w:i/>
          <w:iCs/>
        </w:rPr>
        <w:t>Neural</w:t>
      </w:r>
      <w:proofErr w:type="spellEnd"/>
      <w:r w:rsidR="00556EE6" w:rsidRPr="00E643C1">
        <w:rPr>
          <w:i/>
          <w:iCs/>
        </w:rPr>
        <w:t xml:space="preserve"> </w:t>
      </w:r>
      <w:proofErr w:type="spellStart"/>
      <w:r w:rsidR="00556EE6" w:rsidRPr="00E643C1">
        <w:rPr>
          <w:i/>
          <w:iCs/>
        </w:rPr>
        <w:t>Netw</w:t>
      </w:r>
      <w:proofErr w:type="spellEnd"/>
      <w:r w:rsidR="00556EE6" w:rsidRPr="00E643C1">
        <w:rPr>
          <w:i/>
          <w:iCs/>
        </w:rPr>
        <w:t>. </w:t>
      </w:r>
      <w:r w:rsidR="00556EE6" w:rsidRPr="00E643C1">
        <w:t>, str. 2809-2813, 2011.</w:t>
      </w:r>
    </w:p>
    <w:p w14:paraId="6E0920E5" w14:textId="0ABE1582" w:rsidR="005C6A39" w:rsidRDefault="00966726" w:rsidP="00556EE6">
      <w:r w:rsidRPr="00966726">
        <w:t>W </w:t>
      </w:r>
      <w:proofErr w:type="spellStart"/>
      <w:r w:rsidRPr="00966726">
        <w:rPr>
          <w:i/>
          <w:iCs/>
        </w:rPr>
        <w:t>OverFeat</w:t>
      </w:r>
      <w:proofErr w:type="spellEnd"/>
      <w:r w:rsidRPr="00966726">
        <w:rPr>
          <w:i/>
          <w:iCs/>
        </w:rPr>
        <w:t> </w:t>
      </w:r>
      <w:sdt>
        <w:sdtPr>
          <w:id w:val="1591120307"/>
          <w:citation/>
        </w:sdtPr>
        <w:sdtEndPr/>
        <w:sdtContent>
          <w:r>
            <w:fldChar w:fldCharType="begin"/>
          </w:r>
          <w:r w:rsidRPr="00966726">
            <w:instrText xml:space="preserve"> CITATION PSe13 \l 1033 </w:instrText>
          </w:r>
          <w:r>
            <w:fldChar w:fldCharType="separate"/>
          </w:r>
          <w:r w:rsidR="00F812C3" w:rsidRPr="00F812C3">
            <w:rPr>
              <w:noProof/>
            </w:rPr>
            <w:t>[23]</w:t>
          </w:r>
          <w:r>
            <w:fldChar w:fldCharType="end"/>
          </w:r>
        </w:sdtContent>
      </w:sdt>
      <w:r w:rsidRPr="00966726">
        <w:t> </w:t>
      </w:r>
      <w:proofErr w:type="spellStart"/>
      <w:r w:rsidRPr="00966726">
        <w:t>Sermanet</w:t>
      </w:r>
      <w:proofErr w:type="spellEnd"/>
      <w:r w:rsidRPr="00966726">
        <w:t xml:space="preserve"> i in. zauważyli, że sieci splotowe są z natury wydajne, gdy są używane w przesuwanym oknie, ponieważ wiele obliczeń może być ponownie wykorzystanych w nakładających się regionach. Przedstawili sieć, która może określić obwiednię obiektu wraz z etykietą klasy.</w:t>
      </w:r>
    </w:p>
    <w:p w14:paraId="784E09FB" w14:textId="3869EFA0" w:rsidR="002F0CEF" w:rsidRDefault="002F0CEF" w:rsidP="00556EE6">
      <w:r w:rsidRPr="002F0CEF">
        <w:t>Inną szeroko stosowaną strategią wykrywania obiektów za pomocą CNN jest najpierw obliczyć ogólne propozycje obiektów i dokonać klasyfikacji tylko dla tych kandydatów. R-CNN</w:t>
      </w:r>
      <w:sdt>
        <w:sdtPr>
          <w:id w:val="103319471"/>
          <w:citation/>
        </w:sdtPr>
        <w:sdtEndPr/>
        <w:sdtContent>
          <w:r w:rsidR="00B75DA1">
            <w:fldChar w:fldCharType="begin"/>
          </w:r>
          <w:r w:rsidR="00B75DA1" w:rsidRPr="00B75DA1">
            <w:instrText xml:space="preserve"> CITATION RGi14 \l 1033 </w:instrText>
          </w:r>
          <w:r w:rsidR="00B75DA1">
            <w:fldChar w:fldCharType="separate"/>
          </w:r>
          <w:r w:rsidR="00F812C3">
            <w:rPr>
              <w:noProof/>
            </w:rPr>
            <w:t xml:space="preserve"> </w:t>
          </w:r>
          <w:r w:rsidR="00F812C3" w:rsidRPr="00F812C3">
            <w:rPr>
              <w:noProof/>
            </w:rPr>
            <w:t>[24]</w:t>
          </w:r>
          <w:r w:rsidR="00B75DA1">
            <w:fldChar w:fldCharType="end"/>
          </w:r>
        </w:sdtContent>
      </w:sdt>
      <w:r w:rsidRPr="002F0CEF">
        <w:t> był pierwszym, który użył tej strategii, ale jest bardzo powolny z dwóch powodów. Po pierwsze generowanie propozycji obiektów niezależnych od kategorii jest kosztowne. </w:t>
      </w:r>
      <w:r w:rsidRPr="002F0CEF">
        <w:rPr>
          <w:i/>
          <w:iCs/>
        </w:rPr>
        <w:t>Selektywne wyszukiwanie </w:t>
      </w:r>
      <w:sdt>
        <w:sdtPr>
          <w:id w:val="1362084192"/>
          <w:citation/>
        </w:sdtPr>
        <w:sdtEndPr/>
        <w:sdtContent>
          <w:r w:rsidR="00B75DA1">
            <w:fldChar w:fldCharType="begin"/>
          </w:r>
          <w:r w:rsidR="00B75DA1" w:rsidRPr="00B75DA1">
            <w:instrText xml:space="preserve"> CITATION JUi13 \l 1033 </w:instrText>
          </w:r>
          <w:r w:rsidR="00B75DA1">
            <w:fldChar w:fldCharType="separate"/>
          </w:r>
          <w:r w:rsidR="00F812C3" w:rsidRPr="00F812C3">
            <w:rPr>
              <w:noProof/>
            </w:rPr>
            <w:t>[25]</w:t>
          </w:r>
          <w:r w:rsidR="00B75DA1">
            <w:fldChar w:fldCharType="end"/>
          </w:r>
        </w:sdtContent>
      </w:sdt>
      <w:r w:rsidR="00B75DA1">
        <w:t xml:space="preserve"> </w:t>
      </w:r>
      <w:r w:rsidRPr="002F0CEF">
        <w:t>trwa około 3 s, aby wygenerować 1000 propozycji dla obrazów Pascala VOC 2007; bardziej efektywne podejście </w:t>
      </w:r>
      <w:proofErr w:type="spellStart"/>
      <w:r w:rsidRPr="002F0CEF">
        <w:rPr>
          <w:i/>
          <w:iCs/>
        </w:rPr>
        <w:t>EdgeBoxes</w:t>
      </w:r>
      <w:proofErr w:type="spellEnd"/>
      <w:r w:rsidRPr="002F0CEF">
        <w:rPr>
          <w:i/>
          <w:iCs/>
        </w:rPr>
        <w:t> </w:t>
      </w:r>
      <w:sdt>
        <w:sdtPr>
          <w:rPr>
            <w:i/>
            <w:iCs/>
          </w:rPr>
          <w:id w:val="1276218244"/>
          <w:citation/>
        </w:sdtPr>
        <w:sdtEndPr/>
        <w:sdtContent>
          <w:r w:rsidR="00777BBB">
            <w:rPr>
              <w:i/>
              <w:iCs/>
            </w:rPr>
            <w:fldChar w:fldCharType="begin"/>
          </w:r>
          <w:r w:rsidR="00777BBB" w:rsidRPr="00777BBB">
            <w:rPr>
              <w:i/>
              <w:iCs/>
            </w:rPr>
            <w:instrText xml:space="preserve"> CITATION CLZ14 \l 1033 </w:instrText>
          </w:r>
          <w:r w:rsidR="00777BBB">
            <w:rPr>
              <w:i/>
              <w:iCs/>
            </w:rPr>
            <w:fldChar w:fldCharType="separate"/>
          </w:r>
          <w:r w:rsidR="00F812C3" w:rsidRPr="00F812C3">
            <w:rPr>
              <w:noProof/>
            </w:rPr>
            <w:t>[26]</w:t>
          </w:r>
          <w:r w:rsidR="00777BBB">
            <w:rPr>
              <w:i/>
              <w:iCs/>
            </w:rPr>
            <w:fldChar w:fldCharType="end"/>
          </w:r>
        </w:sdtContent>
      </w:sdt>
      <w:r w:rsidR="00777BBB">
        <w:t xml:space="preserve"> </w:t>
      </w:r>
      <w:r w:rsidRPr="002F0CEF">
        <w:t>nadal trwa około 0,3 s. Po drugie, stosuje ona głęboką sieć splotową do każdej propozycji kandydackiej, co jest bardzo nieefektywne. Aby poprawić efektywność, sieć gromadzenia piramidy przestrzennej (SPP-Net) </w:t>
      </w:r>
      <w:sdt>
        <w:sdtPr>
          <w:id w:val="-512217407"/>
          <w:citation/>
        </w:sdtPr>
        <w:sdtEndPr/>
        <w:sdtContent>
          <w:r w:rsidR="00777BBB">
            <w:fldChar w:fldCharType="begin"/>
          </w:r>
          <w:r w:rsidR="00777BBB" w:rsidRPr="00777BBB">
            <w:instrText xml:space="preserve"> CITATION KHe15 \l 1033 </w:instrText>
          </w:r>
          <w:r w:rsidR="00777BBB">
            <w:fldChar w:fldCharType="separate"/>
          </w:r>
          <w:r w:rsidR="00F812C3" w:rsidRPr="00F812C3">
            <w:rPr>
              <w:noProof/>
            </w:rPr>
            <w:t>[27]</w:t>
          </w:r>
          <w:r w:rsidR="00777BBB">
            <w:fldChar w:fldCharType="end"/>
          </w:r>
        </w:sdtContent>
      </w:sdt>
      <w:r w:rsidR="00777BBB">
        <w:t xml:space="preserve"> </w:t>
      </w:r>
      <w:r w:rsidRPr="002F0CEF">
        <w:t>oblicza splotową mapę elementów dla całego obrazu i wyodrębnia wektory elementów ze wspólnej mapy cech dla każdej propozycji. Przyspiesza to podejście R-CNN około 100 razy.</w:t>
      </w:r>
    </w:p>
    <w:p w14:paraId="09E35ECC" w14:textId="71B50741" w:rsidR="00BF3A0A" w:rsidRPr="00BF3A0A" w:rsidRDefault="00BF3A0A" w:rsidP="00BF3A0A">
      <w:proofErr w:type="spellStart"/>
      <w:r w:rsidRPr="00BF3A0A">
        <w:t>Girshick</w:t>
      </w:r>
      <w:proofErr w:type="spellEnd"/>
      <w:r w:rsidRPr="00BF3A0A">
        <w:t xml:space="preserve"> i in. później zaproponował Fast R-CNN </w:t>
      </w:r>
      <w:sdt>
        <w:sdtPr>
          <w:id w:val="2049099450"/>
          <w:citation/>
        </w:sdtPr>
        <w:sdtEndPr/>
        <w:sdtContent>
          <w:r w:rsidR="00C14F2F">
            <w:fldChar w:fldCharType="begin"/>
          </w:r>
          <w:r w:rsidR="00C14F2F" w:rsidRPr="00C14F2F">
            <w:instrText xml:space="preserve"> CITATION RBG15 \l 1033 </w:instrText>
          </w:r>
          <w:r w:rsidR="00C14F2F">
            <w:fldChar w:fldCharType="separate"/>
          </w:r>
          <w:r w:rsidR="00F812C3" w:rsidRPr="00F812C3">
            <w:rPr>
              <w:noProof/>
            </w:rPr>
            <w:t>[28]</w:t>
          </w:r>
          <w:r w:rsidR="00C14F2F">
            <w:fldChar w:fldCharType="end"/>
          </w:r>
        </w:sdtContent>
      </w:sdt>
      <w:r w:rsidRPr="00BF3A0A">
        <w:t xml:space="preserve"> , który wykorzystuje warstwę </w:t>
      </w:r>
      <w:proofErr w:type="spellStart"/>
      <w:r w:rsidRPr="00BF3A0A">
        <w:t>softmax</w:t>
      </w:r>
      <w:proofErr w:type="spellEnd"/>
      <w:r w:rsidRPr="00BF3A0A">
        <w:t xml:space="preserve"> powyżej sieci zamiast klasyfikatora SVM używanego w R-CNN. Zignorowanie czasu oczekiwania na obiekt zajmuje 0,3 s, aby Fast R-CNN mógł przetworzyć każdy obraz. W celu przezwyciężenia wąskiego gardła na etapie propozycji obiektu, w Szybszym R-CNN </w:t>
      </w:r>
      <w:sdt>
        <w:sdtPr>
          <w:id w:val="-5679730"/>
          <w:citation/>
        </w:sdtPr>
        <w:sdtEndPr/>
        <w:sdtContent>
          <w:r w:rsidR="00C14F2F">
            <w:fldChar w:fldCharType="begin"/>
          </w:r>
          <w:r w:rsidR="00C14F2F" w:rsidRPr="00C14F2F">
            <w:instrText xml:space="preserve"> CITATION SRe15 \l 1033 </w:instrText>
          </w:r>
          <w:r w:rsidR="00C14F2F">
            <w:fldChar w:fldCharType="separate"/>
          </w:r>
          <w:r w:rsidR="00F812C3" w:rsidRPr="00F812C3">
            <w:rPr>
              <w:noProof/>
            </w:rPr>
            <w:t>[29]</w:t>
          </w:r>
          <w:r w:rsidR="00C14F2F">
            <w:fldChar w:fldCharType="end"/>
          </w:r>
        </w:sdtContent>
      </w:sdt>
      <w:r w:rsidRPr="00BF3A0A">
        <w:t>, Ren i in. proponowane </w:t>
      </w:r>
      <w:r w:rsidRPr="00BF3A0A">
        <w:rPr>
          <w:i/>
          <w:iCs/>
        </w:rPr>
        <w:t>sieci propozycji regionów</w:t>
      </w:r>
      <w:r w:rsidRPr="00BF3A0A">
        <w:t> (RPN), które wykorzystują splotowe mapy funkcji do generowania propozycji obiektów. Pozwala to generatorowi obiektów na dzielenie się splotami pełnoekranowymi z siecią detekcji, co pozwala systemowi wykrywającemu osiągnąć szybkość 5 klatek na sekundę na wydajnym GPU.</w:t>
      </w:r>
    </w:p>
    <w:p w14:paraId="72B87FBD" w14:textId="051042F9" w:rsidR="00BF3A0A" w:rsidRPr="00BF3A0A" w:rsidRDefault="00BF3A0A" w:rsidP="00BF3A0A">
      <w:r w:rsidRPr="00BF3A0A">
        <w:t>Podczas gdy prace te określają propozycje obiektów ręcznie, Szegedy i in. </w:t>
      </w:r>
      <w:sdt>
        <w:sdtPr>
          <w:id w:val="-1086614749"/>
          <w:citation/>
        </w:sdtPr>
        <w:sdtEndPr/>
        <w:sdtContent>
          <w:r w:rsidR="00774AC3">
            <w:fldChar w:fldCharType="begin"/>
          </w:r>
          <w:r w:rsidR="00774AC3" w:rsidRPr="00FF0B55">
            <w:instrText xml:space="preserve"> CITATION CSz14 \l 1033 </w:instrText>
          </w:r>
          <w:r w:rsidR="00774AC3">
            <w:fldChar w:fldCharType="separate"/>
          </w:r>
          <w:r w:rsidR="00F812C3" w:rsidRPr="00F812C3">
            <w:rPr>
              <w:noProof/>
            </w:rPr>
            <w:t>[30]</w:t>
          </w:r>
          <w:r w:rsidR="00774AC3">
            <w:fldChar w:fldCharType="end"/>
          </w:r>
        </w:sdtContent>
      </w:sdt>
      <w:r w:rsidRPr="00BF3A0A">
        <w:t> ulepszyło metodę generowania propozycji opartą na danych</w:t>
      </w:r>
      <w:sdt>
        <w:sdtPr>
          <w:id w:val="1654027201"/>
          <w:citation/>
        </w:sdtPr>
        <w:sdtEndPr/>
        <w:sdtContent>
          <w:r w:rsidR="00774AC3">
            <w:fldChar w:fldCharType="begin"/>
          </w:r>
          <w:r w:rsidR="00774AC3" w:rsidRPr="00774AC3">
            <w:instrText xml:space="preserve"> CITATION DEr13 \l 1033 </w:instrText>
          </w:r>
          <w:r w:rsidR="00774AC3">
            <w:fldChar w:fldCharType="separate"/>
          </w:r>
          <w:r w:rsidR="00F812C3">
            <w:rPr>
              <w:noProof/>
            </w:rPr>
            <w:t xml:space="preserve"> </w:t>
          </w:r>
          <w:r w:rsidR="00F812C3" w:rsidRPr="00F812C3">
            <w:rPr>
              <w:noProof/>
            </w:rPr>
            <w:t>[31]</w:t>
          </w:r>
          <w:r w:rsidR="00774AC3">
            <w:fldChar w:fldCharType="end"/>
          </w:r>
        </w:sdtContent>
      </w:sdt>
      <w:r w:rsidRPr="00BF3A0A">
        <w:t xml:space="preserve"> , a także ulepszyło architekturę sieci, aby osiągnąć liczbę klatek na sekundę 50 </w:t>
      </w:r>
      <w:proofErr w:type="spellStart"/>
      <w:r w:rsidRPr="00BF3A0A">
        <w:t>fps</w:t>
      </w:r>
      <w:proofErr w:type="spellEnd"/>
      <w:r w:rsidRPr="00BF3A0A">
        <w:t xml:space="preserve"> podczas testów, z konkurencyjną skutecznością wykrywania.</w:t>
      </w:r>
    </w:p>
    <w:p w14:paraId="0A84AB13" w14:textId="334199AF" w:rsidR="00BF3A0A" w:rsidRDefault="00BF3A0A" w:rsidP="00556EE6">
      <w:r w:rsidRPr="00BF3A0A">
        <w:t>Jednak wydajność wszystkich tych sieci wykrywania obiektów została oszacowana na podstawie VOC i ILSVRC PASCAL, gdzie obiekty docelowe zajmują dużą część obrazu</w:t>
      </w:r>
    </w:p>
    <w:p w14:paraId="42555633" w14:textId="15F923BA" w:rsidR="00932AE6" w:rsidRDefault="00A779DF" w:rsidP="00932AE6">
      <w:pPr>
        <w:pStyle w:val="Nagwek3"/>
        <w:rPr>
          <w:rFonts w:eastAsiaTheme="minorHAnsi" w:cstheme="minorBidi"/>
          <w:b w:val="0"/>
          <w:szCs w:val="22"/>
        </w:rPr>
      </w:pPr>
      <w:bookmarkStart w:id="61" w:name="_Toc1668488"/>
      <w:r w:rsidRPr="00932AE6">
        <w:t xml:space="preserve">BP-NN </w:t>
      </w:r>
    </w:p>
    <w:p w14:paraId="06E1874D" w14:textId="27E1C195" w:rsidR="00A721F0" w:rsidRPr="00A721F0" w:rsidRDefault="00A779DF" w:rsidP="00A721F0">
      <w:r w:rsidRPr="00932AE6">
        <w:t>Sieć neuronowa propagacji wstecznej</w:t>
      </w:r>
      <w:r w:rsidRPr="00005A7A">
        <w:rPr>
          <w:b/>
        </w:rPr>
        <w:t xml:space="preserve"> </w:t>
      </w:r>
      <w:sdt>
        <w:sdtPr>
          <w:rPr>
            <w:b/>
          </w:rPr>
          <w:id w:val="-544447260"/>
          <w:citation/>
        </w:sdtPr>
        <w:sdtEndPr/>
        <w:sdtContent>
          <w:r>
            <w:rPr>
              <w:b/>
            </w:rPr>
            <w:fldChar w:fldCharType="begin"/>
          </w:r>
          <w:r w:rsidRPr="00C966F0">
            <w:instrText xml:space="preserve"> CITATION MSP09 \l 1033 </w:instrText>
          </w:r>
          <w:r>
            <w:rPr>
              <w:b/>
            </w:rPr>
            <w:fldChar w:fldCharType="separate"/>
          </w:r>
          <w:r w:rsidRPr="00C966F0">
            <w:rPr>
              <w:rFonts w:eastAsiaTheme="majorEastAsia"/>
              <w:noProof/>
            </w:rPr>
            <w:t>[34]</w:t>
          </w:r>
          <w:r>
            <w:rPr>
              <w:b/>
            </w:rPr>
            <w:fldChar w:fldCharType="end"/>
          </w:r>
        </w:sdtContent>
      </w:sdt>
      <w:r>
        <w:t xml:space="preserve">. </w:t>
      </w:r>
      <w:r w:rsidR="00A721F0" w:rsidRPr="00A721F0">
        <w:t>BP-NN jest kosztowny pod względem obliczeniowym do szkolenia i łatwo wpasowuje się w lokalne optimum</w:t>
      </w:r>
    </w:p>
    <w:p w14:paraId="69BC9359" w14:textId="48AE1F09" w:rsidR="00DC5EB1" w:rsidRDefault="00DC5EB1" w:rsidP="00DC5EB1">
      <w:pPr>
        <w:pStyle w:val="Nagwek3"/>
      </w:pPr>
      <w:proofErr w:type="spellStart"/>
      <w:r w:rsidRPr="00DC5EB1">
        <w:t>Kd</w:t>
      </w:r>
      <w:proofErr w:type="spellEnd"/>
      <w:r w:rsidR="00005A7A">
        <w:t xml:space="preserve"> </w:t>
      </w:r>
    </w:p>
    <w:p w14:paraId="52C90876" w14:textId="38A38F27" w:rsidR="00A721F0" w:rsidRPr="00A721F0" w:rsidRDefault="00E6674C" w:rsidP="00A721F0">
      <w:r w:rsidRPr="00E6674C">
        <w:t xml:space="preserve">Drzewo </w:t>
      </w:r>
      <w:proofErr w:type="spellStart"/>
      <w:r w:rsidRPr="00E6674C">
        <w:t>Kd</w:t>
      </w:r>
      <w:proofErr w:type="spellEnd"/>
      <w:r w:rsidR="00764FC5">
        <w:t xml:space="preserve"> </w:t>
      </w:r>
      <w:sdt>
        <w:sdtPr>
          <w:id w:val="-798069498"/>
          <w:citation/>
        </w:sdtPr>
        <w:sdtEndPr/>
        <w:sdtContent>
          <w:r w:rsidR="00764FC5">
            <w:fldChar w:fldCharType="begin"/>
          </w:r>
          <w:r w:rsidR="00764FC5" w:rsidRPr="00764FC5">
            <w:instrText xml:space="preserve"> CITATION FZa11 \l 1033 </w:instrText>
          </w:r>
          <w:r w:rsidR="00764FC5">
            <w:fldChar w:fldCharType="separate"/>
          </w:r>
          <w:r w:rsidR="00764FC5" w:rsidRPr="00764FC5">
            <w:rPr>
              <w:rFonts w:eastAsiaTheme="majorEastAsia"/>
              <w:noProof/>
            </w:rPr>
            <w:t>[34]</w:t>
          </w:r>
          <w:r w:rsidR="00764FC5">
            <w:fldChar w:fldCharType="end"/>
          </w:r>
        </w:sdtContent>
      </w:sdt>
      <w:r w:rsidR="00764FC5">
        <w:t xml:space="preserve"> </w:t>
      </w:r>
      <w:r w:rsidRPr="00E6674C">
        <w:t>wykazało porównywalną wydajność z innymi najnowocześniejszymi metodami w zakresie szybkości obliczeniowej procesu rozpoznawania, ale jego dokładność rozpoznawania nie jest bardzo wysoka. Losowe lasy są następnie wykorzystywane do TSR [3]. Ta metoda zapewnia wyższą dokładność, jednak zwiększa się jej koszt obliczeniowy. </w:t>
      </w:r>
    </w:p>
    <w:p w14:paraId="4C990492" w14:textId="77777777" w:rsidR="005A4802" w:rsidRDefault="005A4802" w:rsidP="005A4802">
      <w:pPr>
        <w:pStyle w:val="Nagwek3"/>
      </w:pPr>
      <w:r>
        <w:lastRenderedPageBreak/>
        <w:t>Klasyfikatory</w:t>
      </w:r>
    </w:p>
    <w:p w14:paraId="3FBDC011" w14:textId="77777777" w:rsidR="00AA11E5" w:rsidRDefault="00AA11E5" w:rsidP="00AA11E5">
      <w:pPr>
        <w:pStyle w:val="Nagwek4"/>
      </w:pPr>
      <w:r>
        <w:t>SVM</w:t>
      </w:r>
    </w:p>
    <w:p w14:paraId="6D7E1D05" w14:textId="5170CD99" w:rsidR="00AA11E5" w:rsidRDefault="00AA11E5" w:rsidP="00AA11E5">
      <w:r w:rsidRPr="00347C26">
        <w:t>C</w:t>
      </w:r>
      <w:r>
        <w:t>zęść systemów TSR do klasyfikacji znaków drogowych korzysta z m</w:t>
      </w:r>
      <w:r w:rsidRPr="00347C26">
        <w:t>aszyn</w:t>
      </w:r>
      <w:r>
        <w:t>y</w:t>
      </w:r>
      <w:r w:rsidRPr="00347C26">
        <w:t xml:space="preserve"> wektorów nośnych</w:t>
      </w:r>
      <w:r>
        <w:t xml:space="preserve"> </w:t>
      </w:r>
      <w:r w:rsidRPr="00347C26">
        <w:t xml:space="preserve">SVM (z ang. </w:t>
      </w:r>
      <w:proofErr w:type="spellStart"/>
      <w:r w:rsidRPr="00347C26">
        <w:t>support</w:t>
      </w:r>
      <w:proofErr w:type="spellEnd"/>
      <w:r w:rsidRPr="00347C26">
        <w:t xml:space="preserve"> </w:t>
      </w:r>
      <w:proofErr w:type="spellStart"/>
      <w:r w:rsidRPr="00347C26">
        <w:t>vector</w:t>
      </w:r>
      <w:proofErr w:type="spellEnd"/>
      <w:r w:rsidRPr="00347C26">
        <w:t xml:space="preserve"> </w:t>
      </w:r>
      <w:proofErr w:type="spellStart"/>
      <w:r w:rsidRPr="00347C26">
        <w:t>machine</w:t>
      </w:r>
      <w:proofErr w:type="spellEnd"/>
      <w:r w:rsidRPr="00347C26">
        <w:t>)</w:t>
      </w:r>
      <w:r>
        <w:t xml:space="preserve">. Przykładem takiego systemu jest wcześniej omawiany system z 2013 roku przedstawiony w pracy </w:t>
      </w:r>
      <w:sdt>
        <w:sdtPr>
          <w:id w:val="648953106"/>
          <w:citation/>
        </w:sdtPr>
        <w:sdtEndPr/>
        <w:sdtContent>
          <w:r>
            <w:fldChar w:fldCharType="begin"/>
          </w:r>
          <w:r w:rsidRPr="00456B3F">
            <w:instrText xml:space="preserve"> CITATION GWa13 \l 1033 </w:instrText>
          </w:r>
          <w:r>
            <w:fldChar w:fldCharType="separate"/>
          </w:r>
          <w:r w:rsidRPr="00F812C3">
            <w:rPr>
              <w:noProof/>
            </w:rPr>
            <w:t>[14]</w:t>
          </w:r>
          <w:r>
            <w:fldChar w:fldCharType="end"/>
          </w:r>
        </w:sdtContent>
      </w:sdt>
      <w:r>
        <w:t>. W przypadku pracy autorzy wyuczyli algorytm bazujący na maszynie wektorów do klasyfikacji znaków ostrzegawczych i informacyjnych. W przypadku tej pracy algorytm był szkolony za pomocą 600 różnych danych testowych pochodzących z zbioru GTSBD oraz testowany na 300 innych obrazach. Osiągnął dobre wyniki wykrywania niestety nie pozwalające pracować w czasie rzeczywistym. Implementacja została wykonana za pomocą programy Matlab i na jednostce Core 13 3.3 GHz. Możliwe, że po implementacji w języku C/C++ i na bardziej wydajnym procesorze szybkość wzrosła by na tyle, że można by było uznać że algorytm pracuje w czasie rzeczywistym.</w:t>
      </w:r>
    </w:p>
    <w:p w14:paraId="1A2C48A6" w14:textId="77777777" w:rsidR="00AA11E5" w:rsidRDefault="00AA11E5" w:rsidP="00AA11E5">
      <w:r>
        <w:t xml:space="preserve">We wcześniej już wspomnianej pracy </w:t>
      </w:r>
      <w:sdt>
        <w:sdtPr>
          <w:id w:val="1360773098"/>
          <w:citation/>
        </w:sdtPr>
        <w:sdtEndPr/>
        <w:sdtContent>
          <w:r>
            <w:fldChar w:fldCharType="begin"/>
          </w:r>
          <w:r w:rsidRPr="009848A3">
            <w:instrText xml:space="preserve">CITATION SMa07 \l 1033 </w:instrText>
          </w:r>
          <w:r>
            <w:fldChar w:fldCharType="separate"/>
          </w:r>
          <w:r w:rsidRPr="00F812C3">
            <w:rPr>
              <w:noProof/>
            </w:rPr>
            <w:t>[17]</w:t>
          </w:r>
          <w:r>
            <w:fldChar w:fldCharType="end"/>
          </w:r>
        </w:sdtContent>
      </w:sdt>
      <w:r>
        <w:t xml:space="preserve"> również używa się maszyny wektorów nośnych do rozpoznania obiektów. R</w:t>
      </w:r>
      <w:r w:rsidRPr="003478E3">
        <w:t>ozpoznawani</w:t>
      </w:r>
      <w:r>
        <w:t>e</w:t>
      </w:r>
      <w:r w:rsidRPr="003478E3">
        <w:t xml:space="preserve"> realizowane</w:t>
      </w:r>
      <w:r>
        <w:t xml:space="preserve"> jest</w:t>
      </w:r>
      <w:r w:rsidRPr="003478E3">
        <w:t xml:space="preserve"> przez maszyny SVM z jądrami Gaussa. </w:t>
      </w:r>
      <w:r>
        <w:t xml:space="preserve">Praca do treningu wykorzystuje </w:t>
      </w:r>
      <w:r w:rsidRPr="00AA3C9A">
        <w:t>bibliotekę LIBSVMS</w:t>
      </w:r>
      <w:r>
        <w:t>. Starano się użyć funkcji liniowej jako hiperpłaszczyzny lecz nie zawsze było to możliwe. W trudnych przypadkach wprowadzono jądro Gaussa. Na wejście SVM podawano 31x31 pikseli dlatego każdy obszar gdzie zostały wykryte potencjalne znaki musiał być przeskalowany do tej rozdzielczości. Dla każdego koloru i kształtu podano od 20 do 100 próbek uczących. Autorzy algorytmu przekonują, że ich dzieło wykryło wszystkie znaki podczas jazdy z normalną prędkością zarówno w dzień jak i w nocy. Trzeba jednak wspomnieć, że podczas testu warunki pogodowe były idealne, a znaki nie były w żaden sposób zniekształcone.</w:t>
      </w:r>
    </w:p>
    <w:p w14:paraId="3314B15C" w14:textId="77777777" w:rsidR="005A4802" w:rsidRDefault="005A4802" w:rsidP="005A4802">
      <w:pPr>
        <w:pStyle w:val="Nagwek4"/>
      </w:pPr>
      <w:r>
        <w:t>ELM</w:t>
      </w:r>
    </w:p>
    <w:p w14:paraId="3BE4E805" w14:textId="77777777" w:rsidR="005A4802" w:rsidRDefault="0091577E" w:rsidP="005A4802">
      <w:sdt>
        <w:sdtPr>
          <w:id w:val="-1348167791"/>
          <w:citation/>
        </w:sdtPr>
        <w:sdtEndPr/>
        <w:sdtContent>
          <w:r w:rsidR="005A4802">
            <w:fldChar w:fldCharType="begin"/>
          </w:r>
          <w:r w:rsidR="005A4802" w:rsidRPr="00AD600C">
            <w:instrText xml:space="preserve">CITATION ZHu \l 1033 </w:instrText>
          </w:r>
          <w:r w:rsidR="005A4802">
            <w:fldChar w:fldCharType="separate"/>
          </w:r>
          <w:r w:rsidR="005A4802" w:rsidRPr="00AD600C">
            <w:rPr>
              <w:noProof/>
            </w:rPr>
            <w:t>[33]</w:t>
          </w:r>
          <w:r w:rsidR="005A4802">
            <w:fldChar w:fldCharType="end"/>
          </w:r>
        </w:sdtContent>
      </w:sdt>
      <w:r w:rsidR="005A4802">
        <w:t xml:space="preserve"> </w:t>
      </w:r>
      <w:r w:rsidR="005A4802" w:rsidRPr="00AD600C">
        <w:t>Klasyfikator to pojedyncza sieć z ukrytą warstwą. W oparciu o algorytm ELM, połączenie pomiędzy warstwami wejściową i ukrytą realizuje mapowanie cech losowych, podczas gdy tylko wagi pomiędzy warstwami ukrytymi i wyjściowymi są wyszkolone. W rezultacie strojenie warstwa po warstwie nie jest wymagane. Tymczasem norma wag wyjściowych jest zawarta w funkcji kosztów. W związku z tym, Klasyfikator oparty na ELM może osiągnąć optymalne i uogólnione rozwiązanie dla wieloklatkowych TSR. Ponadto może zrównoważyć dokładność rozpoznawania i koszty obliczeniowe. Do oceny proponowanej metody wykorzystuje się trzy zestawy danych, w tym niemiecki zestaw danych TSR, zestaw danych klasyfikacyjnych belgijskich znaków drogowych oraz zmienione mapowanie i ocenę stanu infrastruktury transportowej (zmieniony zestaw danych MASTIF). </w:t>
      </w:r>
    </w:p>
    <w:p w14:paraId="57A5DA3D" w14:textId="77777777" w:rsidR="005A4802" w:rsidRPr="0046627C" w:rsidRDefault="005A4802" w:rsidP="005A4802">
      <w:r w:rsidRPr="0046627C">
        <w:t xml:space="preserve">ELM [13] jest algorytmem uczenia się dla pojedynczych sieci ukrytych z siecią neuronową (SFNN). Pierwszą zaletą algorytmu ELM jest to, że wartości wejściowe między wejściami i ukrytymi warstwami są losowo przypisywane. Oznacza to, że połączenie między warstwami wejściową i ukrytą realizuje losowe mapowanie cech. Ponieważ wyszkolone są tylko masy wyjściowe między warstwami ukrytymi i wyjściowymi, nie jest wymagane strojenie wstecz-propagacja warstwa po warstwie. Drugą zaletą jest ulepszone uogólnienie, ponieważ norma ciężaru wyjściowego jest zawarta w funkcji kosztów. W oparciu o te dwie zalety algorytm ELM może uzyskać optymalne i uogólnione rozwiązanie do rozpoznawania wieloklasowego. Dodatkowo, łatwo można rozszerzyć ELM na sieć wielowarstwową [15]lub ułożone w głęboką sieć za pomocą techniki </w:t>
      </w:r>
      <w:proofErr w:type="spellStart"/>
      <w:r w:rsidRPr="0046627C">
        <w:t>autoencoder</w:t>
      </w:r>
      <w:proofErr w:type="spellEnd"/>
      <w:r w:rsidRPr="0046627C">
        <w:t xml:space="preserve"> [16] . Metoda ELM została również wykorzystana do modelowania lokalnych pól recepcyjnych [17] i wykorzystywana do </w:t>
      </w:r>
      <w:r w:rsidRPr="0046627C">
        <w:lastRenderedPageBreak/>
        <w:t>przedstawiania dużych zbiorów danych [18] . W związku z tym zastosowanie ELM dla TSR może dać lepsze rozwiązanie dla wyżej wymienionego drugiego trudnego problemu.</w:t>
      </w:r>
    </w:p>
    <w:p w14:paraId="10B22882" w14:textId="77777777" w:rsidR="005A4802" w:rsidRDefault="005A4802" w:rsidP="005A4802">
      <w:r w:rsidRPr="0046627C">
        <w:t xml:space="preserve">Co więcej, z powodu losowego przypisania wag wejściowych, algorytm ELM może zmniejszyć koszt obliczeniowy szkolenia. Ponieważ istnieje tylko jedna ukryta warstwa, szybkość obliczeniowa procesu rozpoznawania jest również szybka. Tak więc, jak w przypadku wspomnianego trzeciego problemu, kombinacja algorytmu ELM i funkcji </w:t>
      </w:r>
      <w:proofErr w:type="spellStart"/>
      <w:r w:rsidRPr="0046627C">
        <w:t>HOGv</w:t>
      </w:r>
      <w:proofErr w:type="spellEnd"/>
      <w:r w:rsidRPr="0046627C">
        <w:t xml:space="preserve"> może zapewnić dobrą równowagę między dokładnością rozpoznawania i wydajnością obliczeniową.</w:t>
      </w:r>
    </w:p>
    <w:p w14:paraId="1DC8CE9B" w14:textId="77777777" w:rsidR="005A4802" w:rsidRDefault="005A4802" w:rsidP="005A4802">
      <w:r w:rsidRPr="00562750">
        <w:t>Moduł ELM jest klasyfikatorem znaków drogowych złożonym z SFNN.</w:t>
      </w:r>
    </w:p>
    <w:p w14:paraId="3BAADFCF" w14:textId="77777777" w:rsidR="005A4802" w:rsidRPr="00A86CC2" w:rsidRDefault="005A4802" w:rsidP="005A4802">
      <w:r w:rsidRPr="00A86CC2">
        <w:t>ELM [13] jest w zasadzie algorytmem uczenia maszynowego do treningu SFNN.</w:t>
      </w:r>
    </w:p>
    <w:p w14:paraId="2558D753" w14:textId="77777777" w:rsidR="005A4802" w:rsidRPr="00A86CC2" w:rsidRDefault="005A4802" w:rsidP="005A4802">
      <w:r w:rsidRPr="00A86CC2">
        <w:t xml:space="preserve">Warstwa wejściowa jest połączona z wejściowym wektorem właściwości x (tj. deskryptor </w:t>
      </w:r>
      <w:proofErr w:type="spellStart"/>
      <w:r w:rsidRPr="00A86CC2">
        <w:t>HOGv</w:t>
      </w:r>
      <w:proofErr w:type="spellEnd"/>
      <w:r w:rsidRPr="00A86CC2">
        <w:t>) obrazu znaku drogowego.</w:t>
      </w:r>
    </w:p>
    <w:p w14:paraId="5C495DCC" w14:textId="77777777" w:rsidR="005A4802" w:rsidRDefault="005A4802" w:rsidP="005A4802">
      <w:r w:rsidRPr="00EB699C">
        <w:t>ELM losowo ustawia wagi wejściowe i odchylenia na ukrytej warstwie bez treningu, tak, że masy wyjściowe można szybko oszacować. Można zauważyć, że istnieją tylko dwa parametry strojenia: jeden to liczba ukrytych węzłów (</w:t>
      </w:r>
      <w:proofErr w:type="spellStart"/>
      <w:r w:rsidRPr="00EB699C">
        <w:t>tj.L</w:t>
      </w:r>
      <w:proofErr w:type="spellEnd"/>
      <w:r w:rsidRPr="00EB699C">
        <w:t> ), a drugim czynnikiem regulującym (tj. do ).</w:t>
      </w:r>
    </w:p>
    <w:p w14:paraId="05A0425D" w14:textId="77777777" w:rsidR="005A4802" w:rsidRDefault="005A4802" w:rsidP="005A4802">
      <w:r w:rsidRPr="009C7575">
        <w:t>Do weryfikacji proponowanej metody wykorzystuje się trzy zestawy danych: 1) zbiór danych GTSRB </w:t>
      </w:r>
      <w:r w:rsidRPr="009C7575">
        <w:rPr>
          <w:vertAlign w:val="superscript"/>
        </w:rPr>
        <w:t>1</w:t>
      </w:r>
      <w:r w:rsidRPr="009C7575">
        <w:t> [7] ; 2) klasyfikacji ruchu znak Belgia (BTSC) zestaw danych </w:t>
      </w:r>
      <w:r w:rsidRPr="009C7575">
        <w:rPr>
          <w:vertAlign w:val="superscript"/>
        </w:rPr>
        <w:t>2</w:t>
      </w:r>
      <w:r w:rsidRPr="009C7575">
        <w:t> [39] ; oraz 3) zmienione mapowanie i ocenę stanu infrastruktury danych o ruchu (zmieniony zestaw danych MASTIF)</w:t>
      </w:r>
    </w:p>
    <w:p w14:paraId="701EA8CC" w14:textId="77777777" w:rsidR="005A4802" w:rsidRDefault="005A4802" w:rsidP="005A4802">
      <w:r w:rsidRPr="00052153">
        <w:t xml:space="preserve">Implementacje algorytmów ELM i ELM </w:t>
      </w:r>
      <w:proofErr w:type="spellStart"/>
      <w:r w:rsidRPr="00052153">
        <w:t>kernela</w:t>
      </w:r>
      <w:proofErr w:type="spellEnd"/>
      <w:r w:rsidRPr="00052153">
        <w:t xml:space="preserve"> oparte są na ich internetowych kodach MATLAB.</w:t>
      </w:r>
    </w:p>
    <w:p w14:paraId="633E9118" w14:textId="727686D7" w:rsidR="005A4802" w:rsidRDefault="005A4802" w:rsidP="005A4802">
      <w:r w:rsidRPr="00EA37D0">
        <w:t xml:space="preserve">Istnieją dwa parametry strojenia dla klasyfikatora znaku drogowego opartego na ELM: 1) współczynnik </w:t>
      </w:r>
      <w:proofErr w:type="spellStart"/>
      <w:r w:rsidRPr="00EA37D0">
        <w:t>regularyzacji</w:t>
      </w:r>
      <w:proofErr w:type="spellEnd"/>
      <w:r w:rsidRPr="00EA37D0">
        <w:t> do oraz 2) liczba ukrytych węzłów (tj. L ). Dokładność rozpoznawania jest używana jako podstawowa miara wydajności w odniesieniu do tych parametrów strojenia.</w:t>
      </w:r>
    </w:p>
    <w:p w14:paraId="5272160B" w14:textId="77777777" w:rsidR="0085762A" w:rsidRPr="0085762A" w:rsidRDefault="0085762A" w:rsidP="0085762A">
      <w:r w:rsidRPr="0085762A">
        <w:t>Z tych dwóch tabel można wyciągnąć dwa punkty.</w:t>
      </w:r>
    </w:p>
    <w:p w14:paraId="7DC4900A" w14:textId="77777777" w:rsidR="0085762A" w:rsidRPr="0085762A" w:rsidRDefault="0085762A" w:rsidP="0085762A">
      <w:pPr>
        <w:numPr>
          <w:ilvl w:val="0"/>
          <w:numId w:val="6"/>
        </w:numPr>
      </w:pPr>
      <w:r w:rsidRPr="0085762A">
        <w:t xml:space="preserve">Ta zaproponowana przez jądro metoda ELR oparta na ELM przewyższa metody oparte na SVM, </w:t>
      </w:r>
      <w:proofErr w:type="spellStart"/>
      <w:r w:rsidRPr="0085762A">
        <w:t>kernelu</w:t>
      </w:r>
      <w:proofErr w:type="spellEnd"/>
      <w:r w:rsidRPr="0085762A">
        <w:t xml:space="preserve"> SVM i LDA pod względem dokładności rozpoznawania i czasu treningu.</w:t>
      </w:r>
    </w:p>
    <w:p w14:paraId="78D6CCFC" w14:textId="77777777" w:rsidR="0085762A" w:rsidRPr="0085762A" w:rsidRDefault="0085762A" w:rsidP="0085762A">
      <w:pPr>
        <w:numPr>
          <w:ilvl w:val="0"/>
          <w:numId w:val="6"/>
        </w:numPr>
      </w:pPr>
      <w:r w:rsidRPr="0085762A">
        <w:t>Chociaż metoda TSR oparta na ELM opartym na jądrze ma nieco dłuższy czas rozpoznawania niż metoda oparta na LDA, jego dokładność rozpoznawania jest wyższa niż LDA.</w:t>
      </w:r>
    </w:p>
    <w:p w14:paraId="481FD1C7" w14:textId="77777777" w:rsidR="0085762A" w:rsidRDefault="0085762A" w:rsidP="005A4802"/>
    <w:p w14:paraId="59CC7449" w14:textId="77777777" w:rsidR="005A4802" w:rsidRDefault="005A4802" w:rsidP="005A4802">
      <w:pPr>
        <w:pStyle w:val="Nagwek4"/>
      </w:pPr>
      <w:r>
        <w:t>LDA</w:t>
      </w:r>
    </w:p>
    <w:p w14:paraId="725130A4" w14:textId="0959EC57" w:rsidR="005A4802" w:rsidRDefault="005A4802" w:rsidP="005A4802">
      <w:r>
        <w:t>L</w:t>
      </w:r>
      <w:r w:rsidRPr="007E4385">
        <w:t>iniową analizę dyskryminacyjną (LDA)</w:t>
      </w:r>
    </w:p>
    <w:p w14:paraId="2FC3E523" w14:textId="77777777" w:rsidR="005A4802" w:rsidRPr="007E4385" w:rsidRDefault="005A4802" w:rsidP="005A4802"/>
    <w:p w14:paraId="7F6B3DCE" w14:textId="15F2C2FE" w:rsidR="001243C5" w:rsidRDefault="001243C5" w:rsidP="00AB3E56">
      <w:pPr>
        <w:pStyle w:val="Nagwek3"/>
      </w:pPr>
      <w:r>
        <w:lastRenderedPageBreak/>
        <w:t>Inne</w:t>
      </w:r>
    </w:p>
    <w:p w14:paraId="74543E81" w14:textId="691901E9" w:rsidR="005A4802" w:rsidRDefault="005A4802" w:rsidP="005A4802">
      <w:r w:rsidRPr="007C7540">
        <w:t>W </w:t>
      </w:r>
      <w:sdt>
        <w:sdtPr>
          <w:id w:val="1420374112"/>
          <w:citation/>
        </w:sdtPr>
        <w:sdtEndPr/>
        <w:sdtContent>
          <w:r>
            <w:fldChar w:fldCharType="begin"/>
          </w:r>
          <w:r w:rsidRPr="00D173DC">
            <w:instrText xml:space="preserve"> CITATION CFa03 \l 1033 </w:instrText>
          </w:r>
          <w:r>
            <w:fldChar w:fldCharType="separate"/>
          </w:r>
          <w:r w:rsidRPr="00F812C3">
            <w:rPr>
              <w:noProof/>
            </w:rPr>
            <w:t>[33]</w:t>
          </w:r>
          <w:r>
            <w:fldChar w:fldCharType="end"/>
          </w:r>
        </w:sdtContent>
      </w:sdt>
      <w:r w:rsidRPr="007C7540">
        <w:t xml:space="preserve"> opracowano dwie sieci neuronowe (NN), aby wyodrębnić cechy koloru i kształtu. Obie te cechy są stosowane do komponentu odcień i obrazu gradientowego, w którym podane są centra określonych obszarów kolorów i centra pewnych ustalonych kształtów. </w:t>
      </w:r>
    </w:p>
    <w:p w14:paraId="5EEECDA7" w14:textId="77777777" w:rsidR="005A4802" w:rsidRDefault="005A4802" w:rsidP="005A4802">
      <w:r>
        <w:t>CNN</w:t>
      </w:r>
    </w:p>
    <w:p w14:paraId="0A546400" w14:textId="77777777" w:rsidR="005A4802" w:rsidRPr="0088253F" w:rsidRDefault="005A4802" w:rsidP="005A4802">
      <w:proofErr w:type="spellStart"/>
      <w:r w:rsidRPr="0088253F">
        <w:t>Konwolucyjna</w:t>
      </w:r>
      <w:proofErr w:type="spellEnd"/>
      <w:r w:rsidRPr="0088253F">
        <w:t xml:space="preserve"> sieć neuronowa jest dobrą metodą klasyfikacji znaków drogowych. W [3] i [14] udowodniono, że osiągi CNN w zakresie klasyfikacji znaków drogowych są nawet lepsze od osiągów ludzkich. W [15] CNN w połączeniu z Percepcją Wielowarstwową (MLP) przeszkolonym w zakresie funkcji HOG zajmuje 1. miejsce w fazie wstępnej konkursu GTSRB. W [16] przedstawiono wielowarstwową funkcję CNN do klasyfikacji znaków drogowych za pomocą połączenia pomijającego warstwy. Oba osiągają lepsze wyniki niż ludzie we wstępnej fazie konkursu GTSRB.</w:t>
      </w:r>
    </w:p>
    <w:p w14:paraId="628D0FCA" w14:textId="77777777" w:rsidR="005A4802" w:rsidRPr="0088253F" w:rsidRDefault="005A4802" w:rsidP="005A4802">
      <w:r w:rsidRPr="0088253F">
        <w:t>W [17] Multi-</w:t>
      </w:r>
      <w:proofErr w:type="spellStart"/>
      <w:r w:rsidRPr="0088253F">
        <w:t>Column</w:t>
      </w:r>
      <w:proofErr w:type="spellEnd"/>
      <w:r w:rsidRPr="0088253F">
        <w:t xml:space="preserve"> </w:t>
      </w:r>
      <w:proofErr w:type="spellStart"/>
      <w:r w:rsidRPr="0088253F">
        <w:t>Deep</w:t>
      </w:r>
      <w:proofErr w:type="spellEnd"/>
      <w:r w:rsidRPr="0088253F">
        <w:t xml:space="preserve"> </w:t>
      </w:r>
      <w:proofErr w:type="spellStart"/>
      <w:r w:rsidRPr="0088253F">
        <w:t>Neural</w:t>
      </w:r>
      <w:proofErr w:type="spellEnd"/>
      <w:r w:rsidRPr="0088253F">
        <w:t xml:space="preserve"> Network (MCDNN) wygrywa drugą fazę rywalizacji GTSRB i przewyższa również ludzką wydajność. Z wyjątkiem CNN, losowy las jest wykorzystywany i uzyskuje wynik konkurencyjny [18] . Po zawodach hierarchiczne SVM[19] osiągają nieco lepszy wynik niż MCDNN. Ostatnio w [20] zaproponowano obniżenie gradientu stochastycznego (HLSGD), aby wytrenować CNN i uzyskać najwyższy wskaźnik rozpoznawania na poziomie 99,65% w zestawie testowym GTSRB.</w:t>
      </w:r>
    </w:p>
    <w:p w14:paraId="1BA26787" w14:textId="41ED50C4" w:rsidR="005A4802" w:rsidRPr="007C7540" w:rsidRDefault="005A4802" w:rsidP="005A4802">
      <w:r w:rsidRPr="0088253F">
        <w:t>Najkrótszy czas powyższych metod wynosi 87 obrazów na sekundę (około 11,4 ms na obraz) z [17] na podstawie GPU, a następnie 40 ms na obraz przy użyciu hierarchicznych maszyn SVM [19] .</w:t>
      </w:r>
    </w:p>
    <w:p w14:paraId="4A97909B" w14:textId="265A54B9" w:rsidR="00505997" w:rsidRPr="00430A2C" w:rsidRDefault="00437D7D" w:rsidP="00A412FC">
      <w:pPr>
        <w:pStyle w:val="Nagwek1"/>
      </w:pPr>
      <w:bookmarkStart w:id="62" w:name="_Toc1668491"/>
      <w:bookmarkEnd w:id="61"/>
      <w:r w:rsidRPr="00430A2C">
        <w:t>Program</w:t>
      </w:r>
      <w:bookmarkEnd w:id="62"/>
    </w:p>
    <w:p w14:paraId="320D2DDA" w14:textId="5A930A4D" w:rsidR="00437D7D" w:rsidRDefault="001670FE" w:rsidP="001670FE">
      <w:pPr>
        <w:pStyle w:val="Nagwek1"/>
      </w:pPr>
      <w:bookmarkStart w:id="63" w:name="_Toc1668492"/>
      <w:r>
        <w:t>Propozycja rozwinięcia/konstrukcji metody</w:t>
      </w:r>
      <w:bookmarkEnd w:id="63"/>
    </w:p>
    <w:p w14:paraId="5F0394FF" w14:textId="4F4FFA7C" w:rsidR="00AA661E" w:rsidRPr="00AA661E" w:rsidRDefault="00453E10" w:rsidP="00117618">
      <w:pPr>
        <w:pStyle w:val="Nagwek1"/>
      </w:pPr>
      <w:bookmarkStart w:id="64" w:name="_Toc1668493"/>
      <w:r>
        <w:t>Przygotowanie środowiska badawczego i plan badań</w:t>
      </w:r>
      <w:bookmarkEnd w:id="64"/>
    </w:p>
    <w:p w14:paraId="5E361976" w14:textId="584452FC" w:rsidR="00487C3F" w:rsidRPr="000324AE" w:rsidRDefault="00487C3F" w:rsidP="00487C3F">
      <w:pPr>
        <w:pStyle w:val="Nagwek1"/>
        <w:rPr>
          <w:lang w:val="en-US"/>
        </w:rPr>
      </w:pPr>
      <w:bookmarkStart w:id="65" w:name="_Toc1668494"/>
      <w:r w:rsidRPr="000324AE">
        <w:rPr>
          <w:lang w:val="en-US"/>
        </w:rPr>
        <w:t>Podsumowanie</w:t>
      </w:r>
      <w:bookmarkEnd w:id="65"/>
    </w:p>
    <w:bookmarkStart w:id="66" w:name="_Toc1668495" w:displacedByCustomXml="next"/>
    <w:sdt>
      <w:sdtPr>
        <w:rPr>
          <w:rFonts w:eastAsiaTheme="minorHAnsi" w:cstheme="minorBidi"/>
          <w:b w:val="0"/>
          <w:sz w:val="24"/>
          <w:szCs w:val="22"/>
        </w:rPr>
        <w:id w:val="-302390212"/>
        <w:docPartObj>
          <w:docPartGallery w:val="Bibliographies"/>
          <w:docPartUnique/>
        </w:docPartObj>
      </w:sdtPr>
      <w:sdtEndPr/>
      <w:sdtContent>
        <w:p w14:paraId="0E558550" w14:textId="06975751" w:rsidR="00843AD4" w:rsidRDefault="00843AD4">
          <w:pPr>
            <w:pStyle w:val="Nagwek1"/>
          </w:pPr>
          <w:r>
            <w:t>Bibliografia</w:t>
          </w:r>
          <w:bookmarkEnd w:id="66"/>
        </w:p>
        <w:sdt>
          <w:sdtPr>
            <w:id w:val="111145805"/>
            <w:bibliography/>
          </w:sdtPr>
          <w:sdtEndPr/>
          <w:sdtContent>
            <w:p w14:paraId="32D5DC1B" w14:textId="77777777" w:rsidR="00F812C3" w:rsidRDefault="00843AD4">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4"/>
              </w:tblGrid>
              <w:tr w:rsidR="00F812C3" w:rsidRPr="00BE313A" w14:paraId="4E534C25" w14:textId="77777777">
                <w:trPr>
                  <w:divId w:val="698238596"/>
                  <w:tblCellSpacing w:w="15" w:type="dxa"/>
                </w:trPr>
                <w:tc>
                  <w:tcPr>
                    <w:tcW w:w="50" w:type="pct"/>
                    <w:hideMark/>
                  </w:tcPr>
                  <w:p w14:paraId="52F5D01D" w14:textId="24177450" w:rsidR="00F812C3" w:rsidRDefault="00F812C3">
                    <w:pPr>
                      <w:pStyle w:val="Bibliografia"/>
                      <w:rPr>
                        <w:noProof/>
                        <w:szCs w:val="24"/>
                      </w:rPr>
                    </w:pPr>
                    <w:r>
                      <w:rPr>
                        <w:noProof/>
                      </w:rPr>
                      <w:t xml:space="preserve">[1] </w:t>
                    </w:r>
                  </w:p>
                </w:tc>
                <w:tc>
                  <w:tcPr>
                    <w:tcW w:w="0" w:type="auto"/>
                    <w:hideMark/>
                  </w:tcPr>
                  <w:p w14:paraId="3B3DD64E" w14:textId="77777777" w:rsidR="00F812C3" w:rsidRPr="00F2769E" w:rsidRDefault="00F812C3">
                    <w:pPr>
                      <w:pStyle w:val="Bibliografia"/>
                      <w:rPr>
                        <w:noProof/>
                        <w:lang w:val="en-US"/>
                      </w:rPr>
                    </w:pPr>
                    <w:r w:rsidRPr="00F2769E">
                      <w:rPr>
                        <w:noProof/>
                        <w:lang w:val="en-US"/>
                      </w:rPr>
                      <w:t xml:space="preserve">S. P. C. S. A. v. d. H. a. F. P. Q. Hu, „Fast Detection of Multiple Objects in Traffic Scenes With a Common Detection Framework,” </w:t>
                    </w:r>
                    <w:r w:rsidRPr="00F2769E">
                      <w:rPr>
                        <w:i/>
                        <w:iCs/>
                        <w:noProof/>
                        <w:lang w:val="en-US"/>
                      </w:rPr>
                      <w:t xml:space="preserve">IEEE Transactions on Intelligent Transportation Systems, </w:t>
                    </w:r>
                    <w:r w:rsidRPr="00F2769E">
                      <w:rPr>
                        <w:noProof/>
                        <w:lang w:val="en-US"/>
                      </w:rPr>
                      <w:t xml:space="preserve">pp. 1002-1024, kwieceń 2016. </w:t>
                    </w:r>
                  </w:p>
                </w:tc>
              </w:tr>
              <w:tr w:rsidR="00F812C3" w:rsidRPr="00BE313A" w14:paraId="36146760" w14:textId="77777777">
                <w:trPr>
                  <w:divId w:val="698238596"/>
                  <w:tblCellSpacing w:w="15" w:type="dxa"/>
                </w:trPr>
                <w:tc>
                  <w:tcPr>
                    <w:tcW w:w="50" w:type="pct"/>
                    <w:hideMark/>
                  </w:tcPr>
                  <w:p w14:paraId="6C9D112A" w14:textId="77777777" w:rsidR="00F812C3" w:rsidRDefault="00F812C3">
                    <w:pPr>
                      <w:pStyle w:val="Bibliografia"/>
                      <w:rPr>
                        <w:noProof/>
                      </w:rPr>
                    </w:pPr>
                    <w:r>
                      <w:rPr>
                        <w:noProof/>
                      </w:rPr>
                      <w:t xml:space="preserve">[2] </w:t>
                    </w:r>
                  </w:p>
                </w:tc>
                <w:tc>
                  <w:tcPr>
                    <w:tcW w:w="0" w:type="auto"/>
                    <w:hideMark/>
                  </w:tcPr>
                  <w:p w14:paraId="60A85D69" w14:textId="77777777" w:rsidR="00F812C3" w:rsidRPr="00F2769E" w:rsidRDefault="00F812C3">
                    <w:pPr>
                      <w:pStyle w:val="Bibliografia"/>
                      <w:rPr>
                        <w:noProof/>
                        <w:lang w:val="en-US"/>
                      </w:rPr>
                    </w:pPr>
                    <w:r w:rsidRPr="00F2769E">
                      <w:rPr>
                        <w:noProof/>
                        <w:lang w:val="en-US"/>
                      </w:rPr>
                      <w:t xml:space="preserve">M. M. T. a. T. B. M. A. Mogelmose, „Vision-Based Traffic Sign Detection and Analysis for Intelligent Driver Assistance Systems: Perspectives and Survey,” </w:t>
                    </w:r>
                    <w:r w:rsidRPr="00F2769E">
                      <w:rPr>
                        <w:i/>
                        <w:iCs/>
                        <w:noProof/>
                        <w:lang w:val="en-US"/>
                      </w:rPr>
                      <w:t xml:space="preserve">Transactions on Intelligent Transportation Systems, </w:t>
                    </w:r>
                    <w:r w:rsidRPr="00F2769E">
                      <w:rPr>
                        <w:noProof/>
                        <w:lang w:val="en-US"/>
                      </w:rPr>
                      <w:t xml:space="preserve">pp. 1484-1497, grudzień 2012. </w:t>
                    </w:r>
                  </w:p>
                </w:tc>
              </w:tr>
              <w:tr w:rsidR="00F812C3" w:rsidRPr="00BE313A" w14:paraId="59DF0D3B" w14:textId="77777777">
                <w:trPr>
                  <w:divId w:val="698238596"/>
                  <w:tblCellSpacing w:w="15" w:type="dxa"/>
                </w:trPr>
                <w:tc>
                  <w:tcPr>
                    <w:tcW w:w="50" w:type="pct"/>
                    <w:hideMark/>
                  </w:tcPr>
                  <w:p w14:paraId="47CEACBC" w14:textId="77777777" w:rsidR="00F812C3" w:rsidRDefault="00F812C3">
                    <w:pPr>
                      <w:pStyle w:val="Bibliografia"/>
                      <w:rPr>
                        <w:noProof/>
                      </w:rPr>
                    </w:pPr>
                    <w:r>
                      <w:rPr>
                        <w:noProof/>
                      </w:rPr>
                      <w:t xml:space="preserve">[3] </w:t>
                    </w:r>
                  </w:p>
                </w:tc>
                <w:tc>
                  <w:tcPr>
                    <w:tcW w:w="0" w:type="auto"/>
                    <w:hideMark/>
                  </w:tcPr>
                  <w:p w14:paraId="5EC5807C" w14:textId="77777777" w:rsidR="00F812C3" w:rsidRPr="00F2769E" w:rsidRDefault="00F812C3">
                    <w:pPr>
                      <w:pStyle w:val="Bibliografia"/>
                      <w:rPr>
                        <w:noProof/>
                        <w:lang w:val="en-US"/>
                      </w:rPr>
                    </w:pPr>
                    <w:r w:rsidRPr="00F2769E">
                      <w:rPr>
                        <w:noProof/>
                        <w:lang w:val="en-US"/>
                      </w:rPr>
                      <w:t xml:space="preserve">C. A. V. D. M. G. S. P. Maes F., „Multimodality image registration by maximization of mutual information,” </w:t>
                    </w:r>
                    <w:r w:rsidRPr="00F2769E">
                      <w:rPr>
                        <w:i/>
                        <w:iCs/>
                        <w:noProof/>
                        <w:lang w:val="en-US"/>
                      </w:rPr>
                      <w:t xml:space="preserve">Transactions on Medical Imaging, </w:t>
                    </w:r>
                    <w:r w:rsidRPr="00F2769E">
                      <w:rPr>
                        <w:noProof/>
                        <w:lang w:val="en-US"/>
                      </w:rPr>
                      <w:t xml:space="preserve">p. 187–198, 1997. </w:t>
                    </w:r>
                  </w:p>
                </w:tc>
              </w:tr>
              <w:tr w:rsidR="00F812C3" w:rsidRPr="00BE313A" w14:paraId="02FD2028" w14:textId="77777777">
                <w:trPr>
                  <w:divId w:val="698238596"/>
                  <w:tblCellSpacing w:w="15" w:type="dxa"/>
                </w:trPr>
                <w:tc>
                  <w:tcPr>
                    <w:tcW w:w="50" w:type="pct"/>
                    <w:hideMark/>
                  </w:tcPr>
                  <w:p w14:paraId="5D0B77C2" w14:textId="77777777" w:rsidR="00F812C3" w:rsidRDefault="00F812C3">
                    <w:pPr>
                      <w:pStyle w:val="Bibliografia"/>
                      <w:rPr>
                        <w:noProof/>
                      </w:rPr>
                    </w:pPr>
                    <w:r>
                      <w:rPr>
                        <w:noProof/>
                      </w:rPr>
                      <w:lastRenderedPageBreak/>
                      <w:t xml:space="preserve">[4] </w:t>
                    </w:r>
                  </w:p>
                </w:tc>
                <w:tc>
                  <w:tcPr>
                    <w:tcW w:w="0" w:type="auto"/>
                    <w:hideMark/>
                  </w:tcPr>
                  <w:p w14:paraId="1BFE39D3" w14:textId="77777777" w:rsidR="00F812C3" w:rsidRPr="00F2769E" w:rsidRDefault="00F812C3">
                    <w:pPr>
                      <w:pStyle w:val="Bibliografia"/>
                      <w:rPr>
                        <w:noProof/>
                        <w:lang w:val="en-US"/>
                      </w:rPr>
                    </w:pPr>
                    <w:r w:rsidRPr="00F2769E">
                      <w:rPr>
                        <w:noProof/>
                        <w:lang w:val="en-US"/>
                      </w:rPr>
                      <w:t xml:space="preserve">F. J. Zitová B., „Image registration methods, a survey. Image and Vision Computing,” p. 977–1000, 2003. </w:t>
                    </w:r>
                  </w:p>
                </w:tc>
              </w:tr>
              <w:tr w:rsidR="00F812C3" w14:paraId="4C73E1F9" w14:textId="77777777">
                <w:trPr>
                  <w:divId w:val="698238596"/>
                  <w:tblCellSpacing w:w="15" w:type="dxa"/>
                </w:trPr>
                <w:tc>
                  <w:tcPr>
                    <w:tcW w:w="50" w:type="pct"/>
                    <w:hideMark/>
                  </w:tcPr>
                  <w:p w14:paraId="43C76377" w14:textId="77777777" w:rsidR="00F812C3" w:rsidRDefault="00F812C3">
                    <w:pPr>
                      <w:pStyle w:val="Bibliografia"/>
                      <w:rPr>
                        <w:noProof/>
                      </w:rPr>
                    </w:pPr>
                    <w:r>
                      <w:rPr>
                        <w:noProof/>
                      </w:rPr>
                      <w:t xml:space="preserve">[5] </w:t>
                    </w:r>
                  </w:p>
                </w:tc>
                <w:tc>
                  <w:tcPr>
                    <w:tcW w:w="0" w:type="auto"/>
                    <w:hideMark/>
                  </w:tcPr>
                  <w:p w14:paraId="533FAA44" w14:textId="77777777" w:rsidR="00F812C3" w:rsidRDefault="00F812C3">
                    <w:pPr>
                      <w:pStyle w:val="Bibliografia"/>
                      <w:rPr>
                        <w:noProof/>
                      </w:rPr>
                    </w:pPr>
                    <w:r>
                      <w:rPr>
                        <w:noProof/>
                      </w:rPr>
                      <w:t xml:space="preserve">T. Szymczyk, „Metoda dopasowania wzorców w rozpoznawaniu obrazów – ograniczenia, problemy i modyfikacje,” w </w:t>
                    </w:r>
                    <w:r>
                      <w:rPr>
                        <w:i/>
                        <w:iCs/>
                        <w:noProof/>
                      </w:rPr>
                      <w:t>Automatyka</w:t>
                    </w:r>
                    <w:r>
                      <w:rPr>
                        <w:noProof/>
                      </w:rPr>
                      <w:t>, 2008, pp. Tom12, Zeszyt 2.</w:t>
                    </w:r>
                  </w:p>
                </w:tc>
              </w:tr>
              <w:tr w:rsidR="00F812C3" w14:paraId="160F6C4F" w14:textId="77777777">
                <w:trPr>
                  <w:divId w:val="698238596"/>
                  <w:tblCellSpacing w:w="15" w:type="dxa"/>
                </w:trPr>
                <w:tc>
                  <w:tcPr>
                    <w:tcW w:w="50" w:type="pct"/>
                    <w:hideMark/>
                  </w:tcPr>
                  <w:p w14:paraId="14B0DD2F" w14:textId="77777777" w:rsidR="00F812C3" w:rsidRDefault="00F812C3">
                    <w:pPr>
                      <w:pStyle w:val="Bibliografia"/>
                      <w:rPr>
                        <w:noProof/>
                      </w:rPr>
                    </w:pPr>
                    <w:r>
                      <w:rPr>
                        <w:noProof/>
                      </w:rPr>
                      <w:t xml:space="preserve">[6] </w:t>
                    </w:r>
                  </w:p>
                </w:tc>
                <w:tc>
                  <w:tcPr>
                    <w:tcW w:w="0" w:type="auto"/>
                    <w:hideMark/>
                  </w:tcPr>
                  <w:p w14:paraId="602211BD" w14:textId="77777777" w:rsidR="00F812C3" w:rsidRDefault="00F812C3">
                    <w:pPr>
                      <w:pStyle w:val="Bibliografia"/>
                      <w:rPr>
                        <w:noProof/>
                      </w:rPr>
                    </w:pPr>
                    <w:r>
                      <w:rPr>
                        <w:noProof/>
                      </w:rPr>
                      <w:t xml:space="preserve">B. P. M. B. Marcin Kondej, „Szybki algorytm dopasowania obrazów dla potrzeb fuzji w czasie rzeczywistym,” </w:t>
                    </w:r>
                    <w:r>
                      <w:rPr>
                        <w:i/>
                        <w:iCs/>
                        <w:noProof/>
                      </w:rPr>
                      <w:t xml:space="preserve">Projekt rozwojowy MNiSW nr. O R00 0019 07, </w:t>
                    </w:r>
                    <w:r>
                      <w:rPr>
                        <w:noProof/>
                      </w:rPr>
                      <w:t xml:space="preserve">25 listopad 2010. </w:t>
                    </w:r>
                  </w:p>
                </w:tc>
              </w:tr>
              <w:tr w:rsidR="00F812C3" w14:paraId="42B89DFF" w14:textId="77777777">
                <w:trPr>
                  <w:divId w:val="698238596"/>
                  <w:tblCellSpacing w:w="15" w:type="dxa"/>
                </w:trPr>
                <w:tc>
                  <w:tcPr>
                    <w:tcW w:w="50" w:type="pct"/>
                    <w:hideMark/>
                  </w:tcPr>
                  <w:p w14:paraId="68BAD4B5" w14:textId="77777777" w:rsidR="00F812C3" w:rsidRDefault="00F812C3">
                    <w:pPr>
                      <w:pStyle w:val="Bibliografia"/>
                      <w:rPr>
                        <w:noProof/>
                      </w:rPr>
                    </w:pPr>
                    <w:r>
                      <w:rPr>
                        <w:noProof/>
                      </w:rPr>
                      <w:t xml:space="preserve">[7] </w:t>
                    </w:r>
                  </w:p>
                </w:tc>
                <w:tc>
                  <w:tcPr>
                    <w:tcW w:w="0" w:type="auto"/>
                    <w:hideMark/>
                  </w:tcPr>
                  <w:p w14:paraId="627F24EE" w14:textId="77777777" w:rsidR="00F812C3" w:rsidRDefault="00F812C3">
                    <w:pPr>
                      <w:pStyle w:val="Bibliografia"/>
                      <w:rPr>
                        <w:noProof/>
                      </w:rPr>
                    </w:pPr>
                    <w:r w:rsidRPr="00F2769E">
                      <w:rPr>
                        <w:noProof/>
                        <w:lang w:val="en-US"/>
                      </w:rPr>
                      <w:t xml:space="preserve">S. M. Heather J.P., „New adaptive algorithms for real-time registration and fusion of multimodal imagery,” w </w:t>
                    </w:r>
                    <w:r w:rsidRPr="00F2769E">
                      <w:rPr>
                        <w:i/>
                        <w:iCs/>
                        <w:noProof/>
                        <w:lang w:val="en-US"/>
                      </w:rPr>
                      <w:t xml:space="preserve">Proc. </w:t>
                    </w:r>
                    <w:r>
                      <w:rPr>
                        <w:i/>
                        <w:iCs/>
                        <w:noProof/>
                      </w:rPr>
                      <w:t>SPIE</w:t>
                    </w:r>
                    <w:r>
                      <w:rPr>
                        <w:noProof/>
                      </w:rPr>
                      <w:t xml:space="preserve">, 2010. </w:t>
                    </w:r>
                  </w:p>
                </w:tc>
              </w:tr>
              <w:tr w:rsidR="00F812C3" w:rsidRPr="00BE313A" w14:paraId="78E32C83" w14:textId="77777777">
                <w:trPr>
                  <w:divId w:val="698238596"/>
                  <w:tblCellSpacing w:w="15" w:type="dxa"/>
                </w:trPr>
                <w:tc>
                  <w:tcPr>
                    <w:tcW w:w="50" w:type="pct"/>
                    <w:hideMark/>
                  </w:tcPr>
                  <w:p w14:paraId="3F9209D1" w14:textId="77777777" w:rsidR="00F812C3" w:rsidRDefault="00F812C3">
                    <w:pPr>
                      <w:pStyle w:val="Bibliografia"/>
                      <w:rPr>
                        <w:noProof/>
                      </w:rPr>
                    </w:pPr>
                    <w:r>
                      <w:rPr>
                        <w:noProof/>
                      </w:rPr>
                      <w:t xml:space="preserve">[8] </w:t>
                    </w:r>
                  </w:p>
                </w:tc>
                <w:tc>
                  <w:tcPr>
                    <w:tcW w:w="0" w:type="auto"/>
                    <w:hideMark/>
                  </w:tcPr>
                  <w:p w14:paraId="608F6A05" w14:textId="77777777" w:rsidR="00F812C3" w:rsidRPr="00F2769E" w:rsidRDefault="00F812C3">
                    <w:pPr>
                      <w:pStyle w:val="Bibliografia"/>
                      <w:rPr>
                        <w:noProof/>
                        <w:lang w:val="en-US"/>
                      </w:rPr>
                    </w:pPr>
                    <w:r w:rsidRPr="00F2769E">
                      <w:rPr>
                        <w:noProof/>
                        <w:lang w:val="en-US"/>
                      </w:rPr>
                      <w:t xml:space="preserve">D. Lowe, „Scale-invariant feature transform,” </w:t>
                    </w:r>
                    <w:r w:rsidRPr="00F2769E">
                      <w:rPr>
                        <w:i/>
                        <w:iCs/>
                        <w:noProof/>
                        <w:lang w:val="en-US"/>
                      </w:rPr>
                      <w:t xml:space="preserve">University of British Columbia, </w:t>
                    </w:r>
                    <w:r w:rsidRPr="00F2769E">
                      <w:rPr>
                        <w:noProof/>
                        <w:lang w:val="en-US"/>
                      </w:rPr>
                      <w:t xml:space="preserve">1999. </w:t>
                    </w:r>
                  </w:p>
                </w:tc>
              </w:tr>
              <w:tr w:rsidR="00F812C3" w:rsidRPr="00BE313A" w14:paraId="31C56360" w14:textId="77777777">
                <w:trPr>
                  <w:divId w:val="698238596"/>
                  <w:tblCellSpacing w:w="15" w:type="dxa"/>
                </w:trPr>
                <w:tc>
                  <w:tcPr>
                    <w:tcW w:w="50" w:type="pct"/>
                    <w:hideMark/>
                  </w:tcPr>
                  <w:p w14:paraId="3E2F909B" w14:textId="77777777" w:rsidR="00F812C3" w:rsidRDefault="00F812C3">
                    <w:pPr>
                      <w:pStyle w:val="Bibliografia"/>
                      <w:rPr>
                        <w:noProof/>
                      </w:rPr>
                    </w:pPr>
                    <w:r>
                      <w:rPr>
                        <w:noProof/>
                      </w:rPr>
                      <w:t xml:space="preserve">[9] </w:t>
                    </w:r>
                  </w:p>
                </w:tc>
                <w:tc>
                  <w:tcPr>
                    <w:tcW w:w="0" w:type="auto"/>
                    <w:hideMark/>
                  </w:tcPr>
                  <w:p w14:paraId="41CB5D41" w14:textId="77777777" w:rsidR="00F812C3" w:rsidRPr="00F2769E" w:rsidRDefault="00F812C3">
                    <w:pPr>
                      <w:pStyle w:val="Bibliografia"/>
                      <w:rPr>
                        <w:noProof/>
                        <w:lang w:val="en-US"/>
                      </w:rPr>
                    </w:pPr>
                    <w:r w:rsidRPr="00F2769E">
                      <w:rPr>
                        <w:noProof/>
                        <w:lang w:val="en-US"/>
                      </w:rPr>
                      <w:t xml:space="preserve">Y. L. Pierre Sermanet, „Traffic sign recognition with multi-scale Convolutional Networks,” w </w:t>
                    </w:r>
                    <w:r w:rsidRPr="00F2769E">
                      <w:rPr>
                        <w:i/>
                        <w:iCs/>
                        <w:noProof/>
                        <w:lang w:val="en-US"/>
                      </w:rPr>
                      <w:t>The 2011 International Joint Conference on Neural Networks</w:t>
                    </w:r>
                    <w:r w:rsidRPr="00F2769E">
                      <w:rPr>
                        <w:noProof/>
                        <w:lang w:val="en-US"/>
                      </w:rPr>
                      <w:t xml:space="preserve">, San Jose, 31 lipca - 5 sierpnia 2011. </w:t>
                    </w:r>
                  </w:p>
                </w:tc>
              </w:tr>
              <w:tr w:rsidR="00F812C3" w14:paraId="729EF5C5" w14:textId="77777777">
                <w:trPr>
                  <w:divId w:val="698238596"/>
                  <w:tblCellSpacing w:w="15" w:type="dxa"/>
                </w:trPr>
                <w:tc>
                  <w:tcPr>
                    <w:tcW w:w="50" w:type="pct"/>
                    <w:hideMark/>
                  </w:tcPr>
                  <w:p w14:paraId="7C822EC4" w14:textId="77777777" w:rsidR="00F812C3" w:rsidRDefault="00F812C3">
                    <w:pPr>
                      <w:pStyle w:val="Bibliografia"/>
                      <w:rPr>
                        <w:noProof/>
                      </w:rPr>
                    </w:pPr>
                    <w:r>
                      <w:rPr>
                        <w:noProof/>
                      </w:rPr>
                      <w:t xml:space="preserve">[10] </w:t>
                    </w:r>
                  </w:p>
                </w:tc>
                <w:tc>
                  <w:tcPr>
                    <w:tcW w:w="0" w:type="auto"/>
                    <w:hideMark/>
                  </w:tcPr>
                  <w:p w14:paraId="29490DB1" w14:textId="77777777" w:rsidR="00F812C3" w:rsidRDefault="00F812C3">
                    <w:pPr>
                      <w:pStyle w:val="Bibliografia"/>
                      <w:rPr>
                        <w:noProof/>
                      </w:rPr>
                    </w:pPr>
                    <w:r w:rsidRPr="00F2769E">
                      <w:rPr>
                        <w:noProof/>
                        <w:lang w:val="en-US"/>
                      </w:rPr>
                      <w:t xml:space="preserve">M. S. K. D. I. I. H. M. D. Deguchi, „Intelligent traffic sign detector: Adaptive learning based on online gathering of training samples,” </w:t>
                    </w:r>
                    <w:r w:rsidRPr="00F2769E">
                      <w:rPr>
                        <w:i/>
                        <w:iCs/>
                        <w:noProof/>
                        <w:lang w:val="en-US"/>
                      </w:rPr>
                      <w:t xml:space="preserve">Proc. </w:t>
                    </w:r>
                    <w:r>
                      <w:rPr>
                        <w:i/>
                        <w:iCs/>
                        <w:noProof/>
                      </w:rPr>
                      <w:t xml:space="preserve">IEEE IV Symp., </w:t>
                    </w:r>
                    <w:r>
                      <w:rPr>
                        <w:noProof/>
                      </w:rPr>
                      <w:t xml:space="preserve">pp. 72-77, 2011. </w:t>
                    </w:r>
                  </w:p>
                </w:tc>
              </w:tr>
              <w:tr w:rsidR="00F812C3" w:rsidRPr="00BE313A" w14:paraId="32EAB957" w14:textId="77777777">
                <w:trPr>
                  <w:divId w:val="698238596"/>
                  <w:tblCellSpacing w:w="15" w:type="dxa"/>
                </w:trPr>
                <w:tc>
                  <w:tcPr>
                    <w:tcW w:w="50" w:type="pct"/>
                    <w:hideMark/>
                  </w:tcPr>
                  <w:p w14:paraId="574788CA" w14:textId="77777777" w:rsidR="00F812C3" w:rsidRDefault="00F812C3">
                    <w:pPr>
                      <w:pStyle w:val="Bibliografia"/>
                      <w:rPr>
                        <w:noProof/>
                      </w:rPr>
                    </w:pPr>
                    <w:r>
                      <w:rPr>
                        <w:noProof/>
                      </w:rPr>
                      <w:t xml:space="preserve">[11] </w:t>
                    </w:r>
                  </w:p>
                </w:tc>
                <w:tc>
                  <w:tcPr>
                    <w:tcW w:w="0" w:type="auto"/>
                    <w:hideMark/>
                  </w:tcPr>
                  <w:p w14:paraId="6E57A1E5" w14:textId="77777777" w:rsidR="00F812C3" w:rsidRPr="00F2769E" w:rsidRDefault="00F812C3">
                    <w:pPr>
                      <w:pStyle w:val="Bibliografia"/>
                      <w:rPr>
                        <w:noProof/>
                        <w:lang w:val="en-US"/>
                      </w:rPr>
                    </w:pPr>
                    <w:r w:rsidRPr="00F2769E">
                      <w:rPr>
                        <w:noProof/>
                        <w:lang w:val="en-US"/>
                      </w:rPr>
                      <w:t xml:space="preserve">Y. F. R. E. Schapire, „Experiments with a New Boosting Algorithm,” w </w:t>
                    </w:r>
                    <w:r w:rsidRPr="00F2769E">
                      <w:rPr>
                        <w:i/>
                        <w:iCs/>
                        <w:noProof/>
                        <w:lang w:val="en-US"/>
                      </w:rPr>
                      <w:t>Machine Learning: Proceedings of the Thirteenth International Conference</w:t>
                    </w:r>
                    <w:r w:rsidRPr="00F2769E">
                      <w:rPr>
                        <w:noProof/>
                        <w:lang w:val="en-US"/>
                      </w:rPr>
                      <w:t xml:space="preserve">, New Jersey, 199. </w:t>
                    </w:r>
                  </w:p>
                </w:tc>
              </w:tr>
              <w:tr w:rsidR="00F812C3" w:rsidRPr="00BE313A" w14:paraId="5D09F686" w14:textId="77777777">
                <w:trPr>
                  <w:divId w:val="698238596"/>
                  <w:tblCellSpacing w:w="15" w:type="dxa"/>
                </w:trPr>
                <w:tc>
                  <w:tcPr>
                    <w:tcW w:w="50" w:type="pct"/>
                    <w:hideMark/>
                  </w:tcPr>
                  <w:p w14:paraId="71D50EDA" w14:textId="77777777" w:rsidR="00F812C3" w:rsidRDefault="00F812C3">
                    <w:pPr>
                      <w:pStyle w:val="Bibliografia"/>
                      <w:rPr>
                        <w:noProof/>
                      </w:rPr>
                    </w:pPr>
                    <w:r>
                      <w:rPr>
                        <w:noProof/>
                      </w:rPr>
                      <w:t xml:space="preserve">[12] </w:t>
                    </w:r>
                  </w:p>
                </w:tc>
                <w:tc>
                  <w:tcPr>
                    <w:tcW w:w="0" w:type="auto"/>
                    <w:hideMark/>
                  </w:tcPr>
                  <w:p w14:paraId="15A7AFA4" w14:textId="77777777" w:rsidR="00F812C3" w:rsidRPr="00F2769E" w:rsidRDefault="00F812C3">
                    <w:pPr>
                      <w:pStyle w:val="Bibliografia"/>
                      <w:rPr>
                        <w:noProof/>
                        <w:lang w:val="en-US"/>
                      </w:rPr>
                    </w:pPr>
                    <w:r w:rsidRPr="00F2769E">
                      <w:rPr>
                        <w:noProof/>
                        <w:lang w:val="en-US"/>
                      </w:rPr>
                      <w:t xml:space="preserve">L. E. M. M. A. S. J. M. A. Arturo de la Escalera, „Road Traffic Sign Detection and Classification,” </w:t>
                    </w:r>
                    <w:r w:rsidRPr="00F2769E">
                      <w:rPr>
                        <w:i/>
                        <w:iCs/>
                        <w:noProof/>
                        <w:lang w:val="en-US"/>
                      </w:rPr>
                      <w:t xml:space="preserve">IEEE TRANSACTIONS ON INDUSTRIAL ELECTRONICS, </w:t>
                    </w:r>
                    <w:r w:rsidRPr="00F2769E">
                      <w:rPr>
                        <w:noProof/>
                        <w:lang w:val="en-US"/>
                      </w:rPr>
                      <w:t xml:space="preserve">grudzień 1997. </w:t>
                    </w:r>
                  </w:p>
                </w:tc>
              </w:tr>
              <w:tr w:rsidR="00F812C3" w:rsidRPr="00BE313A" w14:paraId="208A7AED" w14:textId="77777777">
                <w:trPr>
                  <w:divId w:val="698238596"/>
                  <w:tblCellSpacing w:w="15" w:type="dxa"/>
                </w:trPr>
                <w:tc>
                  <w:tcPr>
                    <w:tcW w:w="50" w:type="pct"/>
                    <w:hideMark/>
                  </w:tcPr>
                  <w:p w14:paraId="62436B9D" w14:textId="77777777" w:rsidR="00F812C3" w:rsidRDefault="00F812C3">
                    <w:pPr>
                      <w:pStyle w:val="Bibliografia"/>
                      <w:rPr>
                        <w:noProof/>
                      </w:rPr>
                    </w:pPr>
                    <w:r>
                      <w:rPr>
                        <w:noProof/>
                      </w:rPr>
                      <w:t xml:space="preserve">[13] </w:t>
                    </w:r>
                  </w:p>
                </w:tc>
                <w:tc>
                  <w:tcPr>
                    <w:tcW w:w="0" w:type="auto"/>
                    <w:hideMark/>
                  </w:tcPr>
                  <w:p w14:paraId="4F844651" w14:textId="77777777" w:rsidR="00F812C3" w:rsidRPr="00F2769E" w:rsidRDefault="00F812C3">
                    <w:pPr>
                      <w:pStyle w:val="Bibliografia"/>
                      <w:rPr>
                        <w:noProof/>
                        <w:lang w:val="en-US"/>
                      </w:rPr>
                    </w:pPr>
                    <w:r w:rsidRPr="00F2769E">
                      <w:rPr>
                        <w:noProof/>
                        <w:lang w:val="en-US"/>
                      </w:rPr>
                      <w:t xml:space="preserve">M. P. a. D. H. T. Ojala, „Performance evaluation of texture measures with classification based on Kullback discrimination of distributions,” w </w:t>
                    </w:r>
                    <w:r w:rsidRPr="00F2769E">
                      <w:rPr>
                        <w:i/>
                        <w:iCs/>
                        <w:noProof/>
                        <w:lang w:val="en-US"/>
                      </w:rPr>
                      <w:t>ICPR</w:t>
                    </w:r>
                    <w:r w:rsidRPr="00F2769E">
                      <w:rPr>
                        <w:noProof/>
                        <w:lang w:val="en-US"/>
                      </w:rPr>
                      <w:t xml:space="preserve">, 1994. </w:t>
                    </w:r>
                  </w:p>
                </w:tc>
              </w:tr>
              <w:tr w:rsidR="00F812C3" w14:paraId="6707EE74" w14:textId="77777777">
                <w:trPr>
                  <w:divId w:val="698238596"/>
                  <w:tblCellSpacing w:w="15" w:type="dxa"/>
                </w:trPr>
                <w:tc>
                  <w:tcPr>
                    <w:tcW w:w="50" w:type="pct"/>
                    <w:hideMark/>
                  </w:tcPr>
                  <w:p w14:paraId="7B9AA658" w14:textId="77777777" w:rsidR="00F812C3" w:rsidRDefault="00F812C3">
                    <w:pPr>
                      <w:pStyle w:val="Bibliografia"/>
                      <w:rPr>
                        <w:noProof/>
                      </w:rPr>
                    </w:pPr>
                    <w:r>
                      <w:rPr>
                        <w:noProof/>
                      </w:rPr>
                      <w:t xml:space="preserve">[14] </w:t>
                    </w:r>
                  </w:p>
                </w:tc>
                <w:tc>
                  <w:tcPr>
                    <w:tcW w:w="0" w:type="auto"/>
                    <w:hideMark/>
                  </w:tcPr>
                  <w:p w14:paraId="76EC6C69" w14:textId="77777777" w:rsidR="00F812C3" w:rsidRDefault="00F812C3">
                    <w:pPr>
                      <w:pStyle w:val="Bibliografia"/>
                      <w:rPr>
                        <w:noProof/>
                      </w:rPr>
                    </w:pPr>
                    <w:r w:rsidRPr="00F2769E">
                      <w:rPr>
                        <w:noProof/>
                        <w:lang w:val="en-US"/>
                      </w:rPr>
                      <w:t xml:space="preserve">G. R. Z. W. Y. Z. L. J. G. Wang, „A robust coarse-to-fine traffic sign detection method,” w </w:t>
                    </w:r>
                    <w:r w:rsidRPr="00F2769E">
                      <w:rPr>
                        <w:i/>
                        <w:iCs/>
                        <w:noProof/>
                        <w:lang w:val="en-US"/>
                      </w:rPr>
                      <w:t xml:space="preserve">Proc. Int. </w:t>
                    </w:r>
                    <w:r>
                      <w:rPr>
                        <w:i/>
                        <w:iCs/>
                        <w:noProof/>
                      </w:rPr>
                      <w:t>Joint Conf. Neural Netw</w:t>
                    </w:r>
                    <w:r>
                      <w:rPr>
                        <w:noProof/>
                      </w:rPr>
                      <w:t xml:space="preserve">, 2013. </w:t>
                    </w:r>
                  </w:p>
                </w:tc>
              </w:tr>
              <w:tr w:rsidR="00F812C3" w14:paraId="2BA2AC77" w14:textId="77777777">
                <w:trPr>
                  <w:divId w:val="698238596"/>
                  <w:tblCellSpacing w:w="15" w:type="dxa"/>
                </w:trPr>
                <w:tc>
                  <w:tcPr>
                    <w:tcW w:w="50" w:type="pct"/>
                    <w:hideMark/>
                  </w:tcPr>
                  <w:p w14:paraId="3653D127" w14:textId="77777777" w:rsidR="00F812C3" w:rsidRDefault="00F812C3">
                    <w:pPr>
                      <w:pStyle w:val="Bibliografia"/>
                      <w:rPr>
                        <w:noProof/>
                      </w:rPr>
                    </w:pPr>
                    <w:r>
                      <w:rPr>
                        <w:noProof/>
                      </w:rPr>
                      <w:t xml:space="preserve">[15] </w:t>
                    </w:r>
                  </w:p>
                </w:tc>
                <w:tc>
                  <w:tcPr>
                    <w:tcW w:w="0" w:type="auto"/>
                    <w:hideMark/>
                  </w:tcPr>
                  <w:p w14:paraId="488B860E" w14:textId="77777777" w:rsidR="00F812C3" w:rsidRDefault="00F812C3">
                    <w:pPr>
                      <w:pStyle w:val="Bibliografia"/>
                      <w:rPr>
                        <w:noProof/>
                      </w:rPr>
                    </w:pPr>
                    <w:r w:rsidRPr="00F2769E">
                      <w:rPr>
                        <w:noProof/>
                        <w:lang w:val="en-US"/>
                      </w:rPr>
                      <w:t xml:space="preserve">Z. T. P. P. S. B. P. Dollár, „Integral channel features,” w </w:t>
                    </w:r>
                    <w:r w:rsidRPr="00F2769E">
                      <w:rPr>
                        <w:i/>
                        <w:iCs/>
                        <w:noProof/>
                        <w:lang w:val="en-US"/>
                      </w:rPr>
                      <w:t xml:space="preserve">Proc. Bri. </w:t>
                    </w:r>
                    <w:r>
                      <w:rPr>
                        <w:i/>
                        <w:iCs/>
                        <w:noProof/>
                      </w:rPr>
                      <w:t>Conf. Mach. Vis.</w:t>
                    </w:r>
                    <w:r>
                      <w:rPr>
                        <w:noProof/>
                      </w:rPr>
                      <w:t xml:space="preserve">, 2009. </w:t>
                    </w:r>
                  </w:p>
                </w:tc>
              </w:tr>
              <w:tr w:rsidR="00F812C3" w:rsidRPr="00BE313A" w14:paraId="7952C774" w14:textId="77777777">
                <w:trPr>
                  <w:divId w:val="698238596"/>
                  <w:tblCellSpacing w:w="15" w:type="dxa"/>
                </w:trPr>
                <w:tc>
                  <w:tcPr>
                    <w:tcW w:w="50" w:type="pct"/>
                    <w:hideMark/>
                  </w:tcPr>
                  <w:p w14:paraId="1ABF21DB" w14:textId="77777777" w:rsidR="00F812C3" w:rsidRDefault="00F812C3">
                    <w:pPr>
                      <w:pStyle w:val="Bibliografia"/>
                      <w:rPr>
                        <w:noProof/>
                      </w:rPr>
                    </w:pPr>
                    <w:r>
                      <w:rPr>
                        <w:noProof/>
                      </w:rPr>
                      <w:t xml:space="preserve">[16] </w:t>
                    </w:r>
                  </w:p>
                </w:tc>
                <w:tc>
                  <w:tcPr>
                    <w:tcW w:w="0" w:type="auto"/>
                    <w:hideMark/>
                  </w:tcPr>
                  <w:p w14:paraId="3182931F" w14:textId="77777777" w:rsidR="00F812C3" w:rsidRPr="00F2769E" w:rsidRDefault="00F812C3">
                    <w:pPr>
                      <w:pStyle w:val="Bibliografia"/>
                      <w:rPr>
                        <w:noProof/>
                        <w:lang w:val="en-US"/>
                      </w:rPr>
                    </w:pPr>
                    <w:r w:rsidRPr="00F2769E">
                      <w:rPr>
                        <w:noProof/>
                        <w:lang w:val="en-US"/>
                      </w:rPr>
                      <w:t>M. J. J. P. Viola, „Robust real-time face detection,” Maj 2004.</w:t>
                    </w:r>
                  </w:p>
                </w:tc>
              </w:tr>
              <w:tr w:rsidR="00F812C3" w:rsidRPr="00BE313A" w14:paraId="1314C720" w14:textId="77777777">
                <w:trPr>
                  <w:divId w:val="698238596"/>
                  <w:tblCellSpacing w:w="15" w:type="dxa"/>
                </w:trPr>
                <w:tc>
                  <w:tcPr>
                    <w:tcW w:w="50" w:type="pct"/>
                    <w:hideMark/>
                  </w:tcPr>
                  <w:p w14:paraId="77BA9A02" w14:textId="77777777" w:rsidR="00F812C3" w:rsidRDefault="00F812C3">
                    <w:pPr>
                      <w:pStyle w:val="Bibliografia"/>
                      <w:rPr>
                        <w:noProof/>
                      </w:rPr>
                    </w:pPr>
                    <w:r>
                      <w:rPr>
                        <w:noProof/>
                      </w:rPr>
                      <w:t xml:space="preserve">[17] </w:t>
                    </w:r>
                  </w:p>
                </w:tc>
                <w:tc>
                  <w:tcPr>
                    <w:tcW w:w="0" w:type="auto"/>
                    <w:hideMark/>
                  </w:tcPr>
                  <w:p w14:paraId="4CB33C15" w14:textId="77777777" w:rsidR="00F812C3" w:rsidRPr="00F2769E" w:rsidRDefault="00F812C3">
                    <w:pPr>
                      <w:pStyle w:val="Bibliografia"/>
                      <w:rPr>
                        <w:noProof/>
                        <w:lang w:val="en-US"/>
                      </w:rPr>
                    </w:pPr>
                    <w:r w:rsidRPr="00F2769E">
                      <w:rPr>
                        <w:noProof/>
                        <w:lang w:val="en-US"/>
                      </w:rPr>
                      <w:t xml:space="preserve">S. L.-A. P. G.-J. G.-M. S. Maldonado-Bascon, „Road-Sign Detection and Recognition Based on Support Vector Machines,” 04 czerwiec 2007. </w:t>
                    </w:r>
                  </w:p>
                </w:tc>
              </w:tr>
              <w:tr w:rsidR="00F812C3" w:rsidRPr="00BE313A" w14:paraId="0928C930" w14:textId="77777777">
                <w:trPr>
                  <w:divId w:val="698238596"/>
                  <w:tblCellSpacing w:w="15" w:type="dxa"/>
                </w:trPr>
                <w:tc>
                  <w:tcPr>
                    <w:tcW w:w="50" w:type="pct"/>
                    <w:hideMark/>
                  </w:tcPr>
                  <w:p w14:paraId="1F27D3C5" w14:textId="77777777" w:rsidR="00F812C3" w:rsidRDefault="00F812C3">
                    <w:pPr>
                      <w:pStyle w:val="Bibliografia"/>
                      <w:rPr>
                        <w:noProof/>
                      </w:rPr>
                    </w:pPr>
                    <w:r>
                      <w:rPr>
                        <w:noProof/>
                      </w:rPr>
                      <w:t xml:space="preserve">[18] </w:t>
                    </w:r>
                  </w:p>
                </w:tc>
                <w:tc>
                  <w:tcPr>
                    <w:tcW w:w="0" w:type="auto"/>
                    <w:hideMark/>
                  </w:tcPr>
                  <w:p w14:paraId="55F3E86F" w14:textId="77777777" w:rsidR="00F812C3" w:rsidRPr="00F2769E" w:rsidRDefault="00F812C3">
                    <w:pPr>
                      <w:pStyle w:val="Bibliografia"/>
                      <w:rPr>
                        <w:noProof/>
                        <w:lang w:val="en-US"/>
                      </w:rPr>
                    </w:pPr>
                    <w:r w:rsidRPr="00F2769E">
                      <w:rPr>
                        <w:noProof/>
                        <w:lang w:val="en-US"/>
                      </w:rPr>
                      <w:t xml:space="preserve">T. M. T. B. J. F. C. G. R. Kastner, „Attention-based traffic sign recognition with an array of weak classifiers,” czerwiec 2010. </w:t>
                    </w:r>
                  </w:p>
                </w:tc>
              </w:tr>
              <w:tr w:rsidR="00F812C3" w:rsidRPr="00BE313A" w14:paraId="60D0DE01" w14:textId="77777777">
                <w:trPr>
                  <w:divId w:val="698238596"/>
                  <w:tblCellSpacing w:w="15" w:type="dxa"/>
                </w:trPr>
                <w:tc>
                  <w:tcPr>
                    <w:tcW w:w="50" w:type="pct"/>
                    <w:hideMark/>
                  </w:tcPr>
                  <w:p w14:paraId="7CBAE843" w14:textId="77777777" w:rsidR="00F812C3" w:rsidRDefault="00F812C3">
                    <w:pPr>
                      <w:pStyle w:val="Bibliografia"/>
                      <w:rPr>
                        <w:noProof/>
                      </w:rPr>
                    </w:pPr>
                    <w:r>
                      <w:rPr>
                        <w:noProof/>
                      </w:rPr>
                      <w:t xml:space="preserve">[19] </w:t>
                    </w:r>
                  </w:p>
                </w:tc>
                <w:tc>
                  <w:tcPr>
                    <w:tcW w:w="0" w:type="auto"/>
                    <w:hideMark/>
                  </w:tcPr>
                  <w:p w14:paraId="296D4A87" w14:textId="77777777" w:rsidR="00F812C3" w:rsidRPr="00F2769E" w:rsidRDefault="00F812C3">
                    <w:pPr>
                      <w:pStyle w:val="Bibliografia"/>
                      <w:rPr>
                        <w:noProof/>
                        <w:lang w:val="en-US"/>
                      </w:rPr>
                    </w:pPr>
                    <w:r w:rsidRPr="00F2769E">
                      <w:rPr>
                        <w:noProof/>
                        <w:lang w:val="en-US"/>
                      </w:rPr>
                      <w:t xml:space="preserve">D. L. J. X. H. Liu, „Real-time recognition of road traffic sign in motion image based on genetic algorithm,” listopad 2002. </w:t>
                    </w:r>
                  </w:p>
                </w:tc>
              </w:tr>
              <w:tr w:rsidR="00F812C3" w:rsidRPr="00BE313A" w14:paraId="48709AB2" w14:textId="77777777">
                <w:trPr>
                  <w:divId w:val="698238596"/>
                  <w:tblCellSpacing w:w="15" w:type="dxa"/>
                </w:trPr>
                <w:tc>
                  <w:tcPr>
                    <w:tcW w:w="50" w:type="pct"/>
                    <w:hideMark/>
                  </w:tcPr>
                  <w:p w14:paraId="47E1B8B6" w14:textId="77777777" w:rsidR="00F812C3" w:rsidRDefault="00F812C3">
                    <w:pPr>
                      <w:pStyle w:val="Bibliografia"/>
                      <w:rPr>
                        <w:noProof/>
                      </w:rPr>
                    </w:pPr>
                    <w:r>
                      <w:rPr>
                        <w:noProof/>
                      </w:rPr>
                      <w:t xml:space="preserve">[20] </w:t>
                    </w:r>
                  </w:p>
                </w:tc>
                <w:tc>
                  <w:tcPr>
                    <w:tcW w:w="0" w:type="auto"/>
                    <w:hideMark/>
                  </w:tcPr>
                  <w:p w14:paraId="3977EA9F" w14:textId="77777777" w:rsidR="00F812C3" w:rsidRPr="00F2769E" w:rsidRDefault="00F812C3">
                    <w:pPr>
                      <w:pStyle w:val="Bibliografia"/>
                      <w:rPr>
                        <w:noProof/>
                        <w:lang w:val="en-US"/>
                      </w:rPr>
                    </w:pPr>
                    <w:r w:rsidRPr="00F2769E">
                      <w:rPr>
                        <w:noProof/>
                        <w:lang w:val="en-US"/>
                      </w:rPr>
                      <w:t xml:space="preserve">A. Z. N. Barnes, „Real-time radial symmetry for speed sign detection,” czerwiec 2004. </w:t>
                    </w:r>
                  </w:p>
                </w:tc>
              </w:tr>
              <w:tr w:rsidR="00F812C3" w:rsidRPr="00BE313A" w14:paraId="2553910A" w14:textId="77777777">
                <w:trPr>
                  <w:divId w:val="698238596"/>
                  <w:tblCellSpacing w:w="15" w:type="dxa"/>
                </w:trPr>
                <w:tc>
                  <w:tcPr>
                    <w:tcW w:w="50" w:type="pct"/>
                    <w:hideMark/>
                  </w:tcPr>
                  <w:p w14:paraId="22EB7CB3" w14:textId="77777777" w:rsidR="00F812C3" w:rsidRDefault="00F812C3">
                    <w:pPr>
                      <w:pStyle w:val="Bibliografia"/>
                      <w:rPr>
                        <w:noProof/>
                      </w:rPr>
                    </w:pPr>
                    <w:r>
                      <w:rPr>
                        <w:noProof/>
                      </w:rPr>
                      <w:lastRenderedPageBreak/>
                      <w:t xml:space="preserve">[21] </w:t>
                    </w:r>
                  </w:p>
                </w:tc>
                <w:tc>
                  <w:tcPr>
                    <w:tcW w:w="0" w:type="auto"/>
                    <w:hideMark/>
                  </w:tcPr>
                  <w:p w14:paraId="3F1BB74B" w14:textId="77777777" w:rsidR="00F812C3" w:rsidRPr="00F2769E" w:rsidRDefault="00F812C3">
                    <w:pPr>
                      <w:pStyle w:val="Bibliografia"/>
                      <w:rPr>
                        <w:noProof/>
                        <w:lang w:val="en-US"/>
                      </w:rPr>
                    </w:pPr>
                    <w:r w:rsidRPr="00F2769E">
                      <w:rPr>
                        <w:noProof/>
                        <w:lang w:val="en-US"/>
                      </w:rPr>
                      <w:t xml:space="preserve">N. B. G. Loy, „Fast shape-based road sign detection for a driver assistance system,” w </w:t>
                    </w:r>
                    <w:r w:rsidRPr="00F2769E">
                      <w:rPr>
                        <w:i/>
                        <w:iCs/>
                        <w:noProof/>
                        <w:lang w:val="en-US"/>
                      </w:rPr>
                      <w:t>IROS</w:t>
                    </w:r>
                    <w:r w:rsidRPr="00F2769E">
                      <w:rPr>
                        <w:noProof/>
                        <w:lang w:val="en-US"/>
                      </w:rPr>
                      <w:t xml:space="preserve">, wrzesień 2004. </w:t>
                    </w:r>
                  </w:p>
                </w:tc>
              </w:tr>
              <w:tr w:rsidR="00F812C3" w14:paraId="1CE5E332" w14:textId="77777777">
                <w:trPr>
                  <w:divId w:val="698238596"/>
                  <w:tblCellSpacing w:w="15" w:type="dxa"/>
                </w:trPr>
                <w:tc>
                  <w:tcPr>
                    <w:tcW w:w="50" w:type="pct"/>
                    <w:hideMark/>
                  </w:tcPr>
                  <w:p w14:paraId="11EFE97A" w14:textId="77777777" w:rsidR="00F812C3" w:rsidRDefault="00F812C3">
                    <w:pPr>
                      <w:pStyle w:val="Bibliografia"/>
                      <w:rPr>
                        <w:noProof/>
                      </w:rPr>
                    </w:pPr>
                    <w:r>
                      <w:rPr>
                        <w:noProof/>
                      </w:rPr>
                      <w:t xml:space="preserve">[22] </w:t>
                    </w:r>
                  </w:p>
                </w:tc>
                <w:tc>
                  <w:tcPr>
                    <w:tcW w:w="0" w:type="auto"/>
                    <w:hideMark/>
                  </w:tcPr>
                  <w:p w14:paraId="3BDCB3AE" w14:textId="77777777" w:rsidR="00F812C3" w:rsidRDefault="00F812C3">
                    <w:pPr>
                      <w:pStyle w:val="Bibliografia"/>
                      <w:rPr>
                        <w:noProof/>
                      </w:rPr>
                    </w:pPr>
                    <w:r w:rsidRPr="00F2769E">
                      <w:rPr>
                        <w:noProof/>
                        <w:lang w:val="en-US"/>
                      </w:rPr>
                      <w:t xml:space="preserve">Y. L. P. Sermanet, „Traffic sign recognition with multi-scale convolutional networks,” w </w:t>
                    </w:r>
                    <w:r w:rsidRPr="00F2769E">
                      <w:rPr>
                        <w:i/>
                        <w:iCs/>
                        <w:noProof/>
                        <w:lang w:val="en-US"/>
                      </w:rPr>
                      <w:t xml:space="preserve">Proc. Int. </w:t>
                    </w:r>
                    <w:r>
                      <w:rPr>
                        <w:i/>
                        <w:iCs/>
                        <w:noProof/>
                      </w:rPr>
                      <w:t>Joint Conf. Neural Netw.</w:t>
                    </w:r>
                    <w:r>
                      <w:rPr>
                        <w:noProof/>
                      </w:rPr>
                      <w:t xml:space="preserve">, 2011. </w:t>
                    </w:r>
                  </w:p>
                </w:tc>
              </w:tr>
              <w:tr w:rsidR="00F812C3" w:rsidRPr="00BE313A" w14:paraId="69F9AA3B" w14:textId="77777777">
                <w:trPr>
                  <w:divId w:val="698238596"/>
                  <w:tblCellSpacing w:w="15" w:type="dxa"/>
                </w:trPr>
                <w:tc>
                  <w:tcPr>
                    <w:tcW w:w="50" w:type="pct"/>
                    <w:hideMark/>
                  </w:tcPr>
                  <w:p w14:paraId="3A49A57E" w14:textId="77777777" w:rsidR="00F812C3" w:rsidRDefault="00F812C3">
                    <w:pPr>
                      <w:pStyle w:val="Bibliografia"/>
                      <w:rPr>
                        <w:noProof/>
                      </w:rPr>
                    </w:pPr>
                    <w:r>
                      <w:rPr>
                        <w:noProof/>
                      </w:rPr>
                      <w:t xml:space="preserve">[23] </w:t>
                    </w:r>
                  </w:p>
                </w:tc>
                <w:tc>
                  <w:tcPr>
                    <w:tcW w:w="0" w:type="auto"/>
                    <w:hideMark/>
                  </w:tcPr>
                  <w:p w14:paraId="365EB2AF" w14:textId="77777777" w:rsidR="00F812C3" w:rsidRPr="00F2769E" w:rsidRDefault="00F812C3">
                    <w:pPr>
                      <w:pStyle w:val="Bibliografia"/>
                      <w:rPr>
                        <w:noProof/>
                        <w:lang w:val="en-US"/>
                      </w:rPr>
                    </w:pPr>
                    <w:r w:rsidRPr="00F2769E">
                      <w:rPr>
                        <w:noProof/>
                        <w:lang w:val="en-US"/>
                      </w:rPr>
                      <w:t xml:space="preserve">D. E. X. Z. M. M. R. F. Y. L. P. Sermanet, „Overfeat: Integrated recognition localization and detection using convolutional networks,” w </w:t>
                    </w:r>
                    <w:r w:rsidRPr="00F2769E">
                      <w:rPr>
                        <w:i/>
                        <w:iCs/>
                        <w:noProof/>
                        <w:lang w:val="en-US"/>
                      </w:rPr>
                      <w:t>CoRR</w:t>
                    </w:r>
                    <w:r w:rsidRPr="00F2769E">
                      <w:rPr>
                        <w:noProof/>
                        <w:lang w:val="en-US"/>
                      </w:rPr>
                      <w:t xml:space="preserve">, 2013. </w:t>
                    </w:r>
                  </w:p>
                </w:tc>
              </w:tr>
              <w:tr w:rsidR="00F812C3" w:rsidRPr="00BE313A" w14:paraId="4E168AC3" w14:textId="77777777">
                <w:trPr>
                  <w:divId w:val="698238596"/>
                  <w:tblCellSpacing w:w="15" w:type="dxa"/>
                </w:trPr>
                <w:tc>
                  <w:tcPr>
                    <w:tcW w:w="50" w:type="pct"/>
                    <w:hideMark/>
                  </w:tcPr>
                  <w:p w14:paraId="2A047E4A" w14:textId="77777777" w:rsidR="00F812C3" w:rsidRDefault="00F812C3">
                    <w:pPr>
                      <w:pStyle w:val="Bibliografia"/>
                      <w:rPr>
                        <w:noProof/>
                      </w:rPr>
                    </w:pPr>
                    <w:r>
                      <w:rPr>
                        <w:noProof/>
                      </w:rPr>
                      <w:t xml:space="preserve">[24] </w:t>
                    </w:r>
                  </w:p>
                </w:tc>
                <w:tc>
                  <w:tcPr>
                    <w:tcW w:w="0" w:type="auto"/>
                    <w:hideMark/>
                  </w:tcPr>
                  <w:p w14:paraId="096DA318" w14:textId="77777777" w:rsidR="00F812C3" w:rsidRPr="00F2769E" w:rsidRDefault="00F812C3">
                    <w:pPr>
                      <w:pStyle w:val="Bibliografia"/>
                      <w:rPr>
                        <w:noProof/>
                        <w:lang w:val="en-US"/>
                      </w:rPr>
                    </w:pPr>
                    <w:r w:rsidRPr="00F2769E">
                      <w:rPr>
                        <w:noProof/>
                        <w:lang w:val="en-US"/>
                      </w:rPr>
                      <w:t xml:space="preserve">J. D. T. D. J. M. R. Girshick, „Rich feature hierarchies for accurate object detection and semantic segmentation,” w </w:t>
                    </w:r>
                    <w:r w:rsidRPr="00F2769E">
                      <w:rPr>
                        <w:i/>
                        <w:iCs/>
                        <w:noProof/>
                        <w:lang w:val="en-US"/>
                      </w:rPr>
                      <w:t>IEEE Conference on Computer Vision and Pattern Recognition (CVPR)</w:t>
                    </w:r>
                    <w:r w:rsidRPr="00F2769E">
                      <w:rPr>
                        <w:noProof/>
                        <w:lang w:val="en-US"/>
                      </w:rPr>
                      <w:t xml:space="preserve">, 2014. </w:t>
                    </w:r>
                  </w:p>
                </w:tc>
              </w:tr>
              <w:tr w:rsidR="00F812C3" w:rsidRPr="00BE313A" w14:paraId="3A6E800F" w14:textId="77777777">
                <w:trPr>
                  <w:divId w:val="698238596"/>
                  <w:tblCellSpacing w:w="15" w:type="dxa"/>
                </w:trPr>
                <w:tc>
                  <w:tcPr>
                    <w:tcW w:w="50" w:type="pct"/>
                    <w:hideMark/>
                  </w:tcPr>
                  <w:p w14:paraId="51D639C6" w14:textId="77777777" w:rsidR="00F812C3" w:rsidRDefault="00F812C3">
                    <w:pPr>
                      <w:pStyle w:val="Bibliografia"/>
                      <w:rPr>
                        <w:noProof/>
                      </w:rPr>
                    </w:pPr>
                    <w:r>
                      <w:rPr>
                        <w:noProof/>
                      </w:rPr>
                      <w:t xml:space="preserve">[25] </w:t>
                    </w:r>
                  </w:p>
                </w:tc>
                <w:tc>
                  <w:tcPr>
                    <w:tcW w:w="0" w:type="auto"/>
                    <w:hideMark/>
                  </w:tcPr>
                  <w:p w14:paraId="22734017" w14:textId="77777777" w:rsidR="00F812C3" w:rsidRPr="00F2769E" w:rsidRDefault="00F812C3">
                    <w:pPr>
                      <w:pStyle w:val="Bibliografia"/>
                      <w:rPr>
                        <w:noProof/>
                        <w:lang w:val="en-US"/>
                      </w:rPr>
                    </w:pPr>
                    <w:r w:rsidRPr="00F2769E">
                      <w:rPr>
                        <w:noProof/>
                        <w:lang w:val="en-US"/>
                      </w:rPr>
                      <w:t xml:space="preserve">K. v. d. S. T. G. A. S. J. Uijlings, „Selective search for object recognition", International Journal of Computer Vision,” w </w:t>
                    </w:r>
                    <w:r w:rsidRPr="00F2769E">
                      <w:rPr>
                        <w:i/>
                        <w:iCs/>
                        <w:noProof/>
                        <w:lang w:val="en-US"/>
                      </w:rPr>
                      <w:t>International Journal of Computer Vision</w:t>
                    </w:r>
                    <w:r w:rsidRPr="00F2769E">
                      <w:rPr>
                        <w:noProof/>
                        <w:lang w:val="en-US"/>
                      </w:rPr>
                      <w:t xml:space="preserve">, 2013. </w:t>
                    </w:r>
                  </w:p>
                </w:tc>
              </w:tr>
              <w:tr w:rsidR="00F812C3" w14:paraId="26C847BB" w14:textId="77777777">
                <w:trPr>
                  <w:divId w:val="698238596"/>
                  <w:tblCellSpacing w:w="15" w:type="dxa"/>
                </w:trPr>
                <w:tc>
                  <w:tcPr>
                    <w:tcW w:w="50" w:type="pct"/>
                    <w:hideMark/>
                  </w:tcPr>
                  <w:p w14:paraId="3C3380CA" w14:textId="77777777" w:rsidR="00F812C3" w:rsidRDefault="00F812C3">
                    <w:pPr>
                      <w:pStyle w:val="Bibliografia"/>
                      <w:rPr>
                        <w:noProof/>
                      </w:rPr>
                    </w:pPr>
                    <w:r>
                      <w:rPr>
                        <w:noProof/>
                      </w:rPr>
                      <w:t xml:space="preserve">[26] </w:t>
                    </w:r>
                  </w:p>
                </w:tc>
                <w:tc>
                  <w:tcPr>
                    <w:tcW w:w="0" w:type="auto"/>
                    <w:hideMark/>
                  </w:tcPr>
                  <w:p w14:paraId="1EE087D9" w14:textId="77777777" w:rsidR="00F812C3" w:rsidRDefault="00F812C3">
                    <w:pPr>
                      <w:pStyle w:val="Bibliografia"/>
                      <w:rPr>
                        <w:noProof/>
                      </w:rPr>
                    </w:pPr>
                    <w:r w:rsidRPr="00F2769E">
                      <w:rPr>
                        <w:noProof/>
                        <w:lang w:val="en-US"/>
                      </w:rPr>
                      <w:t xml:space="preserve">P. D. C. L. Zitnick, „Edge boxes: Locating object proposals from edges,” w </w:t>
                    </w:r>
                    <w:r w:rsidRPr="00F2769E">
                      <w:rPr>
                        <w:i/>
                        <w:iCs/>
                        <w:noProof/>
                        <w:lang w:val="en-US"/>
                      </w:rPr>
                      <w:t xml:space="preserve">ECCV. </w:t>
                    </w:r>
                    <w:r>
                      <w:rPr>
                        <w:i/>
                        <w:iCs/>
                        <w:noProof/>
                      </w:rPr>
                      <w:t>European Conference on Computer Vision</w:t>
                    </w:r>
                    <w:r>
                      <w:rPr>
                        <w:noProof/>
                      </w:rPr>
                      <w:t xml:space="preserve">, wrzesień 2014. </w:t>
                    </w:r>
                  </w:p>
                </w:tc>
              </w:tr>
              <w:tr w:rsidR="00F812C3" w14:paraId="7D5FC01A" w14:textId="77777777">
                <w:trPr>
                  <w:divId w:val="698238596"/>
                  <w:tblCellSpacing w:w="15" w:type="dxa"/>
                </w:trPr>
                <w:tc>
                  <w:tcPr>
                    <w:tcW w:w="50" w:type="pct"/>
                    <w:hideMark/>
                  </w:tcPr>
                  <w:p w14:paraId="6C7497BD" w14:textId="77777777" w:rsidR="00F812C3" w:rsidRDefault="00F812C3">
                    <w:pPr>
                      <w:pStyle w:val="Bibliografia"/>
                      <w:rPr>
                        <w:noProof/>
                      </w:rPr>
                    </w:pPr>
                    <w:r>
                      <w:rPr>
                        <w:noProof/>
                      </w:rPr>
                      <w:t xml:space="preserve">[27] </w:t>
                    </w:r>
                  </w:p>
                </w:tc>
                <w:tc>
                  <w:tcPr>
                    <w:tcW w:w="0" w:type="auto"/>
                    <w:hideMark/>
                  </w:tcPr>
                  <w:p w14:paraId="4FEE2073" w14:textId="77777777" w:rsidR="00F812C3" w:rsidRDefault="00F812C3">
                    <w:pPr>
                      <w:pStyle w:val="Bibliografia"/>
                      <w:rPr>
                        <w:noProof/>
                      </w:rPr>
                    </w:pPr>
                    <w:r w:rsidRPr="00F2769E">
                      <w:rPr>
                        <w:noProof/>
                        <w:lang w:val="en-US"/>
                      </w:rPr>
                      <w:t xml:space="preserve">X. Z. S. R. J. S. K. He, „Spatial pyramid pooling in deep convolutional networks for visual recognition,” </w:t>
                    </w:r>
                    <w:r w:rsidRPr="00F2769E">
                      <w:rPr>
                        <w:i/>
                        <w:iCs/>
                        <w:noProof/>
                        <w:lang w:val="en-US"/>
                      </w:rPr>
                      <w:t xml:space="preserve">Trans. </w:t>
                    </w:r>
                    <w:r>
                      <w:rPr>
                        <w:i/>
                        <w:iCs/>
                        <w:noProof/>
                      </w:rPr>
                      <w:t xml:space="preserve">Pattern Anal. Mach. Intell, </w:t>
                    </w:r>
                    <w:r>
                      <w:rPr>
                        <w:noProof/>
                      </w:rPr>
                      <w:t xml:space="preserve">tom 9, nr 37, pp. 1904-1916, 2015. </w:t>
                    </w:r>
                  </w:p>
                </w:tc>
              </w:tr>
              <w:tr w:rsidR="00F812C3" w:rsidRPr="00BE313A" w14:paraId="75EAD3D0" w14:textId="77777777">
                <w:trPr>
                  <w:divId w:val="698238596"/>
                  <w:tblCellSpacing w:w="15" w:type="dxa"/>
                </w:trPr>
                <w:tc>
                  <w:tcPr>
                    <w:tcW w:w="50" w:type="pct"/>
                    <w:hideMark/>
                  </w:tcPr>
                  <w:p w14:paraId="5D59ADF7" w14:textId="77777777" w:rsidR="00F812C3" w:rsidRDefault="00F812C3">
                    <w:pPr>
                      <w:pStyle w:val="Bibliografia"/>
                      <w:rPr>
                        <w:noProof/>
                      </w:rPr>
                    </w:pPr>
                    <w:r>
                      <w:rPr>
                        <w:noProof/>
                      </w:rPr>
                      <w:t xml:space="preserve">[28] </w:t>
                    </w:r>
                  </w:p>
                </w:tc>
                <w:tc>
                  <w:tcPr>
                    <w:tcW w:w="0" w:type="auto"/>
                    <w:hideMark/>
                  </w:tcPr>
                  <w:p w14:paraId="5473B4C5" w14:textId="77777777" w:rsidR="00F812C3" w:rsidRPr="00F2769E" w:rsidRDefault="00F812C3">
                    <w:pPr>
                      <w:pStyle w:val="Bibliografia"/>
                      <w:rPr>
                        <w:noProof/>
                        <w:lang w:val="en-US"/>
                      </w:rPr>
                    </w:pPr>
                    <w:r w:rsidRPr="00F2769E">
                      <w:rPr>
                        <w:noProof/>
                        <w:lang w:val="en-US"/>
                      </w:rPr>
                      <w:t xml:space="preserve">R. B. Girshick, „Fast R-CNN,” w </w:t>
                    </w:r>
                    <w:r w:rsidRPr="00F2769E">
                      <w:rPr>
                        <w:i/>
                        <w:iCs/>
                        <w:noProof/>
                        <w:lang w:val="en-US"/>
                      </w:rPr>
                      <w:t>CoRR</w:t>
                    </w:r>
                    <w:r w:rsidRPr="00F2769E">
                      <w:rPr>
                        <w:noProof/>
                        <w:lang w:val="en-US"/>
                      </w:rPr>
                      <w:t xml:space="preserve">, 2015. </w:t>
                    </w:r>
                  </w:p>
                </w:tc>
              </w:tr>
              <w:tr w:rsidR="00F812C3" w:rsidRPr="00BE313A" w14:paraId="4D6FC8E8" w14:textId="77777777">
                <w:trPr>
                  <w:divId w:val="698238596"/>
                  <w:tblCellSpacing w:w="15" w:type="dxa"/>
                </w:trPr>
                <w:tc>
                  <w:tcPr>
                    <w:tcW w:w="50" w:type="pct"/>
                    <w:hideMark/>
                  </w:tcPr>
                  <w:p w14:paraId="4CCCC221" w14:textId="77777777" w:rsidR="00F812C3" w:rsidRDefault="00F812C3">
                    <w:pPr>
                      <w:pStyle w:val="Bibliografia"/>
                      <w:rPr>
                        <w:noProof/>
                      </w:rPr>
                    </w:pPr>
                    <w:r>
                      <w:rPr>
                        <w:noProof/>
                      </w:rPr>
                      <w:t xml:space="preserve">[29] </w:t>
                    </w:r>
                  </w:p>
                </w:tc>
                <w:tc>
                  <w:tcPr>
                    <w:tcW w:w="0" w:type="auto"/>
                    <w:hideMark/>
                  </w:tcPr>
                  <w:p w14:paraId="664057A9" w14:textId="77777777" w:rsidR="00F812C3" w:rsidRPr="00F2769E" w:rsidRDefault="00F812C3">
                    <w:pPr>
                      <w:pStyle w:val="Bibliografia"/>
                      <w:rPr>
                        <w:noProof/>
                        <w:lang w:val="en-US"/>
                      </w:rPr>
                    </w:pPr>
                    <w:r w:rsidRPr="00F2769E">
                      <w:rPr>
                        <w:noProof/>
                        <w:lang w:val="en-US"/>
                      </w:rPr>
                      <w:t xml:space="preserve">K. H. R. B. G. J. S. S. Ren, „Faster R-CNN: towards real-time object detection with region proposal networks,” w </w:t>
                    </w:r>
                    <w:r w:rsidRPr="00F2769E">
                      <w:rPr>
                        <w:i/>
                        <w:iCs/>
                        <w:noProof/>
                        <w:lang w:val="en-US"/>
                      </w:rPr>
                      <w:t>CCoR</w:t>
                    </w:r>
                    <w:r w:rsidRPr="00F2769E">
                      <w:rPr>
                        <w:noProof/>
                        <w:lang w:val="en-US"/>
                      </w:rPr>
                      <w:t xml:space="preserve">, 2015. </w:t>
                    </w:r>
                  </w:p>
                </w:tc>
              </w:tr>
              <w:tr w:rsidR="00F812C3" w:rsidRPr="00BE313A" w14:paraId="24EDD699" w14:textId="77777777">
                <w:trPr>
                  <w:divId w:val="698238596"/>
                  <w:tblCellSpacing w:w="15" w:type="dxa"/>
                </w:trPr>
                <w:tc>
                  <w:tcPr>
                    <w:tcW w:w="50" w:type="pct"/>
                    <w:hideMark/>
                  </w:tcPr>
                  <w:p w14:paraId="547B564E" w14:textId="77777777" w:rsidR="00F812C3" w:rsidRDefault="00F812C3">
                    <w:pPr>
                      <w:pStyle w:val="Bibliografia"/>
                      <w:rPr>
                        <w:noProof/>
                      </w:rPr>
                    </w:pPr>
                    <w:r>
                      <w:rPr>
                        <w:noProof/>
                      </w:rPr>
                      <w:t xml:space="preserve">[30] </w:t>
                    </w:r>
                  </w:p>
                </w:tc>
                <w:tc>
                  <w:tcPr>
                    <w:tcW w:w="0" w:type="auto"/>
                    <w:hideMark/>
                  </w:tcPr>
                  <w:p w14:paraId="1AAAC900" w14:textId="77777777" w:rsidR="00F812C3" w:rsidRPr="00F2769E" w:rsidRDefault="00F812C3">
                    <w:pPr>
                      <w:pStyle w:val="Bibliografia"/>
                      <w:rPr>
                        <w:noProof/>
                        <w:lang w:val="en-US"/>
                      </w:rPr>
                    </w:pPr>
                    <w:r w:rsidRPr="00F2769E">
                      <w:rPr>
                        <w:noProof/>
                        <w:lang w:val="en-US"/>
                      </w:rPr>
                      <w:t xml:space="preserve">S. R. D. E. D. A. C. Szegedy, „Scalable high-quality object detection,” w </w:t>
                    </w:r>
                    <w:r w:rsidRPr="00F2769E">
                      <w:rPr>
                        <w:i/>
                        <w:iCs/>
                        <w:noProof/>
                        <w:lang w:val="en-US"/>
                      </w:rPr>
                      <w:t>CoRR</w:t>
                    </w:r>
                    <w:r w:rsidRPr="00F2769E">
                      <w:rPr>
                        <w:noProof/>
                        <w:lang w:val="en-US"/>
                      </w:rPr>
                      <w:t xml:space="preserve">, 2014. </w:t>
                    </w:r>
                  </w:p>
                </w:tc>
              </w:tr>
              <w:tr w:rsidR="00F812C3" w:rsidRPr="00BE313A" w14:paraId="3955177F" w14:textId="77777777">
                <w:trPr>
                  <w:divId w:val="698238596"/>
                  <w:tblCellSpacing w:w="15" w:type="dxa"/>
                </w:trPr>
                <w:tc>
                  <w:tcPr>
                    <w:tcW w:w="50" w:type="pct"/>
                    <w:hideMark/>
                  </w:tcPr>
                  <w:p w14:paraId="534E7E01" w14:textId="77777777" w:rsidR="00F812C3" w:rsidRDefault="00F812C3">
                    <w:pPr>
                      <w:pStyle w:val="Bibliografia"/>
                      <w:rPr>
                        <w:noProof/>
                      </w:rPr>
                    </w:pPr>
                    <w:r>
                      <w:rPr>
                        <w:noProof/>
                      </w:rPr>
                      <w:t xml:space="preserve">[31] </w:t>
                    </w:r>
                  </w:p>
                </w:tc>
                <w:tc>
                  <w:tcPr>
                    <w:tcW w:w="0" w:type="auto"/>
                    <w:hideMark/>
                  </w:tcPr>
                  <w:p w14:paraId="0544BEB7" w14:textId="77777777" w:rsidR="00F812C3" w:rsidRPr="00F2769E" w:rsidRDefault="00F812C3">
                    <w:pPr>
                      <w:pStyle w:val="Bibliografia"/>
                      <w:rPr>
                        <w:noProof/>
                        <w:lang w:val="en-US"/>
                      </w:rPr>
                    </w:pPr>
                    <w:r w:rsidRPr="00F2769E">
                      <w:rPr>
                        <w:noProof/>
                        <w:lang w:val="en-US"/>
                      </w:rPr>
                      <w:t xml:space="preserve">C. S. A. T. D. A. D. Erhan, „Scalable object detection using deep neural networks,” w </w:t>
                    </w:r>
                    <w:r w:rsidRPr="00F2769E">
                      <w:rPr>
                        <w:i/>
                        <w:iCs/>
                        <w:noProof/>
                        <w:lang w:val="en-US"/>
                      </w:rPr>
                      <w:t>CoRR</w:t>
                    </w:r>
                    <w:r w:rsidRPr="00F2769E">
                      <w:rPr>
                        <w:noProof/>
                        <w:lang w:val="en-US"/>
                      </w:rPr>
                      <w:t xml:space="preserve">, 2013. </w:t>
                    </w:r>
                  </w:p>
                </w:tc>
              </w:tr>
              <w:tr w:rsidR="00F812C3" w:rsidRPr="00BE313A" w14:paraId="42E4EA40" w14:textId="77777777">
                <w:trPr>
                  <w:divId w:val="698238596"/>
                  <w:tblCellSpacing w:w="15" w:type="dxa"/>
                </w:trPr>
                <w:tc>
                  <w:tcPr>
                    <w:tcW w:w="50" w:type="pct"/>
                    <w:hideMark/>
                  </w:tcPr>
                  <w:p w14:paraId="107332A4" w14:textId="77777777" w:rsidR="00F812C3" w:rsidRDefault="00F812C3">
                    <w:pPr>
                      <w:pStyle w:val="Bibliografia"/>
                      <w:rPr>
                        <w:noProof/>
                      </w:rPr>
                    </w:pPr>
                    <w:r>
                      <w:rPr>
                        <w:noProof/>
                      </w:rPr>
                      <w:t xml:space="preserve">[32] </w:t>
                    </w:r>
                  </w:p>
                </w:tc>
                <w:tc>
                  <w:tcPr>
                    <w:tcW w:w="0" w:type="auto"/>
                    <w:hideMark/>
                  </w:tcPr>
                  <w:p w14:paraId="2E6A6657" w14:textId="77777777" w:rsidR="00F812C3" w:rsidRPr="00F2769E" w:rsidRDefault="00F812C3">
                    <w:pPr>
                      <w:pStyle w:val="Bibliografia"/>
                      <w:rPr>
                        <w:noProof/>
                        <w:lang w:val="en-US"/>
                      </w:rPr>
                    </w:pPr>
                    <w:r w:rsidRPr="00F2769E">
                      <w:rPr>
                        <w:noProof/>
                        <w:lang w:val="en-US"/>
                      </w:rPr>
                      <w:t xml:space="preserve">D. L. S. Z. X. H. B. L. S. H. Zhe Zhu, „Traffic-Sign Detection and Classification in the Wild,” w </w:t>
                    </w:r>
                    <w:r w:rsidRPr="00F2769E">
                      <w:rPr>
                        <w:i/>
                        <w:iCs/>
                        <w:noProof/>
                        <w:lang w:val="en-US"/>
                      </w:rPr>
                      <w:t>2016 IEEE Conference on Computer Vision and Pattern Recognition</w:t>
                    </w:r>
                    <w:r w:rsidRPr="00F2769E">
                      <w:rPr>
                        <w:noProof/>
                        <w:lang w:val="en-US"/>
                      </w:rPr>
                      <w:t xml:space="preserve">, Las Vegas, 27-30 czerwca 2016. </w:t>
                    </w:r>
                  </w:p>
                </w:tc>
              </w:tr>
              <w:tr w:rsidR="00F812C3" w14:paraId="1D9EEF5D" w14:textId="77777777">
                <w:trPr>
                  <w:divId w:val="698238596"/>
                  <w:tblCellSpacing w:w="15" w:type="dxa"/>
                </w:trPr>
                <w:tc>
                  <w:tcPr>
                    <w:tcW w:w="50" w:type="pct"/>
                    <w:hideMark/>
                  </w:tcPr>
                  <w:p w14:paraId="62FB8080" w14:textId="77777777" w:rsidR="00F812C3" w:rsidRDefault="00F812C3">
                    <w:pPr>
                      <w:pStyle w:val="Bibliografia"/>
                      <w:rPr>
                        <w:noProof/>
                      </w:rPr>
                    </w:pPr>
                    <w:r>
                      <w:rPr>
                        <w:noProof/>
                      </w:rPr>
                      <w:t xml:space="preserve">[33] </w:t>
                    </w:r>
                  </w:p>
                </w:tc>
                <w:tc>
                  <w:tcPr>
                    <w:tcW w:w="0" w:type="auto"/>
                    <w:hideMark/>
                  </w:tcPr>
                  <w:p w14:paraId="657D93E0" w14:textId="77777777" w:rsidR="00F812C3" w:rsidRDefault="00F812C3">
                    <w:pPr>
                      <w:pStyle w:val="Bibliografia"/>
                      <w:rPr>
                        <w:noProof/>
                      </w:rPr>
                    </w:pPr>
                    <w:r w:rsidRPr="00F2769E">
                      <w:rPr>
                        <w:noProof/>
                        <w:lang w:val="en-US"/>
                      </w:rPr>
                      <w:t xml:space="preserve">S. C. C. F. C. Fang, „Road sign detection and tracking,” w </w:t>
                    </w:r>
                    <w:r w:rsidRPr="00F2769E">
                      <w:rPr>
                        <w:i/>
                        <w:iCs/>
                        <w:noProof/>
                        <w:lang w:val="en-US"/>
                      </w:rPr>
                      <w:t xml:space="preserve">IEEE Trans. </w:t>
                    </w:r>
                    <w:r>
                      <w:rPr>
                        <w:i/>
                        <w:iCs/>
                        <w:noProof/>
                      </w:rPr>
                      <w:t>Veh. Technol.</w:t>
                    </w:r>
                    <w:r>
                      <w:rPr>
                        <w:noProof/>
                      </w:rPr>
                      <w:t xml:space="preserve">, 2003. </w:t>
                    </w:r>
                  </w:p>
                </w:tc>
              </w:tr>
              <w:tr w:rsidR="00F812C3" w14:paraId="58CD2DB3" w14:textId="77777777">
                <w:trPr>
                  <w:divId w:val="698238596"/>
                  <w:tblCellSpacing w:w="15" w:type="dxa"/>
                </w:trPr>
                <w:tc>
                  <w:tcPr>
                    <w:tcW w:w="50" w:type="pct"/>
                    <w:hideMark/>
                  </w:tcPr>
                  <w:p w14:paraId="75518757" w14:textId="77777777" w:rsidR="00F812C3" w:rsidRDefault="00F812C3">
                    <w:pPr>
                      <w:pStyle w:val="Bibliografia"/>
                      <w:rPr>
                        <w:noProof/>
                      </w:rPr>
                    </w:pPr>
                    <w:r>
                      <w:rPr>
                        <w:noProof/>
                      </w:rPr>
                      <w:t xml:space="preserve">[34] </w:t>
                    </w:r>
                  </w:p>
                </w:tc>
                <w:tc>
                  <w:tcPr>
                    <w:tcW w:w="0" w:type="auto"/>
                    <w:hideMark/>
                  </w:tcPr>
                  <w:p w14:paraId="53C21C86" w14:textId="77777777" w:rsidR="00F812C3" w:rsidRDefault="00F812C3">
                    <w:pPr>
                      <w:pStyle w:val="Bibliografia"/>
                      <w:rPr>
                        <w:noProof/>
                      </w:rPr>
                    </w:pPr>
                    <w:r>
                      <w:rPr>
                        <w:noProof/>
                      </w:rPr>
                      <w:t xml:space="preserve">P. Guzik, „Metody wyszukiwania punktów charakterystycznych i wyznaczania ich cech,” </w:t>
                    </w:r>
                    <w:r>
                      <w:rPr>
                        <w:i/>
                        <w:iCs/>
                        <w:noProof/>
                      </w:rPr>
                      <w:t xml:space="preserve">Praca dyplomowa inżynierska Politechniki Warszawskiej, </w:t>
                    </w:r>
                    <w:r>
                      <w:rPr>
                        <w:noProof/>
                      </w:rPr>
                      <w:t xml:space="preserve">2014. </w:t>
                    </w:r>
                  </w:p>
                </w:tc>
              </w:tr>
            </w:tbl>
            <w:p w14:paraId="525F10E1" w14:textId="77777777" w:rsidR="00F812C3" w:rsidRDefault="00F812C3">
              <w:pPr>
                <w:divId w:val="698238596"/>
                <w:rPr>
                  <w:rFonts w:eastAsia="Times New Roman"/>
                  <w:noProof/>
                </w:rPr>
              </w:pPr>
            </w:p>
            <w:p w14:paraId="01E80A3C" w14:textId="1B3620DC" w:rsidR="00843AD4" w:rsidRDefault="00843AD4">
              <w:r>
                <w:rPr>
                  <w:b/>
                  <w:bCs/>
                </w:rPr>
                <w:fldChar w:fldCharType="end"/>
              </w:r>
            </w:p>
          </w:sdtContent>
        </w:sdt>
      </w:sdtContent>
    </w:sdt>
    <w:p w14:paraId="68228C6C" w14:textId="71BD82F2" w:rsidR="00843AD4" w:rsidRDefault="00843AD4"/>
    <w:p w14:paraId="2CEFFBD7" w14:textId="5F0D8BA6" w:rsidR="00843AD4" w:rsidRDefault="00843AD4"/>
    <w:p w14:paraId="22EBE67A" w14:textId="23F59949" w:rsidR="00843AD4" w:rsidRDefault="00843AD4"/>
    <w:p w14:paraId="262E25A1" w14:textId="6F73E0D1" w:rsidR="0086160C" w:rsidRDefault="0086160C"/>
    <w:p w14:paraId="517A0B91" w14:textId="5F03E521" w:rsidR="00521CCA" w:rsidRPr="009078DC" w:rsidRDefault="00521CCA" w:rsidP="00521CCA">
      <w:pPr>
        <w:rPr>
          <w:lang w:val="en-US"/>
        </w:rPr>
      </w:pPr>
    </w:p>
    <w:sectPr w:rsidR="00521CCA" w:rsidRPr="009078DC" w:rsidSect="0082635D">
      <w:footerReference w:type="default" r:id="rId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6C19A" w14:textId="77777777" w:rsidR="0091577E" w:rsidRDefault="0091577E" w:rsidP="00E83B01">
      <w:pPr>
        <w:spacing w:after="0" w:line="240" w:lineRule="auto"/>
      </w:pPr>
      <w:r>
        <w:separator/>
      </w:r>
    </w:p>
  </w:endnote>
  <w:endnote w:type="continuationSeparator" w:id="0">
    <w:p w14:paraId="0D9AA772" w14:textId="77777777" w:rsidR="0091577E" w:rsidRDefault="0091577E" w:rsidP="00E83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9903274"/>
      <w:docPartObj>
        <w:docPartGallery w:val="Page Numbers (Bottom of Page)"/>
        <w:docPartUnique/>
      </w:docPartObj>
    </w:sdtPr>
    <w:sdtEndPr/>
    <w:sdtContent>
      <w:p w14:paraId="51343E50" w14:textId="38E939E9" w:rsidR="00597473" w:rsidRDefault="00597473">
        <w:pPr>
          <w:pStyle w:val="Stopka"/>
          <w:jc w:val="right"/>
        </w:pPr>
        <w:r>
          <w:fldChar w:fldCharType="begin"/>
        </w:r>
        <w:r>
          <w:instrText>PAGE   \* MERGEFORMAT</w:instrText>
        </w:r>
        <w:r>
          <w:fldChar w:fldCharType="separate"/>
        </w:r>
        <w:r>
          <w:t>2</w:t>
        </w:r>
        <w:r>
          <w:fldChar w:fldCharType="end"/>
        </w:r>
      </w:p>
    </w:sdtContent>
  </w:sdt>
  <w:p w14:paraId="7246B0DE" w14:textId="77777777" w:rsidR="00D71391" w:rsidRDefault="00D7139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1D859" w14:textId="77777777" w:rsidR="0091577E" w:rsidRDefault="0091577E" w:rsidP="00E83B01">
      <w:pPr>
        <w:spacing w:after="0" w:line="240" w:lineRule="auto"/>
      </w:pPr>
      <w:r>
        <w:separator/>
      </w:r>
    </w:p>
  </w:footnote>
  <w:footnote w:type="continuationSeparator" w:id="0">
    <w:p w14:paraId="4DC61DAF" w14:textId="77777777" w:rsidR="0091577E" w:rsidRDefault="0091577E" w:rsidP="00E83B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275F8"/>
    <w:multiLevelType w:val="hybridMultilevel"/>
    <w:tmpl w:val="E708DC0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C0F2C0E"/>
    <w:multiLevelType w:val="multilevel"/>
    <w:tmpl w:val="BF9E8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FE2DF2"/>
    <w:multiLevelType w:val="multilevel"/>
    <w:tmpl w:val="9E5E0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A37AC2"/>
    <w:multiLevelType w:val="multilevel"/>
    <w:tmpl w:val="8CE23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D86F58"/>
    <w:multiLevelType w:val="multilevel"/>
    <w:tmpl w:val="ADFAF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4A1283"/>
    <w:multiLevelType w:val="multilevel"/>
    <w:tmpl w:val="D5D87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828"/>
    <w:rsid w:val="00000096"/>
    <w:rsid w:val="00000EED"/>
    <w:rsid w:val="00001296"/>
    <w:rsid w:val="0000177D"/>
    <w:rsid w:val="00001ACA"/>
    <w:rsid w:val="00005A7A"/>
    <w:rsid w:val="00005B4A"/>
    <w:rsid w:val="00006749"/>
    <w:rsid w:val="00007D54"/>
    <w:rsid w:val="00010A91"/>
    <w:rsid w:val="00010C50"/>
    <w:rsid w:val="00011F62"/>
    <w:rsid w:val="00012471"/>
    <w:rsid w:val="0001381A"/>
    <w:rsid w:val="000141F8"/>
    <w:rsid w:val="0001430F"/>
    <w:rsid w:val="00014866"/>
    <w:rsid w:val="00020597"/>
    <w:rsid w:val="00020610"/>
    <w:rsid w:val="00020629"/>
    <w:rsid w:val="0002072E"/>
    <w:rsid w:val="00020C00"/>
    <w:rsid w:val="00020EE8"/>
    <w:rsid w:val="00021CAF"/>
    <w:rsid w:val="0002224C"/>
    <w:rsid w:val="0002440E"/>
    <w:rsid w:val="00024752"/>
    <w:rsid w:val="000252BE"/>
    <w:rsid w:val="000260A7"/>
    <w:rsid w:val="00026669"/>
    <w:rsid w:val="00027067"/>
    <w:rsid w:val="00030BFD"/>
    <w:rsid w:val="000324AE"/>
    <w:rsid w:val="00033235"/>
    <w:rsid w:val="00034738"/>
    <w:rsid w:val="00034CB5"/>
    <w:rsid w:val="00035A47"/>
    <w:rsid w:val="0003783D"/>
    <w:rsid w:val="00037AC8"/>
    <w:rsid w:val="00037FE2"/>
    <w:rsid w:val="0004049F"/>
    <w:rsid w:val="000406DD"/>
    <w:rsid w:val="0004126A"/>
    <w:rsid w:val="0004135C"/>
    <w:rsid w:val="0004307B"/>
    <w:rsid w:val="0004516A"/>
    <w:rsid w:val="00046A38"/>
    <w:rsid w:val="00047C0A"/>
    <w:rsid w:val="00050FA2"/>
    <w:rsid w:val="00051E88"/>
    <w:rsid w:val="00052153"/>
    <w:rsid w:val="000523CE"/>
    <w:rsid w:val="00052558"/>
    <w:rsid w:val="00052A63"/>
    <w:rsid w:val="0005368F"/>
    <w:rsid w:val="00055575"/>
    <w:rsid w:val="00055C48"/>
    <w:rsid w:val="00055E87"/>
    <w:rsid w:val="00056186"/>
    <w:rsid w:val="000562FC"/>
    <w:rsid w:val="00056DD0"/>
    <w:rsid w:val="00056EEB"/>
    <w:rsid w:val="00057C80"/>
    <w:rsid w:val="000600C9"/>
    <w:rsid w:val="0006200D"/>
    <w:rsid w:val="00063802"/>
    <w:rsid w:val="000641AB"/>
    <w:rsid w:val="000658A9"/>
    <w:rsid w:val="00067347"/>
    <w:rsid w:val="00067531"/>
    <w:rsid w:val="000676ED"/>
    <w:rsid w:val="00067A42"/>
    <w:rsid w:val="00067D6D"/>
    <w:rsid w:val="00071DDB"/>
    <w:rsid w:val="000721FA"/>
    <w:rsid w:val="000722A6"/>
    <w:rsid w:val="00072DA1"/>
    <w:rsid w:val="000739D5"/>
    <w:rsid w:val="00074AF8"/>
    <w:rsid w:val="0007540E"/>
    <w:rsid w:val="000756CB"/>
    <w:rsid w:val="000757C0"/>
    <w:rsid w:val="0007600E"/>
    <w:rsid w:val="00076BFD"/>
    <w:rsid w:val="000773DC"/>
    <w:rsid w:val="000776F1"/>
    <w:rsid w:val="00080278"/>
    <w:rsid w:val="000812C1"/>
    <w:rsid w:val="000825D4"/>
    <w:rsid w:val="000834D7"/>
    <w:rsid w:val="00084673"/>
    <w:rsid w:val="00085ABD"/>
    <w:rsid w:val="00085ADF"/>
    <w:rsid w:val="000861CE"/>
    <w:rsid w:val="00086853"/>
    <w:rsid w:val="0008696E"/>
    <w:rsid w:val="00087080"/>
    <w:rsid w:val="0009059F"/>
    <w:rsid w:val="00090AC1"/>
    <w:rsid w:val="0009174D"/>
    <w:rsid w:val="00091DC3"/>
    <w:rsid w:val="00094CE8"/>
    <w:rsid w:val="000955E0"/>
    <w:rsid w:val="00096D1C"/>
    <w:rsid w:val="00097718"/>
    <w:rsid w:val="000A0594"/>
    <w:rsid w:val="000A0843"/>
    <w:rsid w:val="000A0EA1"/>
    <w:rsid w:val="000A1A88"/>
    <w:rsid w:val="000A2D9E"/>
    <w:rsid w:val="000A3D0D"/>
    <w:rsid w:val="000A46DC"/>
    <w:rsid w:val="000A4811"/>
    <w:rsid w:val="000A4AA5"/>
    <w:rsid w:val="000A5E1F"/>
    <w:rsid w:val="000A600B"/>
    <w:rsid w:val="000A6083"/>
    <w:rsid w:val="000A60B0"/>
    <w:rsid w:val="000A67B0"/>
    <w:rsid w:val="000B071F"/>
    <w:rsid w:val="000B0F1D"/>
    <w:rsid w:val="000B2427"/>
    <w:rsid w:val="000B3DF5"/>
    <w:rsid w:val="000B4A0D"/>
    <w:rsid w:val="000C3294"/>
    <w:rsid w:val="000C3A10"/>
    <w:rsid w:val="000C3FDF"/>
    <w:rsid w:val="000C4786"/>
    <w:rsid w:val="000C492B"/>
    <w:rsid w:val="000C69A5"/>
    <w:rsid w:val="000C799E"/>
    <w:rsid w:val="000D126D"/>
    <w:rsid w:val="000D32B1"/>
    <w:rsid w:val="000D3501"/>
    <w:rsid w:val="000D35EA"/>
    <w:rsid w:val="000D3BE8"/>
    <w:rsid w:val="000D3D9A"/>
    <w:rsid w:val="000D4483"/>
    <w:rsid w:val="000D4893"/>
    <w:rsid w:val="000D5860"/>
    <w:rsid w:val="000D61FF"/>
    <w:rsid w:val="000D66EB"/>
    <w:rsid w:val="000E0178"/>
    <w:rsid w:val="000E14DB"/>
    <w:rsid w:val="000E1643"/>
    <w:rsid w:val="000E3B87"/>
    <w:rsid w:val="000E4013"/>
    <w:rsid w:val="000E4989"/>
    <w:rsid w:val="000E6436"/>
    <w:rsid w:val="000E72DC"/>
    <w:rsid w:val="000E7CEF"/>
    <w:rsid w:val="000E7DE8"/>
    <w:rsid w:val="000F059B"/>
    <w:rsid w:val="000F0EBA"/>
    <w:rsid w:val="000F14B7"/>
    <w:rsid w:val="000F3369"/>
    <w:rsid w:val="000F345E"/>
    <w:rsid w:val="000F36B9"/>
    <w:rsid w:val="000F412C"/>
    <w:rsid w:val="000F41EC"/>
    <w:rsid w:val="000F4200"/>
    <w:rsid w:val="000F5752"/>
    <w:rsid w:val="000F5C2F"/>
    <w:rsid w:val="000F6D38"/>
    <w:rsid w:val="000F7969"/>
    <w:rsid w:val="001005E1"/>
    <w:rsid w:val="00100D76"/>
    <w:rsid w:val="00102468"/>
    <w:rsid w:val="00102D3D"/>
    <w:rsid w:val="00102E78"/>
    <w:rsid w:val="00103C6E"/>
    <w:rsid w:val="001044F0"/>
    <w:rsid w:val="0010612B"/>
    <w:rsid w:val="0010711F"/>
    <w:rsid w:val="001111E0"/>
    <w:rsid w:val="00111852"/>
    <w:rsid w:val="00111DA4"/>
    <w:rsid w:val="0011331B"/>
    <w:rsid w:val="00114096"/>
    <w:rsid w:val="00114C9E"/>
    <w:rsid w:val="001155B0"/>
    <w:rsid w:val="00115E45"/>
    <w:rsid w:val="0011732E"/>
    <w:rsid w:val="001174A3"/>
    <w:rsid w:val="00117618"/>
    <w:rsid w:val="00121760"/>
    <w:rsid w:val="00121FB9"/>
    <w:rsid w:val="001223F6"/>
    <w:rsid w:val="00123473"/>
    <w:rsid w:val="0012385E"/>
    <w:rsid w:val="001243C5"/>
    <w:rsid w:val="001249E0"/>
    <w:rsid w:val="001250DA"/>
    <w:rsid w:val="001255F0"/>
    <w:rsid w:val="001257DE"/>
    <w:rsid w:val="001259A3"/>
    <w:rsid w:val="00126AB4"/>
    <w:rsid w:val="00130922"/>
    <w:rsid w:val="00130948"/>
    <w:rsid w:val="001318C5"/>
    <w:rsid w:val="001320C8"/>
    <w:rsid w:val="00132ED7"/>
    <w:rsid w:val="001337C5"/>
    <w:rsid w:val="00133EDF"/>
    <w:rsid w:val="001344D9"/>
    <w:rsid w:val="00134955"/>
    <w:rsid w:val="00134A3E"/>
    <w:rsid w:val="00135763"/>
    <w:rsid w:val="00137AEB"/>
    <w:rsid w:val="001428E7"/>
    <w:rsid w:val="00143C85"/>
    <w:rsid w:val="00144001"/>
    <w:rsid w:val="00144736"/>
    <w:rsid w:val="001454F8"/>
    <w:rsid w:val="00146A2A"/>
    <w:rsid w:val="00146DB9"/>
    <w:rsid w:val="00150EB1"/>
    <w:rsid w:val="001519A5"/>
    <w:rsid w:val="0015233F"/>
    <w:rsid w:val="00152606"/>
    <w:rsid w:val="00153AD0"/>
    <w:rsid w:val="001574F9"/>
    <w:rsid w:val="00161987"/>
    <w:rsid w:val="0016340F"/>
    <w:rsid w:val="001643B7"/>
    <w:rsid w:val="0016485F"/>
    <w:rsid w:val="001648AE"/>
    <w:rsid w:val="001670FE"/>
    <w:rsid w:val="00167E59"/>
    <w:rsid w:val="0017264A"/>
    <w:rsid w:val="00172D75"/>
    <w:rsid w:val="001734F9"/>
    <w:rsid w:val="00173B01"/>
    <w:rsid w:val="00174645"/>
    <w:rsid w:val="001746C8"/>
    <w:rsid w:val="001758E5"/>
    <w:rsid w:val="00176D02"/>
    <w:rsid w:val="001807D1"/>
    <w:rsid w:val="001816CA"/>
    <w:rsid w:val="001834D6"/>
    <w:rsid w:val="001850F4"/>
    <w:rsid w:val="00185331"/>
    <w:rsid w:val="00185DF8"/>
    <w:rsid w:val="00186031"/>
    <w:rsid w:val="00187835"/>
    <w:rsid w:val="001913C5"/>
    <w:rsid w:val="001927B4"/>
    <w:rsid w:val="00192BAF"/>
    <w:rsid w:val="001934C6"/>
    <w:rsid w:val="00195C5D"/>
    <w:rsid w:val="00195D3B"/>
    <w:rsid w:val="00195D95"/>
    <w:rsid w:val="00196B0E"/>
    <w:rsid w:val="001A0C76"/>
    <w:rsid w:val="001A1299"/>
    <w:rsid w:val="001A12BC"/>
    <w:rsid w:val="001A24FC"/>
    <w:rsid w:val="001A2AF5"/>
    <w:rsid w:val="001A75CD"/>
    <w:rsid w:val="001B02D0"/>
    <w:rsid w:val="001B0396"/>
    <w:rsid w:val="001B3817"/>
    <w:rsid w:val="001B64A1"/>
    <w:rsid w:val="001B7499"/>
    <w:rsid w:val="001C1528"/>
    <w:rsid w:val="001C1FCB"/>
    <w:rsid w:val="001C45F7"/>
    <w:rsid w:val="001C4942"/>
    <w:rsid w:val="001C6560"/>
    <w:rsid w:val="001C7B1E"/>
    <w:rsid w:val="001D0180"/>
    <w:rsid w:val="001D04A3"/>
    <w:rsid w:val="001D1418"/>
    <w:rsid w:val="001D21EE"/>
    <w:rsid w:val="001D376E"/>
    <w:rsid w:val="001D3860"/>
    <w:rsid w:val="001D5A6F"/>
    <w:rsid w:val="001E1BAF"/>
    <w:rsid w:val="001E1BBC"/>
    <w:rsid w:val="001E1C4B"/>
    <w:rsid w:val="001E3022"/>
    <w:rsid w:val="001E4771"/>
    <w:rsid w:val="001E4D56"/>
    <w:rsid w:val="001E5A3D"/>
    <w:rsid w:val="001E6C4A"/>
    <w:rsid w:val="001E7E04"/>
    <w:rsid w:val="001F0DB1"/>
    <w:rsid w:val="001F0E6D"/>
    <w:rsid w:val="001F12F8"/>
    <w:rsid w:val="001F1DA0"/>
    <w:rsid w:val="001F1FA6"/>
    <w:rsid w:val="001F2329"/>
    <w:rsid w:val="001F5F10"/>
    <w:rsid w:val="001F7558"/>
    <w:rsid w:val="001F7D13"/>
    <w:rsid w:val="00200C90"/>
    <w:rsid w:val="00200D88"/>
    <w:rsid w:val="00201588"/>
    <w:rsid w:val="00201FD9"/>
    <w:rsid w:val="00202552"/>
    <w:rsid w:val="0020379F"/>
    <w:rsid w:val="00203EC6"/>
    <w:rsid w:val="0020525E"/>
    <w:rsid w:val="002061EB"/>
    <w:rsid w:val="00206809"/>
    <w:rsid w:val="00207025"/>
    <w:rsid w:val="00207723"/>
    <w:rsid w:val="00210534"/>
    <w:rsid w:val="00210841"/>
    <w:rsid w:val="00210BDE"/>
    <w:rsid w:val="00210D3A"/>
    <w:rsid w:val="00211497"/>
    <w:rsid w:val="00212803"/>
    <w:rsid w:val="002131FD"/>
    <w:rsid w:val="002139E5"/>
    <w:rsid w:val="0021415F"/>
    <w:rsid w:val="0021677A"/>
    <w:rsid w:val="0021677E"/>
    <w:rsid w:val="00216BF7"/>
    <w:rsid w:val="002170A7"/>
    <w:rsid w:val="00220413"/>
    <w:rsid w:val="002207A7"/>
    <w:rsid w:val="002208A8"/>
    <w:rsid w:val="00221E5E"/>
    <w:rsid w:val="0022286B"/>
    <w:rsid w:val="002239D8"/>
    <w:rsid w:val="002248D0"/>
    <w:rsid w:val="00224EB2"/>
    <w:rsid w:val="00225509"/>
    <w:rsid w:val="0022646A"/>
    <w:rsid w:val="002278B5"/>
    <w:rsid w:val="00230D1A"/>
    <w:rsid w:val="0023109D"/>
    <w:rsid w:val="00231BCA"/>
    <w:rsid w:val="00232024"/>
    <w:rsid w:val="002323AA"/>
    <w:rsid w:val="0023274E"/>
    <w:rsid w:val="0023304D"/>
    <w:rsid w:val="00233475"/>
    <w:rsid w:val="00234C6A"/>
    <w:rsid w:val="00234FBA"/>
    <w:rsid w:val="00235153"/>
    <w:rsid w:val="0023544B"/>
    <w:rsid w:val="0023577B"/>
    <w:rsid w:val="00235C75"/>
    <w:rsid w:val="00236EEF"/>
    <w:rsid w:val="002370A8"/>
    <w:rsid w:val="002370C9"/>
    <w:rsid w:val="00241CB4"/>
    <w:rsid w:val="00242592"/>
    <w:rsid w:val="0024350B"/>
    <w:rsid w:val="00244AFD"/>
    <w:rsid w:val="002451BC"/>
    <w:rsid w:val="00245C51"/>
    <w:rsid w:val="00245C8F"/>
    <w:rsid w:val="0024611C"/>
    <w:rsid w:val="002479FE"/>
    <w:rsid w:val="00247FD5"/>
    <w:rsid w:val="002506CC"/>
    <w:rsid w:val="00251DC6"/>
    <w:rsid w:val="00251FF5"/>
    <w:rsid w:val="0025275C"/>
    <w:rsid w:val="00253934"/>
    <w:rsid w:val="002540E2"/>
    <w:rsid w:val="00254B9A"/>
    <w:rsid w:val="0025501E"/>
    <w:rsid w:val="00256BBD"/>
    <w:rsid w:val="002571EE"/>
    <w:rsid w:val="00257926"/>
    <w:rsid w:val="00260031"/>
    <w:rsid w:val="002602F3"/>
    <w:rsid w:val="002604A2"/>
    <w:rsid w:val="002617A7"/>
    <w:rsid w:val="00261F03"/>
    <w:rsid w:val="002623A6"/>
    <w:rsid w:val="0026337A"/>
    <w:rsid w:val="00263499"/>
    <w:rsid w:val="002638B1"/>
    <w:rsid w:val="00265C77"/>
    <w:rsid w:val="00265ED3"/>
    <w:rsid w:val="0027288D"/>
    <w:rsid w:val="0027303A"/>
    <w:rsid w:val="00273258"/>
    <w:rsid w:val="0027361B"/>
    <w:rsid w:val="002772D2"/>
    <w:rsid w:val="0028236B"/>
    <w:rsid w:val="002823AF"/>
    <w:rsid w:val="00282535"/>
    <w:rsid w:val="00282AF4"/>
    <w:rsid w:val="00282C2E"/>
    <w:rsid w:val="00282EA5"/>
    <w:rsid w:val="002843B8"/>
    <w:rsid w:val="00284842"/>
    <w:rsid w:val="0028691A"/>
    <w:rsid w:val="00286CD3"/>
    <w:rsid w:val="00287A9A"/>
    <w:rsid w:val="002902DA"/>
    <w:rsid w:val="002903EF"/>
    <w:rsid w:val="00291338"/>
    <w:rsid w:val="0029141D"/>
    <w:rsid w:val="00291FE0"/>
    <w:rsid w:val="002939E8"/>
    <w:rsid w:val="00293B9E"/>
    <w:rsid w:val="00293BA2"/>
    <w:rsid w:val="00296DE2"/>
    <w:rsid w:val="00296E15"/>
    <w:rsid w:val="00296F22"/>
    <w:rsid w:val="00297B8E"/>
    <w:rsid w:val="00297E85"/>
    <w:rsid w:val="002A00C4"/>
    <w:rsid w:val="002A5F1B"/>
    <w:rsid w:val="002A5F52"/>
    <w:rsid w:val="002A62A5"/>
    <w:rsid w:val="002A72F9"/>
    <w:rsid w:val="002A7382"/>
    <w:rsid w:val="002B0386"/>
    <w:rsid w:val="002B0975"/>
    <w:rsid w:val="002B0BAE"/>
    <w:rsid w:val="002B13C3"/>
    <w:rsid w:val="002B2095"/>
    <w:rsid w:val="002B323A"/>
    <w:rsid w:val="002B4A3C"/>
    <w:rsid w:val="002B6747"/>
    <w:rsid w:val="002B717F"/>
    <w:rsid w:val="002B7268"/>
    <w:rsid w:val="002B7320"/>
    <w:rsid w:val="002B7445"/>
    <w:rsid w:val="002B7804"/>
    <w:rsid w:val="002B7E24"/>
    <w:rsid w:val="002C02EC"/>
    <w:rsid w:val="002C038C"/>
    <w:rsid w:val="002C16DD"/>
    <w:rsid w:val="002C20C0"/>
    <w:rsid w:val="002C27A3"/>
    <w:rsid w:val="002C2C23"/>
    <w:rsid w:val="002C2EB9"/>
    <w:rsid w:val="002C4A43"/>
    <w:rsid w:val="002C57D8"/>
    <w:rsid w:val="002C6676"/>
    <w:rsid w:val="002C7A14"/>
    <w:rsid w:val="002D068C"/>
    <w:rsid w:val="002D171D"/>
    <w:rsid w:val="002D30CF"/>
    <w:rsid w:val="002D3489"/>
    <w:rsid w:val="002D3E62"/>
    <w:rsid w:val="002D49A3"/>
    <w:rsid w:val="002D7040"/>
    <w:rsid w:val="002D725E"/>
    <w:rsid w:val="002E0EE5"/>
    <w:rsid w:val="002E1420"/>
    <w:rsid w:val="002E19AA"/>
    <w:rsid w:val="002E1DE4"/>
    <w:rsid w:val="002E27E9"/>
    <w:rsid w:val="002E2CEF"/>
    <w:rsid w:val="002E3915"/>
    <w:rsid w:val="002E3E22"/>
    <w:rsid w:val="002E4D15"/>
    <w:rsid w:val="002E5035"/>
    <w:rsid w:val="002E6597"/>
    <w:rsid w:val="002E6FE0"/>
    <w:rsid w:val="002E7893"/>
    <w:rsid w:val="002F09A6"/>
    <w:rsid w:val="002F0CEF"/>
    <w:rsid w:val="002F26BD"/>
    <w:rsid w:val="002F26DC"/>
    <w:rsid w:val="002F3186"/>
    <w:rsid w:val="002F37CE"/>
    <w:rsid w:val="002F57CF"/>
    <w:rsid w:val="002F63EE"/>
    <w:rsid w:val="002F6496"/>
    <w:rsid w:val="002F66F1"/>
    <w:rsid w:val="002F6C79"/>
    <w:rsid w:val="002F6DB9"/>
    <w:rsid w:val="002F71CA"/>
    <w:rsid w:val="00300249"/>
    <w:rsid w:val="00300809"/>
    <w:rsid w:val="00300835"/>
    <w:rsid w:val="00300ED3"/>
    <w:rsid w:val="0030402C"/>
    <w:rsid w:val="00304BBE"/>
    <w:rsid w:val="003063EC"/>
    <w:rsid w:val="00306841"/>
    <w:rsid w:val="00307244"/>
    <w:rsid w:val="00307793"/>
    <w:rsid w:val="003132F8"/>
    <w:rsid w:val="00314447"/>
    <w:rsid w:val="003151BA"/>
    <w:rsid w:val="0031590F"/>
    <w:rsid w:val="003164BE"/>
    <w:rsid w:val="0031790D"/>
    <w:rsid w:val="003207DA"/>
    <w:rsid w:val="00320E5B"/>
    <w:rsid w:val="0032124C"/>
    <w:rsid w:val="00322684"/>
    <w:rsid w:val="003229D8"/>
    <w:rsid w:val="003262EA"/>
    <w:rsid w:val="00327481"/>
    <w:rsid w:val="003307A1"/>
    <w:rsid w:val="0033171D"/>
    <w:rsid w:val="00331FA3"/>
    <w:rsid w:val="003329AA"/>
    <w:rsid w:val="003332B5"/>
    <w:rsid w:val="00334EDD"/>
    <w:rsid w:val="00335397"/>
    <w:rsid w:val="00341A7C"/>
    <w:rsid w:val="003427B7"/>
    <w:rsid w:val="003427BB"/>
    <w:rsid w:val="003431C5"/>
    <w:rsid w:val="003434D4"/>
    <w:rsid w:val="00343CD5"/>
    <w:rsid w:val="003445C3"/>
    <w:rsid w:val="003457A1"/>
    <w:rsid w:val="00346E66"/>
    <w:rsid w:val="003478E3"/>
    <w:rsid w:val="00347C26"/>
    <w:rsid w:val="00350191"/>
    <w:rsid w:val="00350D40"/>
    <w:rsid w:val="00351A8A"/>
    <w:rsid w:val="00351D75"/>
    <w:rsid w:val="0035382F"/>
    <w:rsid w:val="00353906"/>
    <w:rsid w:val="0035403D"/>
    <w:rsid w:val="00354536"/>
    <w:rsid w:val="00355146"/>
    <w:rsid w:val="00355790"/>
    <w:rsid w:val="0035580F"/>
    <w:rsid w:val="00355ECC"/>
    <w:rsid w:val="00360739"/>
    <w:rsid w:val="00361305"/>
    <w:rsid w:val="0036202C"/>
    <w:rsid w:val="00362A8F"/>
    <w:rsid w:val="00362EE6"/>
    <w:rsid w:val="00363AEE"/>
    <w:rsid w:val="00365038"/>
    <w:rsid w:val="003651FF"/>
    <w:rsid w:val="003656DB"/>
    <w:rsid w:val="00366893"/>
    <w:rsid w:val="003672C5"/>
    <w:rsid w:val="00367A91"/>
    <w:rsid w:val="00367D43"/>
    <w:rsid w:val="00370764"/>
    <w:rsid w:val="00371996"/>
    <w:rsid w:val="003735E6"/>
    <w:rsid w:val="00375F18"/>
    <w:rsid w:val="003772BB"/>
    <w:rsid w:val="00377434"/>
    <w:rsid w:val="00380241"/>
    <w:rsid w:val="0038303D"/>
    <w:rsid w:val="00383C45"/>
    <w:rsid w:val="00384082"/>
    <w:rsid w:val="00384AC7"/>
    <w:rsid w:val="003857B5"/>
    <w:rsid w:val="0038651F"/>
    <w:rsid w:val="003918DC"/>
    <w:rsid w:val="00391ADE"/>
    <w:rsid w:val="003941D9"/>
    <w:rsid w:val="00394E42"/>
    <w:rsid w:val="003A01A5"/>
    <w:rsid w:val="003A1060"/>
    <w:rsid w:val="003A2C63"/>
    <w:rsid w:val="003A46EE"/>
    <w:rsid w:val="003A51E8"/>
    <w:rsid w:val="003A5D1E"/>
    <w:rsid w:val="003A5DA6"/>
    <w:rsid w:val="003A64DC"/>
    <w:rsid w:val="003A7740"/>
    <w:rsid w:val="003A784E"/>
    <w:rsid w:val="003A7E1A"/>
    <w:rsid w:val="003B16A0"/>
    <w:rsid w:val="003B1912"/>
    <w:rsid w:val="003B26B0"/>
    <w:rsid w:val="003B360F"/>
    <w:rsid w:val="003B4432"/>
    <w:rsid w:val="003B4C8B"/>
    <w:rsid w:val="003B5637"/>
    <w:rsid w:val="003B6EDE"/>
    <w:rsid w:val="003B6F8D"/>
    <w:rsid w:val="003B70BD"/>
    <w:rsid w:val="003B70D8"/>
    <w:rsid w:val="003B7BFD"/>
    <w:rsid w:val="003C0951"/>
    <w:rsid w:val="003C146B"/>
    <w:rsid w:val="003C25FC"/>
    <w:rsid w:val="003C5155"/>
    <w:rsid w:val="003C6F07"/>
    <w:rsid w:val="003D0963"/>
    <w:rsid w:val="003D1D06"/>
    <w:rsid w:val="003D24F0"/>
    <w:rsid w:val="003D2E52"/>
    <w:rsid w:val="003D3225"/>
    <w:rsid w:val="003D420C"/>
    <w:rsid w:val="003D4443"/>
    <w:rsid w:val="003D4B15"/>
    <w:rsid w:val="003D4CC1"/>
    <w:rsid w:val="003D52E9"/>
    <w:rsid w:val="003D5D70"/>
    <w:rsid w:val="003D60B6"/>
    <w:rsid w:val="003D67F6"/>
    <w:rsid w:val="003D6EF1"/>
    <w:rsid w:val="003D7327"/>
    <w:rsid w:val="003D7585"/>
    <w:rsid w:val="003D7B5B"/>
    <w:rsid w:val="003E1516"/>
    <w:rsid w:val="003E1877"/>
    <w:rsid w:val="003E1A2C"/>
    <w:rsid w:val="003E407F"/>
    <w:rsid w:val="003E43D9"/>
    <w:rsid w:val="003E4574"/>
    <w:rsid w:val="003E484D"/>
    <w:rsid w:val="003E583A"/>
    <w:rsid w:val="003E758D"/>
    <w:rsid w:val="003E7925"/>
    <w:rsid w:val="003F0255"/>
    <w:rsid w:val="003F07C4"/>
    <w:rsid w:val="003F1A89"/>
    <w:rsid w:val="003F24FB"/>
    <w:rsid w:val="003F2D26"/>
    <w:rsid w:val="003F4504"/>
    <w:rsid w:val="003F4FDA"/>
    <w:rsid w:val="003F519C"/>
    <w:rsid w:val="003F5A2B"/>
    <w:rsid w:val="003F67AC"/>
    <w:rsid w:val="003F6BD2"/>
    <w:rsid w:val="003F76E1"/>
    <w:rsid w:val="003F79C4"/>
    <w:rsid w:val="003F7DE8"/>
    <w:rsid w:val="00400067"/>
    <w:rsid w:val="00400C6E"/>
    <w:rsid w:val="00402869"/>
    <w:rsid w:val="004107A9"/>
    <w:rsid w:val="00410BDC"/>
    <w:rsid w:val="00411FB1"/>
    <w:rsid w:val="00412242"/>
    <w:rsid w:val="00412C87"/>
    <w:rsid w:val="00412D6B"/>
    <w:rsid w:val="00412E5B"/>
    <w:rsid w:val="0041307B"/>
    <w:rsid w:val="004134ED"/>
    <w:rsid w:val="0041411B"/>
    <w:rsid w:val="00414A76"/>
    <w:rsid w:val="00414B97"/>
    <w:rsid w:val="00415043"/>
    <w:rsid w:val="00416E27"/>
    <w:rsid w:val="004212CA"/>
    <w:rsid w:val="00421689"/>
    <w:rsid w:val="00424A4B"/>
    <w:rsid w:val="00425432"/>
    <w:rsid w:val="004257E3"/>
    <w:rsid w:val="00425EC8"/>
    <w:rsid w:val="00426A0F"/>
    <w:rsid w:val="00426B1E"/>
    <w:rsid w:val="00427C00"/>
    <w:rsid w:val="00427FF1"/>
    <w:rsid w:val="004308A6"/>
    <w:rsid w:val="00430A2C"/>
    <w:rsid w:val="00430CEA"/>
    <w:rsid w:val="0043183E"/>
    <w:rsid w:val="00432543"/>
    <w:rsid w:val="00432E70"/>
    <w:rsid w:val="00433602"/>
    <w:rsid w:val="004349FA"/>
    <w:rsid w:val="00435330"/>
    <w:rsid w:val="00436E7C"/>
    <w:rsid w:val="00437D7D"/>
    <w:rsid w:val="004408A4"/>
    <w:rsid w:val="00441720"/>
    <w:rsid w:val="004420C6"/>
    <w:rsid w:val="004426D0"/>
    <w:rsid w:val="00442D9A"/>
    <w:rsid w:val="004433DF"/>
    <w:rsid w:val="004439F0"/>
    <w:rsid w:val="00443C54"/>
    <w:rsid w:val="004449E4"/>
    <w:rsid w:val="0044532C"/>
    <w:rsid w:val="00445E8C"/>
    <w:rsid w:val="00446C47"/>
    <w:rsid w:val="00447BAD"/>
    <w:rsid w:val="00450038"/>
    <w:rsid w:val="00453E10"/>
    <w:rsid w:val="00453F1B"/>
    <w:rsid w:val="004542DF"/>
    <w:rsid w:val="004568CB"/>
    <w:rsid w:val="00456B3F"/>
    <w:rsid w:val="00460040"/>
    <w:rsid w:val="0046146D"/>
    <w:rsid w:val="00465423"/>
    <w:rsid w:val="0046583F"/>
    <w:rsid w:val="0046627C"/>
    <w:rsid w:val="004664FA"/>
    <w:rsid w:val="00466858"/>
    <w:rsid w:val="0046685D"/>
    <w:rsid w:val="00467833"/>
    <w:rsid w:val="00467904"/>
    <w:rsid w:val="0046795F"/>
    <w:rsid w:val="0047028F"/>
    <w:rsid w:val="00470356"/>
    <w:rsid w:val="00470816"/>
    <w:rsid w:val="0047207E"/>
    <w:rsid w:val="00472AB3"/>
    <w:rsid w:val="00473163"/>
    <w:rsid w:val="00474B21"/>
    <w:rsid w:val="00474DEC"/>
    <w:rsid w:val="00475A4B"/>
    <w:rsid w:val="00476B5A"/>
    <w:rsid w:val="00477B30"/>
    <w:rsid w:val="00477C11"/>
    <w:rsid w:val="004804D8"/>
    <w:rsid w:val="004810C3"/>
    <w:rsid w:val="00484983"/>
    <w:rsid w:val="00484E99"/>
    <w:rsid w:val="00485146"/>
    <w:rsid w:val="00485157"/>
    <w:rsid w:val="00485362"/>
    <w:rsid w:val="00485984"/>
    <w:rsid w:val="00486217"/>
    <w:rsid w:val="00486C42"/>
    <w:rsid w:val="00486F0D"/>
    <w:rsid w:val="00487470"/>
    <w:rsid w:val="00487C3F"/>
    <w:rsid w:val="00492026"/>
    <w:rsid w:val="004925A4"/>
    <w:rsid w:val="0049266D"/>
    <w:rsid w:val="0049268E"/>
    <w:rsid w:val="004934DC"/>
    <w:rsid w:val="004934EC"/>
    <w:rsid w:val="0049382B"/>
    <w:rsid w:val="00493C1E"/>
    <w:rsid w:val="004946C8"/>
    <w:rsid w:val="00494926"/>
    <w:rsid w:val="00495EAF"/>
    <w:rsid w:val="00496689"/>
    <w:rsid w:val="004967CB"/>
    <w:rsid w:val="004A0815"/>
    <w:rsid w:val="004A0DA2"/>
    <w:rsid w:val="004A10E6"/>
    <w:rsid w:val="004A2D34"/>
    <w:rsid w:val="004A3791"/>
    <w:rsid w:val="004A48C2"/>
    <w:rsid w:val="004A49F4"/>
    <w:rsid w:val="004A5B7E"/>
    <w:rsid w:val="004A7449"/>
    <w:rsid w:val="004B1435"/>
    <w:rsid w:val="004B1F60"/>
    <w:rsid w:val="004B22D9"/>
    <w:rsid w:val="004B2EF8"/>
    <w:rsid w:val="004B45A5"/>
    <w:rsid w:val="004B52B9"/>
    <w:rsid w:val="004B5865"/>
    <w:rsid w:val="004B5C2D"/>
    <w:rsid w:val="004C0389"/>
    <w:rsid w:val="004C0628"/>
    <w:rsid w:val="004C10F5"/>
    <w:rsid w:val="004C11FF"/>
    <w:rsid w:val="004C1B39"/>
    <w:rsid w:val="004C26EC"/>
    <w:rsid w:val="004C43E3"/>
    <w:rsid w:val="004C4DE0"/>
    <w:rsid w:val="004C529D"/>
    <w:rsid w:val="004C6E4A"/>
    <w:rsid w:val="004C7D86"/>
    <w:rsid w:val="004D05FE"/>
    <w:rsid w:val="004D2BA3"/>
    <w:rsid w:val="004D2D26"/>
    <w:rsid w:val="004D3FC7"/>
    <w:rsid w:val="004D590B"/>
    <w:rsid w:val="004D5D33"/>
    <w:rsid w:val="004D6172"/>
    <w:rsid w:val="004D7207"/>
    <w:rsid w:val="004D7689"/>
    <w:rsid w:val="004D795B"/>
    <w:rsid w:val="004E0945"/>
    <w:rsid w:val="004E1E3C"/>
    <w:rsid w:val="004E21E4"/>
    <w:rsid w:val="004E2427"/>
    <w:rsid w:val="004E2E4E"/>
    <w:rsid w:val="004E2FD0"/>
    <w:rsid w:val="004E3E8D"/>
    <w:rsid w:val="004E4521"/>
    <w:rsid w:val="004E4EA3"/>
    <w:rsid w:val="004E7F8C"/>
    <w:rsid w:val="004F0A2B"/>
    <w:rsid w:val="004F1227"/>
    <w:rsid w:val="004F3F69"/>
    <w:rsid w:val="004F40AD"/>
    <w:rsid w:val="004F456C"/>
    <w:rsid w:val="004F52A4"/>
    <w:rsid w:val="004F52F9"/>
    <w:rsid w:val="004F7495"/>
    <w:rsid w:val="004F7FD8"/>
    <w:rsid w:val="0050180A"/>
    <w:rsid w:val="00501BC9"/>
    <w:rsid w:val="005035F8"/>
    <w:rsid w:val="0050492C"/>
    <w:rsid w:val="00504C02"/>
    <w:rsid w:val="005051D6"/>
    <w:rsid w:val="00505236"/>
    <w:rsid w:val="005052BD"/>
    <w:rsid w:val="00505465"/>
    <w:rsid w:val="0050578C"/>
    <w:rsid w:val="00505997"/>
    <w:rsid w:val="00506208"/>
    <w:rsid w:val="005074CE"/>
    <w:rsid w:val="00510BBB"/>
    <w:rsid w:val="00511199"/>
    <w:rsid w:val="005119D6"/>
    <w:rsid w:val="0051220C"/>
    <w:rsid w:val="00513A08"/>
    <w:rsid w:val="00515406"/>
    <w:rsid w:val="0051703F"/>
    <w:rsid w:val="005174EE"/>
    <w:rsid w:val="0052030B"/>
    <w:rsid w:val="00520364"/>
    <w:rsid w:val="005215A1"/>
    <w:rsid w:val="00521CCA"/>
    <w:rsid w:val="00522EB1"/>
    <w:rsid w:val="005239D8"/>
    <w:rsid w:val="005248B5"/>
    <w:rsid w:val="00525196"/>
    <w:rsid w:val="0052522C"/>
    <w:rsid w:val="005258CB"/>
    <w:rsid w:val="00525AF2"/>
    <w:rsid w:val="00531B5A"/>
    <w:rsid w:val="00533C41"/>
    <w:rsid w:val="00535E85"/>
    <w:rsid w:val="005402DD"/>
    <w:rsid w:val="005403A4"/>
    <w:rsid w:val="00542F05"/>
    <w:rsid w:val="00543D94"/>
    <w:rsid w:val="005440E0"/>
    <w:rsid w:val="0054472A"/>
    <w:rsid w:val="00544D51"/>
    <w:rsid w:val="00545241"/>
    <w:rsid w:val="00545A43"/>
    <w:rsid w:val="00546B07"/>
    <w:rsid w:val="005476D4"/>
    <w:rsid w:val="00550F55"/>
    <w:rsid w:val="005512D0"/>
    <w:rsid w:val="005518A7"/>
    <w:rsid w:val="005542C9"/>
    <w:rsid w:val="00554B89"/>
    <w:rsid w:val="00555D0E"/>
    <w:rsid w:val="00556793"/>
    <w:rsid w:val="00556982"/>
    <w:rsid w:val="00556EE6"/>
    <w:rsid w:val="00556F1E"/>
    <w:rsid w:val="00562750"/>
    <w:rsid w:val="00562936"/>
    <w:rsid w:val="005638B2"/>
    <w:rsid w:val="00564AC7"/>
    <w:rsid w:val="00564FF2"/>
    <w:rsid w:val="00565B6B"/>
    <w:rsid w:val="00566B73"/>
    <w:rsid w:val="005713EA"/>
    <w:rsid w:val="00571E1C"/>
    <w:rsid w:val="00574BFB"/>
    <w:rsid w:val="00574C73"/>
    <w:rsid w:val="00575177"/>
    <w:rsid w:val="00576DD6"/>
    <w:rsid w:val="00576EED"/>
    <w:rsid w:val="0058095E"/>
    <w:rsid w:val="00581573"/>
    <w:rsid w:val="0058305F"/>
    <w:rsid w:val="00586847"/>
    <w:rsid w:val="005868EF"/>
    <w:rsid w:val="00586947"/>
    <w:rsid w:val="0058758D"/>
    <w:rsid w:val="00587EE0"/>
    <w:rsid w:val="0059013F"/>
    <w:rsid w:val="00591FF8"/>
    <w:rsid w:val="0059229D"/>
    <w:rsid w:val="005923DC"/>
    <w:rsid w:val="00593A18"/>
    <w:rsid w:val="00594D3B"/>
    <w:rsid w:val="00595B75"/>
    <w:rsid w:val="00595F08"/>
    <w:rsid w:val="005970D9"/>
    <w:rsid w:val="005973E5"/>
    <w:rsid w:val="00597473"/>
    <w:rsid w:val="005A16BD"/>
    <w:rsid w:val="005A21AA"/>
    <w:rsid w:val="005A289F"/>
    <w:rsid w:val="005A2D48"/>
    <w:rsid w:val="005A35AF"/>
    <w:rsid w:val="005A3717"/>
    <w:rsid w:val="005A373D"/>
    <w:rsid w:val="005A4802"/>
    <w:rsid w:val="005A4EE7"/>
    <w:rsid w:val="005A4F8B"/>
    <w:rsid w:val="005A5029"/>
    <w:rsid w:val="005A50C7"/>
    <w:rsid w:val="005A5211"/>
    <w:rsid w:val="005A57AD"/>
    <w:rsid w:val="005A63EB"/>
    <w:rsid w:val="005A6A7F"/>
    <w:rsid w:val="005A6ACA"/>
    <w:rsid w:val="005A72E4"/>
    <w:rsid w:val="005B0085"/>
    <w:rsid w:val="005B100B"/>
    <w:rsid w:val="005B1163"/>
    <w:rsid w:val="005B1B47"/>
    <w:rsid w:val="005B1D4A"/>
    <w:rsid w:val="005B221C"/>
    <w:rsid w:val="005B34EF"/>
    <w:rsid w:val="005B39F3"/>
    <w:rsid w:val="005B4445"/>
    <w:rsid w:val="005B5E95"/>
    <w:rsid w:val="005B629B"/>
    <w:rsid w:val="005B64C0"/>
    <w:rsid w:val="005B6C0C"/>
    <w:rsid w:val="005B7113"/>
    <w:rsid w:val="005B7E41"/>
    <w:rsid w:val="005C1368"/>
    <w:rsid w:val="005C18D8"/>
    <w:rsid w:val="005C18F9"/>
    <w:rsid w:val="005C1CD7"/>
    <w:rsid w:val="005C3042"/>
    <w:rsid w:val="005C38B5"/>
    <w:rsid w:val="005C407E"/>
    <w:rsid w:val="005C42D7"/>
    <w:rsid w:val="005C5C7E"/>
    <w:rsid w:val="005C6A39"/>
    <w:rsid w:val="005C70EB"/>
    <w:rsid w:val="005C7A0E"/>
    <w:rsid w:val="005D1277"/>
    <w:rsid w:val="005D2B1B"/>
    <w:rsid w:val="005D34F9"/>
    <w:rsid w:val="005D386A"/>
    <w:rsid w:val="005D5356"/>
    <w:rsid w:val="005D6397"/>
    <w:rsid w:val="005D7E3D"/>
    <w:rsid w:val="005E26B4"/>
    <w:rsid w:val="005E463E"/>
    <w:rsid w:val="005E4BBB"/>
    <w:rsid w:val="005E55FF"/>
    <w:rsid w:val="005E5C3E"/>
    <w:rsid w:val="005E74A6"/>
    <w:rsid w:val="005F02FF"/>
    <w:rsid w:val="005F0DB2"/>
    <w:rsid w:val="005F12D7"/>
    <w:rsid w:val="005F5962"/>
    <w:rsid w:val="005F5ADD"/>
    <w:rsid w:val="005F7DC2"/>
    <w:rsid w:val="00600963"/>
    <w:rsid w:val="00601D48"/>
    <w:rsid w:val="00601EF2"/>
    <w:rsid w:val="006045A9"/>
    <w:rsid w:val="006045D0"/>
    <w:rsid w:val="00604DAE"/>
    <w:rsid w:val="00605D91"/>
    <w:rsid w:val="00606430"/>
    <w:rsid w:val="00607D77"/>
    <w:rsid w:val="00607F5B"/>
    <w:rsid w:val="006107CA"/>
    <w:rsid w:val="006108B0"/>
    <w:rsid w:val="006113CD"/>
    <w:rsid w:val="00611DB7"/>
    <w:rsid w:val="00611E47"/>
    <w:rsid w:val="00614532"/>
    <w:rsid w:val="006154CF"/>
    <w:rsid w:val="0061651D"/>
    <w:rsid w:val="00620402"/>
    <w:rsid w:val="0062042A"/>
    <w:rsid w:val="00621772"/>
    <w:rsid w:val="0062207D"/>
    <w:rsid w:val="0062249C"/>
    <w:rsid w:val="00622502"/>
    <w:rsid w:val="0062305D"/>
    <w:rsid w:val="00623315"/>
    <w:rsid w:val="00624787"/>
    <w:rsid w:val="00625D31"/>
    <w:rsid w:val="006278D3"/>
    <w:rsid w:val="0063070A"/>
    <w:rsid w:val="00632607"/>
    <w:rsid w:val="00632B7F"/>
    <w:rsid w:val="0063307E"/>
    <w:rsid w:val="0063376B"/>
    <w:rsid w:val="006338EC"/>
    <w:rsid w:val="00633DD3"/>
    <w:rsid w:val="00635B54"/>
    <w:rsid w:val="00636EEA"/>
    <w:rsid w:val="006376C3"/>
    <w:rsid w:val="00641F57"/>
    <w:rsid w:val="00642734"/>
    <w:rsid w:val="00642A76"/>
    <w:rsid w:val="00643CA9"/>
    <w:rsid w:val="00643E74"/>
    <w:rsid w:val="006441DA"/>
    <w:rsid w:val="006442F5"/>
    <w:rsid w:val="00644861"/>
    <w:rsid w:val="00644B4D"/>
    <w:rsid w:val="006450F4"/>
    <w:rsid w:val="00645170"/>
    <w:rsid w:val="00646AD4"/>
    <w:rsid w:val="00647508"/>
    <w:rsid w:val="00647B6E"/>
    <w:rsid w:val="00647DC9"/>
    <w:rsid w:val="00650D68"/>
    <w:rsid w:val="006516F8"/>
    <w:rsid w:val="006526E0"/>
    <w:rsid w:val="006528DA"/>
    <w:rsid w:val="00653072"/>
    <w:rsid w:val="006536E6"/>
    <w:rsid w:val="0065519B"/>
    <w:rsid w:val="00655831"/>
    <w:rsid w:val="00656013"/>
    <w:rsid w:val="00656A46"/>
    <w:rsid w:val="00657A5B"/>
    <w:rsid w:val="006601A4"/>
    <w:rsid w:val="00660456"/>
    <w:rsid w:val="00661369"/>
    <w:rsid w:val="006616DE"/>
    <w:rsid w:val="0066208C"/>
    <w:rsid w:val="00662878"/>
    <w:rsid w:val="006628A8"/>
    <w:rsid w:val="00663CA1"/>
    <w:rsid w:val="00664116"/>
    <w:rsid w:val="006652A8"/>
    <w:rsid w:val="006657D8"/>
    <w:rsid w:val="006660AF"/>
    <w:rsid w:val="006668B2"/>
    <w:rsid w:val="00666FA3"/>
    <w:rsid w:val="006676F0"/>
    <w:rsid w:val="00667AA8"/>
    <w:rsid w:val="006713DD"/>
    <w:rsid w:val="006718E8"/>
    <w:rsid w:val="00672BB6"/>
    <w:rsid w:val="00672BDE"/>
    <w:rsid w:val="00673BAE"/>
    <w:rsid w:val="00673F22"/>
    <w:rsid w:val="00674390"/>
    <w:rsid w:val="0067511B"/>
    <w:rsid w:val="00675BDD"/>
    <w:rsid w:val="00676705"/>
    <w:rsid w:val="006767CD"/>
    <w:rsid w:val="00677C77"/>
    <w:rsid w:val="006808C9"/>
    <w:rsid w:val="0068132B"/>
    <w:rsid w:val="00681CD5"/>
    <w:rsid w:val="006831F8"/>
    <w:rsid w:val="0068377E"/>
    <w:rsid w:val="00685846"/>
    <w:rsid w:val="00685C19"/>
    <w:rsid w:val="006862DB"/>
    <w:rsid w:val="006866B2"/>
    <w:rsid w:val="006873B8"/>
    <w:rsid w:val="00687837"/>
    <w:rsid w:val="00690F9E"/>
    <w:rsid w:val="00691D74"/>
    <w:rsid w:val="00692028"/>
    <w:rsid w:val="0069361C"/>
    <w:rsid w:val="00694B69"/>
    <w:rsid w:val="006964F8"/>
    <w:rsid w:val="00696928"/>
    <w:rsid w:val="00696B61"/>
    <w:rsid w:val="006A0A2A"/>
    <w:rsid w:val="006A0F2D"/>
    <w:rsid w:val="006A1853"/>
    <w:rsid w:val="006A1D80"/>
    <w:rsid w:val="006A24A2"/>
    <w:rsid w:val="006A264D"/>
    <w:rsid w:val="006A2A97"/>
    <w:rsid w:val="006A31AF"/>
    <w:rsid w:val="006A5075"/>
    <w:rsid w:val="006A51FE"/>
    <w:rsid w:val="006A5BD8"/>
    <w:rsid w:val="006A6A0B"/>
    <w:rsid w:val="006A752D"/>
    <w:rsid w:val="006A7C19"/>
    <w:rsid w:val="006B0366"/>
    <w:rsid w:val="006B058B"/>
    <w:rsid w:val="006B160C"/>
    <w:rsid w:val="006B19E0"/>
    <w:rsid w:val="006B2D50"/>
    <w:rsid w:val="006B3423"/>
    <w:rsid w:val="006B3661"/>
    <w:rsid w:val="006B3EF9"/>
    <w:rsid w:val="006B50FC"/>
    <w:rsid w:val="006B53B9"/>
    <w:rsid w:val="006B5643"/>
    <w:rsid w:val="006B6873"/>
    <w:rsid w:val="006B759C"/>
    <w:rsid w:val="006B7AA8"/>
    <w:rsid w:val="006C1116"/>
    <w:rsid w:val="006C1799"/>
    <w:rsid w:val="006C313F"/>
    <w:rsid w:val="006C3BF5"/>
    <w:rsid w:val="006C61C0"/>
    <w:rsid w:val="006C67F7"/>
    <w:rsid w:val="006C6F5D"/>
    <w:rsid w:val="006D08CD"/>
    <w:rsid w:val="006D26DC"/>
    <w:rsid w:val="006D3219"/>
    <w:rsid w:val="006D47F1"/>
    <w:rsid w:val="006D5C33"/>
    <w:rsid w:val="006D5CF5"/>
    <w:rsid w:val="006D6344"/>
    <w:rsid w:val="006D7365"/>
    <w:rsid w:val="006E233D"/>
    <w:rsid w:val="006E370E"/>
    <w:rsid w:val="006E3830"/>
    <w:rsid w:val="006E3CF8"/>
    <w:rsid w:val="006E4812"/>
    <w:rsid w:val="006E4D1E"/>
    <w:rsid w:val="006E761E"/>
    <w:rsid w:val="006E7ADD"/>
    <w:rsid w:val="006F05CC"/>
    <w:rsid w:val="006F0796"/>
    <w:rsid w:val="006F3516"/>
    <w:rsid w:val="006F3BC7"/>
    <w:rsid w:val="006F3F9B"/>
    <w:rsid w:val="006F42BD"/>
    <w:rsid w:val="006F7093"/>
    <w:rsid w:val="006F73C3"/>
    <w:rsid w:val="006F77D1"/>
    <w:rsid w:val="007002BF"/>
    <w:rsid w:val="00700AF2"/>
    <w:rsid w:val="00702C97"/>
    <w:rsid w:val="00705038"/>
    <w:rsid w:val="00706D27"/>
    <w:rsid w:val="00707471"/>
    <w:rsid w:val="007117BB"/>
    <w:rsid w:val="00713C89"/>
    <w:rsid w:val="00713D5E"/>
    <w:rsid w:val="00714A6A"/>
    <w:rsid w:val="0071502F"/>
    <w:rsid w:val="00715749"/>
    <w:rsid w:val="00715B20"/>
    <w:rsid w:val="00716FF5"/>
    <w:rsid w:val="0071733D"/>
    <w:rsid w:val="007201D2"/>
    <w:rsid w:val="00720AE7"/>
    <w:rsid w:val="00722072"/>
    <w:rsid w:val="00722288"/>
    <w:rsid w:val="007259E5"/>
    <w:rsid w:val="00725F48"/>
    <w:rsid w:val="00727696"/>
    <w:rsid w:val="00727E8F"/>
    <w:rsid w:val="007311C6"/>
    <w:rsid w:val="00731D1B"/>
    <w:rsid w:val="007325D2"/>
    <w:rsid w:val="007348C3"/>
    <w:rsid w:val="00734B3D"/>
    <w:rsid w:val="00736376"/>
    <w:rsid w:val="0073715E"/>
    <w:rsid w:val="007377A3"/>
    <w:rsid w:val="00737DFB"/>
    <w:rsid w:val="00740162"/>
    <w:rsid w:val="007404E3"/>
    <w:rsid w:val="00740D58"/>
    <w:rsid w:val="0074215A"/>
    <w:rsid w:val="007428A7"/>
    <w:rsid w:val="00743C1E"/>
    <w:rsid w:val="00743E84"/>
    <w:rsid w:val="00744507"/>
    <w:rsid w:val="0074475F"/>
    <w:rsid w:val="007448B2"/>
    <w:rsid w:val="007460BB"/>
    <w:rsid w:val="00746201"/>
    <w:rsid w:val="0074721F"/>
    <w:rsid w:val="007473AE"/>
    <w:rsid w:val="007476A9"/>
    <w:rsid w:val="00747B9F"/>
    <w:rsid w:val="00747E1E"/>
    <w:rsid w:val="00750604"/>
    <w:rsid w:val="00750AD7"/>
    <w:rsid w:val="00751BCC"/>
    <w:rsid w:val="007532F2"/>
    <w:rsid w:val="00754D3C"/>
    <w:rsid w:val="00755500"/>
    <w:rsid w:val="007566A0"/>
    <w:rsid w:val="007605BC"/>
    <w:rsid w:val="00760E0B"/>
    <w:rsid w:val="00763463"/>
    <w:rsid w:val="00763FB2"/>
    <w:rsid w:val="00764FC5"/>
    <w:rsid w:val="007652AD"/>
    <w:rsid w:val="007655BB"/>
    <w:rsid w:val="007669B9"/>
    <w:rsid w:val="00766C87"/>
    <w:rsid w:val="0076711C"/>
    <w:rsid w:val="0077172F"/>
    <w:rsid w:val="0077276E"/>
    <w:rsid w:val="00774082"/>
    <w:rsid w:val="00774AC3"/>
    <w:rsid w:val="00775152"/>
    <w:rsid w:val="0077540A"/>
    <w:rsid w:val="0077719C"/>
    <w:rsid w:val="00777BBB"/>
    <w:rsid w:val="00777BBD"/>
    <w:rsid w:val="007801C6"/>
    <w:rsid w:val="00781B6A"/>
    <w:rsid w:val="00781CD7"/>
    <w:rsid w:val="00782F25"/>
    <w:rsid w:val="00783A1D"/>
    <w:rsid w:val="00783EDF"/>
    <w:rsid w:val="007842E7"/>
    <w:rsid w:val="00785D15"/>
    <w:rsid w:val="0078681A"/>
    <w:rsid w:val="00787197"/>
    <w:rsid w:val="00790635"/>
    <w:rsid w:val="00790BE6"/>
    <w:rsid w:val="00791807"/>
    <w:rsid w:val="00791FDA"/>
    <w:rsid w:val="00792329"/>
    <w:rsid w:val="00793602"/>
    <w:rsid w:val="007937E9"/>
    <w:rsid w:val="00794393"/>
    <w:rsid w:val="00794B14"/>
    <w:rsid w:val="00794E67"/>
    <w:rsid w:val="00795CB0"/>
    <w:rsid w:val="00796E68"/>
    <w:rsid w:val="007977B7"/>
    <w:rsid w:val="007A0244"/>
    <w:rsid w:val="007A1106"/>
    <w:rsid w:val="007A2208"/>
    <w:rsid w:val="007A4717"/>
    <w:rsid w:val="007A4992"/>
    <w:rsid w:val="007A6E66"/>
    <w:rsid w:val="007A7172"/>
    <w:rsid w:val="007A7997"/>
    <w:rsid w:val="007B1A75"/>
    <w:rsid w:val="007B3CBE"/>
    <w:rsid w:val="007B40B5"/>
    <w:rsid w:val="007B5172"/>
    <w:rsid w:val="007B6456"/>
    <w:rsid w:val="007B7BA0"/>
    <w:rsid w:val="007C1446"/>
    <w:rsid w:val="007C242C"/>
    <w:rsid w:val="007C5990"/>
    <w:rsid w:val="007C6348"/>
    <w:rsid w:val="007C67B3"/>
    <w:rsid w:val="007C69A7"/>
    <w:rsid w:val="007C6EDA"/>
    <w:rsid w:val="007C7540"/>
    <w:rsid w:val="007C7B19"/>
    <w:rsid w:val="007C7B95"/>
    <w:rsid w:val="007C7F07"/>
    <w:rsid w:val="007D02A6"/>
    <w:rsid w:val="007D11A5"/>
    <w:rsid w:val="007D1DD6"/>
    <w:rsid w:val="007D1E55"/>
    <w:rsid w:val="007D2CD1"/>
    <w:rsid w:val="007D36C1"/>
    <w:rsid w:val="007D432B"/>
    <w:rsid w:val="007D5944"/>
    <w:rsid w:val="007D63D1"/>
    <w:rsid w:val="007D6483"/>
    <w:rsid w:val="007D6865"/>
    <w:rsid w:val="007D71B1"/>
    <w:rsid w:val="007D7C75"/>
    <w:rsid w:val="007E272A"/>
    <w:rsid w:val="007E2895"/>
    <w:rsid w:val="007E3AF7"/>
    <w:rsid w:val="007E415E"/>
    <w:rsid w:val="007E4385"/>
    <w:rsid w:val="007E47AA"/>
    <w:rsid w:val="007E53B7"/>
    <w:rsid w:val="007E59EC"/>
    <w:rsid w:val="007E646F"/>
    <w:rsid w:val="007E6F39"/>
    <w:rsid w:val="007E72E6"/>
    <w:rsid w:val="007F0E44"/>
    <w:rsid w:val="007F0F4B"/>
    <w:rsid w:val="007F2076"/>
    <w:rsid w:val="007F2A36"/>
    <w:rsid w:val="007F2A46"/>
    <w:rsid w:val="007F2B1A"/>
    <w:rsid w:val="00800066"/>
    <w:rsid w:val="00800611"/>
    <w:rsid w:val="00800FCA"/>
    <w:rsid w:val="00801440"/>
    <w:rsid w:val="00803B0C"/>
    <w:rsid w:val="00804010"/>
    <w:rsid w:val="008044B1"/>
    <w:rsid w:val="00805E0B"/>
    <w:rsid w:val="00806B4B"/>
    <w:rsid w:val="00806C72"/>
    <w:rsid w:val="00806E68"/>
    <w:rsid w:val="00807E97"/>
    <w:rsid w:val="00810161"/>
    <w:rsid w:val="00810B17"/>
    <w:rsid w:val="0081147D"/>
    <w:rsid w:val="008116F8"/>
    <w:rsid w:val="008118FC"/>
    <w:rsid w:val="0081270D"/>
    <w:rsid w:val="00814E12"/>
    <w:rsid w:val="00815082"/>
    <w:rsid w:val="00816212"/>
    <w:rsid w:val="0081676F"/>
    <w:rsid w:val="00820418"/>
    <w:rsid w:val="008211DB"/>
    <w:rsid w:val="0082169F"/>
    <w:rsid w:val="00823304"/>
    <w:rsid w:val="00824482"/>
    <w:rsid w:val="00825E05"/>
    <w:rsid w:val="00825FFE"/>
    <w:rsid w:val="0082635D"/>
    <w:rsid w:val="0082645B"/>
    <w:rsid w:val="00826B4C"/>
    <w:rsid w:val="00827D10"/>
    <w:rsid w:val="00827F6A"/>
    <w:rsid w:val="0083050B"/>
    <w:rsid w:val="00830860"/>
    <w:rsid w:val="00831EAB"/>
    <w:rsid w:val="00832B29"/>
    <w:rsid w:val="0083351C"/>
    <w:rsid w:val="00833650"/>
    <w:rsid w:val="008343D6"/>
    <w:rsid w:val="00834417"/>
    <w:rsid w:val="00834F64"/>
    <w:rsid w:val="0083521E"/>
    <w:rsid w:val="00835ECE"/>
    <w:rsid w:val="00836132"/>
    <w:rsid w:val="00836317"/>
    <w:rsid w:val="008375F0"/>
    <w:rsid w:val="00837B0D"/>
    <w:rsid w:val="00840040"/>
    <w:rsid w:val="00842DAB"/>
    <w:rsid w:val="00843AD4"/>
    <w:rsid w:val="0084414F"/>
    <w:rsid w:val="00844284"/>
    <w:rsid w:val="00845B9B"/>
    <w:rsid w:val="00846196"/>
    <w:rsid w:val="00846D4D"/>
    <w:rsid w:val="0084752B"/>
    <w:rsid w:val="00847B27"/>
    <w:rsid w:val="00847D92"/>
    <w:rsid w:val="008505B9"/>
    <w:rsid w:val="00850706"/>
    <w:rsid w:val="00851325"/>
    <w:rsid w:val="00852EA6"/>
    <w:rsid w:val="008531DF"/>
    <w:rsid w:val="008532B4"/>
    <w:rsid w:val="00853422"/>
    <w:rsid w:val="00853560"/>
    <w:rsid w:val="00854C8F"/>
    <w:rsid w:val="00856995"/>
    <w:rsid w:val="00857147"/>
    <w:rsid w:val="0085762A"/>
    <w:rsid w:val="00857942"/>
    <w:rsid w:val="0086160C"/>
    <w:rsid w:val="00861C4D"/>
    <w:rsid w:val="00862A9D"/>
    <w:rsid w:val="00862EB1"/>
    <w:rsid w:val="00862F1B"/>
    <w:rsid w:val="00863477"/>
    <w:rsid w:val="008639BF"/>
    <w:rsid w:val="00866DBF"/>
    <w:rsid w:val="00866E51"/>
    <w:rsid w:val="00867089"/>
    <w:rsid w:val="00870D4A"/>
    <w:rsid w:val="00870E8A"/>
    <w:rsid w:val="008719F0"/>
    <w:rsid w:val="008729E6"/>
    <w:rsid w:val="008729F2"/>
    <w:rsid w:val="00872AE0"/>
    <w:rsid w:val="008736C2"/>
    <w:rsid w:val="0087400F"/>
    <w:rsid w:val="008743E1"/>
    <w:rsid w:val="008746D6"/>
    <w:rsid w:val="008755F9"/>
    <w:rsid w:val="00880125"/>
    <w:rsid w:val="008804A4"/>
    <w:rsid w:val="0088201D"/>
    <w:rsid w:val="0088253F"/>
    <w:rsid w:val="0088270F"/>
    <w:rsid w:val="00882B9D"/>
    <w:rsid w:val="008849BC"/>
    <w:rsid w:val="00884C6F"/>
    <w:rsid w:val="008852E5"/>
    <w:rsid w:val="00885B07"/>
    <w:rsid w:val="00886E72"/>
    <w:rsid w:val="00891A5D"/>
    <w:rsid w:val="008925D6"/>
    <w:rsid w:val="00893253"/>
    <w:rsid w:val="008937D2"/>
    <w:rsid w:val="00893AF7"/>
    <w:rsid w:val="00893B07"/>
    <w:rsid w:val="00893E5C"/>
    <w:rsid w:val="008945D9"/>
    <w:rsid w:val="00895A1D"/>
    <w:rsid w:val="00896C2A"/>
    <w:rsid w:val="00896E33"/>
    <w:rsid w:val="008973F4"/>
    <w:rsid w:val="008A0ED2"/>
    <w:rsid w:val="008A1894"/>
    <w:rsid w:val="008A46E1"/>
    <w:rsid w:val="008A47E4"/>
    <w:rsid w:val="008A4F74"/>
    <w:rsid w:val="008A6814"/>
    <w:rsid w:val="008A688E"/>
    <w:rsid w:val="008A691C"/>
    <w:rsid w:val="008A7936"/>
    <w:rsid w:val="008B189A"/>
    <w:rsid w:val="008B2D41"/>
    <w:rsid w:val="008B2EC1"/>
    <w:rsid w:val="008B3236"/>
    <w:rsid w:val="008B41C4"/>
    <w:rsid w:val="008B4A9E"/>
    <w:rsid w:val="008B50A4"/>
    <w:rsid w:val="008B6C74"/>
    <w:rsid w:val="008C0860"/>
    <w:rsid w:val="008C279D"/>
    <w:rsid w:val="008C4DEC"/>
    <w:rsid w:val="008C52D8"/>
    <w:rsid w:val="008C5D84"/>
    <w:rsid w:val="008C7E40"/>
    <w:rsid w:val="008D02B3"/>
    <w:rsid w:val="008D102F"/>
    <w:rsid w:val="008D1296"/>
    <w:rsid w:val="008D37CD"/>
    <w:rsid w:val="008D4059"/>
    <w:rsid w:val="008D6871"/>
    <w:rsid w:val="008D6E57"/>
    <w:rsid w:val="008D70E6"/>
    <w:rsid w:val="008D786D"/>
    <w:rsid w:val="008E0B8E"/>
    <w:rsid w:val="008E226A"/>
    <w:rsid w:val="008E2DD0"/>
    <w:rsid w:val="008E47E1"/>
    <w:rsid w:val="008E500A"/>
    <w:rsid w:val="008E527B"/>
    <w:rsid w:val="008E5B9A"/>
    <w:rsid w:val="008E6BF8"/>
    <w:rsid w:val="008F021C"/>
    <w:rsid w:val="008F1726"/>
    <w:rsid w:val="008F2584"/>
    <w:rsid w:val="008F3F2F"/>
    <w:rsid w:val="008F4C01"/>
    <w:rsid w:val="008F5830"/>
    <w:rsid w:val="008F6081"/>
    <w:rsid w:val="008F7117"/>
    <w:rsid w:val="008F78E0"/>
    <w:rsid w:val="008F7E44"/>
    <w:rsid w:val="00901E63"/>
    <w:rsid w:val="0090219E"/>
    <w:rsid w:val="0090296F"/>
    <w:rsid w:val="0090502D"/>
    <w:rsid w:val="0090510A"/>
    <w:rsid w:val="00905F95"/>
    <w:rsid w:val="009078DC"/>
    <w:rsid w:val="00911B1B"/>
    <w:rsid w:val="00911B97"/>
    <w:rsid w:val="00912F0A"/>
    <w:rsid w:val="0091317D"/>
    <w:rsid w:val="0091429D"/>
    <w:rsid w:val="009146C4"/>
    <w:rsid w:val="0091492D"/>
    <w:rsid w:val="0091577E"/>
    <w:rsid w:val="00915C6B"/>
    <w:rsid w:val="009175AE"/>
    <w:rsid w:val="00922ACF"/>
    <w:rsid w:val="00924417"/>
    <w:rsid w:val="0092679C"/>
    <w:rsid w:val="00926E0F"/>
    <w:rsid w:val="00927E1C"/>
    <w:rsid w:val="00930F6D"/>
    <w:rsid w:val="0093189A"/>
    <w:rsid w:val="00931F66"/>
    <w:rsid w:val="00931FBD"/>
    <w:rsid w:val="00932AD3"/>
    <w:rsid w:val="00932AE6"/>
    <w:rsid w:val="00932C22"/>
    <w:rsid w:val="009349D0"/>
    <w:rsid w:val="00934C5D"/>
    <w:rsid w:val="00934EA2"/>
    <w:rsid w:val="009351C7"/>
    <w:rsid w:val="009351ED"/>
    <w:rsid w:val="00935600"/>
    <w:rsid w:val="0093609E"/>
    <w:rsid w:val="00936DD3"/>
    <w:rsid w:val="009419A5"/>
    <w:rsid w:val="009420A8"/>
    <w:rsid w:val="009423D8"/>
    <w:rsid w:val="0094508E"/>
    <w:rsid w:val="00947AD2"/>
    <w:rsid w:val="00947E2C"/>
    <w:rsid w:val="00947F00"/>
    <w:rsid w:val="00950536"/>
    <w:rsid w:val="00951EE7"/>
    <w:rsid w:val="009521CA"/>
    <w:rsid w:val="0095286A"/>
    <w:rsid w:val="00953101"/>
    <w:rsid w:val="00953719"/>
    <w:rsid w:val="009538A2"/>
    <w:rsid w:val="009557F7"/>
    <w:rsid w:val="00955D3F"/>
    <w:rsid w:val="009563C2"/>
    <w:rsid w:val="00956B55"/>
    <w:rsid w:val="00956C22"/>
    <w:rsid w:val="00960C28"/>
    <w:rsid w:val="00960E6E"/>
    <w:rsid w:val="00961367"/>
    <w:rsid w:val="00961415"/>
    <w:rsid w:val="009627C4"/>
    <w:rsid w:val="00962EAF"/>
    <w:rsid w:val="00963D36"/>
    <w:rsid w:val="00964CA1"/>
    <w:rsid w:val="00965115"/>
    <w:rsid w:val="00965EE7"/>
    <w:rsid w:val="00966726"/>
    <w:rsid w:val="00966B0D"/>
    <w:rsid w:val="00971C5A"/>
    <w:rsid w:val="00971FDC"/>
    <w:rsid w:val="00973C40"/>
    <w:rsid w:val="00973F07"/>
    <w:rsid w:val="00974DAE"/>
    <w:rsid w:val="00975B26"/>
    <w:rsid w:val="009761B0"/>
    <w:rsid w:val="0097690D"/>
    <w:rsid w:val="00977AEB"/>
    <w:rsid w:val="009848A3"/>
    <w:rsid w:val="009871E5"/>
    <w:rsid w:val="0099014A"/>
    <w:rsid w:val="00991968"/>
    <w:rsid w:val="009938C7"/>
    <w:rsid w:val="00994234"/>
    <w:rsid w:val="009957D0"/>
    <w:rsid w:val="009963F0"/>
    <w:rsid w:val="00996E75"/>
    <w:rsid w:val="00997101"/>
    <w:rsid w:val="00997564"/>
    <w:rsid w:val="009A0F16"/>
    <w:rsid w:val="009A1712"/>
    <w:rsid w:val="009A1C66"/>
    <w:rsid w:val="009A2CC9"/>
    <w:rsid w:val="009A4C2B"/>
    <w:rsid w:val="009A57B6"/>
    <w:rsid w:val="009A7AB5"/>
    <w:rsid w:val="009B00DE"/>
    <w:rsid w:val="009B0DF0"/>
    <w:rsid w:val="009B26B8"/>
    <w:rsid w:val="009B33BB"/>
    <w:rsid w:val="009B387C"/>
    <w:rsid w:val="009B4D15"/>
    <w:rsid w:val="009B5180"/>
    <w:rsid w:val="009B5394"/>
    <w:rsid w:val="009B5A8B"/>
    <w:rsid w:val="009B5C91"/>
    <w:rsid w:val="009B754B"/>
    <w:rsid w:val="009C007E"/>
    <w:rsid w:val="009C02E5"/>
    <w:rsid w:val="009C11D2"/>
    <w:rsid w:val="009C28F2"/>
    <w:rsid w:val="009C29A1"/>
    <w:rsid w:val="009C2F8B"/>
    <w:rsid w:val="009C3683"/>
    <w:rsid w:val="009C3777"/>
    <w:rsid w:val="009C4EAD"/>
    <w:rsid w:val="009C5968"/>
    <w:rsid w:val="009C5DF0"/>
    <w:rsid w:val="009C7575"/>
    <w:rsid w:val="009C7C21"/>
    <w:rsid w:val="009D06FF"/>
    <w:rsid w:val="009D25DA"/>
    <w:rsid w:val="009D3ED5"/>
    <w:rsid w:val="009D4086"/>
    <w:rsid w:val="009D4419"/>
    <w:rsid w:val="009D69C0"/>
    <w:rsid w:val="009D70DD"/>
    <w:rsid w:val="009E12E0"/>
    <w:rsid w:val="009E2F06"/>
    <w:rsid w:val="009E5060"/>
    <w:rsid w:val="009E5459"/>
    <w:rsid w:val="009E54EC"/>
    <w:rsid w:val="009E5555"/>
    <w:rsid w:val="009E5932"/>
    <w:rsid w:val="009E5F78"/>
    <w:rsid w:val="009E73C3"/>
    <w:rsid w:val="009E7A1F"/>
    <w:rsid w:val="009E7D2E"/>
    <w:rsid w:val="009F03F2"/>
    <w:rsid w:val="009F05A7"/>
    <w:rsid w:val="009F1C6F"/>
    <w:rsid w:val="009F2CEF"/>
    <w:rsid w:val="009F2F7A"/>
    <w:rsid w:val="009F4288"/>
    <w:rsid w:val="009F43C5"/>
    <w:rsid w:val="009F52AD"/>
    <w:rsid w:val="009F566F"/>
    <w:rsid w:val="009F6D3A"/>
    <w:rsid w:val="009F734A"/>
    <w:rsid w:val="00A008AC"/>
    <w:rsid w:val="00A00CCA"/>
    <w:rsid w:val="00A0122F"/>
    <w:rsid w:val="00A016F8"/>
    <w:rsid w:val="00A067C3"/>
    <w:rsid w:val="00A07AC3"/>
    <w:rsid w:val="00A1029F"/>
    <w:rsid w:val="00A13E74"/>
    <w:rsid w:val="00A14456"/>
    <w:rsid w:val="00A1649E"/>
    <w:rsid w:val="00A16522"/>
    <w:rsid w:val="00A176F6"/>
    <w:rsid w:val="00A17719"/>
    <w:rsid w:val="00A215F6"/>
    <w:rsid w:val="00A21916"/>
    <w:rsid w:val="00A21CF8"/>
    <w:rsid w:val="00A21E41"/>
    <w:rsid w:val="00A22A12"/>
    <w:rsid w:val="00A22B09"/>
    <w:rsid w:val="00A23EF5"/>
    <w:rsid w:val="00A248DE"/>
    <w:rsid w:val="00A24D77"/>
    <w:rsid w:val="00A25784"/>
    <w:rsid w:val="00A259E7"/>
    <w:rsid w:val="00A25C7E"/>
    <w:rsid w:val="00A26496"/>
    <w:rsid w:val="00A2758A"/>
    <w:rsid w:val="00A27EDD"/>
    <w:rsid w:val="00A30AD7"/>
    <w:rsid w:val="00A324D6"/>
    <w:rsid w:val="00A33EA8"/>
    <w:rsid w:val="00A351CB"/>
    <w:rsid w:val="00A35DF0"/>
    <w:rsid w:val="00A366F4"/>
    <w:rsid w:val="00A36735"/>
    <w:rsid w:val="00A37746"/>
    <w:rsid w:val="00A402E3"/>
    <w:rsid w:val="00A412FC"/>
    <w:rsid w:val="00A41AC5"/>
    <w:rsid w:val="00A42919"/>
    <w:rsid w:val="00A42924"/>
    <w:rsid w:val="00A429F2"/>
    <w:rsid w:val="00A42C04"/>
    <w:rsid w:val="00A43D6F"/>
    <w:rsid w:val="00A446B1"/>
    <w:rsid w:val="00A458FA"/>
    <w:rsid w:val="00A45D46"/>
    <w:rsid w:val="00A52C81"/>
    <w:rsid w:val="00A53679"/>
    <w:rsid w:val="00A55684"/>
    <w:rsid w:val="00A558C8"/>
    <w:rsid w:val="00A566C3"/>
    <w:rsid w:val="00A578F5"/>
    <w:rsid w:val="00A57E28"/>
    <w:rsid w:val="00A604A8"/>
    <w:rsid w:val="00A60D74"/>
    <w:rsid w:val="00A60F34"/>
    <w:rsid w:val="00A6175E"/>
    <w:rsid w:val="00A62214"/>
    <w:rsid w:val="00A622B6"/>
    <w:rsid w:val="00A63295"/>
    <w:rsid w:val="00A637D0"/>
    <w:rsid w:val="00A63D3D"/>
    <w:rsid w:val="00A63EAB"/>
    <w:rsid w:val="00A647FA"/>
    <w:rsid w:val="00A64AED"/>
    <w:rsid w:val="00A64DB2"/>
    <w:rsid w:val="00A6592E"/>
    <w:rsid w:val="00A667B5"/>
    <w:rsid w:val="00A668CD"/>
    <w:rsid w:val="00A668DF"/>
    <w:rsid w:val="00A66E5F"/>
    <w:rsid w:val="00A6735F"/>
    <w:rsid w:val="00A701DE"/>
    <w:rsid w:val="00A70257"/>
    <w:rsid w:val="00A70CC3"/>
    <w:rsid w:val="00A721F0"/>
    <w:rsid w:val="00A72EA2"/>
    <w:rsid w:val="00A73EED"/>
    <w:rsid w:val="00A758B9"/>
    <w:rsid w:val="00A7619B"/>
    <w:rsid w:val="00A779DF"/>
    <w:rsid w:val="00A77BCA"/>
    <w:rsid w:val="00A82312"/>
    <w:rsid w:val="00A823FD"/>
    <w:rsid w:val="00A835D6"/>
    <w:rsid w:val="00A83CA4"/>
    <w:rsid w:val="00A849E1"/>
    <w:rsid w:val="00A84B79"/>
    <w:rsid w:val="00A85451"/>
    <w:rsid w:val="00A85828"/>
    <w:rsid w:val="00A86AED"/>
    <w:rsid w:val="00A86CC2"/>
    <w:rsid w:val="00A87097"/>
    <w:rsid w:val="00A87C9E"/>
    <w:rsid w:val="00A902F5"/>
    <w:rsid w:val="00A907AB"/>
    <w:rsid w:val="00A90CD7"/>
    <w:rsid w:val="00A90DB9"/>
    <w:rsid w:val="00A9388E"/>
    <w:rsid w:val="00A93E7C"/>
    <w:rsid w:val="00A94025"/>
    <w:rsid w:val="00A94510"/>
    <w:rsid w:val="00A9637E"/>
    <w:rsid w:val="00A96963"/>
    <w:rsid w:val="00A96D23"/>
    <w:rsid w:val="00A97852"/>
    <w:rsid w:val="00A9794B"/>
    <w:rsid w:val="00AA014D"/>
    <w:rsid w:val="00AA0407"/>
    <w:rsid w:val="00AA089E"/>
    <w:rsid w:val="00AA11E5"/>
    <w:rsid w:val="00AA3B71"/>
    <w:rsid w:val="00AA3C9A"/>
    <w:rsid w:val="00AA61C8"/>
    <w:rsid w:val="00AA661E"/>
    <w:rsid w:val="00AA67F0"/>
    <w:rsid w:val="00AA6901"/>
    <w:rsid w:val="00AA789D"/>
    <w:rsid w:val="00AA7F32"/>
    <w:rsid w:val="00AB1044"/>
    <w:rsid w:val="00AB36D0"/>
    <w:rsid w:val="00AB3E46"/>
    <w:rsid w:val="00AB3E56"/>
    <w:rsid w:val="00AB43A5"/>
    <w:rsid w:val="00AB56B8"/>
    <w:rsid w:val="00AB6194"/>
    <w:rsid w:val="00AB7EB3"/>
    <w:rsid w:val="00AC08CA"/>
    <w:rsid w:val="00AC09B5"/>
    <w:rsid w:val="00AC0B0A"/>
    <w:rsid w:val="00AC196F"/>
    <w:rsid w:val="00AC221A"/>
    <w:rsid w:val="00AC2FB4"/>
    <w:rsid w:val="00AC3E79"/>
    <w:rsid w:val="00AC586B"/>
    <w:rsid w:val="00AD050B"/>
    <w:rsid w:val="00AD0606"/>
    <w:rsid w:val="00AD13BB"/>
    <w:rsid w:val="00AD2489"/>
    <w:rsid w:val="00AD2AB0"/>
    <w:rsid w:val="00AD2E56"/>
    <w:rsid w:val="00AD386D"/>
    <w:rsid w:val="00AD600C"/>
    <w:rsid w:val="00AD79FE"/>
    <w:rsid w:val="00AE0781"/>
    <w:rsid w:val="00AE166A"/>
    <w:rsid w:val="00AE24B3"/>
    <w:rsid w:val="00AE37EA"/>
    <w:rsid w:val="00AE37EF"/>
    <w:rsid w:val="00AE3C9C"/>
    <w:rsid w:val="00AE48F5"/>
    <w:rsid w:val="00AE7F9A"/>
    <w:rsid w:val="00AF0332"/>
    <w:rsid w:val="00AF03FB"/>
    <w:rsid w:val="00AF0557"/>
    <w:rsid w:val="00AF0D09"/>
    <w:rsid w:val="00AF13B3"/>
    <w:rsid w:val="00AF457A"/>
    <w:rsid w:val="00AF45B7"/>
    <w:rsid w:val="00AF75D9"/>
    <w:rsid w:val="00AF75E7"/>
    <w:rsid w:val="00AF792D"/>
    <w:rsid w:val="00B0013B"/>
    <w:rsid w:val="00B044EC"/>
    <w:rsid w:val="00B06F1E"/>
    <w:rsid w:val="00B07E7A"/>
    <w:rsid w:val="00B07EB5"/>
    <w:rsid w:val="00B107DA"/>
    <w:rsid w:val="00B10899"/>
    <w:rsid w:val="00B10B5E"/>
    <w:rsid w:val="00B10FD9"/>
    <w:rsid w:val="00B11A3A"/>
    <w:rsid w:val="00B12B16"/>
    <w:rsid w:val="00B12C3A"/>
    <w:rsid w:val="00B146B2"/>
    <w:rsid w:val="00B14B1D"/>
    <w:rsid w:val="00B1511D"/>
    <w:rsid w:val="00B15C52"/>
    <w:rsid w:val="00B15D11"/>
    <w:rsid w:val="00B163FF"/>
    <w:rsid w:val="00B16A6E"/>
    <w:rsid w:val="00B173AD"/>
    <w:rsid w:val="00B203D8"/>
    <w:rsid w:val="00B204B1"/>
    <w:rsid w:val="00B215E7"/>
    <w:rsid w:val="00B21CA2"/>
    <w:rsid w:val="00B23498"/>
    <w:rsid w:val="00B2369D"/>
    <w:rsid w:val="00B25008"/>
    <w:rsid w:val="00B25396"/>
    <w:rsid w:val="00B255ED"/>
    <w:rsid w:val="00B25C39"/>
    <w:rsid w:val="00B308D7"/>
    <w:rsid w:val="00B31561"/>
    <w:rsid w:val="00B330A3"/>
    <w:rsid w:val="00B33C89"/>
    <w:rsid w:val="00B35742"/>
    <w:rsid w:val="00B361BF"/>
    <w:rsid w:val="00B3764F"/>
    <w:rsid w:val="00B37756"/>
    <w:rsid w:val="00B401F5"/>
    <w:rsid w:val="00B413DE"/>
    <w:rsid w:val="00B417A7"/>
    <w:rsid w:val="00B42009"/>
    <w:rsid w:val="00B42BA7"/>
    <w:rsid w:val="00B435FF"/>
    <w:rsid w:val="00B449AB"/>
    <w:rsid w:val="00B455B4"/>
    <w:rsid w:val="00B45969"/>
    <w:rsid w:val="00B45C54"/>
    <w:rsid w:val="00B46039"/>
    <w:rsid w:val="00B460C1"/>
    <w:rsid w:val="00B4631A"/>
    <w:rsid w:val="00B472A6"/>
    <w:rsid w:val="00B47806"/>
    <w:rsid w:val="00B504C2"/>
    <w:rsid w:val="00B50974"/>
    <w:rsid w:val="00B5145A"/>
    <w:rsid w:val="00B52254"/>
    <w:rsid w:val="00B524A5"/>
    <w:rsid w:val="00B52858"/>
    <w:rsid w:val="00B53348"/>
    <w:rsid w:val="00B53D74"/>
    <w:rsid w:val="00B53E58"/>
    <w:rsid w:val="00B547AF"/>
    <w:rsid w:val="00B54B40"/>
    <w:rsid w:val="00B560D1"/>
    <w:rsid w:val="00B57438"/>
    <w:rsid w:val="00B576D1"/>
    <w:rsid w:val="00B60A6B"/>
    <w:rsid w:val="00B615C3"/>
    <w:rsid w:val="00B6259A"/>
    <w:rsid w:val="00B6283F"/>
    <w:rsid w:val="00B62AD1"/>
    <w:rsid w:val="00B62BEE"/>
    <w:rsid w:val="00B62C3E"/>
    <w:rsid w:val="00B63B11"/>
    <w:rsid w:val="00B63B73"/>
    <w:rsid w:val="00B65862"/>
    <w:rsid w:val="00B65B03"/>
    <w:rsid w:val="00B66EDA"/>
    <w:rsid w:val="00B675C1"/>
    <w:rsid w:val="00B715CF"/>
    <w:rsid w:val="00B74239"/>
    <w:rsid w:val="00B75DA1"/>
    <w:rsid w:val="00B76B83"/>
    <w:rsid w:val="00B76F53"/>
    <w:rsid w:val="00B80E74"/>
    <w:rsid w:val="00B826F9"/>
    <w:rsid w:val="00B8284E"/>
    <w:rsid w:val="00B83067"/>
    <w:rsid w:val="00B83909"/>
    <w:rsid w:val="00B845FF"/>
    <w:rsid w:val="00B85DE0"/>
    <w:rsid w:val="00B86B97"/>
    <w:rsid w:val="00B86D6B"/>
    <w:rsid w:val="00B907C5"/>
    <w:rsid w:val="00B911D0"/>
    <w:rsid w:val="00B925F8"/>
    <w:rsid w:val="00B92A03"/>
    <w:rsid w:val="00B92EC2"/>
    <w:rsid w:val="00B93AFF"/>
    <w:rsid w:val="00B93BA7"/>
    <w:rsid w:val="00B93FCE"/>
    <w:rsid w:val="00B95AE3"/>
    <w:rsid w:val="00B960CA"/>
    <w:rsid w:val="00B96212"/>
    <w:rsid w:val="00B96B71"/>
    <w:rsid w:val="00B97B0E"/>
    <w:rsid w:val="00BA0CCF"/>
    <w:rsid w:val="00BA0D33"/>
    <w:rsid w:val="00BA113B"/>
    <w:rsid w:val="00BA14C7"/>
    <w:rsid w:val="00BA1ED1"/>
    <w:rsid w:val="00BA43E1"/>
    <w:rsid w:val="00BA4B2B"/>
    <w:rsid w:val="00BA4D36"/>
    <w:rsid w:val="00BA5424"/>
    <w:rsid w:val="00BA68E8"/>
    <w:rsid w:val="00BA7292"/>
    <w:rsid w:val="00BA7ED8"/>
    <w:rsid w:val="00BB0041"/>
    <w:rsid w:val="00BB0C03"/>
    <w:rsid w:val="00BB0C66"/>
    <w:rsid w:val="00BB1079"/>
    <w:rsid w:val="00BB162B"/>
    <w:rsid w:val="00BB1AE9"/>
    <w:rsid w:val="00BB2C4C"/>
    <w:rsid w:val="00BB45E4"/>
    <w:rsid w:val="00BB5016"/>
    <w:rsid w:val="00BB5A73"/>
    <w:rsid w:val="00BB647B"/>
    <w:rsid w:val="00BB775E"/>
    <w:rsid w:val="00BB7D88"/>
    <w:rsid w:val="00BC081D"/>
    <w:rsid w:val="00BC2F55"/>
    <w:rsid w:val="00BC3B67"/>
    <w:rsid w:val="00BC408E"/>
    <w:rsid w:val="00BC74E1"/>
    <w:rsid w:val="00BD04E3"/>
    <w:rsid w:val="00BD0C8E"/>
    <w:rsid w:val="00BD15B0"/>
    <w:rsid w:val="00BD4ED7"/>
    <w:rsid w:val="00BD4F37"/>
    <w:rsid w:val="00BD53B0"/>
    <w:rsid w:val="00BD58DB"/>
    <w:rsid w:val="00BD58F3"/>
    <w:rsid w:val="00BD733A"/>
    <w:rsid w:val="00BD7AD1"/>
    <w:rsid w:val="00BE0D78"/>
    <w:rsid w:val="00BE0ECE"/>
    <w:rsid w:val="00BE0F04"/>
    <w:rsid w:val="00BE11D4"/>
    <w:rsid w:val="00BE1A33"/>
    <w:rsid w:val="00BE313A"/>
    <w:rsid w:val="00BE38FC"/>
    <w:rsid w:val="00BE3B56"/>
    <w:rsid w:val="00BE415D"/>
    <w:rsid w:val="00BE4E8D"/>
    <w:rsid w:val="00BE6E62"/>
    <w:rsid w:val="00BF142E"/>
    <w:rsid w:val="00BF29CF"/>
    <w:rsid w:val="00BF3A0A"/>
    <w:rsid w:val="00BF3F0F"/>
    <w:rsid w:val="00BF4717"/>
    <w:rsid w:val="00BF4E33"/>
    <w:rsid w:val="00BF50C6"/>
    <w:rsid w:val="00BF6962"/>
    <w:rsid w:val="00BF76CD"/>
    <w:rsid w:val="00BF7E31"/>
    <w:rsid w:val="00C0073A"/>
    <w:rsid w:val="00C01A4A"/>
    <w:rsid w:val="00C01F8E"/>
    <w:rsid w:val="00C02440"/>
    <w:rsid w:val="00C04C50"/>
    <w:rsid w:val="00C05D4D"/>
    <w:rsid w:val="00C06D5E"/>
    <w:rsid w:val="00C10349"/>
    <w:rsid w:val="00C10736"/>
    <w:rsid w:val="00C12AC5"/>
    <w:rsid w:val="00C13EC2"/>
    <w:rsid w:val="00C1498D"/>
    <w:rsid w:val="00C14F2F"/>
    <w:rsid w:val="00C15289"/>
    <w:rsid w:val="00C15849"/>
    <w:rsid w:val="00C15E28"/>
    <w:rsid w:val="00C160D9"/>
    <w:rsid w:val="00C16114"/>
    <w:rsid w:val="00C1680E"/>
    <w:rsid w:val="00C16F4F"/>
    <w:rsid w:val="00C20895"/>
    <w:rsid w:val="00C210CF"/>
    <w:rsid w:val="00C2131D"/>
    <w:rsid w:val="00C237AE"/>
    <w:rsid w:val="00C24385"/>
    <w:rsid w:val="00C244D1"/>
    <w:rsid w:val="00C245B1"/>
    <w:rsid w:val="00C258B4"/>
    <w:rsid w:val="00C269CE"/>
    <w:rsid w:val="00C31317"/>
    <w:rsid w:val="00C3139E"/>
    <w:rsid w:val="00C31DC6"/>
    <w:rsid w:val="00C32080"/>
    <w:rsid w:val="00C33086"/>
    <w:rsid w:val="00C33214"/>
    <w:rsid w:val="00C3400B"/>
    <w:rsid w:val="00C35991"/>
    <w:rsid w:val="00C35D6D"/>
    <w:rsid w:val="00C3636E"/>
    <w:rsid w:val="00C366DE"/>
    <w:rsid w:val="00C36A58"/>
    <w:rsid w:val="00C378AB"/>
    <w:rsid w:val="00C37A8E"/>
    <w:rsid w:val="00C40285"/>
    <w:rsid w:val="00C40AB2"/>
    <w:rsid w:val="00C40BC3"/>
    <w:rsid w:val="00C40D27"/>
    <w:rsid w:val="00C40F4E"/>
    <w:rsid w:val="00C42E0E"/>
    <w:rsid w:val="00C432A8"/>
    <w:rsid w:val="00C44298"/>
    <w:rsid w:val="00C45015"/>
    <w:rsid w:val="00C451AA"/>
    <w:rsid w:val="00C47AF4"/>
    <w:rsid w:val="00C50FF2"/>
    <w:rsid w:val="00C5157C"/>
    <w:rsid w:val="00C51F84"/>
    <w:rsid w:val="00C52E27"/>
    <w:rsid w:val="00C53682"/>
    <w:rsid w:val="00C53A65"/>
    <w:rsid w:val="00C5547C"/>
    <w:rsid w:val="00C5573D"/>
    <w:rsid w:val="00C55A0F"/>
    <w:rsid w:val="00C569BD"/>
    <w:rsid w:val="00C57E3B"/>
    <w:rsid w:val="00C62177"/>
    <w:rsid w:val="00C6231D"/>
    <w:rsid w:val="00C624E5"/>
    <w:rsid w:val="00C63084"/>
    <w:rsid w:val="00C6461B"/>
    <w:rsid w:val="00C65E33"/>
    <w:rsid w:val="00C66CED"/>
    <w:rsid w:val="00C677E1"/>
    <w:rsid w:val="00C67CBE"/>
    <w:rsid w:val="00C7017A"/>
    <w:rsid w:val="00C7138C"/>
    <w:rsid w:val="00C75C83"/>
    <w:rsid w:val="00C76270"/>
    <w:rsid w:val="00C768E1"/>
    <w:rsid w:val="00C80A92"/>
    <w:rsid w:val="00C80C01"/>
    <w:rsid w:val="00C810DB"/>
    <w:rsid w:val="00C81410"/>
    <w:rsid w:val="00C81460"/>
    <w:rsid w:val="00C827FA"/>
    <w:rsid w:val="00C83F71"/>
    <w:rsid w:val="00C846D9"/>
    <w:rsid w:val="00C851A8"/>
    <w:rsid w:val="00C8577B"/>
    <w:rsid w:val="00C87C96"/>
    <w:rsid w:val="00C87CCD"/>
    <w:rsid w:val="00C87E8A"/>
    <w:rsid w:val="00C91A2A"/>
    <w:rsid w:val="00C9239F"/>
    <w:rsid w:val="00C93CDE"/>
    <w:rsid w:val="00C958AE"/>
    <w:rsid w:val="00C966F0"/>
    <w:rsid w:val="00C96C38"/>
    <w:rsid w:val="00C975D0"/>
    <w:rsid w:val="00CA0526"/>
    <w:rsid w:val="00CA0FD9"/>
    <w:rsid w:val="00CA17AB"/>
    <w:rsid w:val="00CA1ABD"/>
    <w:rsid w:val="00CA2304"/>
    <w:rsid w:val="00CA254A"/>
    <w:rsid w:val="00CA255D"/>
    <w:rsid w:val="00CA26C1"/>
    <w:rsid w:val="00CA26D4"/>
    <w:rsid w:val="00CA28BF"/>
    <w:rsid w:val="00CA46A2"/>
    <w:rsid w:val="00CA489F"/>
    <w:rsid w:val="00CA55C9"/>
    <w:rsid w:val="00CA75CC"/>
    <w:rsid w:val="00CA77AB"/>
    <w:rsid w:val="00CA7F0D"/>
    <w:rsid w:val="00CB0CC4"/>
    <w:rsid w:val="00CB0D26"/>
    <w:rsid w:val="00CB2911"/>
    <w:rsid w:val="00CB355E"/>
    <w:rsid w:val="00CB432C"/>
    <w:rsid w:val="00CB4BCB"/>
    <w:rsid w:val="00CB5C98"/>
    <w:rsid w:val="00CB638D"/>
    <w:rsid w:val="00CB64E9"/>
    <w:rsid w:val="00CB6C97"/>
    <w:rsid w:val="00CB7277"/>
    <w:rsid w:val="00CC1252"/>
    <w:rsid w:val="00CC4B11"/>
    <w:rsid w:val="00CC54C5"/>
    <w:rsid w:val="00CC7276"/>
    <w:rsid w:val="00CC7D7F"/>
    <w:rsid w:val="00CD1C6F"/>
    <w:rsid w:val="00CD1F76"/>
    <w:rsid w:val="00CD28C9"/>
    <w:rsid w:val="00CD335A"/>
    <w:rsid w:val="00CD3E96"/>
    <w:rsid w:val="00CD4FC8"/>
    <w:rsid w:val="00CD5B72"/>
    <w:rsid w:val="00CD5CFA"/>
    <w:rsid w:val="00CD7B1A"/>
    <w:rsid w:val="00CE08A5"/>
    <w:rsid w:val="00CE15D6"/>
    <w:rsid w:val="00CE18E2"/>
    <w:rsid w:val="00CE1F2E"/>
    <w:rsid w:val="00CE3834"/>
    <w:rsid w:val="00CE3ECF"/>
    <w:rsid w:val="00CE4AD4"/>
    <w:rsid w:val="00CE6538"/>
    <w:rsid w:val="00CE6629"/>
    <w:rsid w:val="00CE69F2"/>
    <w:rsid w:val="00CE725D"/>
    <w:rsid w:val="00CE7C26"/>
    <w:rsid w:val="00CF1100"/>
    <w:rsid w:val="00CF164D"/>
    <w:rsid w:val="00CF1698"/>
    <w:rsid w:val="00CF17AD"/>
    <w:rsid w:val="00CF4580"/>
    <w:rsid w:val="00CF474F"/>
    <w:rsid w:val="00CF4AAD"/>
    <w:rsid w:val="00CF5084"/>
    <w:rsid w:val="00CF55F3"/>
    <w:rsid w:val="00CF5772"/>
    <w:rsid w:val="00CF5E76"/>
    <w:rsid w:val="00CF6D46"/>
    <w:rsid w:val="00D00A0B"/>
    <w:rsid w:val="00D00AD7"/>
    <w:rsid w:val="00D014AC"/>
    <w:rsid w:val="00D0164B"/>
    <w:rsid w:val="00D01F77"/>
    <w:rsid w:val="00D02863"/>
    <w:rsid w:val="00D03259"/>
    <w:rsid w:val="00D03492"/>
    <w:rsid w:val="00D03776"/>
    <w:rsid w:val="00D04EAB"/>
    <w:rsid w:val="00D0712C"/>
    <w:rsid w:val="00D0789D"/>
    <w:rsid w:val="00D078AD"/>
    <w:rsid w:val="00D105B6"/>
    <w:rsid w:val="00D11153"/>
    <w:rsid w:val="00D13055"/>
    <w:rsid w:val="00D13CE2"/>
    <w:rsid w:val="00D173DC"/>
    <w:rsid w:val="00D206FC"/>
    <w:rsid w:val="00D230DB"/>
    <w:rsid w:val="00D24B2D"/>
    <w:rsid w:val="00D250DC"/>
    <w:rsid w:val="00D25891"/>
    <w:rsid w:val="00D25CD6"/>
    <w:rsid w:val="00D27944"/>
    <w:rsid w:val="00D27D7A"/>
    <w:rsid w:val="00D30228"/>
    <w:rsid w:val="00D31862"/>
    <w:rsid w:val="00D318EB"/>
    <w:rsid w:val="00D3462B"/>
    <w:rsid w:val="00D34E02"/>
    <w:rsid w:val="00D35B73"/>
    <w:rsid w:val="00D35C23"/>
    <w:rsid w:val="00D360BC"/>
    <w:rsid w:val="00D3615C"/>
    <w:rsid w:val="00D36E2F"/>
    <w:rsid w:val="00D37AF6"/>
    <w:rsid w:val="00D41257"/>
    <w:rsid w:val="00D41353"/>
    <w:rsid w:val="00D41C09"/>
    <w:rsid w:val="00D41DCF"/>
    <w:rsid w:val="00D41DEA"/>
    <w:rsid w:val="00D42143"/>
    <w:rsid w:val="00D44039"/>
    <w:rsid w:val="00D44818"/>
    <w:rsid w:val="00D44B72"/>
    <w:rsid w:val="00D45272"/>
    <w:rsid w:val="00D46EF2"/>
    <w:rsid w:val="00D47638"/>
    <w:rsid w:val="00D47C88"/>
    <w:rsid w:val="00D50601"/>
    <w:rsid w:val="00D512C5"/>
    <w:rsid w:val="00D51685"/>
    <w:rsid w:val="00D54328"/>
    <w:rsid w:val="00D553F1"/>
    <w:rsid w:val="00D55650"/>
    <w:rsid w:val="00D60AA4"/>
    <w:rsid w:val="00D61526"/>
    <w:rsid w:val="00D619FF"/>
    <w:rsid w:val="00D61C01"/>
    <w:rsid w:val="00D624F6"/>
    <w:rsid w:val="00D63EF8"/>
    <w:rsid w:val="00D643D3"/>
    <w:rsid w:val="00D64FBF"/>
    <w:rsid w:val="00D65AD5"/>
    <w:rsid w:val="00D65FDD"/>
    <w:rsid w:val="00D6612F"/>
    <w:rsid w:val="00D66133"/>
    <w:rsid w:val="00D67095"/>
    <w:rsid w:val="00D67205"/>
    <w:rsid w:val="00D67418"/>
    <w:rsid w:val="00D6777E"/>
    <w:rsid w:val="00D678F8"/>
    <w:rsid w:val="00D71391"/>
    <w:rsid w:val="00D71F73"/>
    <w:rsid w:val="00D720B5"/>
    <w:rsid w:val="00D75CC8"/>
    <w:rsid w:val="00D75E7C"/>
    <w:rsid w:val="00D75E8B"/>
    <w:rsid w:val="00D767EA"/>
    <w:rsid w:val="00D77B78"/>
    <w:rsid w:val="00D77E9D"/>
    <w:rsid w:val="00D807D2"/>
    <w:rsid w:val="00D80D25"/>
    <w:rsid w:val="00D81558"/>
    <w:rsid w:val="00D82202"/>
    <w:rsid w:val="00D82F0B"/>
    <w:rsid w:val="00D8334B"/>
    <w:rsid w:val="00D83BC8"/>
    <w:rsid w:val="00D840CB"/>
    <w:rsid w:val="00D84660"/>
    <w:rsid w:val="00D84DFF"/>
    <w:rsid w:val="00D8519E"/>
    <w:rsid w:val="00D857AD"/>
    <w:rsid w:val="00D85961"/>
    <w:rsid w:val="00D85C9C"/>
    <w:rsid w:val="00D86535"/>
    <w:rsid w:val="00D86A6F"/>
    <w:rsid w:val="00D877C1"/>
    <w:rsid w:val="00D906EB"/>
    <w:rsid w:val="00D90B2A"/>
    <w:rsid w:val="00D91834"/>
    <w:rsid w:val="00D9266D"/>
    <w:rsid w:val="00D92E9E"/>
    <w:rsid w:val="00D938CC"/>
    <w:rsid w:val="00D93BDE"/>
    <w:rsid w:val="00D943EF"/>
    <w:rsid w:val="00D94804"/>
    <w:rsid w:val="00D94B48"/>
    <w:rsid w:val="00D96029"/>
    <w:rsid w:val="00D9618B"/>
    <w:rsid w:val="00DA04E0"/>
    <w:rsid w:val="00DA064A"/>
    <w:rsid w:val="00DA067E"/>
    <w:rsid w:val="00DA1337"/>
    <w:rsid w:val="00DA2871"/>
    <w:rsid w:val="00DA71DB"/>
    <w:rsid w:val="00DA7437"/>
    <w:rsid w:val="00DB081C"/>
    <w:rsid w:val="00DB0BD1"/>
    <w:rsid w:val="00DB1632"/>
    <w:rsid w:val="00DB36E7"/>
    <w:rsid w:val="00DB3A52"/>
    <w:rsid w:val="00DB3B1C"/>
    <w:rsid w:val="00DB4258"/>
    <w:rsid w:val="00DB7505"/>
    <w:rsid w:val="00DB7D4E"/>
    <w:rsid w:val="00DC1E32"/>
    <w:rsid w:val="00DC3087"/>
    <w:rsid w:val="00DC3245"/>
    <w:rsid w:val="00DC3EDB"/>
    <w:rsid w:val="00DC4877"/>
    <w:rsid w:val="00DC4C68"/>
    <w:rsid w:val="00DC5265"/>
    <w:rsid w:val="00DC5536"/>
    <w:rsid w:val="00DC5EA5"/>
    <w:rsid w:val="00DC5EB1"/>
    <w:rsid w:val="00DC798C"/>
    <w:rsid w:val="00DD1BF6"/>
    <w:rsid w:val="00DD2519"/>
    <w:rsid w:val="00DD27BE"/>
    <w:rsid w:val="00DD3498"/>
    <w:rsid w:val="00DD41D3"/>
    <w:rsid w:val="00DD4BAB"/>
    <w:rsid w:val="00DD4EAD"/>
    <w:rsid w:val="00DD535C"/>
    <w:rsid w:val="00DD54E7"/>
    <w:rsid w:val="00DD5642"/>
    <w:rsid w:val="00DD5D3D"/>
    <w:rsid w:val="00DD5FBD"/>
    <w:rsid w:val="00DD6391"/>
    <w:rsid w:val="00DD640F"/>
    <w:rsid w:val="00DD65B8"/>
    <w:rsid w:val="00DD6BBA"/>
    <w:rsid w:val="00DD7BCE"/>
    <w:rsid w:val="00DE01BE"/>
    <w:rsid w:val="00DE1D22"/>
    <w:rsid w:val="00DE3B39"/>
    <w:rsid w:val="00DE58EE"/>
    <w:rsid w:val="00DE6002"/>
    <w:rsid w:val="00DF00AF"/>
    <w:rsid w:val="00DF024F"/>
    <w:rsid w:val="00DF0FC9"/>
    <w:rsid w:val="00DF2ECE"/>
    <w:rsid w:val="00DF3481"/>
    <w:rsid w:val="00DF3F51"/>
    <w:rsid w:val="00DF432E"/>
    <w:rsid w:val="00DF5579"/>
    <w:rsid w:val="00DF57E9"/>
    <w:rsid w:val="00DF79F6"/>
    <w:rsid w:val="00DF79FF"/>
    <w:rsid w:val="00E012C0"/>
    <w:rsid w:val="00E0191F"/>
    <w:rsid w:val="00E02028"/>
    <w:rsid w:val="00E02F04"/>
    <w:rsid w:val="00E03A48"/>
    <w:rsid w:val="00E05C8F"/>
    <w:rsid w:val="00E068E2"/>
    <w:rsid w:val="00E074DF"/>
    <w:rsid w:val="00E109EF"/>
    <w:rsid w:val="00E118EB"/>
    <w:rsid w:val="00E132B8"/>
    <w:rsid w:val="00E13993"/>
    <w:rsid w:val="00E14B40"/>
    <w:rsid w:val="00E15A28"/>
    <w:rsid w:val="00E15A49"/>
    <w:rsid w:val="00E15DCF"/>
    <w:rsid w:val="00E210DF"/>
    <w:rsid w:val="00E21794"/>
    <w:rsid w:val="00E2516D"/>
    <w:rsid w:val="00E25A17"/>
    <w:rsid w:val="00E279D1"/>
    <w:rsid w:val="00E30568"/>
    <w:rsid w:val="00E3099F"/>
    <w:rsid w:val="00E30D5D"/>
    <w:rsid w:val="00E31407"/>
    <w:rsid w:val="00E31B8B"/>
    <w:rsid w:val="00E32593"/>
    <w:rsid w:val="00E3322F"/>
    <w:rsid w:val="00E332F3"/>
    <w:rsid w:val="00E33D7A"/>
    <w:rsid w:val="00E367D4"/>
    <w:rsid w:val="00E37947"/>
    <w:rsid w:val="00E40294"/>
    <w:rsid w:val="00E40FEC"/>
    <w:rsid w:val="00E416F2"/>
    <w:rsid w:val="00E41AC1"/>
    <w:rsid w:val="00E42479"/>
    <w:rsid w:val="00E42EF5"/>
    <w:rsid w:val="00E43F0C"/>
    <w:rsid w:val="00E46FF4"/>
    <w:rsid w:val="00E473E0"/>
    <w:rsid w:val="00E504E7"/>
    <w:rsid w:val="00E505C3"/>
    <w:rsid w:val="00E5193F"/>
    <w:rsid w:val="00E51C57"/>
    <w:rsid w:val="00E51CF7"/>
    <w:rsid w:val="00E51D39"/>
    <w:rsid w:val="00E51E52"/>
    <w:rsid w:val="00E51EEC"/>
    <w:rsid w:val="00E51F86"/>
    <w:rsid w:val="00E52942"/>
    <w:rsid w:val="00E52A4F"/>
    <w:rsid w:val="00E540A3"/>
    <w:rsid w:val="00E568F9"/>
    <w:rsid w:val="00E57686"/>
    <w:rsid w:val="00E57954"/>
    <w:rsid w:val="00E6105F"/>
    <w:rsid w:val="00E62292"/>
    <w:rsid w:val="00E63981"/>
    <w:rsid w:val="00E63B78"/>
    <w:rsid w:val="00E643C1"/>
    <w:rsid w:val="00E65529"/>
    <w:rsid w:val="00E657C4"/>
    <w:rsid w:val="00E6674C"/>
    <w:rsid w:val="00E66930"/>
    <w:rsid w:val="00E70FEB"/>
    <w:rsid w:val="00E7155C"/>
    <w:rsid w:val="00E71707"/>
    <w:rsid w:val="00E71C39"/>
    <w:rsid w:val="00E724AE"/>
    <w:rsid w:val="00E7264A"/>
    <w:rsid w:val="00E72893"/>
    <w:rsid w:val="00E73CEC"/>
    <w:rsid w:val="00E742BB"/>
    <w:rsid w:val="00E74966"/>
    <w:rsid w:val="00E74BC0"/>
    <w:rsid w:val="00E7587A"/>
    <w:rsid w:val="00E7651E"/>
    <w:rsid w:val="00E76F3F"/>
    <w:rsid w:val="00E771F6"/>
    <w:rsid w:val="00E77EF5"/>
    <w:rsid w:val="00E819CC"/>
    <w:rsid w:val="00E82CE6"/>
    <w:rsid w:val="00E83B01"/>
    <w:rsid w:val="00E84334"/>
    <w:rsid w:val="00E85756"/>
    <w:rsid w:val="00E86053"/>
    <w:rsid w:val="00E87BCB"/>
    <w:rsid w:val="00E87C3E"/>
    <w:rsid w:val="00E900CB"/>
    <w:rsid w:val="00E91486"/>
    <w:rsid w:val="00E93738"/>
    <w:rsid w:val="00E93DC8"/>
    <w:rsid w:val="00E94109"/>
    <w:rsid w:val="00E95CCA"/>
    <w:rsid w:val="00E95ECB"/>
    <w:rsid w:val="00E96D50"/>
    <w:rsid w:val="00E97914"/>
    <w:rsid w:val="00E9792B"/>
    <w:rsid w:val="00E97EBB"/>
    <w:rsid w:val="00EA1C90"/>
    <w:rsid w:val="00EA2146"/>
    <w:rsid w:val="00EA37D0"/>
    <w:rsid w:val="00EA445C"/>
    <w:rsid w:val="00EA5888"/>
    <w:rsid w:val="00EA5E3F"/>
    <w:rsid w:val="00EA68C1"/>
    <w:rsid w:val="00EB03B7"/>
    <w:rsid w:val="00EB17E4"/>
    <w:rsid w:val="00EB2DD2"/>
    <w:rsid w:val="00EB2E3F"/>
    <w:rsid w:val="00EB2E42"/>
    <w:rsid w:val="00EB3323"/>
    <w:rsid w:val="00EB4F53"/>
    <w:rsid w:val="00EB54B6"/>
    <w:rsid w:val="00EB699C"/>
    <w:rsid w:val="00EB6C78"/>
    <w:rsid w:val="00EB7C9F"/>
    <w:rsid w:val="00EC023C"/>
    <w:rsid w:val="00EC26D0"/>
    <w:rsid w:val="00EC5BBD"/>
    <w:rsid w:val="00EC603A"/>
    <w:rsid w:val="00EC6846"/>
    <w:rsid w:val="00EC75EF"/>
    <w:rsid w:val="00ED0C79"/>
    <w:rsid w:val="00ED15B5"/>
    <w:rsid w:val="00ED3577"/>
    <w:rsid w:val="00ED3BA0"/>
    <w:rsid w:val="00ED4B77"/>
    <w:rsid w:val="00ED4DE4"/>
    <w:rsid w:val="00ED55B8"/>
    <w:rsid w:val="00ED5841"/>
    <w:rsid w:val="00ED75D9"/>
    <w:rsid w:val="00ED7806"/>
    <w:rsid w:val="00EE0120"/>
    <w:rsid w:val="00EE0779"/>
    <w:rsid w:val="00EE1E11"/>
    <w:rsid w:val="00EE21B4"/>
    <w:rsid w:val="00EE31D7"/>
    <w:rsid w:val="00EE4E13"/>
    <w:rsid w:val="00EE4F50"/>
    <w:rsid w:val="00EE7D52"/>
    <w:rsid w:val="00EF16C7"/>
    <w:rsid w:val="00EF1A39"/>
    <w:rsid w:val="00EF20A6"/>
    <w:rsid w:val="00EF2EE2"/>
    <w:rsid w:val="00EF3A71"/>
    <w:rsid w:val="00EF3F1A"/>
    <w:rsid w:val="00EF546D"/>
    <w:rsid w:val="00EF5549"/>
    <w:rsid w:val="00EF63D8"/>
    <w:rsid w:val="00EF67C8"/>
    <w:rsid w:val="00EF7436"/>
    <w:rsid w:val="00EF7BD8"/>
    <w:rsid w:val="00EF7DD9"/>
    <w:rsid w:val="00F00946"/>
    <w:rsid w:val="00F01546"/>
    <w:rsid w:val="00F01FA0"/>
    <w:rsid w:val="00F033E3"/>
    <w:rsid w:val="00F03DF8"/>
    <w:rsid w:val="00F040C8"/>
    <w:rsid w:val="00F045A2"/>
    <w:rsid w:val="00F06643"/>
    <w:rsid w:val="00F071ED"/>
    <w:rsid w:val="00F07643"/>
    <w:rsid w:val="00F10B27"/>
    <w:rsid w:val="00F113BB"/>
    <w:rsid w:val="00F125DF"/>
    <w:rsid w:val="00F147A0"/>
    <w:rsid w:val="00F14B19"/>
    <w:rsid w:val="00F14B90"/>
    <w:rsid w:val="00F152C0"/>
    <w:rsid w:val="00F15400"/>
    <w:rsid w:val="00F15F17"/>
    <w:rsid w:val="00F17C1E"/>
    <w:rsid w:val="00F17DE8"/>
    <w:rsid w:val="00F20116"/>
    <w:rsid w:val="00F209D4"/>
    <w:rsid w:val="00F20DA5"/>
    <w:rsid w:val="00F21E13"/>
    <w:rsid w:val="00F232D7"/>
    <w:rsid w:val="00F2437F"/>
    <w:rsid w:val="00F24EB8"/>
    <w:rsid w:val="00F251E4"/>
    <w:rsid w:val="00F26995"/>
    <w:rsid w:val="00F26D63"/>
    <w:rsid w:val="00F26FCC"/>
    <w:rsid w:val="00F2769E"/>
    <w:rsid w:val="00F310A9"/>
    <w:rsid w:val="00F31AD2"/>
    <w:rsid w:val="00F32BA8"/>
    <w:rsid w:val="00F3550F"/>
    <w:rsid w:val="00F35B34"/>
    <w:rsid w:val="00F37FC7"/>
    <w:rsid w:val="00F40AE6"/>
    <w:rsid w:val="00F40E79"/>
    <w:rsid w:val="00F412B6"/>
    <w:rsid w:val="00F41AE7"/>
    <w:rsid w:val="00F42453"/>
    <w:rsid w:val="00F42E25"/>
    <w:rsid w:val="00F430EC"/>
    <w:rsid w:val="00F43821"/>
    <w:rsid w:val="00F43910"/>
    <w:rsid w:val="00F439E9"/>
    <w:rsid w:val="00F43D27"/>
    <w:rsid w:val="00F43EF5"/>
    <w:rsid w:val="00F44034"/>
    <w:rsid w:val="00F4571C"/>
    <w:rsid w:val="00F45E98"/>
    <w:rsid w:val="00F46C39"/>
    <w:rsid w:val="00F47578"/>
    <w:rsid w:val="00F47DCA"/>
    <w:rsid w:val="00F504D4"/>
    <w:rsid w:val="00F533E9"/>
    <w:rsid w:val="00F549C2"/>
    <w:rsid w:val="00F55B7D"/>
    <w:rsid w:val="00F57DCB"/>
    <w:rsid w:val="00F60193"/>
    <w:rsid w:val="00F60BC1"/>
    <w:rsid w:val="00F60F5A"/>
    <w:rsid w:val="00F61356"/>
    <w:rsid w:val="00F6158E"/>
    <w:rsid w:val="00F62104"/>
    <w:rsid w:val="00F629F5"/>
    <w:rsid w:val="00F62DF6"/>
    <w:rsid w:val="00F64275"/>
    <w:rsid w:val="00F651E6"/>
    <w:rsid w:val="00F65FEC"/>
    <w:rsid w:val="00F66DE0"/>
    <w:rsid w:val="00F67420"/>
    <w:rsid w:val="00F70796"/>
    <w:rsid w:val="00F70CFA"/>
    <w:rsid w:val="00F72F00"/>
    <w:rsid w:val="00F738DF"/>
    <w:rsid w:val="00F75E5F"/>
    <w:rsid w:val="00F762DF"/>
    <w:rsid w:val="00F76788"/>
    <w:rsid w:val="00F76813"/>
    <w:rsid w:val="00F76FDC"/>
    <w:rsid w:val="00F77622"/>
    <w:rsid w:val="00F77BE1"/>
    <w:rsid w:val="00F812C3"/>
    <w:rsid w:val="00F8149F"/>
    <w:rsid w:val="00F815B4"/>
    <w:rsid w:val="00F81DFC"/>
    <w:rsid w:val="00F82083"/>
    <w:rsid w:val="00F8333A"/>
    <w:rsid w:val="00F879BB"/>
    <w:rsid w:val="00F905B8"/>
    <w:rsid w:val="00F91DD7"/>
    <w:rsid w:val="00F930EB"/>
    <w:rsid w:val="00F9455E"/>
    <w:rsid w:val="00F94BF8"/>
    <w:rsid w:val="00F9663A"/>
    <w:rsid w:val="00F9756C"/>
    <w:rsid w:val="00F978AB"/>
    <w:rsid w:val="00F97E9E"/>
    <w:rsid w:val="00FA0446"/>
    <w:rsid w:val="00FA19DE"/>
    <w:rsid w:val="00FA1E8B"/>
    <w:rsid w:val="00FA20EF"/>
    <w:rsid w:val="00FA32D5"/>
    <w:rsid w:val="00FA3525"/>
    <w:rsid w:val="00FA40F0"/>
    <w:rsid w:val="00FA40F7"/>
    <w:rsid w:val="00FA4550"/>
    <w:rsid w:val="00FA52F0"/>
    <w:rsid w:val="00FA5608"/>
    <w:rsid w:val="00FA5A71"/>
    <w:rsid w:val="00FA6C41"/>
    <w:rsid w:val="00FB095F"/>
    <w:rsid w:val="00FB185F"/>
    <w:rsid w:val="00FB27C5"/>
    <w:rsid w:val="00FB3E39"/>
    <w:rsid w:val="00FB3FC4"/>
    <w:rsid w:val="00FB4141"/>
    <w:rsid w:val="00FB43D2"/>
    <w:rsid w:val="00FB4821"/>
    <w:rsid w:val="00FB4F34"/>
    <w:rsid w:val="00FB53E5"/>
    <w:rsid w:val="00FB575B"/>
    <w:rsid w:val="00FB5F92"/>
    <w:rsid w:val="00FB64E3"/>
    <w:rsid w:val="00FC0310"/>
    <w:rsid w:val="00FC08DA"/>
    <w:rsid w:val="00FC23BC"/>
    <w:rsid w:val="00FC2608"/>
    <w:rsid w:val="00FC2620"/>
    <w:rsid w:val="00FC34F3"/>
    <w:rsid w:val="00FC3D45"/>
    <w:rsid w:val="00FC573D"/>
    <w:rsid w:val="00FC5FE4"/>
    <w:rsid w:val="00FD1778"/>
    <w:rsid w:val="00FD6674"/>
    <w:rsid w:val="00FE06C6"/>
    <w:rsid w:val="00FE1481"/>
    <w:rsid w:val="00FE24C3"/>
    <w:rsid w:val="00FE2515"/>
    <w:rsid w:val="00FE2AE6"/>
    <w:rsid w:val="00FE3A63"/>
    <w:rsid w:val="00FE4798"/>
    <w:rsid w:val="00FE4D27"/>
    <w:rsid w:val="00FE6853"/>
    <w:rsid w:val="00FE77C4"/>
    <w:rsid w:val="00FF0B55"/>
    <w:rsid w:val="00FF1616"/>
    <w:rsid w:val="00FF18C3"/>
    <w:rsid w:val="00FF1F54"/>
    <w:rsid w:val="00FF22B3"/>
    <w:rsid w:val="00FF275A"/>
    <w:rsid w:val="00FF2AAE"/>
    <w:rsid w:val="00FF3324"/>
    <w:rsid w:val="00FF4182"/>
    <w:rsid w:val="00FF4334"/>
    <w:rsid w:val="00FF4534"/>
    <w:rsid w:val="00FF49E2"/>
    <w:rsid w:val="00FF5988"/>
    <w:rsid w:val="00FF78EE"/>
    <w:rsid w:val="00FF7F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1D6CD"/>
  <w15:chartTrackingRefBased/>
  <w15:docId w15:val="{8E681E99-D1DE-43FE-A7B3-226B989D3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716FF5"/>
    <w:pPr>
      <w:jc w:val="both"/>
    </w:pPr>
    <w:rPr>
      <w:rFonts w:ascii="Times New Roman" w:hAnsi="Times New Roman"/>
      <w:sz w:val="24"/>
    </w:rPr>
  </w:style>
  <w:style w:type="paragraph" w:styleId="Nagwek1">
    <w:name w:val="heading 1"/>
    <w:basedOn w:val="Normalny"/>
    <w:next w:val="Normalny"/>
    <w:link w:val="Nagwek1Znak"/>
    <w:uiPriority w:val="9"/>
    <w:qFormat/>
    <w:rsid w:val="00716FF5"/>
    <w:pPr>
      <w:keepNext/>
      <w:keepLines/>
      <w:spacing w:before="240" w:after="0"/>
      <w:outlineLvl w:val="0"/>
    </w:pPr>
    <w:rPr>
      <w:rFonts w:eastAsiaTheme="majorEastAsia" w:cstheme="majorBidi"/>
      <w:b/>
      <w:sz w:val="28"/>
      <w:szCs w:val="32"/>
    </w:rPr>
  </w:style>
  <w:style w:type="paragraph" w:styleId="Nagwek2">
    <w:name w:val="heading 2"/>
    <w:basedOn w:val="Normalny"/>
    <w:next w:val="Normalny"/>
    <w:link w:val="Nagwek2Znak"/>
    <w:uiPriority w:val="9"/>
    <w:unhideWhenUsed/>
    <w:qFormat/>
    <w:rsid w:val="00F4571C"/>
    <w:pPr>
      <w:keepNext/>
      <w:keepLines/>
      <w:spacing w:before="40" w:after="0"/>
      <w:outlineLvl w:val="1"/>
    </w:pPr>
    <w:rPr>
      <w:rFonts w:eastAsiaTheme="majorEastAsia" w:cstheme="majorBidi"/>
      <w:b/>
      <w:sz w:val="26"/>
      <w:szCs w:val="26"/>
    </w:rPr>
  </w:style>
  <w:style w:type="paragraph" w:styleId="Nagwek3">
    <w:name w:val="heading 3"/>
    <w:basedOn w:val="Normalny"/>
    <w:next w:val="Normalny"/>
    <w:link w:val="Nagwek3Znak"/>
    <w:uiPriority w:val="9"/>
    <w:unhideWhenUsed/>
    <w:qFormat/>
    <w:rsid w:val="00F4571C"/>
    <w:pPr>
      <w:keepNext/>
      <w:keepLines/>
      <w:spacing w:before="40" w:after="0"/>
      <w:outlineLvl w:val="2"/>
    </w:pPr>
    <w:rPr>
      <w:rFonts w:eastAsiaTheme="majorEastAsia" w:cstheme="majorBidi"/>
      <w:b/>
      <w:szCs w:val="24"/>
    </w:rPr>
  </w:style>
  <w:style w:type="paragraph" w:styleId="Nagwek4">
    <w:name w:val="heading 4"/>
    <w:basedOn w:val="Normalny"/>
    <w:next w:val="Normalny"/>
    <w:link w:val="Nagwek4Znak"/>
    <w:uiPriority w:val="9"/>
    <w:unhideWhenUsed/>
    <w:qFormat/>
    <w:rsid w:val="00F4571C"/>
    <w:pPr>
      <w:keepNext/>
      <w:keepLines/>
      <w:spacing w:before="40" w:after="0"/>
      <w:outlineLvl w:val="3"/>
    </w:pPr>
    <w:rPr>
      <w:rFonts w:eastAsiaTheme="majorEastAsia" w:cstheme="majorBidi"/>
      <w:i/>
      <w:iCs/>
    </w:rPr>
  </w:style>
  <w:style w:type="paragraph" w:styleId="Nagwek5">
    <w:name w:val="heading 5"/>
    <w:basedOn w:val="Normalny"/>
    <w:next w:val="Normalny"/>
    <w:link w:val="Nagwek5Znak"/>
    <w:uiPriority w:val="9"/>
    <w:unhideWhenUsed/>
    <w:qFormat/>
    <w:rsid w:val="009C5968"/>
    <w:pPr>
      <w:keepNext/>
      <w:keepLines/>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unhideWhenUsed/>
    <w:qFormat/>
    <w:rsid w:val="006F079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16FF5"/>
    <w:rPr>
      <w:rFonts w:ascii="Times New Roman" w:eastAsiaTheme="majorEastAsia" w:hAnsi="Times New Roman" w:cstheme="majorBidi"/>
      <w:b/>
      <w:sz w:val="28"/>
      <w:szCs w:val="32"/>
    </w:rPr>
  </w:style>
  <w:style w:type="character" w:customStyle="1" w:styleId="Nagwek2Znak">
    <w:name w:val="Nagłówek 2 Znak"/>
    <w:basedOn w:val="Domylnaczcionkaakapitu"/>
    <w:link w:val="Nagwek2"/>
    <w:uiPriority w:val="9"/>
    <w:rsid w:val="00F4571C"/>
    <w:rPr>
      <w:rFonts w:ascii="Times New Roman" w:eastAsiaTheme="majorEastAsia" w:hAnsi="Times New Roman" w:cstheme="majorBidi"/>
      <w:b/>
      <w:sz w:val="26"/>
      <w:szCs w:val="26"/>
    </w:rPr>
  </w:style>
  <w:style w:type="character" w:styleId="Hipercze">
    <w:name w:val="Hyperlink"/>
    <w:basedOn w:val="Domylnaczcionkaakapitu"/>
    <w:uiPriority w:val="99"/>
    <w:unhideWhenUsed/>
    <w:rsid w:val="000A4811"/>
    <w:rPr>
      <w:color w:val="0563C1" w:themeColor="hyperlink"/>
      <w:u w:val="single"/>
    </w:rPr>
  </w:style>
  <w:style w:type="character" w:styleId="Nierozpoznanawzmianka">
    <w:name w:val="Unresolved Mention"/>
    <w:basedOn w:val="Domylnaczcionkaakapitu"/>
    <w:uiPriority w:val="99"/>
    <w:semiHidden/>
    <w:unhideWhenUsed/>
    <w:rsid w:val="000A4811"/>
    <w:rPr>
      <w:color w:val="605E5C"/>
      <w:shd w:val="clear" w:color="auto" w:fill="E1DFDD"/>
    </w:rPr>
  </w:style>
  <w:style w:type="paragraph" w:styleId="Tytu">
    <w:name w:val="Title"/>
    <w:basedOn w:val="Normalny"/>
    <w:next w:val="Normalny"/>
    <w:link w:val="TytuZnak"/>
    <w:uiPriority w:val="10"/>
    <w:qFormat/>
    <w:rsid w:val="003E79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E7925"/>
    <w:rPr>
      <w:rFonts w:asciiTheme="majorHAnsi" w:eastAsiaTheme="majorEastAsia" w:hAnsiTheme="majorHAnsi" w:cstheme="majorBidi"/>
      <w:spacing w:val="-10"/>
      <w:kern w:val="28"/>
      <w:sz w:val="56"/>
      <w:szCs w:val="56"/>
    </w:rPr>
  </w:style>
  <w:style w:type="character" w:customStyle="1" w:styleId="Nagwek3Znak">
    <w:name w:val="Nagłówek 3 Znak"/>
    <w:basedOn w:val="Domylnaczcionkaakapitu"/>
    <w:link w:val="Nagwek3"/>
    <w:uiPriority w:val="9"/>
    <w:rsid w:val="00F4571C"/>
    <w:rPr>
      <w:rFonts w:ascii="Times New Roman" w:eastAsiaTheme="majorEastAsia" w:hAnsi="Times New Roman" w:cstheme="majorBidi"/>
      <w:b/>
      <w:sz w:val="24"/>
      <w:szCs w:val="24"/>
    </w:rPr>
  </w:style>
  <w:style w:type="paragraph" w:styleId="Akapitzlist">
    <w:name w:val="List Paragraph"/>
    <w:basedOn w:val="Normalny"/>
    <w:uiPriority w:val="34"/>
    <w:qFormat/>
    <w:rsid w:val="009D4419"/>
    <w:pPr>
      <w:ind w:left="720"/>
      <w:contextualSpacing/>
    </w:pPr>
  </w:style>
  <w:style w:type="paragraph" w:styleId="Tekstprzypisukocowego">
    <w:name w:val="endnote text"/>
    <w:basedOn w:val="Normalny"/>
    <w:link w:val="TekstprzypisukocowegoZnak"/>
    <w:uiPriority w:val="99"/>
    <w:semiHidden/>
    <w:unhideWhenUsed/>
    <w:rsid w:val="00E83B0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83B01"/>
    <w:rPr>
      <w:sz w:val="20"/>
      <w:szCs w:val="20"/>
    </w:rPr>
  </w:style>
  <w:style w:type="character" w:styleId="Odwoanieprzypisukocowego">
    <w:name w:val="endnote reference"/>
    <w:basedOn w:val="Domylnaczcionkaakapitu"/>
    <w:uiPriority w:val="99"/>
    <w:semiHidden/>
    <w:unhideWhenUsed/>
    <w:rsid w:val="00E83B01"/>
    <w:rPr>
      <w:vertAlign w:val="superscript"/>
    </w:rPr>
  </w:style>
  <w:style w:type="paragraph" w:styleId="Tekstdymka">
    <w:name w:val="Balloon Text"/>
    <w:basedOn w:val="Normalny"/>
    <w:link w:val="TekstdymkaZnak"/>
    <w:uiPriority w:val="99"/>
    <w:semiHidden/>
    <w:unhideWhenUsed/>
    <w:rsid w:val="00A64AED"/>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64AED"/>
    <w:rPr>
      <w:rFonts w:ascii="Segoe UI" w:hAnsi="Segoe UI" w:cs="Segoe UI"/>
      <w:sz w:val="18"/>
      <w:szCs w:val="18"/>
    </w:rPr>
  </w:style>
  <w:style w:type="character" w:styleId="Tekstzastpczy">
    <w:name w:val="Placeholder Text"/>
    <w:basedOn w:val="Domylnaczcionkaakapitu"/>
    <w:uiPriority w:val="99"/>
    <w:semiHidden/>
    <w:rsid w:val="000757C0"/>
    <w:rPr>
      <w:color w:val="808080"/>
    </w:rPr>
  </w:style>
  <w:style w:type="character" w:customStyle="1" w:styleId="Nagwek4Znak">
    <w:name w:val="Nagłówek 4 Znak"/>
    <w:basedOn w:val="Domylnaczcionkaakapitu"/>
    <w:link w:val="Nagwek4"/>
    <w:uiPriority w:val="9"/>
    <w:rsid w:val="00F4571C"/>
    <w:rPr>
      <w:rFonts w:ascii="Times New Roman" w:eastAsiaTheme="majorEastAsia" w:hAnsi="Times New Roman" w:cstheme="majorBidi"/>
      <w:i/>
      <w:iCs/>
      <w:sz w:val="24"/>
    </w:rPr>
  </w:style>
  <w:style w:type="character" w:customStyle="1" w:styleId="Nagwek5Znak">
    <w:name w:val="Nagłówek 5 Znak"/>
    <w:basedOn w:val="Domylnaczcionkaakapitu"/>
    <w:link w:val="Nagwek5"/>
    <w:uiPriority w:val="9"/>
    <w:rsid w:val="009C5968"/>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rsid w:val="006F0796"/>
    <w:rPr>
      <w:rFonts w:asciiTheme="majorHAnsi" w:eastAsiaTheme="majorEastAsia" w:hAnsiTheme="majorHAnsi" w:cstheme="majorBidi"/>
      <w:color w:val="1F3763" w:themeColor="accent1" w:themeShade="7F"/>
    </w:rPr>
  </w:style>
  <w:style w:type="paragraph" w:styleId="Nagwek">
    <w:name w:val="header"/>
    <w:basedOn w:val="Normalny"/>
    <w:link w:val="NagwekZnak"/>
    <w:uiPriority w:val="99"/>
    <w:unhideWhenUsed/>
    <w:rsid w:val="00D71391"/>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D71391"/>
    <w:rPr>
      <w:rFonts w:ascii="Times New Roman" w:hAnsi="Times New Roman"/>
      <w:sz w:val="24"/>
    </w:rPr>
  </w:style>
  <w:style w:type="paragraph" w:styleId="Stopka">
    <w:name w:val="footer"/>
    <w:basedOn w:val="Normalny"/>
    <w:link w:val="StopkaZnak"/>
    <w:uiPriority w:val="99"/>
    <w:unhideWhenUsed/>
    <w:rsid w:val="00D71391"/>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D71391"/>
    <w:rPr>
      <w:rFonts w:ascii="Times New Roman" w:hAnsi="Times New Roman"/>
      <w:sz w:val="24"/>
    </w:rPr>
  </w:style>
  <w:style w:type="paragraph" w:styleId="Nagwekspisutreci">
    <w:name w:val="TOC Heading"/>
    <w:basedOn w:val="Nagwek1"/>
    <w:next w:val="Normalny"/>
    <w:uiPriority w:val="39"/>
    <w:unhideWhenUsed/>
    <w:qFormat/>
    <w:rsid w:val="00D25891"/>
    <w:pPr>
      <w:outlineLvl w:val="9"/>
    </w:pPr>
    <w:rPr>
      <w:rFonts w:asciiTheme="majorHAnsi" w:hAnsiTheme="majorHAnsi"/>
      <w:b w:val="0"/>
      <w:color w:val="2F5496" w:themeColor="accent1" w:themeShade="BF"/>
      <w:sz w:val="32"/>
      <w:lang w:eastAsia="pl-PL"/>
    </w:rPr>
  </w:style>
  <w:style w:type="paragraph" w:styleId="Spistreci2">
    <w:name w:val="toc 2"/>
    <w:basedOn w:val="Normalny"/>
    <w:next w:val="Normalny"/>
    <w:autoRedefine/>
    <w:uiPriority w:val="39"/>
    <w:unhideWhenUsed/>
    <w:rsid w:val="00D25891"/>
    <w:pPr>
      <w:spacing w:after="100"/>
      <w:ind w:left="220"/>
    </w:pPr>
    <w:rPr>
      <w:rFonts w:asciiTheme="minorHAnsi" w:eastAsiaTheme="minorEastAsia" w:hAnsiTheme="minorHAnsi" w:cs="Times New Roman"/>
      <w:sz w:val="22"/>
      <w:lang w:eastAsia="pl-PL"/>
    </w:rPr>
  </w:style>
  <w:style w:type="paragraph" w:styleId="Spistreci1">
    <w:name w:val="toc 1"/>
    <w:basedOn w:val="Normalny"/>
    <w:next w:val="Normalny"/>
    <w:autoRedefine/>
    <w:uiPriority w:val="39"/>
    <w:unhideWhenUsed/>
    <w:rsid w:val="00D25891"/>
    <w:pPr>
      <w:spacing w:after="100"/>
    </w:pPr>
    <w:rPr>
      <w:rFonts w:asciiTheme="minorHAnsi" w:eastAsiaTheme="minorEastAsia" w:hAnsiTheme="minorHAnsi" w:cs="Times New Roman"/>
      <w:sz w:val="22"/>
      <w:lang w:eastAsia="pl-PL"/>
    </w:rPr>
  </w:style>
  <w:style w:type="paragraph" w:styleId="Spistreci3">
    <w:name w:val="toc 3"/>
    <w:basedOn w:val="Normalny"/>
    <w:next w:val="Normalny"/>
    <w:autoRedefine/>
    <w:uiPriority w:val="39"/>
    <w:unhideWhenUsed/>
    <w:rsid w:val="00D25891"/>
    <w:pPr>
      <w:spacing w:after="100"/>
      <w:ind w:left="440"/>
    </w:pPr>
    <w:rPr>
      <w:rFonts w:asciiTheme="minorHAnsi" w:eastAsiaTheme="minorEastAsia" w:hAnsiTheme="minorHAnsi" w:cs="Times New Roman"/>
      <w:sz w:val="22"/>
      <w:lang w:eastAsia="pl-PL"/>
    </w:rPr>
  </w:style>
  <w:style w:type="character" w:styleId="Wyrnienieintensywne">
    <w:name w:val="Intense Emphasis"/>
    <w:basedOn w:val="Domylnaczcionkaakapitu"/>
    <w:uiPriority w:val="21"/>
    <w:qFormat/>
    <w:rsid w:val="008B4A9E"/>
    <w:rPr>
      <w:i/>
      <w:iCs/>
      <w:color w:val="auto"/>
    </w:rPr>
  </w:style>
  <w:style w:type="paragraph" w:styleId="Bibliografia">
    <w:name w:val="Bibliography"/>
    <w:basedOn w:val="Normalny"/>
    <w:next w:val="Normalny"/>
    <w:uiPriority w:val="37"/>
    <w:unhideWhenUsed/>
    <w:rsid w:val="00707471"/>
  </w:style>
  <w:style w:type="character" w:styleId="UyteHipercze">
    <w:name w:val="FollowedHyperlink"/>
    <w:basedOn w:val="Domylnaczcionkaakapitu"/>
    <w:uiPriority w:val="99"/>
    <w:semiHidden/>
    <w:unhideWhenUsed/>
    <w:rsid w:val="00B62C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792">
      <w:bodyDiv w:val="1"/>
      <w:marLeft w:val="0"/>
      <w:marRight w:val="0"/>
      <w:marTop w:val="0"/>
      <w:marBottom w:val="0"/>
      <w:divBdr>
        <w:top w:val="none" w:sz="0" w:space="0" w:color="auto"/>
        <w:left w:val="none" w:sz="0" w:space="0" w:color="auto"/>
        <w:bottom w:val="none" w:sz="0" w:space="0" w:color="auto"/>
        <w:right w:val="none" w:sz="0" w:space="0" w:color="auto"/>
      </w:divBdr>
    </w:div>
    <w:div w:id="15428306">
      <w:bodyDiv w:val="1"/>
      <w:marLeft w:val="0"/>
      <w:marRight w:val="0"/>
      <w:marTop w:val="0"/>
      <w:marBottom w:val="0"/>
      <w:divBdr>
        <w:top w:val="none" w:sz="0" w:space="0" w:color="auto"/>
        <w:left w:val="none" w:sz="0" w:space="0" w:color="auto"/>
        <w:bottom w:val="none" w:sz="0" w:space="0" w:color="auto"/>
        <w:right w:val="none" w:sz="0" w:space="0" w:color="auto"/>
      </w:divBdr>
    </w:div>
    <w:div w:id="21636613">
      <w:bodyDiv w:val="1"/>
      <w:marLeft w:val="0"/>
      <w:marRight w:val="0"/>
      <w:marTop w:val="0"/>
      <w:marBottom w:val="0"/>
      <w:divBdr>
        <w:top w:val="none" w:sz="0" w:space="0" w:color="auto"/>
        <w:left w:val="none" w:sz="0" w:space="0" w:color="auto"/>
        <w:bottom w:val="none" w:sz="0" w:space="0" w:color="auto"/>
        <w:right w:val="none" w:sz="0" w:space="0" w:color="auto"/>
      </w:divBdr>
    </w:div>
    <w:div w:id="35353152">
      <w:bodyDiv w:val="1"/>
      <w:marLeft w:val="0"/>
      <w:marRight w:val="0"/>
      <w:marTop w:val="0"/>
      <w:marBottom w:val="0"/>
      <w:divBdr>
        <w:top w:val="none" w:sz="0" w:space="0" w:color="auto"/>
        <w:left w:val="none" w:sz="0" w:space="0" w:color="auto"/>
        <w:bottom w:val="none" w:sz="0" w:space="0" w:color="auto"/>
        <w:right w:val="none" w:sz="0" w:space="0" w:color="auto"/>
      </w:divBdr>
    </w:div>
    <w:div w:id="36247386">
      <w:bodyDiv w:val="1"/>
      <w:marLeft w:val="0"/>
      <w:marRight w:val="0"/>
      <w:marTop w:val="0"/>
      <w:marBottom w:val="0"/>
      <w:divBdr>
        <w:top w:val="none" w:sz="0" w:space="0" w:color="auto"/>
        <w:left w:val="none" w:sz="0" w:space="0" w:color="auto"/>
        <w:bottom w:val="none" w:sz="0" w:space="0" w:color="auto"/>
        <w:right w:val="none" w:sz="0" w:space="0" w:color="auto"/>
      </w:divBdr>
    </w:div>
    <w:div w:id="43335648">
      <w:bodyDiv w:val="1"/>
      <w:marLeft w:val="0"/>
      <w:marRight w:val="0"/>
      <w:marTop w:val="0"/>
      <w:marBottom w:val="0"/>
      <w:divBdr>
        <w:top w:val="none" w:sz="0" w:space="0" w:color="auto"/>
        <w:left w:val="none" w:sz="0" w:space="0" w:color="auto"/>
        <w:bottom w:val="none" w:sz="0" w:space="0" w:color="auto"/>
        <w:right w:val="none" w:sz="0" w:space="0" w:color="auto"/>
      </w:divBdr>
    </w:div>
    <w:div w:id="43524469">
      <w:bodyDiv w:val="1"/>
      <w:marLeft w:val="0"/>
      <w:marRight w:val="0"/>
      <w:marTop w:val="0"/>
      <w:marBottom w:val="0"/>
      <w:divBdr>
        <w:top w:val="none" w:sz="0" w:space="0" w:color="auto"/>
        <w:left w:val="none" w:sz="0" w:space="0" w:color="auto"/>
        <w:bottom w:val="none" w:sz="0" w:space="0" w:color="auto"/>
        <w:right w:val="none" w:sz="0" w:space="0" w:color="auto"/>
      </w:divBdr>
    </w:div>
    <w:div w:id="60761615">
      <w:bodyDiv w:val="1"/>
      <w:marLeft w:val="0"/>
      <w:marRight w:val="0"/>
      <w:marTop w:val="0"/>
      <w:marBottom w:val="0"/>
      <w:divBdr>
        <w:top w:val="none" w:sz="0" w:space="0" w:color="auto"/>
        <w:left w:val="none" w:sz="0" w:space="0" w:color="auto"/>
        <w:bottom w:val="none" w:sz="0" w:space="0" w:color="auto"/>
        <w:right w:val="none" w:sz="0" w:space="0" w:color="auto"/>
      </w:divBdr>
    </w:div>
    <w:div w:id="61222056">
      <w:bodyDiv w:val="1"/>
      <w:marLeft w:val="0"/>
      <w:marRight w:val="0"/>
      <w:marTop w:val="0"/>
      <w:marBottom w:val="0"/>
      <w:divBdr>
        <w:top w:val="none" w:sz="0" w:space="0" w:color="auto"/>
        <w:left w:val="none" w:sz="0" w:space="0" w:color="auto"/>
        <w:bottom w:val="none" w:sz="0" w:space="0" w:color="auto"/>
        <w:right w:val="none" w:sz="0" w:space="0" w:color="auto"/>
      </w:divBdr>
    </w:div>
    <w:div w:id="68306459">
      <w:bodyDiv w:val="1"/>
      <w:marLeft w:val="0"/>
      <w:marRight w:val="0"/>
      <w:marTop w:val="0"/>
      <w:marBottom w:val="0"/>
      <w:divBdr>
        <w:top w:val="none" w:sz="0" w:space="0" w:color="auto"/>
        <w:left w:val="none" w:sz="0" w:space="0" w:color="auto"/>
        <w:bottom w:val="none" w:sz="0" w:space="0" w:color="auto"/>
        <w:right w:val="none" w:sz="0" w:space="0" w:color="auto"/>
      </w:divBdr>
    </w:div>
    <w:div w:id="72047670">
      <w:bodyDiv w:val="1"/>
      <w:marLeft w:val="0"/>
      <w:marRight w:val="0"/>
      <w:marTop w:val="0"/>
      <w:marBottom w:val="0"/>
      <w:divBdr>
        <w:top w:val="none" w:sz="0" w:space="0" w:color="auto"/>
        <w:left w:val="none" w:sz="0" w:space="0" w:color="auto"/>
        <w:bottom w:val="none" w:sz="0" w:space="0" w:color="auto"/>
        <w:right w:val="none" w:sz="0" w:space="0" w:color="auto"/>
      </w:divBdr>
    </w:div>
    <w:div w:id="77792967">
      <w:bodyDiv w:val="1"/>
      <w:marLeft w:val="0"/>
      <w:marRight w:val="0"/>
      <w:marTop w:val="0"/>
      <w:marBottom w:val="0"/>
      <w:divBdr>
        <w:top w:val="none" w:sz="0" w:space="0" w:color="auto"/>
        <w:left w:val="none" w:sz="0" w:space="0" w:color="auto"/>
        <w:bottom w:val="none" w:sz="0" w:space="0" w:color="auto"/>
        <w:right w:val="none" w:sz="0" w:space="0" w:color="auto"/>
      </w:divBdr>
    </w:div>
    <w:div w:id="93131017">
      <w:bodyDiv w:val="1"/>
      <w:marLeft w:val="0"/>
      <w:marRight w:val="0"/>
      <w:marTop w:val="0"/>
      <w:marBottom w:val="0"/>
      <w:divBdr>
        <w:top w:val="none" w:sz="0" w:space="0" w:color="auto"/>
        <w:left w:val="none" w:sz="0" w:space="0" w:color="auto"/>
        <w:bottom w:val="none" w:sz="0" w:space="0" w:color="auto"/>
        <w:right w:val="none" w:sz="0" w:space="0" w:color="auto"/>
      </w:divBdr>
    </w:div>
    <w:div w:id="95682678">
      <w:bodyDiv w:val="1"/>
      <w:marLeft w:val="0"/>
      <w:marRight w:val="0"/>
      <w:marTop w:val="0"/>
      <w:marBottom w:val="0"/>
      <w:divBdr>
        <w:top w:val="none" w:sz="0" w:space="0" w:color="auto"/>
        <w:left w:val="none" w:sz="0" w:space="0" w:color="auto"/>
        <w:bottom w:val="none" w:sz="0" w:space="0" w:color="auto"/>
        <w:right w:val="none" w:sz="0" w:space="0" w:color="auto"/>
      </w:divBdr>
    </w:div>
    <w:div w:id="97221112">
      <w:bodyDiv w:val="1"/>
      <w:marLeft w:val="0"/>
      <w:marRight w:val="0"/>
      <w:marTop w:val="0"/>
      <w:marBottom w:val="0"/>
      <w:divBdr>
        <w:top w:val="none" w:sz="0" w:space="0" w:color="auto"/>
        <w:left w:val="none" w:sz="0" w:space="0" w:color="auto"/>
        <w:bottom w:val="none" w:sz="0" w:space="0" w:color="auto"/>
        <w:right w:val="none" w:sz="0" w:space="0" w:color="auto"/>
      </w:divBdr>
    </w:div>
    <w:div w:id="101416720">
      <w:bodyDiv w:val="1"/>
      <w:marLeft w:val="0"/>
      <w:marRight w:val="0"/>
      <w:marTop w:val="0"/>
      <w:marBottom w:val="0"/>
      <w:divBdr>
        <w:top w:val="none" w:sz="0" w:space="0" w:color="auto"/>
        <w:left w:val="none" w:sz="0" w:space="0" w:color="auto"/>
        <w:bottom w:val="none" w:sz="0" w:space="0" w:color="auto"/>
        <w:right w:val="none" w:sz="0" w:space="0" w:color="auto"/>
      </w:divBdr>
    </w:div>
    <w:div w:id="113453390">
      <w:bodyDiv w:val="1"/>
      <w:marLeft w:val="0"/>
      <w:marRight w:val="0"/>
      <w:marTop w:val="0"/>
      <w:marBottom w:val="0"/>
      <w:divBdr>
        <w:top w:val="none" w:sz="0" w:space="0" w:color="auto"/>
        <w:left w:val="none" w:sz="0" w:space="0" w:color="auto"/>
        <w:bottom w:val="none" w:sz="0" w:space="0" w:color="auto"/>
        <w:right w:val="none" w:sz="0" w:space="0" w:color="auto"/>
      </w:divBdr>
    </w:div>
    <w:div w:id="116529089">
      <w:bodyDiv w:val="1"/>
      <w:marLeft w:val="0"/>
      <w:marRight w:val="0"/>
      <w:marTop w:val="0"/>
      <w:marBottom w:val="0"/>
      <w:divBdr>
        <w:top w:val="none" w:sz="0" w:space="0" w:color="auto"/>
        <w:left w:val="none" w:sz="0" w:space="0" w:color="auto"/>
        <w:bottom w:val="none" w:sz="0" w:space="0" w:color="auto"/>
        <w:right w:val="none" w:sz="0" w:space="0" w:color="auto"/>
      </w:divBdr>
    </w:div>
    <w:div w:id="128791143">
      <w:bodyDiv w:val="1"/>
      <w:marLeft w:val="0"/>
      <w:marRight w:val="0"/>
      <w:marTop w:val="0"/>
      <w:marBottom w:val="0"/>
      <w:divBdr>
        <w:top w:val="none" w:sz="0" w:space="0" w:color="auto"/>
        <w:left w:val="none" w:sz="0" w:space="0" w:color="auto"/>
        <w:bottom w:val="none" w:sz="0" w:space="0" w:color="auto"/>
        <w:right w:val="none" w:sz="0" w:space="0" w:color="auto"/>
      </w:divBdr>
    </w:div>
    <w:div w:id="140201338">
      <w:bodyDiv w:val="1"/>
      <w:marLeft w:val="0"/>
      <w:marRight w:val="0"/>
      <w:marTop w:val="0"/>
      <w:marBottom w:val="0"/>
      <w:divBdr>
        <w:top w:val="none" w:sz="0" w:space="0" w:color="auto"/>
        <w:left w:val="none" w:sz="0" w:space="0" w:color="auto"/>
        <w:bottom w:val="none" w:sz="0" w:space="0" w:color="auto"/>
        <w:right w:val="none" w:sz="0" w:space="0" w:color="auto"/>
      </w:divBdr>
    </w:div>
    <w:div w:id="144931493">
      <w:bodyDiv w:val="1"/>
      <w:marLeft w:val="0"/>
      <w:marRight w:val="0"/>
      <w:marTop w:val="0"/>
      <w:marBottom w:val="0"/>
      <w:divBdr>
        <w:top w:val="none" w:sz="0" w:space="0" w:color="auto"/>
        <w:left w:val="none" w:sz="0" w:space="0" w:color="auto"/>
        <w:bottom w:val="none" w:sz="0" w:space="0" w:color="auto"/>
        <w:right w:val="none" w:sz="0" w:space="0" w:color="auto"/>
      </w:divBdr>
    </w:div>
    <w:div w:id="152643182">
      <w:bodyDiv w:val="1"/>
      <w:marLeft w:val="0"/>
      <w:marRight w:val="0"/>
      <w:marTop w:val="0"/>
      <w:marBottom w:val="0"/>
      <w:divBdr>
        <w:top w:val="none" w:sz="0" w:space="0" w:color="auto"/>
        <w:left w:val="none" w:sz="0" w:space="0" w:color="auto"/>
        <w:bottom w:val="none" w:sz="0" w:space="0" w:color="auto"/>
        <w:right w:val="none" w:sz="0" w:space="0" w:color="auto"/>
      </w:divBdr>
    </w:div>
    <w:div w:id="157817692">
      <w:bodyDiv w:val="1"/>
      <w:marLeft w:val="0"/>
      <w:marRight w:val="0"/>
      <w:marTop w:val="0"/>
      <w:marBottom w:val="0"/>
      <w:divBdr>
        <w:top w:val="none" w:sz="0" w:space="0" w:color="auto"/>
        <w:left w:val="none" w:sz="0" w:space="0" w:color="auto"/>
        <w:bottom w:val="none" w:sz="0" w:space="0" w:color="auto"/>
        <w:right w:val="none" w:sz="0" w:space="0" w:color="auto"/>
      </w:divBdr>
    </w:div>
    <w:div w:id="176433892">
      <w:bodyDiv w:val="1"/>
      <w:marLeft w:val="0"/>
      <w:marRight w:val="0"/>
      <w:marTop w:val="0"/>
      <w:marBottom w:val="0"/>
      <w:divBdr>
        <w:top w:val="none" w:sz="0" w:space="0" w:color="auto"/>
        <w:left w:val="none" w:sz="0" w:space="0" w:color="auto"/>
        <w:bottom w:val="none" w:sz="0" w:space="0" w:color="auto"/>
        <w:right w:val="none" w:sz="0" w:space="0" w:color="auto"/>
      </w:divBdr>
    </w:div>
    <w:div w:id="181671365">
      <w:bodyDiv w:val="1"/>
      <w:marLeft w:val="0"/>
      <w:marRight w:val="0"/>
      <w:marTop w:val="0"/>
      <w:marBottom w:val="0"/>
      <w:divBdr>
        <w:top w:val="none" w:sz="0" w:space="0" w:color="auto"/>
        <w:left w:val="none" w:sz="0" w:space="0" w:color="auto"/>
        <w:bottom w:val="none" w:sz="0" w:space="0" w:color="auto"/>
        <w:right w:val="none" w:sz="0" w:space="0" w:color="auto"/>
      </w:divBdr>
    </w:div>
    <w:div w:id="181937570">
      <w:bodyDiv w:val="1"/>
      <w:marLeft w:val="0"/>
      <w:marRight w:val="0"/>
      <w:marTop w:val="0"/>
      <w:marBottom w:val="0"/>
      <w:divBdr>
        <w:top w:val="none" w:sz="0" w:space="0" w:color="auto"/>
        <w:left w:val="none" w:sz="0" w:space="0" w:color="auto"/>
        <w:bottom w:val="none" w:sz="0" w:space="0" w:color="auto"/>
        <w:right w:val="none" w:sz="0" w:space="0" w:color="auto"/>
      </w:divBdr>
    </w:div>
    <w:div w:id="194274253">
      <w:bodyDiv w:val="1"/>
      <w:marLeft w:val="0"/>
      <w:marRight w:val="0"/>
      <w:marTop w:val="0"/>
      <w:marBottom w:val="0"/>
      <w:divBdr>
        <w:top w:val="none" w:sz="0" w:space="0" w:color="auto"/>
        <w:left w:val="none" w:sz="0" w:space="0" w:color="auto"/>
        <w:bottom w:val="none" w:sz="0" w:space="0" w:color="auto"/>
        <w:right w:val="none" w:sz="0" w:space="0" w:color="auto"/>
      </w:divBdr>
    </w:div>
    <w:div w:id="196743545">
      <w:bodyDiv w:val="1"/>
      <w:marLeft w:val="0"/>
      <w:marRight w:val="0"/>
      <w:marTop w:val="0"/>
      <w:marBottom w:val="0"/>
      <w:divBdr>
        <w:top w:val="none" w:sz="0" w:space="0" w:color="auto"/>
        <w:left w:val="none" w:sz="0" w:space="0" w:color="auto"/>
        <w:bottom w:val="none" w:sz="0" w:space="0" w:color="auto"/>
        <w:right w:val="none" w:sz="0" w:space="0" w:color="auto"/>
      </w:divBdr>
    </w:div>
    <w:div w:id="214511478">
      <w:bodyDiv w:val="1"/>
      <w:marLeft w:val="0"/>
      <w:marRight w:val="0"/>
      <w:marTop w:val="0"/>
      <w:marBottom w:val="0"/>
      <w:divBdr>
        <w:top w:val="none" w:sz="0" w:space="0" w:color="auto"/>
        <w:left w:val="none" w:sz="0" w:space="0" w:color="auto"/>
        <w:bottom w:val="none" w:sz="0" w:space="0" w:color="auto"/>
        <w:right w:val="none" w:sz="0" w:space="0" w:color="auto"/>
      </w:divBdr>
    </w:div>
    <w:div w:id="223300453">
      <w:bodyDiv w:val="1"/>
      <w:marLeft w:val="0"/>
      <w:marRight w:val="0"/>
      <w:marTop w:val="0"/>
      <w:marBottom w:val="0"/>
      <w:divBdr>
        <w:top w:val="none" w:sz="0" w:space="0" w:color="auto"/>
        <w:left w:val="none" w:sz="0" w:space="0" w:color="auto"/>
        <w:bottom w:val="none" w:sz="0" w:space="0" w:color="auto"/>
        <w:right w:val="none" w:sz="0" w:space="0" w:color="auto"/>
      </w:divBdr>
    </w:div>
    <w:div w:id="238364376">
      <w:bodyDiv w:val="1"/>
      <w:marLeft w:val="0"/>
      <w:marRight w:val="0"/>
      <w:marTop w:val="0"/>
      <w:marBottom w:val="0"/>
      <w:divBdr>
        <w:top w:val="none" w:sz="0" w:space="0" w:color="auto"/>
        <w:left w:val="none" w:sz="0" w:space="0" w:color="auto"/>
        <w:bottom w:val="none" w:sz="0" w:space="0" w:color="auto"/>
        <w:right w:val="none" w:sz="0" w:space="0" w:color="auto"/>
      </w:divBdr>
    </w:div>
    <w:div w:id="250168946">
      <w:bodyDiv w:val="1"/>
      <w:marLeft w:val="0"/>
      <w:marRight w:val="0"/>
      <w:marTop w:val="0"/>
      <w:marBottom w:val="0"/>
      <w:divBdr>
        <w:top w:val="none" w:sz="0" w:space="0" w:color="auto"/>
        <w:left w:val="none" w:sz="0" w:space="0" w:color="auto"/>
        <w:bottom w:val="none" w:sz="0" w:space="0" w:color="auto"/>
        <w:right w:val="none" w:sz="0" w:space="0" w:color="auto"/>
      </w:divBdr>
    </w:div>
    <w:div w:id="258805382">
      <w:bodyDiv w:val="1"/>
      <w:marLeft w:val="0"/>
      <w:marRight w:val="0"/>
      <w:marTop w:val="0"/>
      <w:marBottom w:val="0"/>
      <w:divBdr>
        <w:top w:val="none" w:sz="0" w:space="0" w:color="auto"/>
        <w:left w:val="none" w:sz="0" w:space="0" w:color="auto"/>
        <w:bottom w:val="none" w:sz="0" w:space="0" w:color="auto"/>
        <w:right w:val="none" w:sz="0" w:space="0" w:color="auto"/>
      </w:divBdr>
    </w:div>
    <w:div w:id="259223644">
      <w:bodyDiv w:val="1"/>
      <w:marLeft w:val="0"/>
      <w:marRight w:val="0"/>
      <w:marTop w:val="0"/>
      <w:marBottom w:val="0"/>
      <w:divBdr>
        <w:top w:val="none" w:sz="0" w:space="0" w:color="auto"/>
        <w:left w:val="none" w:sz="0" w:space="0" w:color="auto"/>
        <w:bottom w:val="none" w:sz="0" w:space="0" w:color="auto"/>
        <w:right w:val="none" w:sz="0" w:space="0" w:color="auto"/>
      </w:divBdr>
    </w:div>
    <w:div w:id="260456772">
      <w:bodyDiv w:val="1"/>
      <w:marLeft w:val="0"/>
      <w:marRight w:val="0"/>
      <w:marTop w:val="0"/>
      <w:marBottom w:val="0"/>
      <w:divBdr>
        <w:top w:val="none" w:sz="0" w:space="0" w:color="auto"/>
        <w:left w:val="none" w:sz="0" w:space="0" w:color="auto"/>
        <w:bottom w:val="none" w:sz="0" w:space="0" w:color="auto"/>
        <w:right w:val="none" w:sz="0" w:space="0" w:color="auto"/>
      </w:divBdr>
    </w:div>
    <w:div w:id="265428246">
      <w:bodyDiv w:val="1"/>
      <w:marLeft w:val="0"/>
      <w:marRight w:val="0"/>
      <w:marTop w:val="0"/>
      <w:marBottom w:val="0"/>
      <w:divBdr>
        <w:top w:val="none" w:sz="0" w:space="0" w:color="auto"/>
        <w:left w:val="none" w:sz="0" w:space="0" w:color="auto"/>
        <w:bottom w:val="none" w:sz="0" w:space="0" w:color="auto"/>
        <w:right w:val="none" w:sz="0" w:space="0" w:color="auto"/>
      </w:divBdr>
    </w:div>
    <w:div w:id="289290317">
      <w:bodyDiv w:val="1"/>
      <w:marLeft w:val="0"/>
      <w:marRight w:val="0"/>
      <w:marTop w:val="0"/>
      <w:marBottom w:val="0"/>
      <w:divBdr>
        <w:top w:val="none" w:sz="0" w:space="0" w:color="auto"/>
        <w:left w:val="none" w:sz="0" w:space="0" w:color="auto"/>
        <w:bottom w:val="none" w:sz="0" w:space="0" w:color="auto"/>
        <w:right w:val="none" w:sz="0" w:space="0" w:color="auto"/>
      </w:divBdr>
    </w:div>
    <w:div w:id="294874606">
      <w:bodyDiv w:val="1"/>
      <w:marLeft w:val="0"/>
      <w:marRight w:val="0"/>
      <w:marTop w:val="0"/>
      <w:marBottom w:val="0"/>
      <w:divBdr>
        <w:top w:val="none" w:sz="0" w:space="0" w:color="auto"/>
        <w:left w:val="none" w:sz="0" w:space="0" w:color="auto"/>
        <w:bottom w:val="none" w:sz="0" w:space="0" w:color="auto"/>
        <w:right w:val="none" w:sz="0" w:space="0" w:color="auto"/>
      </w:divBdr>
    </w:div>
    <w:div w:id="297927777">
      <w:bodyDiv w:val="1"/>
      <w:marLeft w:val="0"/>
      <w:marRight w:val="0"/>
      <w:marTop w:val="0"/>
      <w:marBottom w:val="0"/>
      <w:divBdr>
        <w:top w:val="none" w:sz="0" w:space="0" w:color="auto"/>
        <w:left w:val="none" w:sz="0" w:space="0" w:color="auto"/>
        <w:bottom w:val="none" w:sz="0" w:space="0" w:color="auto"/>
        <w:right w:val="none" w:sz="0" w:space="0" w:color="auto"/>
      </w:divBdr>
    </w:div>
    <w:div w:id="303387809">
      <w:bodyDiv w:val="1"/>
      <w:marLeft w:val="0"/>
      <w:marRight w:val="0"/>
      <w:marTop w:val="0"/>
      <w:marBottom w:val="0"/>
      <w:divBdr>
        <w:top w:val="none" w:sz="0" w:space="0" w:color="auto"/>
        <w:left w:val="none" w:sz="0" w:space="0" w:color="auto"/>
        <w:bottom w:val="none" w:sz="0" w:space="0" w:color="auto"/>
        <w:right w:val="none" w:sz="0" w:space="0" w:color="auto"/>
      </w:divBdr>
    </w:div>
    <w:div w:id="324169776">
      <w:bodyDiv w:val="1"/>
      <w:marLeft w:val="0"/>
      <w:marRight w:val="0"/>
      <w:marTop w:val="0"/>
      <w:marBottom w:val="0"/>
      <w:divBdr>
        <w:top w:val="none" w:sz="0" w:space="0" w:color="auto"/>
        <w:left w:val="none" w:sz="0" w:space="0" w:color="auto"/>
        <w:bottom w:val="none" w:sz="0" w:space="0" w:color="auto"/>
        <w:right w:val="none" w:sz="0" w:space="0" w:color="auto"/>
      </w:divBdr>
    </w:div>
    <w:div w:id="350112622">
      <w:bodyDiv w:val="1"/>
      <w:marLeft w:val="0"/>
      <w:marRight w:val="0"/>
      <w:marTop w:val="0"/>
      <w:marBottom w:val="0"/>
      <w:divBdr>
        <w:top w:val="none" w:sz="0" w:space="0" w:color="auto"/>
        <w:left w:val="none" w:sz="0" w:space="0" w:color="auto"/>
        <w:bottom w:val="none" w:sz="0" w:space="0" w:color="auto"/>
        <w:right w:val="none" w:sz="0" w:space="0" w:color="auto"/>
      </w:divBdr>
    </w:div>
    <w:div w:id="363559118">
      <w:bodyDiv w:val="1"/>
      <w:marLeft w:val="0"/>
      <w:marRight w:val="0"/>
      <w:marTop w:val="0"/>
      <w:marBottom w:val="0"/>
      <w:divBdr>
        <w:top w:val="none" w:sz="0" w:space="0" w:color="auto"/>
        <w:left w:val="none" w:sz="0" w:space="0" w:color="auto"/>
        <w:bottom w:val="none" w:sz="0" w:space="0" w:color="auto"/>
        <w:right w:val="none" w:sz="0" w:space="0" w:color="auto"/>
      </w:divBdr>
    </w:div>
    <w:div w:id="370613451">
      <w:bodyDiv w:val="1"/>
      <w:marLeft w:val="0"/>
      <w:marRight w:val="0"/>
      <w:marTop w:val="0"/>
      <w:marBottom w:val="0"/>
      <w:divBdr>
        <w:top w:val="none" w:sz="0" w:space="0" w:color="auto"/>
        <w:left w:val="none" w:sz="0" w:space="0" w:color="auto"/>
        <w:bottom w:val="none" w:sz="0" w:space="0" w:color="auto"/>
        <w:right w:val="none" w:sz="0" w:space="0" w:color="auto"/>
      </w:divBdr>
    </w:div>
    <w:div w:id="375012766">
      <w:bodyDiv w:val="1"/>
      <w:marLeft w:val="0"/>
      <w:marRight w:val="0"/>
      <w:marTop w:val="0"/>
      <w:marBottom w:val="0"/>
      <w:divBdr>
        <w:top w:val="none" w:sz="0" w:space="0" w:color="auto"/>
        <w:left w:val="none" w:sz="0" w:space="0" w:color="auto"/>
        <w:bottom w:val="none" w:sz="0" w:space="0" w:color="auto"/>
        <w:right w:val="none" w:sz="0" w:space="0" w:color="auto"/>
      </w:divBdr>
    </w:div>
    <w:div w:id="389113335">
      <w:bodyDiv w:val="1"/>
      <w:marLeft w:val="0"/>
      <w:marRight w:val="0"/>
      <w:marTop w:val="0"/>
      <w:marBottom w:val="0"/>
      <w:divBdr>
        <w:top w:val="none" w:sz="0" w:space="0" w:color="auto"/>
        <w:left w:val="none" w:sz="0" w:space="0" w:color="auto"/>
        <w:bottom w:val="none" w:sz="0" w:space="0" w:color="auto"/>
        <w:right w:val="none" w:sz="0" w:space="0" w:color="auto"/>
      </w:divBdr>
    </w:div>
    <w:div w:id="403187807">
      <w:bodyDiv w:val="1"/>
      <w:marLeft w:val="0"/>
      <w:marRight w:val="0"/>
      <w:marTop w:val="0"/>
      <w:marBottom w:val="0"/>
      <w:divBdr>
        <w:top w:val="none" w:sz="0" w:space="0" w:color="auto"/>
        <w:left w:val="none" w:sz="0" w:space="0" w:color="auto"/>
        <w:bottom w:val="none" w:sz="0" w:space="0" w:color="auto"/>
        <w:right w:val="none" w:sz="0" w:space="0" w:color="auto"/>
      </w:divBdr>
    </w:div>
    <w:div w:id="404450701">
      <w:bodyDiv w:val="1"/>
      <w:marLeft w:val="0"/>
      <w:marRight w:val="0"/>
      <w:marTop w:val="0"/>
      <w:marBottom w:val="0"/>
      <w:divBdr>
        <w:top w:val="none" w:sz="0" w:space="0" w:color="auto"/>
        <w:left w:val="none" w:sz="0" w:space="0" w:color="auto"/>
        <w:bottom w:val="none" w:sz="0" w:space="0" w:color="auto"/>
        <w:right w:val="none" w:sz="0" w:space="0" w:color="auto"/>
      </w:divBdr>
    </w:div>
    <w:div w:id="405998769">
      <w:bodyDiv w:val="1"/>
      <w:marLeft w:val="0"/>
      <w:marRight w:val="0"/>
      <w:marTop w:val="0"/>
      <w:marBottom w:val="0"/>
      <w:divBdr>
        <w:top w:val="none" w:sz="0" w:space="0" w:color="auto"/>
        <w:left w:val="none" w:sz="0" w:space="0" w:color="auto"/>
        <w:bottom w:val="none" w:sz="0" w:space="0" w:color="auto"/>
        <w:right w:val="none" w:sz="0" w:space="0" w:color="auto"/>
      </w:divBdr>
    </w:div>
    <w:div w:id="411195185">
      <w:bodyDiv w:val="1"/>
      <w:marLeft w:val="0"/>
      <w:marRight w:val="0"/>
      <w:marTop w:val="0"/>
      <w:marBottom w:val="0"/>
      <w:divBdr>
        <w:top w:val="none" w:sz="0" w:space="0" w:color="auto"/>
        <w:left w:val="none" w:sz="0" w:space="0" w:color="auto"/>
        <w:bottom w:val="none" w:sz="0" w:space="0" w:color="auto"/>
        <w:right w:val="none" w:sz="0" w:space="0" w:color="auto"/>
      </w:divBdr>
    </w:div>
    <w:div w:id="419908574">
      <w:bodyDiv w:val="1"/>
      <w:marLeft w:val="0"/>
      <w:marRight w:val="0"/>
      <w:marTop w:val="0"/>
      <w:marBottom w:val="0"/>
      <w:divBdr>
        <w:top w:val="none" w:sz="0" w:space="0" w:color="auto"/>
        <w:left w:val="none" w:sz="0" w:space="0" w:color="auto"/>
        <w:bottom w:val="none" w:sz="0" w:space="0" w:color="auto"/>
        <w:right w:val="none" w:sz="0" w:space="0" w:color="auto"/>
      </w:divBdr>
    </w:div>
    <w:div w:id="420420076">
      <w:bodyDiv w:val="1"/>
      <w:marLeft w:val="0"/>
      <w:marRight w:val="0"/>
      <w:marTop w:val="0"/>
      <w:marBottom w:val="0"/>
      <w:divBdr>
        <w:top w:val="none" w:sz="0" w:space="0" w:color="auto"/>
        <w:left w:val="none" w:sz="0" w:space="0" w:color="auto"/>
        <w:bottom w:val="none" w:sz="0" w:space="0" w:color="auto"/>
        <w:right w:val="none" w:sz="0" w:space="0" w:color="auto"/>
      </w:divBdr>
    </w:div>
    <w:div w:id="425619249">
      <w:bodyDiv w:val="1"/>
      <w:marLeft w:val="0"/>
      <w:marRight w:val="0"/>
      <w:marTop w:val="0"/>
      <w:marBottom w:val="0"/>
      <w:divBdr>
        <w:top w:val="none" w:sz="0" w:space="0" w:color="auto"/>
        <w:left w:val="none" w:sz="0" w:space="0" w:color="auto"/>
        <w:bottom w:val="none" w:sz="0" w:space="0" w:color="auto"/>
        <w:right w:val="none" w:sz="0" w:space="0" w:color="auto"/>
      </w:divBdr>
    </w:div>
    <w:div w:id="428627500">
      <w:bodyDiv w:val="1"/>
      <w:marLeft w:val="0"/>
      <w:marRight w:val="0"/>
      <w:marTop w:val="0"/>
      <w:marBottom w:val="0"/>
      <w:divBdr>
        <w:top w:val="none" w:sz="0" w:space="0" w:color="auto"/>
        <w:left w:val="none" w:sz="0" w:space="0" w:color="auto"/>
        <w:bottom w:val="none" w:sz="0" w:space="0" w:color="auto"/>
        <w:right w:val="none" w:sz="0" w:space="0" w:color="auto"/>
      </w:divBdr>
    </w:div>
    <w:div w:id="430510277">
      <w:bodyDiv w:val="1"/>
      <w:marLeft w:val="0"/>
      <w:marRight w:val="0"/>
      <w:marTop w:val="0"/>
      <w:marBottom w:val="0"/>
      <w:divBdr>
        <w:top w:val="none" w:sz="0" w:space="0" w:color="auto"/>
        <w:left w:val="none" w:sz="0" w:space="0" w:color="auto"/>
        <w:bottom w:val="none" w:sz="0" w:space="0" w:color="auto"/>
        <w:right w:val="none" w:sz="0" w:space="0" w:color="auto"/>
      </w:divBdr>
    </w:div>
    <w:div w:id="436606750">
      <w:bodyDiv w:val="1"/>
      <w:marLeft w:val="0"/>
      <w:marRight w:val="0"/>
      <w:marTop w:val="0"/>
      <w:marBottom w:val="0"/>
      <w:divBdr>
        <w:top w:val="none" w:sz="0" w:space="0" w:color="auto"/>
        <w:left w:val="none" w:sz="0" w:space="0" w:color="auto"/>
        <w:bottom w:val="none" w:sz="0" w:space="0" w:color="auto"/>
        <w:right w:val="none" w:sz="0" w:space="0" w:color="auto"/>
      </w:divBdr>
    </w:div>
    <w:div w:id="440610087">
      <w:bodyDiv w:val="1"/>
      <w:marLeft w:val="0"/>
      <w:marRight w:val="0"/>
      <w:marTop w:val="0"/>
      <w:marBottom w:val="0"/>
      <w:divBdr>
        <w:top w:val="none" w:sz="0" w:space="0" w:color="auto"/>
        <w:left w:val="none" w:sz="0" w:space="0" w:color="auto"/>
        <w:bottom w:val="none" w:sz="0" w:space="0" w:color="auto"/>
        <w:right w:val="none" w:sz="0" w:space="0" w:color="auto"/>
      </w:divBdr>
    </w:div>
    <w:div w:id="445537635">
      <w:bodyDiv w:val="1"/>
      <w:marLeft w:val="0"/>
      <w:marRight w:val="0"/>
      <w:marTop w:val="0"/>
      <w:marBottom w:val="0"/>
      <w:divBdr>
        <w:top w:val="none" w:sz="0" w:space="0" w:color="auto"/>
        <w:left w:val="none" w:sz="0" w:space="0" w:color="auto"/>
        <w:bottom w:val="none" w:sz="0" w:space="0" w:color="auto"/>
        <w:right w:val="none" w:sz="0" w:space="0" w:color="auto"/>
      </w:divBdr>
    </w:div>
    <w:div w:id="460660841">
      <w:bodyDiv w:val="1"/>
      <w:marLeft w:val="0"/>
      <w:marRight w:val="0"/>
      <w:marTop w:val="0"/>
      <w:marBottom w:val="0"/>
      <w:divBdr>
        <w:top w:val="none" w:sz="0" w:space="0" w:color="auto"/>
        <w:left w:val="none" w:sz="0" w:space="0" w:color="auto"/>
        <w:bottom w:val="none" w:sz="0" w:space="0" w:color="auto"/>
        <w:right w:val="none" w:sz="0" w:space="0" w:color="auto"/>
      </w:divBdr>
    </w:div>
    <w:div w:id="493448652">
      <w:bodyDiv w:val="1"/>
      <w:marLeft w:val="0"/>
      <w:marRight w:val="0"/>
      <w:marTop w:val="0"/>
      <w:marBottom w:val="0"/>
      <w:divBdr>
        <w:top w:val="none" w:sz="0" w:space="0" w:color="auto"/>
        <w:left w:val="none" w:sz="0" w:space="0" w:color="auto"/>
        <w:bottom w:val="none" w:sz="0" w:space="0" w:color="auto"/>
        <w:right w:val="none" w:sz="0" w:space="0" w:color="auto"/>
      </w:divBdr>
    </w:div>
    <w:div w:id="498084586">
      <w:bodyDiv w:val="1"/>
      <w:marLeft w:val="0"/>
      <w:marRight w:val="0"/>
      <w:marTop w:val="0"/>
      <w:marBottom w:val="0"/>
      <w:divBdr>
        <w:top w:val="none" w:sz="0" w:space="0" w:color="auto"/>
        <w:left w:val="none" w:sz="0" w:space="0" w:color="auto"/>
        <w:bottom w:val="none" w:sz="0" w:space="0" w:color="auto"/>
        <w:right w:val="none" w:sz="0" w:space="0" w:color="auto"/>
      </w:divBdr>
    </w:div>
    <w:div w:id="499201795">
      <w:bodyDiv w:val="1"/>
      <w:marLeft w:val="0"/>
      <w:marRight w:val="0"/>
      <w:marTop w:val="0"/>
      <w:marBottom w:val="0"/>
      <w:divBdr>
        <w:top w:val="none" w:sz="0" w:space="0" w:color="auto"/>
        <w:left w:val="none" w:sz="0" w:space="0" w:color="auto"/>
        <w:bottom w:val="none" w:sz="0" w:space="0" w:color="auto"/>
        <w:right w:val="none" w:sz="0" w:space="0" w:color="auto"/>
      </w:divBdr>
    </w:div>
    <w:div w:id="510029219">
      <w:bodyDiv w:val="1"/>
      <w:marLeft w:val="0"/>
      <w:marRight w:val="0"/>
      <w:marTop w:val="0"/>
      <w:marBottom w:val="0"/>
      <w:divBdr>
        <w:top w:val="none" w:sz="0" w:space="0" w:color="auto"/>
        <w:left w:val="none" w:sz="0" w:space="0" w:color="auto"/>
        <w:bottom w:val="none" w:sz="0" w:space="0" w:color="auto"/>
        <w:right w:val="none" w:sz="0" w:space="0" w:color="auto"/>
      </w:divBdr>
    </w:div>
    <w:div w:id="517237981">
      <w:bodyDiv w:val="1"/>
      <w:marLeft w:val="0"/>
      <w:marRight w:val="0"/>
      <w:marTop w:val="0"/>
      <w:marBottom w:val="0"/>
      <w:divBdr>
        <w:top w:val="none" w:sz="0" w:space="0" w:color="auto"/>
        <w:left w:val="none" w:sz="0" w:space="0" w:color="auto"/>
        <w:bottom w:val="none" w:sz="0" w:space="0" w:color="auto"/>
        <w:right w:val="none" w:sz="0" w:space="0" w:color="auto"/>
      </w:divBdr>
    </w:div>
    <w:div w:id="520510894">
      <w:bodyDiv w:val="1"/>
      <w:marLeft w:val="0"/>
      <w:marRight w:val="0"/>
      <w:marTop w:val="0"/>
      <w:marBottom w:val="0"/>
      <w:divBdr>
        <w:top w:val="none" w:sz="0" w:space="0" w:color="auto"/>
        <w:left w:val="none" w:sz="0" w:space="0" w:color="auto"/>
        <w:bottom w:val="none" w:sz="0" w:space="0" w:color="auto"/>
        <w:right w:val="none" w:sz="0" w:space="0" w:color="auto"/>
      </w:divBdr>
    </w:div>
    <w:div w:id="524754609">
      <w:bodyDiv w:val="1"/>
      <w:marLeft w:val="0"/>
      <w:marRight w:val="0"/>
      <w:marTop w:val="0"/>
      <w:marBottom w:val="0"/>
      <w:divBdr>
        <w:top w:val="none" w:sz="0" w:space="0" w:color="auto"/>
        <w:left w:val="none" w:sz="0" w:space="0" w:color="auto"/>
        <w:bottom w:val="none" w:sz="0" w:space="0" w:color="auto"/>
        <w:right w:val="none" w:sz="0" w:space="0" w:color="auto"/>
      </w:divBdr>
    </w:div>
    <w:div w:id="557284970">
      <w:bodyDiv w:val="1"/>
      <w:marLeft w:val="0"/>
      <w:marRight w:val="0"/>
      <w:marTop w:val="0"/>
      <w:marBottom w:val="0"/>
      <w:divBdr>
        <w:top w:val="none" w:sz="0" w:space="0" w:color="auto"/>
        <w:left w:val="none" w:sz="0" w:space="0" w:color="auto"/>
        <w:bottom w:val="none" w:sz="0" w:space="0" w:color="auto"/>
        <w:right w:val="none" w:sz="0" w:space="0" w:color="auto"/>
      </w:divBdr>
      <w:divsChild>
        <w:div w:id="120195820">
          <w:marLeft w:val="0"/>
          <w:marRight w:val="0"/>
          <w:marTop w:val="0"/>
          <w:marBottom w:val="0"/>
          <w:divBdr>
            <w:top w:val="none" w:sz="0" w:space="0" w:color="auto"/>
            <w:left w:val="none" w:sz="0" w:space="0" w:color="auto"/>
            <w:bottom w:val="single" w:sz="6" w:space="12" w:color="DDDDDD"/>
            <w:right w:val="none" w:sz="0" w:space="0" w:color="auto"/>
          </w:divBdr>
          <w:divsChild>
            <w:div w:id="851644073">
              <w:marLeft w:val="0"/>
              <w:marRight w:val="0"/>
              <w:marTop w:val="0"/>
              <w:marBottom w:val="0"/>
              <w:divBdr>
                <w:top w:val="none" w:sz="0" w:space="0" w:color="auto"/>
                <w:left w:val="none" w:sz="0" w:space="0" w:color="auto"/>
                <w:bottom w:val="none" w:sz="0" w:space="0" w:color="auto"/>
                <w:right w:val="none" w:sz="0" w:space="0" w:color="auto"/>
              </w:divBdr>
              <w:divsChild>
                <w:div w:id="885605719">
                  <w:marLeft w:val="0"/>
                  <w:marRight w:val="0"/>
                  <w:marTop w:val="0"/>
                  <w:marBottom w:val="0"/>
                  <w:divBdr>
                    <w:top w:val="none" w:sz="0" w:space="0" w:color="auto"/>
                    <w:left w:val="none" w:sz="0" w:space="0" w:color="auto"/>
                    <w:bottom w:val="none" w:sz="0" w:space="0" w:color="auto"/>
                    <w:right w:val="none" w:sz="0" w:space="0" w:color="auto"/>
                  </w:divBdr>
                  <w:divsChild>
                    <w:div w:id="202115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884">
          <w:marLeft w:val="0"/>
          <w:marRight w:val="0"/>
          <w:marTop w:val="0"/>
          <w:marBottom w:val="0"/>
          <w:divBdr>
            <w:top w:val="none" w:sz="0" w:space="0" w:color="auto"/>
            <w:left w:val="none" w:sz="0" w:space="0" w:color="auto"/>
            <w:bottom w:val="single" w:sz="6" w:space="12" w:color="DDDDDD"/>
            <w:right w:val="none" w:sz="0" w:space="0" w:color="auto"/>
          </w:divBdr>
          <w:divsChild>
            <w:div w:id="78986897">
              <w:marLeft w:val="0"/>
              <w:marRight w:val="0"/>
              <w:marTop w:val="0"/>
              <w:marBottom w:val="0"/>
              <w:divBdr>
                <w:top w:val="none" w:sz="0" w:space="0" w:color="auto"/>
                <w:left w:val="none" w:sz="0" w:space="0" w:color="auto"/>
                <w:bottom w:val="none" w:sz="0" w:space="0" w:color="auto"/>
                <w:right w:val="none" w:sz="0" w:space="0" w:color="auto"/>
              </w:divBdr>
              <w:divsChild>
                <w:div w:id="2064670230">
                  <w:marLeft w:val="0"/>
                  <w:marRight w:val="0"/>
                  <w:marTop w:val="0"/>
                  <w:marBottom w:val="0"/>
                  <w:divBdr>
                    <w:top w:val="none" w:sz="0" w:space="0" w:color="auto"/>
                    <w:left w:val="none" w:sz="0" w:space="0" w:color="auto"/>
                    <w:bottom w:val="none" w:sz="0" w:space="0" w:color="auto"/>
                    <w:right w:val="none" w:sz="0" w:space="0" w:color="auto"/>
                  </w:divBdr>
                  <w:divsChild>
                    <w:div w:id="206124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525266">
      <w:bodyDiv w:val="1"/>
      <w:marLeft w:val="0"/>
      <w:marRight w:val="0"/>
      <w:marTop w:val="0"/>
      <w:marBottom w:val="0"/>
      <w:divBdr>
        <w:top w:val="none" w:sz="0" w:space="0" w:color="auto"/>
        <w:left w:val="none" w:sz="0" w:space="0" w:color="auto"/>
        <w:bottom w:val="none" w:sz="0" w:space="0" w:color="auto"/>
        <w:right w:val="none" w:sz="0" w:space="0" w:color="auto"/>
      </w:divBdr>
    </w:div>
    <w:div w:id="567574253">
      <w:bodyDiv w:val="1"/>
      <w:marLeft w:val="0"/>
      <w:marRight w:val="0"/>
      <w:marTop w:val="0"/>
      <w:marBottom w:val="0"/>
      <w:divBdr>
        <w:top w:val="none" w:sz="0" w:space="0" w:color="auto"/>
        <w:left w:val="none" w:sz="0" w:space="0" w:color="auto"/>
        <w:bottom w:val="none" w:sz="0" w:space="0" w:color="auto"/>
        <w:right w:val="none" w:sz="0" w:space="0" w:color="auto"/>
      </w:divBdr>
    </w:div>
    <w:div w:id="578055785">
      <w:bodyDiv w:val="1"/>
      <w:marLeft w:val="0"/>
      <w:marRight w:val="0"/>
      <w:marTop w:val="0"/>
      <w:marBottom w:val="0"/>
      <w:divBdr>
        <w:top w:val="none" w:sz="0" w:space="0" w:color="auto"/>
        <w:left w:val="none" w:sz="0" w:space="0" w:color="auto"/>
        <w:bottom w:val="none" w:sz="0" w:space="0" w:color="auto"/>
        <w:right w:val="none" w:sz="0" w:space="0" w:color="auto"/>
      </w:divBdr>
    </w:div>
    <w:div w:id="580408538">
      <w:bodyDiv w:val="1"/>
      <w:marLeft w:val="0"/>
      <w:marRight w:val="0"/>
      <w:marTop w:val="0"/>
      <w:marBottom w:val="0"/>
      <w:divBdr>
        <w:top w:val="none" w:sz="0" w:space="0" w:color="auto"/>
        <w:left w:val="none" w:sz="0" w:space="0" w:color="auto"/>
        <w:bottom w:val="none" w:sz="0" w:space="0" w:color="auto"/>
        <w:right w:val="none" w:sz="0" w:space="0" w:color="auto"/>
      </w:divBdr>
    </w:div>
    <w:div w:id="595207613">
      <w:bodyDiv w:val="1"/>
      <w:marLeft w:val="0"/>
      <w:marRight w:val="0"/>
      <w:marTop w:val="0"/>
      <w:marBottom w:val="0"/>
      <w:divBdr>
        <w:top w:val="none" w:sz="0" w:space="0" w:color="auto"/>
        <w:left w:val="none" w:sz="0" w:space="0" w:color="auto"/>
        <w:bottom w:val="none" w:sz="0" w:space="0" w:color="auto"/>
        <w:right w:val="none" w:sz="0" w:space="0" w:color="auto"/>
      </w:divBdr>
    </w:div>
    <w:div w:id="598753699">
      <w:bodyDiv w:val="1"/>
      <w:marLeft w:val="0"/>
      <w:marRight w:val="0"/>
      <w:marTop w:val="0"/>
      <w:marBottom w:val="0"/>
      <w:divBdr>
        <w:top w:val="none" w:sz="0" w:space="0" w:color="auto"/>
        <w:left w:val="none" w:sz="0" w:space="0" w:color="auto"/>
        <w:bottom w:val="none" w:sz="0" w:space="0" w:color="auto"/>
        <w:right w:val="none" w:sz="0" w:space="0" w:color="auto"/>
      </w:divBdr>
    </w:div>
    <w:div w:id="599148509">
      <w:bodyDiv w:val="1"/>
      <w:marLeft w:val="0"/>
      <w:marRight w:val="0"/>
      <w:marTop w:val="0"/>
      <w:marBottom w:val="0"/>
      <w:divBdr>
        <w:top w:val="none" w:sz="0" w:space="0" w:color="auto"/>
        <w:left w:val="none" w:sz="0" w:space="0" w:color="auto"/>
        <w:bottom w:val="none" w:sz="0" w:space="0" w:color="auto"/>
        <w:right w:val="none" w:sz="0" w:space="0" w:color="auto"/>
      </w:divBdr>
    </w:div>
    <w:div w:id="613177572">
      <w:bodyDiv w:val="1"/>
      <w:marLeft w:val="0"/>
      <w:marRight w:val="0"/>
      <w:marTop w:val="0"/>
      <w:marBottom w:val="0"/>
      <w:divBdr>
        <w:top w:val="none" w:sz="0" w:space="0" w:color="auto"/>
        <w:left w:val="none" w:sz="0" w:space="0" w:color="auto"/>
        <w:bottom w:val="none" w:sz="0" w:space="0" w:color="auto"/>
        <w:right w:val="none" w:sz="0" w:space="0" w:color="auto"/>
      </w:divBdr>
    </w:div>
    <w:div w:id="622734439">
      <w:bodyDiv w:val="1"/>
      <w:marLeft w:val="0"/>
      <w:marRight w:val="0"/>
      <w:marTop w:val="0"/>
      <w:marBottom w:val="0"/>
      <w:divBdr>
        <w:top w:val="none" w:sz="0" w:space="0" w:color="auto"/>
        <w:left w:val="none" w:sz="0" w:space="0" w:color="auto"/>
        <w:bottom w:val="none" w:sz="0" w:space="0" w:color="auto"/>
        <w:right w:val="none" w:sz="0" w:space="0" w:color="auto"/>
      </w:divBdr>
    </w:div>
    <w:div w:id="639959720">
      <w:bodyDiv w:val="1"/>
      <w:marLeft w:val="0"/>
      <w:marRight w:val="0"/>
      <w:marTop w:val="0"/>
      <w:marBottom w:val="0"/>
      <w:divBdr>
        <w:top w:val="none" w:sz="0" w:space="0" w:color="auto"/>
        <w:left w:val="none" w:sz="0" w:space="0" w:color="auto"/>
        <w:bottom w:val="none" w:sz="0" w:space="0" w:color="auto"/>
        <w:right w:val="none" w:sz="0" w:space="0" w:color="auto"/>
      </w:divBdr>
    </w:div>
    <w:div w:id="652682081">
      <w:bodyDiv w:val="1"/>
      <w:marLeft w:val="0"/>
      <w:marRight w:val="0"/>
      <w:marTop w:val="0"/>
      <w:marBottom w:val="0"/>
      <w:divBdr>
        <w:top w:val="none" w:sz="0" w:space="0" w:color="auto"/>
        <w:left w:val="none" w:sz="0" w:space="0" w:color="auto"/>
        <w:bottom w:val="none" w:sz="0" w:space="0" w:color="auto"/>
        <w:right w:val="none" w:sz="0" w:space="0" w:color="auto"/>
      </w:divBdr>
    </w:div>
    <w:div w:id="662657976">
      <w:bodyDiv w:val="1"/>
      <w:marLeft w:val="0"/>
      <w:marRight w:val="0"/>
      <w:marTop w:val="0"/>
      <w:marBottom w:val="0"/>
      <w:divBdr>
        <w:top w:val="none" w:sz="0" w:space="0" w:color="auto"/>
        <w:left w:val="none" w:sz="0" w:space="0" w:color="auto"/>
        <w:bottom w:val="none" w:sz="0" w:space="0" w:color="auto"/>
        <w:right w:val="none" w:sz="0" w:space="0" w:color="auto"/>
      </w:divBdr>
    </w:div>
    <w:div w:id="673919657">
      <w:bodyDiv w:val="1"/>
      <w:marLeft w:val="0"/>
      <w:marRight w:val="0"/>
      <w:marTop w:val="0"/>
      <w:marBottom w:val="0"/>
      <w:divBdr>
        <w:top w:val="none" w:sz="0" w:space="0" w:color="auto"/>
        <w:left w:val="none" w:sz="0" w:space="0" w:color="auto"/>
        <w:bottom w:val="none" w:sz="0" w:space="0" w:color="auto"/>
        <w:right w:val="none" w:sz="0" w:space="0" w:color="auto"/>
      </w:divBdr>
    </w:div>
    <w:div w:id="679354410">
      <w:bodyDiv w:val="1"/>
      <w:marLeft w:val="0"/>
      <w:marRight w:val="0"/>
      <w:marTop w:val="0"/>
      <w:marBottom w:val="0"/>
      <w:divBdr>
        <w:top w:val="none" w:sz="0" w:space="0" w:color="auto"/>
        <w:left w:val="none" w:sz="0" w:space="0" w:color="auto"/>
        <w:bottom w:val="none" w:sz="0" w:space="0" w:color="auto"/>
        <w:right w:val="none" w:sz="0" w:space="0" w:color="auto"/>
      </w:divBdr>
    </w:div>
    <w:div w:id="682779770">
      <w:bodyDiv w:val="1"/>
      <w:marLeft w:val="0"/>
      <w:marRight w:val="0"/>
      <w:marTop w:val="0"/>
      <w:marBottom w:val="0"/>
      <w:divBdr>
        <w:top w:val="none" w:sz="0" w:space="0" w:color="auto"/>
        <w:left w:val="none" w:sz="0" w:space="0" w:color="auto"/>
        <w:bottom w:val="none" w:sz="0" w:space="0" w:color="auto"/>
        <w:right w:val="none" w:sz="0" w:space="0" w:color="auto"/>
      </w:divBdr>
    </w:div>
    <w:div w:id="692806749">
      <w:bodyDiv w:val="1"/>
      <w:marLeft w:val="0"/>
      <w:marRight w:val="0"/>
      <w:marTop w:val="0"/>
      <w:marBottom w:val="0"/>
      <w:divBdr>
        <w:top w:val="none" w:sz="0" w:space="0" w:color="auto"/>
        <w:left w:val="none" w:sz="0" w:space="0" w:color="auto"/>
        <w:bottom w:val="none" w:sz="0" w:space="0" w:color="auto"/>
        <w:right w:val="none" w:sz="0" w:space="0" w:color="auto"/>
      </w:divBdr>
    </w:div>
    <w:div w:id="698238596">
      <w:bodyDiv w:val="1"/>
      <w:marLeft w:val="0"/>
      <w:marRight w:val="0"/>
      <w:marTop w:val="0"/>
      <w:marBottom w:val="0"/>
      <w:divBdr>
        <w:top w:val="none" w:sz="0" w:space="0" w:color="auto"/>
        <w:left w:val="none" w:sz="0" w:space="0" w:color="auto"/>
        <w:bottom w:val="none" w:sz="0" w:space="0" w:color="auto"/>
        <w:right w:val="none" w:sz="0" w:space="0" w:color="auto"/>
      </w:divBdr>
    </w:div>
    <w:div w:id="699938933">
      <w:bodyDiv w:val="1"/>
      <w:marLeft w:val="0"/>
      <w:marRight w:val="0"/>
      <w:marTop w:val="0"/>
      <w:marBottom w:val="0"/>
      <w:divBdr>
        <w:top w:val="none" w:sz="0" w:space="0" w:color="auto"/>
        <w:left w:val="none" w:sz="0" w:space="0" w:color="auto"/>
        <w:bottom w:val="none" w:sz="0" w:space="0" w:color="auto"/>
        <w:right w:val="none" w:sz="0" w:space="0" w:color="auto"/>
      </w:divBdr>
    </w:div>
    <w:div w:id="710157017">
      <w:bodyDiv w:val="1"/>
      <w:marLeft w:val="0"/>
      <w:marRight w:val="0"/>
      <w:marTop w:val="0"/>
      <w:marBottom w:val="0"/>
      <w:divBdr>
        <w:top w:val="none" w:sz="0" w:space="0" w:color="auto"/>
        <w:left w:val="none" w:sz="0" w:space="0" w:color="auto"/>
        <w:bottom w:val="none" w:sz="0" w:space="0" w:color="auto"/>
        <w:right w:val="none" w:sz="0" w:space="0" w:color="auto"/>
      </w:divBdr>
    </w:div>
    <w:div w:id="713238475">
      <w:bodyDiv w:val="1"/>
      <w:marLeft w:val="0"/>
      <w:marRight w:val="0"/>
      <w:marTop w:val="0"/>
      <w:marBottom w:val="0"/>
      <w:divBdr>
        <w:top w:val="none" w:sz="0" w:space="0" w:color="auto"/>
        <w:left w:val="none" w:sz="0" w:space="0" w:color="auto"/>
        <w:bottom w:val="none" w:sz="0" w:space="0" w:color="auto"/>
        <w:right w:val="none" w:sz="0" w:space="0" w:color="auto"/>
      </w:divBdr>
    </w:div>
    <w:div w:id="720440496">
      <w:bodyDiv w:val="1"/>
      <w:marLeft w:val="0"/>
      <w:marRight w:val="0"/>
      <w:marTop w:val="0"/>
      <w:marBottom w:val="0"/>
      <w:divBdr>
        <w:top w:val="none" w:sz="0" w:space="0" w:color="auto"/>
        <w:left w:val="none" w:sz="0" w:space="0" w:color="auto"/>
        <w:bottom w:val="none" w:sz="0" w:space="0" w:color="auto"/>
        <w:right w:val="none" w:sz="0" w:space="0" w:color="auto"/>
      </w:divBdr>
    </w:div>
    <w:div w:id="725029845">
      <w:bodyDiv w:val="1"/>
      <w:marLeft w:val="0"/>
      <w:marRight w:val="0"/>
      <w:marTop w:val="0"/>
      <w:marBottom w:val="0"/>
      <w:divBdr>
        <w:top w:val="none" w:sz="0" w:space="0" w:color="auto"/>
        <w:left w:val="none" w:sz="0" w:space="0" w:color="auto"/>
        <w:bottom w:val="none" w:sz="0" w:space="0" w:color="auto"/>
        <w:right w:val="none" w:sz="0" w:space="0" w:color="auto"/>
      </w:divBdr>
    </w:div>
    <w:div w:id="749237433">
      <w:bodyDiv w:val="1"/>
      <w:marLeft w:val="0"/>
      <w:marRight w:val="0"/>
      <w:marTop w:val="0"/>
      <w:marBottom w:val="0"/>
      <w:divBdr>
        <w:top w:val="none" w:sz="0" w:space="0" w:color="auto"/>
        <w:left w:val="none" w:sz="0" w:space="0" w:color="auto"/>
        <w:bottom w:val="none" w:sz="0" w:space="0" w:color="auto"/>
        <w:right w:val="none" w:sz="0" w:space="0" w:color="auto"/>
      </w:divBdr>
    </w:div>
    <w:div w:id="752245319">
      <w:bodyDiv w:val="1"/>
      <w:marLeft w:val="0"/>
      <w:marRight w:val="0"/>
      <w:marTop w:val="0"/>
      <w:marBottom w:val="0"/>
      <w:divBdr>
        <w:top w:val="none" w:sz="0" w:space="0" w:color="auto"/>
        <w:left w:val="none" w:sz="0" w:space="0" w:color="auto"/>
        <w:bottom w:val="none" w:sz="0" w:space="0" w:color="auto"/>
        <w:right w:val="none" w:sz="0" w:space="0" w:color="auto"/>
      </w:divBdr>
    </w:div>
    <w:div w:id="757364092">
      <w:bodyDiv w:val="1"/>
      <w:marLeft w:val="0"/>
      <w:marRight w:val="0"/>
      <w:marTop w:val="0"/>
      <w:marBottom w:val="0"/>
      <w:divBdr>
        <w:top w:val="none" w:sz="0" w:space="0" w:color="auto"/>
        <w:left w:val="none" w:sz="0" w:space="0" w:color="auto"/>
        <w:bottom w:val="none" w:sz="0" w:space="0" w:color="auto"/>
        <w:right w:val="none" w:sz="0" w:space="0" w:color="auto"/>
      </w:divBdr>
    </w:div>
    <w:div w:id="762143589">
      <w:bodyDiv w:val="1"/>
      <w:marLeft w:val="0"/>
      <w:marRight w:val="0"/>
      <w:marTop w:val="0"/>
      <w:marBottom w:val="0"/>
      <w:divBdr>
        <w:top w:val="none" w:sz="0" w:space="0" w:color="auto"/>
        <w:left w:val="none" w:sz="0" w:space="0" w:color="auto"/>
        <w:bottom w:val="none" w:sz="0" w:space="0" w:color="auto"/>
        <w:right w:val="none" w:sz="0" w:space="0" w:color="auto"/>
      </w:divBdr>
    </w:div>
    <w:div w:id="763261386">
      <w:bodyDiv w:val="1"/>
      <w:marLeft w:val="0"/>
      <w:marRight w:val="0"/>
      <w:marTop w:val="0"/>
      <w:marBottom w:val="0"/>
      <w:divBdr>
        <w:top w:val="none" w:sz="0" w:space="0" w:color="auto"/>
        <w:left w:val="none" w:sz="0" w:space="0" w:color="auto"/>
        <w:bottom w:val="none" w:sz="0" w:space="0" w:color="auto"/>
        <w:right w:val="none" w:sz="0" w:space="0" w:color="auto"/>
      </w:divBdr>
    </w:div>
    <w:div w:id="778526757">
      <w:bodyDiv w:val="1"/>
      <w:marLeft w:val="0"/>
      <w:marRight w:val="0"/>
      <w:marTop w:val="0"/>
      <w:marBottom w:val="0"/>
      <w:divBdr>
        <w:top w:val="none" w:sz="0" w:space="0" w:color="auto"/>
        <w:left w:val="none" w:sz="0" w:space="0" w:color="auto"/>
        <w:bottom w:val="none" w:sz="0" w:space="0" w:color="auto"/>
        <w:right w:val="none" w:sz="0" w:space="0" w:color="auto"/>
      </w:divBdr>
    </w:div>
    <w:div w:id="783696060">
      <w:bodyDiv w:val="1"/>
      <w:marLeft w:val="0"/>
      <w:marRight w:val="0"/>
      <w:marTop w:val="0"/>
      <w:marBottom w:val="0"/>
      <w:divBdr>
        <w:top w:val="none" w:sz="0" w:space="0" w:color="auto"/>
        <w:left w:val="none" w:sz="0" w:space="0" w:color="auto"/>
        <w:bottom w:val="none" w:sz="0" w:space="0" w:color="auto"/>
        <w:right w:val="none" w:sz="0" w:space="0" w:color="auto"/>
      </w:divBdr>
    </w:div>
    <w:div w:id="813065438">
      <w:bodyDiv w:val="1"/>
      <w:marLeft w:val="0"/>
      <w:marRight w:val="0"/>
      <w:marTop w:val="0"/>
      <w:marBottom w:val="0"/>
      <w:divBdr>
        <w:top w:val="none" w:sz="0" w:space="0" w:color="auto"/>
        <w:left w:val="none" w:sz="0" w:space="0" w:color="auto"/>
        <w:bottom w:val="none" w:sz="0" w:space="0" w:color="auto"/>
        <w:right w:val="none" w:sz="0" w:space="0" w:color="auto"/>
      </w:divBdr>
    </w:div>
    <w:div w:id="813134231">
      <w:bodyDiv w:val="1"/>
      <w:marLeft w:val="0"/>
      <w:marRight w:val="0"/>
      <w:marTop w:val="0"/>
      <w:marBottom w:val="0"/>
      <w:divBdr>
        <w:top w:val="none" w:sz="0" w:space="0" w:color="auto"/>
        <w:left w:val="none" w:sz="0" w:space="0" w:color="auto"/>
        <w:bottom w:val="none" w:sz="0" w:space="0" w:color="auto"/>
        <w:right w:val="none" w:sz="0" w:space="0" w:color="auto"/>
      </w:divBdr>
    </w:div>
    <w:div w:id="822356629">
      <w:bodyDiv w:val="1"/>
      <w:marLeft w:val="0"/>
      <w:marRight w:val="0"/>
      <w:marTop w:val="0"/>
      <w:marBottom w:val="0"/>
      <w:divBdr>
        <w:top w:val="none" w:sz="0" w:space="0" w:color="auto"/>
        <w:left w:val="none" w:sz="0" w:space="0" w:color="auto"/>
        <w:bottom w:val="none" w:sz="0" w:space="0" w:color="auto"/>
        <w:right w:val="none" w:sz="0" w:space="0" w:color="auto"/>
      </w:divBdr>
    </w:div>
    <w:div w:id="826475546">
      <w:bodyDiv w:val="1"/>
      <w:marLeft w:val="0"/>
      <w:marRight w:val="0"/>
      <w:marTop w:val="0"/>
      <w:marBottom w:val="0"/>
      <w:divBdr>
        <w:top w:val="none" w:sz="0" w:space="0" w:color="auto"/>
        <w:left w:val="none" w:sz="0" w:space="0" w:color="auto"/>
        <w:bottom w:val="none" w:sz="0" w:space="0" w:color="auto"/>
        <w:right w:val="none" w:sz="0" w:space="0" w:color="auto"/>
      </w:divBdr>
    </w:div>
    <w:div w:id="828324888">
      <w:bodyDiv w:val="1"/>
      <w:marLeft w:val="0"/>
      <w:marRight w:val="0"/>
      <w:marTop w:val="0"/>
      <w:marBottom w:val="0"/>
      <w:divBdr>
        <w:top w:val="none" w:sz="0" w:space="0" w:color="auto"/>
        <w:left w:val="none" w:sz="0" w:space="0" w:color="auto"/>
        <w:bottom w:val="none" w:sz="0" w:space="0" w:color="auto"/>
        <w:right w:val="none" w:sz="0" w:space="0" w:color="auto"/>
      </w:divBdr>
    </w:div>
    <w:div w:id="838812639">
      <w:bodyDiv w:val="1"/>
      <w:marLeft w:val="0"/>
      <w:marRight w:val="0"/>
      <w:marTop w:val="0"/>
      <w:marBottom w:val="0"/>
      <w:divBdr>
        <w:top w:val="none" w:sz="0" w:space="0" w:color="auto"/>
        <w:left w:val="none" w:sz="0" w:space="0" w:color="auto"/>
        <w:bottom w:val="none" w:sz="0" w:space="0" w:color="auto"/>
        <w:right w:val="none" w:sz="0" w:space="0" w:color="auto"/>
      </w:divBdr>
    </w:div>
    <w:div w:id="846292663">
      <w:bodyDiv w:val="1"/>
      <w:marLeft w:val="0"/>
      <w:marRight w:val="0"/>
      <w:marTop w:val="0"/>
      <w:marBottom w:val="0"/>
      <w:divBdr>
        <w:top w:val="none" w:sz="0" w:space="0" w:color="auto"/>
        <w:left w:val="none" w:sz="0" w:space="0" w:color="auto"/>
        <w:bottom w:val="none" w:sz="0" w:space="0" w:color="auto"/>
        <w:right w:val="none" w:sz="0" w:space="0" w:color="auto"/>
      </w:divBdr>
    </w:div>
    <w:div w:id="855195839">
      <w:bodyDiv w:val="1"/>
      <w:marLeft w:val="0"/>
      <w:marRight w:val="0"/>
      <w:marTop w:val="0"/>
      <w:marBottom w:val="0"/>
      <w:divBdr>
        <w:top w:val="none" w:sz="0" w:space="0" w:color="auto"/>
        <w:left w:val="none" w:sz="0" w:space="0" w:color="auto"/>
        <w:bottom w:val="none" w:sz="0" w:space="0" w:color="auto"/>
        <w:right w:val="none" w:sz="0" w:space="0" w:color="auto"/>
      </w:divBdr>
    </w:div>
    <w:div w:id="876283988">
      <w:bodyDiv w:val="1"/>
      <w:marLeft w:val="0"/>
      <w:marRight w:val="0"/>
      <w:marTop w:val="0"/>
      <w:marBottom w:val="0"/>
      <w:divBdr>
        <w:top w:val="none" w:sz="0" w:space="0" w:color="auto"/>
        <w:left w:val="none" w:sz="0" w:space="0" w:color="auto"/>
        <w:bottom w:val="none" w:sz="0" w:space="0" w:color="auto"/>
        <w:right w:val="none" w:sz="0" w:space="0" w:color="auto"/>
      </w:divBdr>
    </w:div>
    <w:div w:id="883492666">
      <w:bodyDiv w:val="1"/>
      <w:marLeft w:val="0"/>
      <w:marRight w:val="0"/>
      <w:marTop w:val="0"/>
      <w:marBottom w:val="0"/>
      <w:divBdr>
        <w:top w:val="none" w:sz="0" w:space="0" w:color="auto"/>
        <w:left w:val="none" w:sz="0" w:space="0" w:color="auto"/>
        <w:bottom w:val="none" w:sz="0" w:space="0" w:color="auto"/>
        <w:right w:val="none" w:sz="0" w:space="0" w:color="auto"/>
      </w:divBdr>
    </w:div>
    <w:div w:id="885021861">
      <w:bodyDiv w:val="1"/>
      <w:marLeft w:val="0"/>
      <w:marRight w:val="0"/>
      <w:marTop w:val="0"/>
      <w:marBottom w:val="0"/>
      <w:divBdr>
        <w:top w:val="none" w:sz="0" w:space="0" w:color="auto"/>
        <w:left w:val="none" w:sz="0" w:space="0" w:color="auto"/>
        <w:bottom w:val="none" w:sz="0" w:space="0" w:color="auto"/>
        <w:right w:val="none" w:sz="0" w:space="0" w:color="auto"/>
      </w:divBdr>
    </w:div>
    <w:div w:id="888222506">
      <w:bodyDiv w:val="1"/>
      <w:marLeft w:val="0"/>
      <w:marRight w:val="0"/>
      <w:marTop w:val="0"/>
      <w:marBottom w:val="0"/>
      <w:divBdr>
        <w:top w:val="none" w:sz="0" w:space="0" w:color="auto"/>
        <w:left w:val="none" w:sz="0" w:space="0" w:color="auto"/>
        <w:bottom w:val="none" w:sz="0" w:space="0" w:color="auto"/>
        <w:right w:val="none" w:sz="0" w:space="0" w:color="auto"/>
      </w:divBdr>
    </w:div>
    <w:div w:id="890963363">
      <w:bodyDiv w:val="1"/>
      <w:marLeft w:val="0"/>
      <w:marRight w:val="0"/>
      <w:marTop w:val="0"/>
      <w:marBottom w:val="0"/>
      <w:divBdr>
        <w:top w:val="none" w:sz="0" w:space="0" w:color="auto"/>
        <w:left w:val="none" w:sz="0" w:space="0" w:color="auto"/>
        <w:bottom w:val="none" w:sz="0" w:space="0" w:color="auto"/>
        <w:right w:val="none" w:sz="0" w:space="0" w:color="auto"/>
      </w:divBdr>
    </w:div>
    <w:div w:id="896354195">
      <w:bodyDiv w:val="1"/>
      <w:marLeft w:val="0"/>
      <w:marRight w:val="0"/>
      <w:marTop w:val="0"/>
      <w:marBottom w:val="0"/>
      <w:divBdr>
        <w:top w:val="none" w:sz="0" w:space="0" w:color="auto"/>
        <w:left w:val="none" w:sz="0" w:space="0" w:color="auto"/>
        <w:bottom w:val="none" w:sz="0" w:space="0" w:color="auto"/>
        <w:right w:val="none" w:sz="0" w:space="0" w:color="auto"/>
      </w:divBdr>
    </w:div>
    <w:div w:id="901330696">
      <w:bodyDiv w:val="1"/>
      <w:marLeft w:val="0"/>
      <w:marRight w:val="0"/>
      <w:marTop w:val="0"/>
      <w:marBottom w:val="0"/>
      <w:divBdr>
        <w:top w:val="none" w:sz="0" w:space="0" w:color="auto"/>
        <w:left w:val="none" w:sz="0" w:space="0" w:color="auto"/>
        <w:bottom w:val="none" w:sz="0" w:space="0" w:color="auto"/>
        <w:right w:val="none" w:sz="0" w:space="0" w:color="auto"/>
      </w:divBdr>
    </w:div>
    <w:div w:id="902372103">
      <w:bodyDiv w:val="1"/>
      <w:marLeft w:val="0"/>
      <w:marRight w:val="0"/>
      <w:marTop w:val="0"/>
      <w:marBottom w:val="0"/>
      <w:divBdr>
        <w:top w:val="none" w:sz="0" w:space="0" w:color="auto"/>
        <w:left w:val="none" w:sz="0" w:space="0" w:color="auto"/>
        <w:bottom w:val="none" w:sz="0" w:space="0" w:color="auto"/>
        <w:right w:val="none" w:sz="0" w:space="0" w:color="auto"/>
      </w:divBdr>
    </w:div>
    <w:div w:id="916212128">
      <w:bodyDiv w:val="1"/>
      <w:marLeft w:val="0"/>
      <w:marRight w:val="0"/>
      <w:marTop w:val="0"/>
      <w:marBottom w:val="0"/>
      <w:divBdr>
        <w:top w:val="none" w:sz="0" w:space="0" w:color="auto"/>
        <w:left w:val="none" w:sz="0" w:space="0" w:color="auto"/>
        <w:bottom w:val="none" w:sz="0" w:space="0" w:color="auto"/>
        <w:right w:val="none" w:sz="0" w:space="0" w:color="auto"/>
      </w:divBdr>
    </w:div>
    <w:div w:id="916286774">
      <w:bodyDiv w:val="1"/>
      <w:marLeft w:val="0"/>
      <w:marRight w:val="0"/>
      <w:marTop w:val="0"/>
      <w:marBottom w:val="0"/>
      <w:divBdr>
        <w:top w:val="none" w:sz="0" w:space="0" w:color="auto"/>
        <w:left w:val="none" w:sz="0" w:space="0" w:color="auto"/>
        <w:bottom w:val="none" w:sz="0" w:space="0" w:color="auto"/>
        <w:right w:val="none" w:sz="0" w:space="0" w:color="auto"/>
      </w:divBdr>
    </w:div>
    <w:div w:id="928656379">
      <w:bodyDiv w:val="1"/>
      <w:marLeft w:val="0"/>
      <w:marRight w:val="0"/>
      <w:marTop w:val="0"/>
      <w:marBottom w:val="0"/>
      <w:divBdr>
        <w:top w:val="none" w:sz="0" w:space="0" w:color="auto"/>
        <w:left w:val="none" w:sz="0" w:space="0" w:color="auto"/>
        <w:bottom w:val="none" w:sz="0" w:space="0" w:color="auto"/>
        <w:right w:val="none" w:sz="0" w:space="0" w:color="auto"/>
      </w:divBdr>
    </w:div>
    <w:div w:id="945311177">
      <w:bodyDiv w:val="1"/>
      <w:marLeft w:val="0"/>
      <w:marRight w:val="0"/>
      <w:marTop w:val="0"/>
      <w:marBottom w:val="0"/>
      <w:divBdr>
        <w:top w:val="none" w:sz="0" w:space="0" w:color="auto"/>
        <w:left w:val="none" w:sz="0" w:space="0" w:color="auto"/>
        <w:bottom w:val="none" w:sz="0" w:space="0" w:color="auto"/>
        <w:right w:val="none" w:sz="0" w:space="0" w:color="auto"/>
      </w:divBdr>
    </w:div>
    <w:div w:id="946353942">
      <w:bodyDiv w:val="1"/>
      <w:marLeft w:val="0"/>
      <w:marRight w:val="0"/>
      <w:marTop w:val="0"/>
      <w:marBottom w:val="0"/>
      <w:divBdr>
        <w:top w:val="none" w:sz="0" w:space="0" w:color="auto"/>
        <w:left w:val="none" w:sz="0" w:space="0" w:color="auto"/>
        <w:bottom w:val="none" w:sz="0" w:space="0" w:color="auto"/>
        <w:right w:val="none" w:sz="0" w:space="0" w:color="auto"/>
      </w:divBdr>
    </w:div>
    <w:div w:id="946541499">
      <w:bodyDiv w:val="1"/>
      <w:marLeft w:val="0"/>
      <w:marRight w:val="0"/>
      <w:marTop w:val="0"/>
      <w:marBottom w:val="0"/>
      <w:divBdr>
        <w:top w:val="none" w:sz="0" w:space="0" w:color="auto"/>
        <w:left w:val="none" w:sz="0" w:space="0" w:color="auto"/>
        <w:bottom w:val="none" w:sz="0" w:space="0" w:color="auto"/>
        <w:right w:val="none" w:sz="0" w:space="0" w:color="auto"/>
      </w:divBdr>
    </w:div>
    <w:div w:id="947934431">
      <w:bodyDiv w:val="1"/>
      <w:marLeft w:val="0"/>
      <w:marRight w:val="0"/>
      <w:marTop w:val="0"/>
      <w:marBottom w:val="0"/>
      <w:divBdr>
        <w:top w:val="none" w:sz="0" w:space="0" w:color="auto"/>
        <w:left w:val="none" w:sz="0" w:space="0" w:color="auto"/>
        <w:bottom w:val="none" w:sz="0" w:space="0" w:color="auto"/>
        <w:right w:val="none" w:sz="0" w:space="0" w:color="auto"/>
      </w:divBdr>
    </w:div>
    <w:div w:id="974263415">
      <w:bodyDiv w:val="1"/>
      <w:marLeft w:val="0"/>
      <w:marRight w:val="0"/>
      <w:marTop w:val="0"/>
      <w:marBottom w:val="0"/>
      <w:divBdr>
        <w:top w:val="none" w:sz="0" w:space="0" w:color="auto"/>
        <w:left w:val="none" w:sz="0" w:space="0" w:color="auto"/>
        <w:bottom w:val="none" w:sz="0" w:space="0" w:color="auto"/>
        <w:right w:val="none" w:sz="0" w:space="0" w:color="auto"/>
      </w:divBdr>
    </w:div>
    <w:div w:id="982390475">
      <w:bodyDiv w:val="1"/>
      <w:marLeft w:val="0"/>
      <w:marRight w:val="0"/>
      <w:marTop w:val="0"/>
      <w:marBottom w:val="0"/>
      <w:divBdr>
        <w:top w:val="none" w:sz="0" w:space="0" w:color="auto"/>
        <w:left w:val="none" w:sz="0" w:space="0" w:color="auto"/>
        <w:bottom w:val="none" w:sz="0" w:space="0" w:color="auto"/>
        <w:right w:val="none" w:sz="0" w:space="0" w:color="auto"/>
      </w:divBdr>
    </w:div>
    <w:div w:id="996150070">
      <w:bodyDiv w:val="1"/>
      <w:marLeft w:val="0"/>
      <w:marRight w:val="0"/>
      <w:marTop w:val="0"/>
      <w:marBottom w:val="0"/>
      <w:divBdr>
        <w:top w:val="none" w:sz="0" w:space="0" w:color="auto"/>
        <w:left w:val="none" w:sz="0" w:space="0" w:color="auto"/>
        <w:bottom w:val="none" w:sz="0" w:space="0" w:color="auto"/>
        <w:right w:val="none" w:sz="0" w:space="0" w:color="auto"/>
      </w:divBdr>
    </w:div>
    <w:div w:id="1002199512">
      <w:bodyDiv w:val="1"/>
      <w:marLeft w:val="0"/>
      <w:marRight w:val="0"/>
      <w:marTop w:val="0"/>
      <w:marBottom w:val="0"/>
      <w:divBdr>
        <w:top w:val="none" w:sz="0" w:space="0" w:color="auto"/>
        <w:left w:val="none" w:sz="0" w:space="0" w:color="auto"/>
        <w:bottom w:val="none" w:sz="0" w:space="0" w:color="auto"/>
        <w:right w:val="none" w:sz="0" w:space="0" w:color="auto"/>
      </w:divBdr>
    </w:div>
    <w:div w:id="1021660256">
      <w:bodyDiv w:val="1"/>
      <w:marLeft w:val="0"/>
      <w:marRight w:val="0"/>
      <w:marTop w:val="0"/>
      <w:marBottom w:val="0"/>
      <w:divBdr>
        <w:top w:val="none" w:sz="0" w:space="0" w:color="auto"/>
        <w:left w:val="none" w:sz="0" w:space="0" w:color="auto"/>
        <w:bottom w:val="none" w:sz="0" w:space="0" w:color="auto"/>
        <w:right w:val="none" w:sz="0" w:space="0" w:color="auto"/>
      </w:divBdr>
    </w:div>
    <w:div w:id="1033576940">
      <w:bodyDiv w:val="1"/>
      <w:marLeft w:val="0"/>
      <w:marRight w:val="0"/>
      <w:marTop w:val="0"/>
      <w:marBottom w:val="0"/>
      <w:divBdr>
        <w:top w:val="none" w:sz="0" w:space="0" w:color="auto"/>
        <w:left w:val="none" w:sz="0" w:space="0" w:color="auto"/>
        <w:bottom w:val="none" w:sz="0" w:space="0" w:color="auto"/>
        <w:right w:val="none" w:sz="0" w:space="0" w:color="auto"/>
      </w:divBdr>
    </w:div>
    <w:div w:id="1035349970">
      <w:bodyDiv w:val="1"/>
      <w:marLeft w:val="0"/>
      <w:marRight w:val="0"/>
      <w:marTop w:val="0"/>
      <w:marBottom w:val="0"/>
      <w:divBdr>
        <w:top w:val="none" w:sz="0" w:space="0" w:color="auto"/>
        <w:left w:val="none" w:sz="0" w:space="0" w:color="auto"/>
        <w:bottom w:val="none" w:sz="0" w:space="0" w:color="auto"/>
        <w:right w:val="none" w:sz="0" w:space="0" w:color="auto"/>
      </w:divBdr>
    </w:div>
    <w:div w:id="1037318952">
      <w:bodyDiv w:val="1"/>
      <w:marLeft w:val="0"/>
      <w:marRight w:val="0"/>
      <w:marTop w:val="0"/>
      <w:marBottom w:val="0"/>
      <w:divBdr>
        <w:top w:val="none" w:sz="0" w:space="0" w:color="auto"/>
        <w:left w:val="none" w:sz="0" w:space="0" w:color="auto"/>
        <w:bottom w:val="none" w:sz="0" w:space="0" w:color="auto"/>
        <w:right w:val="none" w:sz="0" w:space="0" w:color="auto"/>
      </w:divBdr>
    </w:div>
    <w:div w:id="1037698762">
      <w:bodyDiv w:val="1"/>
      <w:marLeft w:val="0"/>
      <w:marRight w:val="0"/>
      <w:marTop w:val="0"/>
      <w:marBottom w:val="0"/>
      <w:divBdr>
        <w:top w:val="none" w:sz="0" w:space="0" w:color="auto"/>
        <w:left w:val="none" w:sz="0" w:space="0" w:color="auto"/>
        <w:bottom w:val="none" w:sz="0" w:space="0" w:color="auto"/>
        <w:right w:val="none" w:sz="0" w:space="0" w:color="auto"/>
      </w:divBdr>
    </w:div>
    <w:div w:id="1046563969">
      <w:bodyDiv w:val="1"/>
      <w:marLeft w:val="0"/>
      <w:marRight w:val="0"/>
      <w:marTop w:val="0"/>
      <w:marBottom w:val="0"/>
      <w:divBdr>
        <w:top w:val="none" w:sz="0" w:space="0" w:color="auto"/>
        <w:left w:val="none" w:sz="0" w:space="0" w:color="auto"/>
        <w:bottom w:val="none" w:sz="0" w:space="0" w:color="auto"/>
        <w:right w:val="none" w:sz="0" w:space="0" w:color="auto"/>
      </w:divBdr>
    </w:div>
    <w:div w:id="1058287074">
      <w:bodyDiv w:val="1"/>
      <w:marLeft w:val="0"/>
      <w:marRight w:val="0"/>
      <w:marTop w:val="0"/>
      <w:marBottom w:val="0"/>
      <w:divBdr>
        <w:top w:val="none" w:sz="0" w:space="0" w:color="auto"/>
        <w:left w:val="none" w:sz="0" w:space="0" w:color="auto"/>
        <w:bottom w:val="none" w:sz="0" w:space="0" w:color="auto"/>
        <w:right w:val="none" w:sz="0" w:space="0" w:color="auto"/>
      </w:divBdr>
    </w:div>
    <w:div w:id="1065688289">
      <w:bodyDiv w:val="1"/>
      <w:marLeft w:val="0"/>
      <w:marRight w:val="0"/>
      <w:marTop w:val="0"/>
      <w:marBottom w:val="0"/>
      <w:divBdr>
        <w:top w:val="none" w:sz="0" w:space="0" w:color="auto"/>
        <w:left w:val="none" w:sz="0" w:space="0" w:color="auto"/>
        <w:bottom w:val="none" w:sz="0" w:space="0" w:color="auto"/>
        <w:right w:val="none" w:sz="0" w:space="0" w:color="auto"/>
      </w:divBdr>
    </w:div>
    <w:div w:id="1065958230">
      <w:bodyDiv w:val="1"/>
      <w:marLeft w:val="0"/>
      <w:marRight w:val="0"/>
      <w:marTop w:val="0"/>
      <w:marBottom w:val="0"/>
      <w:divBdr>
        <w:top w:val="none" w:sz="0" w:space="0" w:color="auto"/>
        <w:left w:val="none" w:sz="0" w:space="0" w:color="auto"/>
        <w:bottom w:val="none" w:sz="0" w:space="0" w:color="auto"/>
        <w:right w:val="none" w:sz="0" w:space="0" w:color="auto"/>
      </w:divBdr>
    </w:div>
    <w:div w:id="1094522242">
      <w:bodyDiv w:val="1"/>
      <w:marLeft w:val="0"/>
      <w:marRight w:val="0"/>
      <w:marTop w:val="0"/>
      <w:marBottom w:val="0"/>
      <w:divBdr>
        <w:top w:val="none" w:sz="0" w:space="0" w:color="auto"/>
        <w:left w:val="none" w:sz="0" w:space="0" w:color="auto"/>
        <w:bottom w:val="none" w:sz="0" w:space="0" w:color="auto"/>
        <w:right w:val="none" w:sz="0" w:space="0" w:color="auto"/>
      </w:divBdr>
    </w:div>
    <w:div w:id="1094546387">
      <w:bodyDiv w:val="1"/>
      <w:marLeft w:val="0"/>
      <w:marRight w:val="0"/>
      <w:marTop w:val="0"/>
      <w:marBottom w:val="0"/>
      <w:divBdr>
        <w:top w:val="none" w:sz="0" w:space="0" w:color="auto"/>
        <w:left w:val="none" w:sz="0" w:space="0" w:color="auto"/>
        <w:bottom w:val="none" w:sz="0" w:space="0" w:color="auto"/>
        <w:right w:val="none" w:sz="0" w:space="0" w:color="auto"/>
      </w:divBdr>
    </w:div>
    <w:div w:id="1100485489">
      <w:bodyDiv w:val="1"/>
      <w:marLeft w:val="0"/>
      <w:marRight w:val="0"/>
      <w:marTop w:val="0"/>
      <w:marBottom w:val="0"/>
      <w:divBdr>
        <w:top w:val="none" w:sz="0" w:space="0" w:color="auto"/>
        <w:left w:val="none" w:sz="0" w:space="0" w:color="auto"/>
        <w:bottom w:val="none" w:sz="0" w:space="0" w:color="auto"/>
        <w:right w:val="none" w:sz="0" w:space="0" w:color="auto"/>
      </w:divBdr>
    </w:div>
    <w:div w:id="1108507423">
      <w:bodyDiv w:val="1"/>
      <w:marLeft w:val="0"/>
      <w:marRight w:val="0"/>
      <w:marTop w:val="0"/>
      <w:marBottom w:val="0"/>
      <w:divBdr>
        <w:top w:val="none" w:sz="0" w:space="0" w:color="auto"/>
        <w:left w:val="none" w:sz="0" w:space="0" w:color="auto"/>
        <w:bottom w:val="none" w:sz="0" w:space="0" w:color="auto"/>
        <w:right w:val="none" w:sz="0" w:space="0" w:color="auto"/>
      </w:divBdr>
    </w:div>
    <w:div w:id="1113212216">
      <w:bodyDiv w:val="1"/>
      <w:marLeft w:val="0"/>
      <w:marRight w:val="0"/>
      <w:marTop w:val="0"/>
      <w:marBottom w:val="0"/>
      <w:divBdr>
        <w:top w:val="none" w:sz="0" w:space="0" w:color="auto"/>
        <w:left w:val="none" w:sz="0" w:space="0" w:color="auto"/>
        <w:bottom w:val="none" w:sz="0" w:space="0" w:color="auto"/>
        <w:right w:val="none" w:sz="0" w:space="0" w:color="auto"/>
      </w:divBdr>
    </w:div>
    <w:div w:id="1136994305">
      <w:bodyDiv w:val="1"/>
      <w:marLeft w:val="0"/>
      <w:marRight w:val="0"/>
      <w:marTop w:val="0"/>
      <w:marBottom w:val="0"/>
      <w:divBdr>
        <w:top w:val="none" w:sz="0" w:space="0" w:color="auto"/>
        <w:left w:val="none" w:sz="0" w:space="0" w:color="auto"/>
        <w:bottom w:val="none" w:sz="0" w:space="0" w:color="auto"/>
        <w:right w:val="none" w:sz="0" w:space="0" w:color="auto"/>
      </w:divBdr>
    </w:div>
    <w:div w:id="1142968425">
      <w:bodyDiv w:val="1"/>
      <w:marLeft w:val="0"/>
      <w:marRight w:val="0"/>
      <w:marTop w:val="0"/>
      <w:marBottom w:val="0"/>
      <w:divBdr>
        <w:top w:val="none" w:sz="0" w:space="0" w:color="auto"/>
        <w:left w:val="none" w:sz="0" w:space="0" w:color="auto"/>
        <w:bottom w:val="none" w:sz="0" w:space="0" w:color="auto"/>
        <w:right w:val="none" w:sz="0" w:space="0" w:color="auto"/>
      </w:divBdr>
    </w:div>
    <w:div w:id="1143739157">
      <w:bodyDiv w:val="1"/>
      <w:marLeft w:val="0"/>
      <w:marRight w:val="0"/>
      <w:marTop w:val="0"/>
      <w:marBottom w:val="0"/>
      <w:divBdr>
        <w:top w:val="none" w:sz="0" w:space="0" w:color="auto"/>
        <w:left w:val="none" w:sz="0" w:space="0" w:color="auto"/>
        <w:bottom w:val="none" w:sz="0" w:space="0" w:color="auto"/>
        <w:right w:val="none" w:sz="0" w:space="0" w:color="auto"/>
      </w:divBdr>
    </w:div>
    <w:div w:id="1162355599">
      <w:bodyDiv w:val="1"/>
      <w:marLeft w:val="0"/>
      <w:marRight w:val="0"/>
      <w:marTop w:val="0"/>
      <w:marBottom w:val="0"/>
      <w:divBdr>
        <w:top w:val="none" w:sz="0" w:space="0" w:color="auto"/>
        <w:left w:val="none" w:sz="0" w:space="0" w:color="auto"/>
        <w:bottom w:val="none" w:sz="0" w:space="0" w:color="auto"/>
        <w:right w:val="none" w:sz="0" w:space="0" w:color="auto"/>
      </w:divBdr>
    </w:div>
    <w:div w:id="1164470418">
      <w:bodyDiv w:val="1"/>
      <w:marLeft w:val="0"/>
      <w:marRight w:val="0"/>
      <w:marTop w:val="0"/>
      <w:marBottom w:val="0"/>
      <w:divBdr>
        <w:top w:val="none" w:sz="0" w:space="0" w:color="auto"/>
        <w:left w:val="none" w:sz="0" w:space="0" w:color="auto"/>
        <w:bottom w:val="none" w:sz="0" w:space="0" w:color="auto"/>
        <w:right w:val="none" w:sz="0" w:space="0" w:color="auto"/>
      </w:divBdr>
    </w:div>
    <w:div w:id="1185090674">
      <w:bodyDiv w:val="1"/>
      <w:marLeft w:val="0"/>
      <w:marRight w:val="0"/>
      <w:marTop w:val="0"/>
      <w:marBottom w:val="0"/>
      <w:divBdr>
        <w:top w:val="none" w:sz="0" w:space="0" w:color="auto"/>
        <w:left w:val="none" w:sz="0" w:space="0" w:color="auto"/>
        <w:bottom w:val="none" w:sz="0" w:space="0" w:color="auto"/>
        <w:right w:val="none" w:sz="0" w:space="0" w:color="auto"/>
      </w:divBdr>
    </w:div>
    <w:div w:id="1189486149">
      <w:bodyDiv w:val="1"/>
      <w:marLeft w:val="0"/>
      <w:marRight w:val="0"/>
      <w:marTop w:val="0"/>
      <w:marBottom w:val="0"/>
      <w:divBdr>
        <w:top w:val="none" w:sz="0" w:space="0" w:color="auto"/>
        <w:left w:val="none" w:sz="0" w:space="0" w:color="auto"/>
        <w:bottom w:val="none" w:sz="0" w:space="0" w:color="auto"/>
        <w:right w:val="none" w:sz="0" w:space="0" w:color="auto"/>
      </w:divBdr>
    </w:div>
    <w:div w:id="1192645857">
      <w:bodyDiv w:val="1"/>
      <w:marLeft w:val="0"/>
      <w:marRight w:val="0"/>
      <w:marTop w:val="0"/>
      <w:marBottom w:val="0"/>
      <w:divBdr>
        <w:top w:val="none" w:sz="0" w:space="0" w:color="auto"/>
        <w:left w:val="none" w:sz="0" w:space="0" w:color="auto"/>
        <w:bottom w:val="none" w:sz="0" w:space="0" w:color="auto"/>
        <w:right w:val="none" w:sz="0" w:space="0" w:color="auto"/>
      </w:divBdr>
    </w:div>
    <w:div w:id="1194339616">
      <w:bodyDiv w:val="1"/>
      <w:marLeft w:val="0"/>
      <w:marRight w:val="0"/>
      <w:marTop w:val="0"/>
      <w:marBottom w:val="0"/>
      <w:divBdr>
        <w:top w:val="none" w:sz="0" w:space="0" w:color="auto"/>
        <w:left w:val="none" w:sz="0" w:space="0" w:color="auto"/>
        <w:bottom w:val="none" w:sz="0" w:space="0" w:color="auto"/>
        <w:right w:val="none" w:sz="0" w:space="0" w:color="auto"/>
      </w:divBdr>
    </w:div>
    <w:div w:id="1195923517">
      <w:bodyDiv w:val="1"/>
      <w:marLeft w:val="0"/>
      <w:marRight w:val="0"/>
      <w:marTop w:val="0"/>
      <w:marBottom w:val="0"/>
      <w:divBdr>
        <w:top w:val="none" w:sz="0" w:space="0" w:color="auto"/>
        <w:left w:val="none" w:sz="0" w:space="0" w:color="auto"/>
        <w:bottom w:val="none" w:sz="0" w:space="0" w:color="auto"/>
        <w:right w:val="none" w:sz="0" w:space="0" w:color="auto"/>
      </w:divBdr>
    </w:div>
    <w:div w:id="1215696199">
      <w:bodyDiv w:val="1"/>
      <w:marLeft w:val="0"/>
      <w:marRight w:val="0"/>
      <w:marTop w:val="0"/>
      <w:marBottom w:val="0"/>
      <w:divBdr>
        <w:top w:val="none" w:sz="0" w:space="0" w:color="auto"/>
        <w:left w:val="none" w:sz="0" w:space="0" w:color="auto"/>
        <w:bottom w:val="none" w:sz="0" w:space="0" w:color="auto"/>
        <w:right w:val="none" w:sz="0" w:space="0" w:color="auto"/>
      </w:divBdr>
    </w:div>
    <w:div w:id="1227376705">
      <w:bodyDiv w:val="1"/>
      <w:marLeft w:val="0"/>
      <w:marRight w:val="0"/>
      <w:marTop w:val="0"/>
      <w:marBottom w:val="0"/>
      <w:divBdr>
        <w:top w:val="none" w:sz="0" w:space="0" w:color="auto"/>
        <w:left w:val="none" w:sz="0" w:space="0" w:color="auto"/>
        <w:bottom w:val="none" w:sz="0" w:space="0" w:color="auto"/>
        <w:right w:val="none" w:sz="0" w:space="0" w:color="auto"/>
      </w:divBdr>
    </w:div>
    <w:div w:id="1233077979">
      <w:bodyDiv w:val="1"/>
      <w:marLeft w:val="0"/>
      <w:marRight w:val="0"/>
      <w:marTop w:val="0"/>
      <w:marBottom w:val="0"/>
      <w:divBdr>
        <w:top w:val="none" w:sz="0" w:space="0" w:color="auto"/>
        <w:left w:val="none" w:sz="0" w:space="0" w:color="auto"/>
        <w:bottom w:val="none" w:sz="0" w:space="0" w:color="auto"/>
        <w:right w:val="none" w:sz="0" w:space="0" w:color="auto"/>
      </w:divBdr>
    </w:div>
    <w:div w:id="1235046665">
      <w:bodyDiv w:val="1"/>
      <w:marLeft w:val="0"/>
      <w:marRight w:val="0"/>
      <w:marTop w:val="0"/>
      <w:marBottom w:val="0"/>
      <w:divBdr>
        <w:top w:val="none" w:sz="0" w:space="0" w:color="auto"/>
        <w:left w:val="none" w:sz="0" w:space="0" w:color="auto"/>
        <w:bottom w:val="none" w:sz="0" w:space="0" w:color="auto"/>
        <w:right w:val="none" w:sz="0" w:space="0" w:color="auto"/>
      </w:divBdr>
    </w:div>
    <w:div w:id="1257326475">
      <w:bodyDiv w:val="1"/>
      <w:marLeft w:val="0"/>
      <w:marRight w:val="0"/>
      <w:marTop w:val="0"/>
      <w:marBottom w:val="0"/>
      <w:divBdr>
        <w:top w:val="none" w:sz="0" w:space="0" w:color="auto"/>
        <w:left w:val="none" w:sz="0" w:space="0" w:color="auto"/>
        <w:bottom w:val="none" w:sz="0" w:space="0" w:color="auto"/>
        <w:right w:val="none" w:sz="0" w:space="0" w:color="auto"/>
      </w:divBdr>
    </w:div>
    <w:div w:id="1257713441">
      <w:bodyDiv w:val="1"/>
      <w:marLeft w:val="0"/>
      <w:marRight w:val="0"/>
      <w:marTop w:val="0"/>
      <w:marBottom w:val="0"/>
      <w:divBdr>
        <w:top w:val="none" w:sz="0" w:space="0" w:color="auto"/>
        <w:left w:val="none" w:sz="0" w:space="0" w:color="auto"/>
        <w:bottom w:val="none" w:sz="0" w:space="0" w:color="auto"/>
        <w:right w:val="none" w:sz="0" w:space="0" w:color="auto"/>
      </w:divBdr>
    </w:div>
    <w:div w:id="1261185637">
      <w:bodyDiv w:val="1"/>
      <w:marLeft w:val="0"/>
      <w:marRight w:val="0"/>
      <w:marTop w:val="0"/>
      <w:marBottom w:val="0"/>
      <w:divBdr>
        <w:top w:val="none" w:sz="0" w:space="0" w:color="auto"/>
        <w:left w:val="none" w:sz="0" w:space="0" w:color="auto"/>
        <w:bottom w:val="none" w:sz="0" w:space="0" w:color="auto"/>
        <w:right w:val="none" w:sz="0" w:space="0" w:color="auto"/>
      </w:divBdr>
    </w:div>
    <w:div w:id="1261527962">
      <w:bodyDiv w:val="1"/>
      <w:marLeft w:val="0"/>
      <w:marRight w:val="0"/>
      <w:marTop w:val="0"/>
      <w:marBottom w:val="0"/>
      <w:divBdr>
        <w:top w:val="none" w:sz="0" w:space="0" w:color="auto"/>
        <w:left w:val="none" w:sz="0" w:space="0" w:color="auto"/>
        <w:bottom w:val="none" w:sz="0" w:space="0" w:color="auto"/>
        <w:right w:val="none" w:sz="0" w:space="0" w:color="auto"/>
      </w:divBdr>
    </w:div>
    <w:div w:id="1261916367">
      <w:bodyDiv w:val="1"/>
      <w:marLeft w:val="0"/>
      <w:marRight w:val="0"/>
      <w:marTop w:val="0"/>
      <w:marBottom w:val="0"/>
      <w:divBdr>
        <w:top w:val="none" w:sz="0" w:space="0" w:color="auto"/>
        <w:left w:val="none" w:sz="0" w:space="0" w:color="auto"/>
        <w:bottom w:val="none" w:sz="0" w:space="0" w:color="auto"/>
        <w:right w:val="none" w:sz="0" w:space="0" w:color="auto"/>
      </w:divBdr>
    </w:div>
    <w:div w:id="1263686047">
      <w:bodyDiv w:val="1"/>
      <w:marLeft w:val="0"/>
      <w:marRight w:val="0"/>
      <w:marTop w:val="0"/>
      <w:marBottom w:val="0"/>
      <w:divBdr>
        <w:top w:val="none" w:sz="0" w:space="0" w:color="auto"/>
        <w:left w:val="none" w:sz="0" w:space="0" w:color="auto"/>
        <w:bottom w:val="none" w:sz="0" w:space="0" w:color="auto"/>
        <w:right w:val="none" w:sz="0" w:space="0" w:color="auto"/>
      </w:divBdr>
    </w:div>
    <w:div w:id="1264343107">
      <w:bodyDiv w:val="1"/>
      <w:marLeft w:val="0"/>
      <w:marRight w:val="0"/>
      <w:marTop w:val="0"/>
      <w:marBottom w:val="0"/>
      <w:divBdr>
        <w:top w:val="none" w:sz="0" w:space="0" w:color="auto"/>
        <w:left w:val="none" w:sz="0" w:space="0" w:color="auto"/>
        <w:bottom w:val="none" w:sz="0" w:space="0" w:color="auto"/>
        <w:right w:val="none" w:sz="0" w:space="0" w:color="auto"/>
      </w:divBdr>
    </w:div>
    <w:div w:id="1267277317">
      <w:bodyDiv w:val="1"/>
      <w:marLeft w:val="0"/>
      <w:marRight w:val="0"/>
      <w:marTop w:val="0"/>
      <w:marBottom w:val="0"/>
      <w:divBdr>
        <w:top w:val="none" w:sz="0" w:space="0" w:color="auto"/>
        <w:left w:val="none" w:sz="0" w:space="0" w:color="auto"/>
        <w:bottom w:val="none" w:sz="0" w:space="0" w:color="auto"/>
        <w:right w:val="none" w:sz="0" w:space="0" w:color="auto"/>
      </w:divBdr>
    </w:div>
    <w:div w:id="1277254459">
      <w:bodyDiv w:val="1"/>
      <w:marLeft w:val="0"/>
      <w:marRight w:val="0"/>
      <w:marTop w:val="0"/>
      <w:marBottom w:val="0"/>
      <w:divBdr>
        <w:top w:val="none" w:sz="0" w:space="0" w:color="auto"/>
        <w:left w:val="none" w:sz="0" w:space="0" w:color="auto"/>
        <w:bottom w:val="none" w:sz="0" w:space="0" w:color="auto"/>
        <w:right w:val="none" w:sz="0" w:space="0" w:color="auto"/>
      </w:divBdr>
    </w:div>
    <w:div w:id="1288124996">
      <w:bodyDiv w:val="1"/>
      <w:marLeft w:val="0"/>
      <w:marRight w:val="0"/>
      <w:marTop w:val="0"/>
      <w:marBottom w:val="0"/>
      <w:divBdr>
        <w:top w:val="none" w:sz="0" w:space="0" w:color="auto"/>
        <w:left w:val="none" w:sz="0" w:space="0" w:color="auto"/>
        <w:bottom w:val="none" w:sz="0" w:space="0" w:color="auto"/>
        <w:right w:val="none" w:sz="0" w:space="0" w:color="auto"/>
      </w:divBdr>
    </w:div>
    <w:div w:id="1316422627">
      <w:bodyDiv w:val="1"/>
      <w:marLeft w:val="0"/>
      <w:marRight w:val="0"/>
      <w:marTop w:val="0"/>
      <w:marBottom w:val="0"/>
      <w:divBdr>
        <w:top w:val="none" w:sz="0" w:space="0" w:color="auto"/>
        <w:left w:val="none" w:sz="0" w:space="0" w:color="auto"/>
        <w:bottom w:val="none" w:sz="0" w:space="0" w:color="auto"/>
        <w:right w:val="none" w:sz="0" w:space="0" w:color="auto"/>
      </w:divBdr>
    </w:div>
    <w:div w:id="1331173256">
      <w:bodyDiv w:val="1"/>
      <w:marLeft w:val="0"/>
      <w:marRight w:val="0"/>
      <w:marTop w:val="0"/>
      <w:marBottom w:val="0"/>
      <w:divBdr>
        <w:top w:val="none" w:sz="0" w:space="0" w:color="auto"/>
        <w:left w:val="none" w:sz="0" w:space="0" w:color="auto"/>
        <w:bottom w:val="none" w:sz="0" w:space="0" w:color="auto"/>
        <w:right w:val="none" w:sz="0" w:space="0" w:color="auto"/>
      </w:divBdr>
    </w:div>
    <w:div w:id="1337415958">
      <w:bodyDiv w:val="1"/>
      <w:marLeft w:val="0"/>
      <w:marRight w:val="0"/>
      <w:marTop w:val="0"/>
      <w:marBottom w:val="0"/>
      <w:divBdr>
        <w:top w:val="none" w:sz="0" w:space="0" w:color="auto"/>
        <w:left w:val="none" w:sz="0" w:space="0" w:color="auto"/>
        <w:bottom w:val="none" w:sz="0" w:space="0" w:color="auto"/>
        <w:right w:val="none" w:sz="0" w:space="0" w:color="auto"/>
      </w:divBdr>
    </w:div>
    <w:div w:id="1338311642">
      <w:bodyDiv w:val="1"/>
      <w:marLeft w:val="0"/>
      <w:marRight w:val="0"/>
      <w:marTop w:val="0"/>
      <w:marBottom w:val="0"/>
      <w:divBdr>
        <w:top w:val="none" w:sz="0" w:space="0" w:color="auto"/>
        <w:left w:val="none" w:sz="0" w:space="0" w:color="auto"/>
        <w:bottom w:val="none" w:sz="0" w:space="0" w:color="auto"/>
        <w:right w:val="none" w:sz="0" w:space="0" w:color="auto"/>
      </w:divBdr>
    </w:div>
    <w:div w:id="1341085712">
      <w:bodyDiv w:val="1"/>
      <w:marLeft w:val="0"/>
      <w:marRight w:val="0"/>
      <w:marTop w:val="0"/>
      <w:marBottom w:val="0"/>
      <w:divBdr>
        <w:top w:val="none" w:sz="0" w:space="0" w:color="auto"/>
        <w:left w:val="none" w:sz="0" w:space="0" w:color="auto"/>
        <w:bottom w:val="none" w:sz="0" w:space="0" w:color="auto"/>
        <w:right w:val="none" w:sz="0" w:space="0" w:color="auto"/>
      </w:divBdr>
    </w:div>
    <w:div w:id="1348605686">
      <w:bodyDiv w:val="1"/>
      <w:marLeft w:val="0"/>
      <w:marRight w:val="0"/>
      <w:marTop w:val="0"/>
      <w:marBottom w:val="0"/>
      <w:divBdr>
        <w:top w:val="none" w:sz="0" w:space="0" w:color="auto"/>
        <w:left w:val="none" w:sz="0" w:space="0" w:color="auto"/>
        <w:bottom w:val="none" w:sz="0" w:space="0" w:color="auto"/>
        <w:right w:val="none" w:sz="0" w:space="0" w:color="auto"/>
      </w:divBdr>
    </w:div>
    <w:div w:id="1352411011">
      <w:bodyDiv w:val="1"/>
      <w:marLeft w:val="0"/>
      <w:marRight w:val="0"/>
      <w:marTop w:val="0"/>
      <w:marBottom w:val="0"/>
      <w:divBdr>
        <w:top w:val="none" w:sz="0" w:space="0" w:color="auto"/>
        <w:left w:val="none" w:sz="0" w:space="0" w:color="auto"/>
        <w:bottom w:val="none" w:sz="0" w:space="0" w:color="auto"/>
        <w:right w:val="none" w:sz="0" w:space="0" w:color="auto"/>
      </w:divBdr>
    </w:div>
    <w:div w:id="1360205643">
      <w:bodyDiv w:val="1"/>
      <w:marLeft w:val="0"/>
      <w:marRight w:val="0"/>
      <w:marTop w:val="0"/>
      <w:marBottom w:val="0"/>
      <w:divBdr>
        <w:top w:val="none" w:sz="0" w:space="0" w:color="auto"/>
        <w:left w:val="none" w:sz="0" w:space="0" w:color="auto"/>
        <w:bottom w:val="none" w:sz="0" w:space="0" w:color="auto"/>
        <w:right w:val="none" w:sz="0" w:space="0" w:color="auto"/>
      </w:divBdr>
    </w:div>
    <w:div w:id="1375229401">
      <w:bodyDiv w:val="1"/>
      <w:marLeft w:val="0"/>
      <w:marRight w:val="0"/>
      <w:marTop w:val="0"/>
      <w:marBottom w:val="0"/>
      <w:divBdr>
        <w:top w:val="none" w:sz="0" w:space="0" w:color="auto"/>
        <w:left w:val="none" w:sz="0" w:space="0" w:color="auto"/>
        <w:bottom w:val="none" w:sz="0" w:space="0" w:color="auto"/>
        <w:right w:val="none" w:sz="0" w:space="0" w:color="auto"/>
      </w:divBdr>
    </w:div>
    <w:div w:id="1375495817">
      <w:bodyDiv w:val="1"/>
      <w:marLeft w:val="0"/>
      <w:marRight w:val="0"/>
      <w:marTop w:val="0"/>
      <w:marBottom w:val="0"/>
      <w:divBdr>
        <w:top w:val="none" w:sz="0" w:space="0" w:color="auto"/>
        <w:left w:val="none" w:sz="0" w:space="0" w:color="auto"/>
        <w:bottom w:val="none" w:sz="0" w:space="0" w:color="auto"/>
        <w:right w:val="none" w:sz="0" w:space="0" w:color="auto"/>
      </w:divBdr>
    </w:div>
    <w:div w:id="1380475855">
      <w:bodyDiv w:val="1"/>
      <w:marLeft w:val="0"/>
      <w:marRight w:val="0"/>
      <w:marTop w:val="0"/>
      <w:marBottom w:val="0"/>
      <w:divBdr>
        <w:top w:val="none" w:sz="0" w:space="0" w:color="auto"/>
        <w:left w:val="none" w:sz="0" w:space="0" w:color="auto"/>
        <w:bottom w:val="none" w:sz="0" w:space="0" w:color="auto"/>
        <w:right w:val="none" w:sz="0" w:space="0" w:color="auto"/>
      </w:divBdr>
    </w:div>
    <w:div w:id="1391264965">
      <w:bodyDiv w:val="1"/>
      <w:marLeft w:val="0"/>
      <w:marRight w:val="0"/>
      <w:marTop w:val="0"/>
      <w:marBottom w:val="0"/>
      <w:divBdr>
        <w:top w:val="none" w:sz="0" w:space="0" w:color="auto"/>
        <w:left w:val="none" w:sz="0" w:space="0" w:color="auto"/>
        <w:bottom w:val="none" w:sz="0" w:space="0" w:color="auto"/>
        <w:right w:val="none" w:sz="0" w:space="0" w:color="auto"/>
      </w:divBdr>
    </w:div>
    <w:div w:id="1396200173">
      <w:bodyDiv w:val="1"/>
      <w:marLeft w:val="0"/>
      <w:marRight w:val="0"/>
      <w:marTop w:val="0"/>
      <w:marBottom w:val="0"/>
      <w:divBdr>
        <w:top w:val="none" w:sz="0" w:space="0" w:color="auto"/>
        <w:left w:val="none" w:sz="0" w:space="0" w:color="auto"/>
        <w:bottom w:val="none" w:sz="0" w:space="0" w:color="auto"/>
        <w:right w:val="none" w:sz="0" w:space="0" w:color="auto"/>
      </w:divBdr>
    </w:div>
    <w:div w:id="1397823510">
      <w:bodyDiv w:val="1"/>
      <w:marLeft w:val="0"/>
      <w:marRight w:val="0"/>
      <w:marTop w:val="0"/>
      <w:marBottom w:val="0"/>
      <w:divBdr>
        <w:top w:val="none" w:sz="0" w:space="0" w:color="auto"/>
        <w:left w:val="none" w:sz="0" w:space="0" w:color="auto"/>
        <w:bottom w:val="none" w:sz="0" w:space="0" w:color="auto"/>
        <w:right w:val="none" w:sz="0" w:space="0" w:color="auto"/>
      </w:divBdr>
    </w:div>
    <w:div w:id="1408960540">
      <w:bodyDiv w:val="1"/>
      <w:marLeft w:val="0"/>
      <w:marRight w:val="0"/>
      <w:marTop w:val="0"/>
      <w:marBottom w:val="0"/>
      <w:divBdr>
        <w:top w:val="none" w:sz="0" w:space="0" w:color="auto"/>
        <w:left w:val="none" w:sz="0" w:space="0" w:color="auto"/>
        <w:bottom w:val="none" w:sz="0" w:space="0" w:color="auto"/>
        <w:right w:val="none" w:sz="0" w:space="0" w:color="auto"/>
      </w:divBdr>
    </w:div>
    <w:div w:id="1410075555">
      <w:bodyDiv w:val="1"/>
      <w:marLeft w:val="0"/>
      <w:marRight w:val="0"/>
      <w:marTop w:val="0"/>
      <w:marBottom w:val="0"/>
      <w:divBdr>
        <w:top w:val="none" w:sz="0" w:space="0" w:color="auto"/>
        <w:left w:val="none" w:sz="0" w:space="0" w:color="auto"/>
        <w:bottom w:val="none" w:sz="0" w:space="0" w:color="auto"/>
        <w:right w:val="none" w:sz="0" w:space="0" w:color="auto"/>
      </w:divBdr>
    </w:div>
    <w:div w:id="1421870069">
      <w:bodyDiv w:val="1"/>
      <w:marLeft w:val="0"/>
      <w:marRight w:val="0"/>
      <w:marTop w:val="0"/>
      <w:marBottom w:val="0"/>
      <w:divBdr>
        <w:top w:val="none" w:sz="0" w:space="0" w:color="auto"/>
        <w:left w:val="none" w:sz="0" w:space="0" w:color="auto"/>
        <w:bottom w:val="none" w:sz="0" w:space="0" w:color="auto"/>
        <w:right w:val="none" w:sz="0" w:space="0" w:color="auto"/>
      </w:divBdr>
    </w:div>
    <w:div w:id="1424956490">
      <w:bodyDiv w:val="1"/>
      <w:marLeft w:val="0"/>
      <w:marRight w:val="0"/>
      <w:marTop w:val="0"/>
      <w:marBottom w:val="0"/>
      <w:divBdr>
        <w:top w:val="none" w:sz="0" w:space="0" w:color="auto"/>
        <w:left w:val="none" w:sz="0" w:space="0" w:color="auto"/>
        <w:bottom w:val="none" w:sz="0" w:space="0" w:color="auto"/>
        <w:right w:val="none" w:sz="0" w:space="0" w:color="auto"/>
      </w:divBdr>
    </w:div>
    <w:div w:id="1425146165">
      <w:bodyDiv w:val="1"/>
      <w:marLeft w:val="0"/>
      <w:marRight w:val="0"/>
      <w:marTop w:val="0"/>
      <w:marBottom w:val="0"/>
      <w:divBdr>
        <w:top w:val="none" w:sz="0" w:space="0" w:color="auto"/>
        <w:left w:val="none" w:sz="0" w:space="0" w:color="auto"/>
        <w:bottom w:val="none" w:sz="0" w:space="0" w:color="auto"/>
        <w:right w:val="none" w:sz="0" w:space="0" w:color="auto"/>
      </w:divBdr>
    </w:div>
    <w:div w:id="1456293255">
      <w:bodyDiv w:val="1"/>
      <w:marLeft w:val="0"/>
      <w:marRight w:val="0"/>
      <w:marTop w:val="0"/>
      <w:marBottom w:val="0"/>
      <w:divBdr>
        <w:top w:val="none" w:sz="0" w:space="0" w:color="auto"/>
        <w:left w:val="none" w:sz="0" w:space="0" w:color="auto"/>
        <w:bottom w:val="none" w:sz="0" w:space="0" w:color="auto"/>
        <w:right w:val="none" w:sz="0" w:space="0" w:color="auto"/>
      </w:divBdr>
    </w:div>
    <w:div w:id="1457026573">
      <w:bodyDiv w:val="1"/>
      <w:marLeft w:val="0"/>
      <w:marRight w:val="0"/>
      <w:marTop w:val="0"/>
      <w:marBottom w:val="0"/>
      <w:divBdr>
        <w:top w:val="none" w:sz="0" w:space="0" w:color="auto"/>
        <w:left w:val="none" w:sz="0" w:space="0" w:color="auto"/>
        <w:bottom w:val="none" w:sz="0" w:space="0" w:color="auto"/>
        <w:right w:val="none" w:sz="0" w:space="0" w:color="auto"/>
      </w:divBdr>
    </w:div>
    <w:div w:id="1462461148">
      <w:bodyDiv w:val="1"/>
      <w:marLeft w:val="0"/>
      <w:marRight w:val="0"/>
      <w:marTop w:val="0"/>
      <w:marBottom w:val="0"/>
      <w:divBdr>
        <w:top w:val="none" w:sz="0" w:space="0" w:color="auto"/>
        <w:left w:val="none" w:sz="0" w:space="0" w:color="auto"/>
        <w:bottom w:val="none" w:sz="0" w:space="0" w:color="auto"/>
        <w:right w:val="none" w:sz="0" w:space="0" w:color="auto"/>
      </w:divBdr>
    </w:div>
    <w:div w:id="1465926851">
      <w:bodyDiv w:val="1"/>
      <w:marLeft w:val="0"/>
      <w:marRight w:val="0"/>
      <w:marTop w:val="0"/>
      <w:marBottom w:val="0"/>
      <w:divBdr>
        <w:top w:val="none" w:sz="0" w:space="0" w:color="auto"/>
        <w:left w:val="none" w:sz="0" w:space="0" w:color="auto"/>
        <w:bottom w:val="none" w:sz="0" w:space="0" w:color="auto"/>
        <w:right w:val="none" w:sz="0" w:space="0" w:color="auto"/>
      </w:divBdr>
    </w:div>
    <w:div w:id="1485005375">
      <w:bodyDiv w:val="1"/>
      <w:marLeft w:val="0"/>
      <w:marRight w:val="0"/>
      <w:marTop w:val="0"/>
      <w:marBottom w:val="0"/>
      <w:divBdr>
        <w:top w:val="none" w:sz="0" w:space="0" w:color="auto"/>
        <w:left w:val="none" w:sz="0" w:space="0" w:color="auto"/>
        <w:bottom w:val="none" w:sz="0" w:space="0" w:color="auto"/>
        <w:right w:val="none" w:sz="0" w:space="0" w:color="auto"/>
      </w:divBdr>
    </w:div>
    <w:div w:id="1491290234">
      <w:bodyDiv w:val="1"/>
      <w:marLeft w:val="0"/>
      <w:marRight w:val="0"/>
      <w:marTop w:val="0"/>
      <w:marBottom w:val="0"/>
      <w:divBdr>
        <w:top w:val="none" w:sz="0" w:space="0" w:color="auto"/>
        <w:left w:val="none" w:sz="0" w:space="0" w:color="auto"/>
        <w:bottom w:val="none" w:sz="0" w:space="0" w:color="auto"/>
        <w:right w:val="none" w:sz="0" w:space="0" w:color="auto"/>
      </w:divBdr>
    </w:div>
    <w:div w:id="1527593975">
      <w:bodyDiv w:val="1"/>
      <w:marLeft w:val="0"/>
      <w:marRight w:val="0"/>
      <w:marTop w:val="0"/>
      <w:marBottom w:val="0"/>
      <w:divBdr>
        <w:top w:val="none" w:sz="0" w:space="0" w:color="auto"/>
        <w:left w:val="none" w:sz="0" w:space="0" w:color="auto"/>
        <w:bottom w:val="none" w:sz="0" w:space="0" w:color="auto"/>
        <w:right w:val="none" w:sz="0" w:space="0" w:color="auto"/>
      </w:divBdr>
    </w:div>
    <w:div w:id="1527911264">
      <w:bodyDiv w:val="1"/>
      <w:marLeft w:val="0"/>
      <w:marRight w:val="0"/>
      <w:marTop w:val="0"/>
      <w:marBottom w:val="0"/>
      <w:divBdr>
        <w:top w:val="none" w:sz="0" w:space="0" w:color="auto"/>
        <w:left w:val="none" w:sz="0" w:space="0" w:color="auto"/>
        <w:bottom w:val="none" w:sz="0" w:space="0" w:color="auto"/>
        <w:right w:val="none" w:sz="0" w:space="0" w:color="auto"/>
      </w:divBdr>
    </w:div>
    <w:div w:id="1536769580">
      <w:bodyDiv w:val="1"/>
      <w:marLeft w:val="0"/>
      <w:marRight w:val="0"/>
      <w:marTop w:val="0"/>
      <w:marBottom w:val="0"/>
      <w:divBdr>
        <w:top w:val="none" w:sz="0" w:space="0" w:color="auto"/>
        <w:left w:val="none" w:sz="0" w:space="0" w:color="auto"/>
        <w:bottom w:val="none" w:sz="0" w:space="0" w:color="auto"/>
        <w:right w:val="none" w:sz="0" w:space="0" w:color="auto"/>
      </w:divBdr>
    </w:div>
    <w:div w:id="1537426488">
      <w:bodyDiv w:val="1"/>
      <w:marLeft w:val="0"/>
      <w:marRight w:val="0"/>
      <w:marTop w:val="0"/>
      <w:marBottom w:val="0"/>
      <w:divBdr>
        <w:top w:val="none" w:sz="0" w:space="0" w:color="auto"/>
        <w:left w:val="none" w:sz="0" w:space="0" w:color="auto"/>
        <w:bottom w:val="none" w:sz="0" w:space="0" w:color="auto"/>
        <w:right w:val="none" w:sz="0" w:space="0" w:color="auto"/>
      </w:divBdr>
    </w:div>
    <w:div w:id="1542598066">
      <w:bodyDiv w:val="1"/>
      <w:marLeft w:val="0"/>
      <w:marRight w:val="0"/>
      <w:marTop w:val="0"/>
      <w:marBottom w:val="0"/>
      <w:divBdr>
        <w:top w:val="none" w:sz="0" w:space="0" w:color="auto"/>
        <w:left w:val="none" w:sz="0" w:space="0" w:color="auto"/>
        <w:bottom w:val="none" w:sz="0" w:space="0" w:color="auto"/>
        <w:right w:val="none" w:sz="0" w:space="0" w:color="auto"/>
      </w:divBdr>
    </w:div>
    <w:div w:id="1574582122">
      <w:bodyDiv w:val="1"/>
      <w:marLeft w:val="0"/>
      <w:marRight w:val="0"/>
      <w:marTop w:val="0"/>
      <w:marBottom w:val="0"/>
      <w:divBdr>
        <w:top w:val="none" w:sz="0" w:space="0" w:color="auto"/>
        <w:left w:val="none" w:sz="0" w:space="0" w:color="auto"/>
        <w:bottom w:val="none" w:sz="0" w:space="0" w:color="auto"/>
        <w:right w:val="none" w:sz="0" w:space="0" w:color="auto"/>
      </w:divBdr>
    </w:div>
    <w:div w:id="1580750686">
      <w:bodyDiv w:val="1"/>
      <w:marLeft w:val="0"/>
      <w:marRight w:val="0"/>
      <w:marTop w:val="0"/>
      <w:marBottom w:val="0"/>
      <w:divBdr>
        <w:top w:val="none" w:sz="0" w:space="0" w:color="auto"/>
        <w:left w:val="none" w:sz="0" w:space="0" w:color="auto"/>
        <w:bottom w:val="none" w:sz="0" w:space="0" w:color="auto"/>
        <w:right w:val="none" w:sz="0" w:space="0" w:color="auto"/>
      </w:divBdr>
    </w:div>
    <w:div w:id="1590382478">
      <w:bodyDiv w:val="1"/>
      <w:marLeft w:val="0"/>
      <w:marRight w:val="0"/>
      <w:marTop w:val="0"/>
      <w:marBottom w:val="0"/>
      <w:divBdr>
        <w:top w:val="none" w:sz="0" w:space="0" w:color="auto"/>
        <w:left w:val="none" w:sz="0" w:space="0" w:color="auto"/>
        <w:bottom w:val="none" w:sz="0" w:space="0" w:color="auto"/>
        <w:right w:val="none" w:sz="0" w:space="0" w:color="auto"/>
      </w:divBdr>
    </w:div>
    <w:div w:id="1599869799">
      <w:bodyDiv w:val="1"/>
      <w:marLeft w:val="0"/>
      <w:marRight w:val="0"/>
      <w:marTop w:val="0"/>
      <w:marBottom w:val="0"/>
      <w:divBdr>
        <w:top w:val="none" w:sz="0" w:space="0" w:color="auto"/>
        <w:left w:val="none" w:sz="0" w:space="0" w:color="auto"/>
        <w:bottom w:val="none" w:sz="0" w:space="0" w:color="auto"/>
        <w:right w:val="none" w:sz="0" w:space="0" w:color="auto"/>
      </w:divBdr>
    </w:div>
    <w:div w:id="1613896158">
      <w:bodyDiv w:val="1"/>
      <w:marLeft w:val="0"/>
      <w:marRight w:val="0"/>
      <w:marTop w:val="0"/>
      <w:marBottom w:val="0"/>
      <w:divBdr>
        <w:top w:val="none" w:sz="0" w:space="0" w:color="auto"/>
        <w:left w:val="none" w:sz="0" w:space="0" w:color="auto"/>
        <w:bottom w:val="none" w:sz="0" w:space="0" w:color="auto"/>
        <w:right w:val="none" w:sz="0" w:space="0" w:color="auto"/>
      </w:divBdr>
    </w:div>
    <w:div w:id="1617982884">
      <w:bodyDiv w:val="1"/>
      <w:marLeft w:val="0"/>
      <w:marRight w:val="0"/>
      <w:marTop w:val="0"/>
      <w:marBottom w:val="0"/>
      <w:divBdr>
        <w:top w:val="none" w:sz="0" w:space="0" w:color="auto"/>
        <w:left w:val="none" w:sz="0" w:space="0" w:color="auto"/>
        <w:bottom w:val="none" w:sz="0" w:space="0" w:color="auto"/>
        <w:right w:val="none" w:sz="0" w:space="0" w:color="auto"/>
      </w:divBdr>
    </w:div>
    <w:div w:id="1624455224">
      <w:bodyDiv w:val="1"/>
      <w:marLeft w:val="0"/>
      <w:marRight w:val="0"/>
      <w:marTop w:val="0"/>
      <w:marBottom w:val="0"/>
      <w:divBdr>
        <w:top w:val="none" w:sz="0" w:space="0" w:color="auto"/>
        <w:left w:val="none" w:sz="0" w:space="0" w:color="auto"/>
        <w:bottom w:val="none" w:sz="0" w:space="0" w:color="auto"/>
        <w:right w:val="none" w:sz="0" w:space="0" w:color="auto"/>
      </w:divBdr>
    </w:div>
    <w:div w:id="1641495595">
      <w:bodyDiv w:val="1"/>
      <w:marLeft w:val="0"/>
      <w:marRight w:val="0"/>
      <w:marTop w:val="0"/>
      <w:marBottom w:val="0"/>
      <w:divBdr>
        <w:top w:val="none" w:sz="0" w:space="0" w:color="auto"/>
        <w:left w:val="none" w:sz="0" w:space="0" w:color="auto"/>
        <w:bottom w:val="none" w:sz="0" w:space="0" w:color="auto"/>
        <w:right w:val="none" w:sz="0" w:space="0" w:color="auto"/>
      </w:divBdr>
    </w:div>
    <w:div w:id="1647975811">
      <w:bodyDiv w:val="1"/>
      <w:marLeft w:val="0"/>
      <w:marRight w:val="0"/>
      <w:marTop w:val="0"/>
      <w:marBottom w:val="0"/>
      <w:divBdr>
        <w:top w:val="none" w:sz="0" w:space="0" w:color="auto"/>
        <w:left w:val="none" w:sz="0" w:space="0" w:color="auto"/>
        <w:bottom w:val="none" w:sz="0" w:space="0" w:color="auto"/>
        <w:right w:val="none" w:sz="0" w:space="0" w:color="auto"/>
      </w:divBdr>
    </w:div>
    <w:div w:id="1649357449">
      <w:bodyDiv w:val="1"/>
      <w:marLeft w:val="0"/>
      <w:marRight w:val="0"/>
      <w:marTop w:val="0"/>
      <w:marBottom w:val="0"/>
      <w:divBdr>
        <w:top w:val="none" w:sz="0" w:space="0" w:color="auto"/>
        <w:left w:val="none" w:sz="0" w:space="0" w:color="auto"/>
        <w:bottom w:val="none" w:sz="0" w:space="0" w:color="auto"/>
        <w:right w:val="none" w:sz="0" w:space="0" w:color="auto"/>
      </w:divBdr>
    </w:div>
    <w:div w:id="1651443530">
      <w:bodyDiv w:val="1"/>
      <w:marLeft w:val="0"/>
      <w:marRight w:val="0"/>
      <w:marTop w:val="0"/>
      <w:marBottom w:val="0"/>
      <w:divBdr>
        <w:top w:val="none" w:sz="0" w:space="0" w:color="auto"/>
        <w:left w:val="none" w:sz="0" w:space="0" w:color="auto"/>
        <w:bottom w:val="none" w:sz="0" w:space="0" w:color="auto"/>
        <w:right w:val="none" w:sz="0" w:space="0" w:color="auto"/>
      </w:divBdr>
    </w:div>
    <w:div w:id="1654524023">
      <w:bodyDiv w:val="1"/>
      <w:marLeft w:val="0"/>
      <w:marRight w:val="0"/>
      <w:marTop w:val="0"/>
      <w:marBottom w:val="0"/>
      <w:divBdr>
        <w:top w:val="none" w:sz="0" w:space="0" w:color="auto"/>
        <w:left w:val="none" w:sz="0" w:space="0" w:color="auto"/>
        <w:bottom w:val="none" w:sz="0" w:space="0" w:color="auto"/>
        <w:right w:val="none" w:sz="0" w:space="0" w:color="auto"/>
      </w:divBdr>
      <w:divsChild>
        <w:div w:id="164394311">
          <w:marLeft w:val="0"/>
          <w:marRight w:val="0"/>
          <w:marTop w:val="0"/>
          <w:marBottom w:val="0"/>
          <w:divBdr>
            <w:top w:val="none" w:sz="0" w:space="0" w:color="auto"/>
            <w:left w:val="none" w:sz="0" w:space="0" w:color="auto"/>
            <w:bottom w:val="single" w:sz="6" w:space="12" w:color="DDDDDD"/>
            <w:right w:val="none" w:sz="0" w:space="0" w:color="auto"/>
          </w:divBdr>
          <w:divsChild>
            <w:div w:id="367530763">
              <w:marLeft w:val="0"/>
              <w:marRight w:val="0"/>
              <w:marTop w:val="0"/>
              <w:marBottom w:val="0"/>
              <w:divBdr>
                <w:top w:val="none" w:sz="0" w:space="0" w:color="auto"/>
                <w:left w:val="none" w:sz="0" w:space="0" w:color="auto"/>
                <w:bottom w:val="none" w:sz="0" w:space="0" w:color="auto"/>
                <w:right w:val="none" w:sz="0" w:space="0" w:color="auto"/>
              </w:divBdr>
              <w:divsChild>
                <w:div w:id="345786800">
                  <w:marLeft w:val="0"/>
                  <w:marRight w:val="0"/>
                  <w:marTop w:val="0"/>
                  <w:marBottom w:val="0"/>
                  <w:divBdr>
                    <w:top w:val="none" w:sz="0" w:space="0" w:color="auto"/>
                    <w:left w:val="none" w:sz="0" w:space="0" w:color="auto"/>
                    <w:bottom w:val="none" w:sz="0" w:space="0" w:color="auto"/>
                    <w:right w:val="none" w:sz="0" w:space="0" w:color="auto"/>
                  </w:divBdr>
                  <w:divsChild>
                    <w:div w:id="16338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92238">
          <w:marLeft w:val="0"/>
          <w:marRight w:val="0"/>
          <w:marTop w:val="0"/>
          <w:marBottom w:val="0"/>
          <w:divBdr>
            <w:top w:val="none" w:sz="0" w:space="0" w:color="auto"/>
            <w:left w:val="none" w:sz="0" w:space="0" w:color="auto"/>
            <w:bottom w:val="single" w:sz="6" w:space="12" w:color="DDDDDD"/>
            <w:right w:val="none" w:sz="0" w:space="0" w:color="auto"/>
          </w:divBdr>
          <w:divsChild>
            <w:div w:id="2081713943">
              <w:marLeft w:val="0"/>
              <w:marRight w:val="0"/>
              <w:marTop w:val="0"/>
              <w:marBottom w:val="0"/>
              <w:divBdr>
                <w:top w:val="none" w:sz="0" w:space="0" w:color="auto"/>
                <w:left w:val="none" w:sz="0" w:space="0" w:color="auto"/>
                <w:bottom w:val="none" w:sz="0" w:space="0" w:color="auto"/>
                <w:right w:val="none" w:sz="0" w:space="0" w:color="auto"/>
              </w:divBdr>
              <w:divsChild>
                <w:div w:id="289169491">
                  <w:marLeft w:val="0"/>
                  <w:marRight w:val="0"/>
                  <w:marTop w:val="0"/>
                  <w:marBottom w:val="0"/>
                  <w:divBdr>
                    <w:top w:val="none" w:sz="0" w:space="0" w:color="auto"/>
                    <w:left w:val="none" w:sz="0" w:space="0" w:color="auto"/>
                    <w:bottom w:val="none" w:sz="0" w:space="0" w:color="auto"/>
                    <w:right w:val="none" w:sz="0" w:space="0" w:color="auto"/>
                  </w:divBdr>
                  <w:divsChild>
                    <w:div w:id="128365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800124">
      <w:bodyDiv w:val="1"/>
      <w:marLeft w:val="0"/>
      <w:marRight w:val="0"/>
      <w:marTop w:val="0"/>
      <w:marBottom w:val="0"/>
      <w:divBdr>
        <w:top w:val="none" w:sz="0" w:space="0" w:color="auto"/>
        <w:left w:val="none" w:sz="0" w:space="0" w:color="auto"/>
        <w:bottom w:val="none" w:sz="0" w:space="0" w:color="auto"/>
        <w:right w:val="none" w:sz="0" w:space="0" w:color="auto"/>
      </w:divBdr>
    </w:div>
    <w:div w:id="1661231381">
      <w:bodyDiv w:val="1"/>
      <w:marLeft w:val="0"/>
      <w:marRight w:val="0"/>
      <w:marTop w:val="0"/>
      <w:marBottom w:val="0"/>
      <w:divBdr>
        <w:top w:val="none" w:sz="0" w:space="0" w:color="auto"/>
        <w:left w:val="none" w:sz="0" w:space="0" w:color="auto"/>
        <w:bottom w:val="none" w:sz="0" w:space="0" w:color="auto"/>
        <w:right w:val="none" w:sz="0" w:space="0" w:color="auto"/>
      </w:divBdr>
    </w:div>
    <w:div w:id="1661887487">
      <w:bodyDiv w:val="1"/>
      <w:marLeft w:val="0"/>
      <w:marRight w:val="0"/>
      <w:marTop w:val="0"/>
      <w:marBottom w:val="0"/>
      <w:divBdr>
        <w:top w:val="none" w:sz="0" w:space="0" w:color="auto"/>
        <w:left w:val="none" w:sz="0" w:space="0" w:color="auto"/>
        <w:bottom w:val="none" w:sz="0" w:space="0" w:color="auto"/>
        <w:right w:val="none" w:sz="0" w:space="0" w:color="auto"/>
      </w:divBdr>
    </w:div>
    <w:div w:id="1665358522">
      <w:bodyDiv w:val="1"/>
      <w:marLeft w:val="0"/>
      <w:marRight w:val="0"/>
      <w:marTop w:val="0"/>
      <w:marBottom w:val="0"/>
      <w:divBdr>
        <w:top w:val="none" w:sz="0" w:space="0" w:color="auto"/>
        <w:left w:val="none" w:sz="0" w:space="0" w:color="auto"/>
        <w:bottom w:val="none" w:sz="0" w:space="0" w:color="auto"/>
        <w:right w:val="none" w:sz="0" w:space="0" w:color="auto"/>
      </w:divBdr>
    </w:div>
    <w:div w:id="1683387523">
      <w:bodyDiv w:val="1"/>
      <w:marLeft w:val="0"/>
      <w:marRight w:val="0"/>
      <w:marTop w:val="0"/>
      <w:marBottom w:val="0"/>
      <w:divBdr>
        <w:top w:val="none" w:sz="0" w:space="0" w:color="auto"/>
        <w:left w:val="none" w:sz="0" w:space="0" w:color="auto"/>
        <w:bottom w:val="none" w:sz="0" w:space="0" w:color="auto"/>
        <w:right w:val="none" w:sz="0" w:space="0" w:color="auto"/>
      </w:divBdr>
    </w:div>
    <w:div w:id="1689333248">
      <w:bodyDiv w:val="1"/>
      <w:marLeft w:val="0"/>
      <w:marRight w:val="0"/>
      <w:marTop w:val="0"/>
      <w:marBottom w:val="0"/>
      <w:divBdr>
        <w:top w:val="none" w:sz="0" w:space="0" w:color="auto"/>
        <w:left w:val="none" w:sz="0" w:space="0" w:color="auto"/>
        <w:bottom w:val="none" w:sz="0" w:space="0" w:color="auto"/>
        <w:right w:val="none" w:sz="0" w:space="0" w:color="auto"/>
      </w:divBdr>
    </w:div>
    <w:div w:id="1701466836">
      <w:bodyDiv w:val="1"/>
      <w:marLeft w:val="0"/>
      <w:marRight w:val="0"/>
      <w:marTop w:val="0"/>
      <w:marBottom w:val="0"/>
      <w:divBdr>
        <w:top w:val="none" w:sz="0" w:space="0" w:color="auto"/>
        <w:left w:val="none" w:sz="0" w:space="0" w:color="auto"/>
        <w:bottom w:val="none" w:sz="0" w:space="0" w:color="auto"/>
        <w:right w:val="none" w:sz="0" w:space="0" w:color="auto"/>
      </w:divBdr>
    </w:div>
    <w:div w:id="1705330264">
      <w:bodyDiv w:val="1"/>
      <w:marLeft w:val="0"/>
      <w:marRight w:val="0"/>
      <w:marTop w:val="0"/>
      <w:marBottom w:val="0"/>
      <w:divBdr>
        <w:top w:val="none" w:sz="0" w:space="0" w:color="auto"/>
        <w:left w:val="none" w:sz="0" w:space="0" w:color="auto"/>
        <w:bottom w:val="none" w:sz="0" w:space="0" w:color="auto"/>
        <w:right w:val="none" w:sz="0" w:space="0" w:color="auto"/>
      </w:divBdr>
    </w:div>
    <w:div w:id="1709379692">
      <w:bodyDiv w:val="1"/>
      <w:marLeft w:val="0"/>
      <w:marRight w:val="0"/>
      <w:marTop w:val="0"/>
      <w:marBottom w:val="0"/>
      <w:divBdr>
        <w:top w:val="none" w:sz="0" w:space="0" w:color="auto"/>
        <w:left w:val="none" w:sz="0" w:space="0" w:color="auto"/>
        <w:bottom w:val="none" w:sz="0" w:space="0" w:color="auto"/>
        <w:right w:val="none" w:sz="0" w:space="0" w:color="auto"/>
      </w:divBdr>
    </w:div>
    <w:div w:id="1719861753">
      <w:bodyDiv w:val="1"/>
      <w:marLeft w:val="0"/>
      <w:marRight w:val="0"/>
      <w:marTop w:val="0"/>
      <w:marBottom w:val="0"/>
      <w:divBdr>
        <w:top w:val="none" w:sz="0" w:space="0" w:color="auto"/>
        <w:left w:val="none" w:sz="0" w:space="0" w:color="auto"/>
        <w:bottom w:val="none" w:sz="0" w:space="0" w:color="auto"/>
        <w:right w:val="none" w:sz="0" w:space="0" w:color="auto"/>
      </w:divBdr>
    </w:div>
    <w:div w:id="1740251702">
      <w:bodyDiv w:val="1"/>
      <w:marLeft w:val="0"/>
      <w:marRight w:val="0"/>
      <w:marTop w:val="0"/>
      <w:marBottom w:val="0"/>
      <w:divBdr>
        <w:top w:val="none" w:sz="0" w:space="0" w:color="auto"/>
        <w:left w:val="none" w:sz="0" w:space="0" w:color="auto"/>
        <w:bottom w:val="none" w:sz="0" w:space="0" w:color="auto"/>
        <w:right w:val="none" w:sz="0" w:space="0" w:color="auto"/>
      </w:divBdr>
    </w:div>
    <w:div w:id="1743484535">
      <w:bodyDiv w:val="1"/>
      <w:marLeft w:val="0"/>
      <w:marRight w:val="0"/>
      <w:marTop w:val="0"/>
      <w:marBottom w:val="0"/>
      <w:divBdr>
        <w:top w:val="none" w:sz="0" w:space="0" w:color="auto"/>
        <w:left w:val="none" w:sz="0" w:space="0" w:color="auto"/>
        <w:bottom w:val="none" w:sz="0" w:space="0" w:color="auto"/>
        <w:right w:val="none" w:sz="0" w:space="0" w:color="auto"/>
      </w:divBdr>
    </w:div>
    <w:div w:id="1762993153">
      <w:bodyDiv w:val="1"/>
      <w:marLeft w:val="0"/>
      <w:marRight w:val="0"/>
      <w:marTop w:val="0"/>
      <w:marBottom w:val="0"/>
      <w:divBdr>
        <w:top w:val="none" w:sz="0" w:space="0" w:color="auto"/>
        <w:left w:val="none" w:sz="0" w:space="0" w:color="auto"/>
        <w:bottom w:val="none" w:sz="0" w:space="0" w:color="auto"/>
        <w:right w:val="none" w:sz="0" w:space="0" w:color="auto"/>
      </w:divBdr>
    </w:div>
    <w:div w:id="1765220360">
      <w:bodyDiv w:val="1"/>
      <w:marLeft w:val="0"/>
      <w:marRight w:val="0"/>
      <w:marTop w:val="0"/>
      <w:marBottom w:val="0"/>
      <w:divBdr>
        <w:top w:val="none" w:sz="0" w:space="0" w:color="auto"/>
        <w:left w:val="none" w:sz="0" w:space="0" w:color="auto"/>
        <w:bottom w:val="none" w:sz="0" w:space="0" w:color="auto"/>
        <w:right w:val="none" w:sz="0" w:space="0" w:color="auto"/>
      </w:divBdr>
    </w:div>
    <w:div w:id="1774593013">
      <w:bodyDiv w:val="1"/>
      <w:marLeft w:val="0"/>
      <w:marRight w:val="0"/>
      <w:marTop w:val="0"/>
      <w:marBottom w:val="0"/>
      <w:divBdr>
        <w:top w:val="none" w:sz="0" w:space="0" w:color="auto"/>
        <w:left w:val="none" w:sz="0" w:space="0" w:color="auto"/>
        <w:bottom w:val="none" w:sz="0" w:space="0" w:color="auto"/>
        <w:right w:val="none" w:sz="0" w:space="0" w:color="auto"/>
      </w:divBdr>
    </w:div>
    <w:div w:id="1784811569">
      <w:bodyDiv w:val="1"/>
      <w:marLeft w:val="0"/>
      <w:marRight w:val="0"/>
      <w:marTop w:val="0"/>
      <w:marBottom w:val="0"/>
      <w:divBdr>
        <w:top w:val="none" w:sz="0" w:space="0" w:color="auto"/>
        <w:left w:val="none" w:sz="0" w:space="0" w:color="auto"/>
        <w:bottom w:val="none" w:sz="0" w:space="0" w:color="auto"/>
        <w:right w:val="none" w:sz="0" w:space="0" w:color="auto"/>
      </w:divBdr>
    </w:div>
    <w:div w:id="1798915484">
      <w:bodyDiv w:val="1"/>
      <w:marLeft w:val="0"/>
      <w:marRight w:val="0"/>
      <w:marTop w:val="0"/>
      <w:marBottom w:val="0"/>
      <w:divBdr>
        <w:top w:val="none" w:sz="0" w:space="0" w:color="auto"/>
        <w:left w:val="none" w:sz="0" w:space="0" w:color="auto"/>
        <w:bottom w:val="none" w:sz="0" w:space="0" w:color="auto"/>
        <w:right w:val="none" w:sz="0" w:space="0" w:color="auto"/>
      </w:divBdr>
    </w:div>
    <w:div w:id="1811361757">
      <w:bodyDiv w:val="1"/>
      <w:marLeft w:val="0"/>
      <w:marRight w:val="0"/>
      <w:marTop w:val="0"/>
      <w:marBottom w:val="0"/>
      <w:divBdr>
        <w:top w:val="none" w:sz="0" w:space="0" w:color="auto"/>
        <w:left w:val="none" w:sz="0" w:space="0" w:color="auto"/>
        <w:bottom w:val="none" w:sz="0" w:space="0" w:color="auto"/>
        <w:right w:val="none" w:sz="0" w:space="0" w:color="auto"/>
      </w:divBdr>
    </w:div>
    <w:div w:id="1817408514">
      <w:bodyDiv w:val="1"/>
      <w:marLeft w:val="0"/>
      <w:marRight w:val="0"/>
      <w:marTop w:val="0"/>
      <w:marBottom w:val="0"/>
      <w:divBdr>
        <w:top w:val="none" w:sz="0" w:space="0" w:color="auto"/>
        <w:left w:val="none" w:sz="0" w:space="0" w:color="auto"/>
        <w:bottom w:val="none" w:sz="0" w:space="0" w:color="auto"/>
        <w:right w:val="none" w:sz="0" w:space="0" w:color="auto"/>
      </w:divBdr>
    </w:div>
    <w:div w:id="1818955845">
      <w:bodyDiv w:val="1"/>
      <w:marLeft w:val="0"/>
      <w:marRight w:val="0"/>
      <w:marTop w:val="0"/>
      <w:marBottom w:val="0"/>
      <w:divBdr>
        <w:top w:val="none" w:sz="0" w:space="0" w:color="auto"/>
        <w:left w:val="none" w:sz="0" w:space="0" w:color="auto"/>
        <w:bottom w:val="none" w:sz="0" w:space="0" w:color="auto"/>
        <w:right w:val="none" w:sz="0" w:space="0" w:color="auto"/>
      </w:divBdr>
    </w:div>
    <w:div w:id="1822119864">
      <w:bodyDiv w:val="1"/>
      <w:marLeft w:val="0"/>
      <w:marRight w:val="0"/>
      <w:marTop w:val="0"/>
      <w:marBottom w:val="0"/>
      <w:divBdr>
        <w:top w:val="none" w:sz="0" w:space="0" w:color="auto"/>
        <w:left w:val="none" w:sz="0" w:space="0" w:color="auto"/>
        <w:bottom w:val="none" w:sz="0" w:space="0" w:color="auto"/>
        <w:right w:val="none" w:sz="0" w:space="0" w:color="auto"/>
      </w:divBdr>
    </w:div>
    <w:div w:id="1824001813">
      <w:bodyDiv w:val="1"/>
      <w:marLeft w:val="0"/>
      <w:marRight w:val="0"/>
      <w:marTop w:val="0"/>
      <w:marBottom w:val="0"/>
      <w:divBdr>
        <w:top w:val="none" w:sz="0" w:space="0" w:color="auto"/>
        <w:left w:val="none" w:sz="0" w:space="0" w:color="auto"/>
        <w:bottom w:val="none" w:sz="0" w:space="0" w:color="auto"/>
        <w:right w:val="none" w:sz="0" w:space="0" w:color="auto"/>
      </w:divBdr>
    </w:div>
    <w:div w:id="1835218409">
      <w:bodyDiv w:val="1"/>
      <w:marLeft w:val="0"/>
      <w:marRight w:val="0"/>
      <w:marTop w:val="0"/>
      <w:marBottom w:val="0"/>
      <w:divBdr>
        <w:top w:val="none" w:sz="0" w:space="0" w:color="auto"/>
        <w:left w:val="none" w:sz="0" w:space="0" w:color="auto"/>
        <w:bottom w:val="none" w:sz="0" w:space="0" w:color="auto"/>
        <w:right w:val="none" w:sz="0" w:space="0" w:color="auto"/>
      </w:divBdr>
    </w:div>
    <w:div w:id="1842116460">
      <w:bodyDiv w:val="1"/>
      <w:marLeft w:val="0"/>
      <w:marRight w:val="0"/>
      <w:marTop w:val="0"/>
      <w:marBottom w:val="0"/>
      <w:divBdr>
        <w:top w:val="none" w:sz="0" w:space="0" w:color="auto"/>
        <w:left w:val="none" w:sz="0" w:space="0" w:color="auto"/>
        <w:bottom w:val="none" w:sz="0" w:space="0" w:color="auto"/>
        <w:right w:val="none" w:sz="0" w:space="0" w:color="auto"/>
      </w:divBdr>
    </w:div>
    <w:div w:id="1854371757">
      <w:bodyDiv w:val="1"/>
      <w:marLeft w:val="0"/>
      <w:marRight w:val="0"/>
      <w:marTop w:val="0"/>
      <w:marBottom w:val="0"/>
      <w:divBdr>
        <w:top w:val="none" w:sz="0" w:space="0" w:color="auto"/>
        <w:left w:val="none" w:sz="0" w:space="0" w:color="auto"/>
        <w:bottom w:val="none" w:sz="0" w:space="0" w:color="auto"/>
        <w:right w:val="none" w:sz="0" w:space="0" w:color="auto"/>
      </w:divBdr>
    </w:div>
    <w:div w:id="1854609267">
      <w:bodyDiv w:val="1"/>
      <w:marLeft w:val="0"/>
      <w:marRight w:val="0"/>
      <w:marTop w:val="0"/>
      <w:marBottom w:val="0"/>
      <w:divBdr>
        <w:top w:val="none" w:sz="0" w:space="0" w:color="auto"/>
        <w:left w:val="none" w:sz="0" w:space="0" w:color="auto"/>
        <w:bottom w:val="none" w:sz="0" w:space="0" w:color="auto"/>
        <w:right w:val="none" w:sz="0" w:space="0" w:color="auto"/>
      </w:divBdr>
    </w:div>
    <w:div w:id="1855076045">
      <w:bodyDiv w:val="1"/>
      <w:marLeft w:val="0"/>
      <w:marRight w:val="0"/>
      <w:marTop w:val="0"/>
      <w:marBottom w:val="0"/>
      <w:divBdr>
        <w:top w:val="none" w:sz="0" w:space="0" w:color="auto"/>
        <w:left w:val="none" w:sz="0" w:space="0" w:color="auto"/>
        <w:bottom w:val="none" w:sz="0" w:space="0" w:color="auto"/>
        <w:right w:val="none" w:sz="0" w:space="0" w:color="auto"/>
      </w:divBdr>
    </w:div>
    <w:div w:id="1867333360">
      <w:bodyDiv w:val="1"/>
      <w:marLeft w:val="0"/>
      <w:marRight w:val="0"/>
      <w:marTop w:val="0"/>
      <w:marBottom w:val="0"/>
      <w:divBdr>
        <w:top w:val="none" w:sz="0" w:space="0" w:color="auto"/>
        <w:left w:val="none" w:sz="0" w:space="0" w:color="auto"/>
        <w:bottom w:val="none" w:sz="0" w:space="0" w:color="auto"/>
        <w:right w:val="none" w:sz="0" w:space="0" w:color="auto"/>
      </w:divBdr>
    </w:div>
    <w:div w:id="1897355460">
      <w:bodyDiv w:val="1"/>
      <w:marLeft w:val="0"/>
      <w:marRight w:val="0"/>
      <w:marTop w:val="0"/>
      <w:marBottom w:val="0"/>
      <w:divBdr>
        <w:top w:val="none" w:sz="0" w:space="0" w:color="auto"/>
        <w:left w:val="none" w:sz="0" w:space="0" w:color="auto"/>
        <w:bottom w:val="none" w:sz="0" w:space="0" w:color="auto"/>
        <w:right w:val="none" w:sz="0" w:space="0" w:color="auto"/>
      </w:divBdr>
    </w:div>
    <w:div w:id="1918856966">
      <w:bodyDiv w:val="1"/>
      <w:marLeft w:val="0"/>
      <w:marRight w:val="0"/>
      <w:marTop w:val="0"/>
      <w:marBottom w:val="0"/>
      <w:divBdr>
        <w:top w:val="none" w:sz="0" w:space="0" w:color="auto"/>
        <w:left w:val="none" w:sz="0" w:space="0" w:color="auto"/>
        <w:bottom w:val="none" w:sz="0" w:space="0" w:color="auto"/>
        <w:right w:val="none" w:sz="0" w:space="0" w:color="auto"/>
      </w:divBdr>
    </w:div>
    <w:div w:id="1922105470">
      <w:bodyDiv w:val="1"/>
      <w:marLeft w:val="0"/>
      <w:marRight w:val="0"/>
      <w:marTop w:val="0"/>
      <w:marBottom w:val="0"/>
      <w:divBdr>
        <w:top w:val="none" w:sz="0" w:space="0" w:color="auto"/>
        <w:left w:val="none" w:sz="0" w:space="0" w:color="auto"/>
        <w:bottom w:val="none" w:sz="0" w:space="0" w:color="auto"/>
        <w:right w:val="none" w:sz="0" w:space="0" w:color="auto"/>
      </w:divBdr>
    </w:div>
    <w:div w:id="1928885332">
      <w:bodyDiv w:val="1"/>
      <w:marLeft w:val="0"/>
      <w:marRight w:val="0"/>
      <w:marTop w:val="0"/>
      <w:marBottom w:val="0"/>
      <w:divBdr>
        <w:top w:val="none" w:sz="0" w:space="0" w:color="auto"/>
        <w:left w:val="none" w:sz="0" w:space="0" w:color="auto"/>
        <w:bottom w:val="none" w:sz="0" w:space="0" w:color="auto"/>
        <w:right w:val="none" w:sz="0" w:space="0" w:color="auto"/>
      </w:divBdr>
    </w:div>
    <w:div w:id="1944650720">
      <w:bodyDiv w:val="1"/>
      <w:marLeft w:val="0"/>
      <w:marRight w:val="0"/>
      <w:marTop w:val="0"/>
      <w:marBottom w:val="0"/>
      <w:divBdr>
        <w:top w:val="none" w:sz="0" w:space="0" w:color="auto"/>
        <w:left w:val="none" w:sz="0" w:space="0" w:color="auto"/>
        <w:bottom w:val="none" w:sz="0" w:space="0" w:color="auto"/>
        <w:right w:val="none" w:sz="0" w:space="0" w:color="auto"/>
      </w:divBdr>
    </w:div>
    <w:div w:id="1949003674">
      <w:bodyDiv w:val="1"/>
      <w:marLeft w:val="0"/>
      <w:marRight w:val="0"/>
      <w:marTop w:val="0"/>
      <w:marBottom w:val="0"/>
      <w:divBdr>
        <w:top w:val="none" w:sz="0" w:space="0" w:color="auto"/>
        <w:left w:val="none" w:sz="0" w:space="0" w:color="auto"/>
        <w:bottom w:val="none" w:sz="0" w:space="0" w:color="auto"/>
        <w:right w:val="none" w:sz="0" w:space="0" w:color="auto"/>
      </w:divBdr>
    </w:div>
    <w:div w:id="1956668064">
      <w:bodyDiv w:val="1"/>
      <w:marLeft w:val="0"/>
      <w:marRight w:val="0"/>
      <w:marTop w:val="0"/>
      <w:marBottom w:val="0"/>
      <w:divBdr>
        <w:top w:val="none" w:sz="0" w:space="0" w:color="auto"/>
        <w:left w:val="none" w:sz="0" w:space="0" w:color="auto"/>
        <w:bottom w:val="none" w:sz="0" w:space="0" w:color="auto"/>
        <w:right w:val="none" w:sz="0" w:space="0" w:color="auto"/>
      </w:divBdr>
    </w:div>
    <w:div w:id="1957246815">
      <w:bodyDiv w:val="1"/>
      <w:marLeft w:val="0"/>
      <w:marRight w:val="0"/>
      <w:marTop w:val="0"/>
      <w:marBottom w:val="0"/>
      <w:divBdr>
        <w:top w:val="none" w:sz="0" w:space="0" w:color="auto"/>
        <w:left w:val="none" w:sz="0" w:space="0" w:color="auto"/>
        <w:bottom w:val="none" w:sz="0" w:space="0" w:color="auto"/>
        <w:right w:val="none" w:sz="0" w:space="0" w:color="auto"/>
      </w:divBdr>
    </w:div>
    <w:div w:id="1957642285">
      <w:bodyDiv w:val="1"/>
      <w:marLeft w:val="0"/>
      <w:marRight w:val="0"/>
      <w:marTop w:val="0"/>
      <w:marBottom w:val="0"/>
      <w:divBdr>
        <w:top w:val="none" w:sz="0" w:space="0" w:color="auto"/>
        <w:left w:val="none" w:sz="0" w:space="0" w:color="auto"/>
        <w:bottom w:val="none" w:sz="0" w:space="0" w:color="auto"/>
        <w:right w:val="none" w:sz="0" w:space="0" w:color="auto"/>
      </w:divBdr>
    </w:div>
    <w:div w:id="1968201886">
      <w:bodyDiv w:val="1"/>
      <w:marLeft w:val="0"/>
      <w:marRight w:val="0"/>
      <w:marTop w:val="0"/>
      <w:marBottom w:val="0"/>
      <w:divBdr>
        <w:top w:val="none" w:sz="0" w:space="0" w:color="auto"/>
        <w:left w:val="none" w:sz="0" w:space="0" w:color="auto"/>
        <w:bottom w:val="none" w:sz="0" w:space="0" w:color="auto"/>
        <w:right w:val="none" w:sz="0" w:space="0" w:color="auto"/>
      </w:divBdr>
    </w:div>
    <w:div w:id="1985545874">
      <w:bodyDiv w:val="1"/>
      <w:marLeft w:val="0"/>
      <w:marRight w:val="0"/>
      <w:marTop w:val="0"/>
      <w:marBottom w:val="0"/>
      <w:divBdr>
        <w:top w:val="none" w:sz="0" w:space="0" w:color="auto"/>
        <w:left w:val="none" w:sz="0" w:space="0" w:color="auto"/>
        <w:bottom w:val="none" w:sz="0" w:space="0" w:color="auto"/>
        <w:right w:val="none" w:sz="0" w:space="0" w:color="auto"/>
      </w:divBdr>
    </w:div>
    <w:div w:id="1995448324">
      <w:bodyDiv w:val="1"/>
      <w:marLeft w:val="0"/>
      <w:marRight w:val="0"/>
      <w:marTop w:val="0"/>
      <w:marBottom w:val="0"/>
      <w:divBdr>
        <w:top w:val="none" w:sz="0" w:space="0" w:color="auto"/>
        <w:left w:val="none" w:sz="0" w:space="0" w:color="auto"/>
        <w:bottom w:val="none" w:sz="0" w:space="0" w:color="auto"/>
        <w:right w:val="none" w:sz="0" w:space="0" w:color="auto"/>
      </w:divBdr>
    </w:div>
    <w:div w:id="1995716655">
      <w:bodyDiv w:val="1"/>
      <w:marLeft w:val="0"/>
      <w:marRight w:val="0"/>
      <w:marTop w:val="0"/>
      <w:marBottom w:val="0"/>
      <w:divBdr>
        <w:top w:val="none" w:sz="0" w:space="0" w:color="auto"/>
        <w:left w:val="none" w:sz="0" w:space="0" w:color="auto"/>
        <w:bottom w:val="none" w:sz="0" w:space="0" w:color="auto"/>
        <w:right w:val="none" w:sz="0" w:space="0" w:color="auto"/>
      </w:divBdr>
    </w:div>
    <w:div w:id="1996834591">
      <w:bodyDiv w:val="1"/>
      <w:marLeft w:val="0"/>
      <w:marRight w:val="0"/>
      <w:marTop w:val="0"/>
      <w:marBottom w:val="0"/>
      <w:divBdr>
        <w:top w:val="none" w:sz="0" w:space="0" w:color="auto"/>
        <w:left w:val="none" w:sz="0" w:space="0" w:color="auto"/>
        <w:bottom w:val="none" w:sz="0" w:space="0" w:color="auto"/>
        <w:right w:val="none" w:sz="0" w:space="0" w:color="auto"/>
      </w:divBdr>
    </w:div>
    <w:div w:id="2004509364">
      <w:bodyDiv w:val="1"/>
      <w:marLeft w:val="0"/>
      <w:marRight w:val="0"/>
      <w:marTop w:val="0"/>
      <w:marBottom w:val="0"/>
      <w:divBdr>
        <w:top w:val="none" w:sz="0" w:space="0" w:color="auto"/>
        <w:left w:val="none" w:sz="0" w:space="0" w:color="auto"/>
        <w:bottom w:val="none" w:sz="0" w:space="0" w:color="auto"/>
        <w:right w:val="none" w:sz="0" w:space="0" w:color="auto"/>
      </w:divBdr>
    </w:div>
    <w:div w:id="2033915110">
      <w:bodyDiv w:val="1"/>
      <w:marLeft w:val="0"/>
      <w:marRight w:val="0"/>
      <w:marTop w:val="0"/>
      <w:marBottom w:val="0"/>
      <w:divBdr>
        <w:top w:val="none" w:sz="0" w:space="0" w:color="auto"/>
        <w:left w:val="none" w:sz="0" w:space="0" w:color="auto"/>
        <w:bottom w:val="none" w:sz="0" w:space="0" w:color="auto"/>
        <w:right w:val="none" w:sz="0" w:space="0" w:color="auto"/>
      </w:divBdr>
    </w:div>
    <w:div w:id="2047944059">
      <w:bodyDiv w:val="1"/>
      <w:marLeft w:val="0"/>
      <w:marRight w:val="0"/>
      <w:marTop w:val="0"/>
      <w:marBottom w:val="0"/>
      <w:divBdr>
        <w:top w:val="none" w:sz="0" w:space="0" w:color="auto"/>
        <w:left w:val="none" w:sz="0" w:space="0" w:color="auto"/>
        <w:bottom w:val="none" w:sz="0" w:space="0" w:color="auto"/>
        <w:right w:val="none" w:sz="0" w:space="0" w:color="auto"/>
      </w:divBdr>
    </w:div>
    <w:div w:id="2051832759">
      <w:bodyDiv w:val="1"/>
      <w:marLeft w:val="0"/>
      <w:marRight w:val="0"/>
      <w:marTop w:val="0"/>
      <w:marBottom w:val="0"/>
      <w:divBdr>
        <w:top w:val="none" w:sz="0" w:space="0" w:color="auto"/>
        <w:left w:val="none" w:sz="0" w:space="0" w:color="auto"/>
        <w:bottom w:val="none" w:sz="0" w:space="0" w:color="auto"/>
        <w:right w:val="none" w:sz="0" w:space="0" w:color="auto"/>
      </w:divBdr>
    </w:div>
    <w:div w:id="2053573809">
      <w:bodyDiv w:val="1"/>
      <w:marLeft w:val="0"/>
      <w:marRight w:val="0"/>
      <w:marTop w:val="0"/>
      <w:marBottom w:val="0"/>
      <w:divBdr>
        <w:top w:val="none" w:sz="0" w:space="0" w:color="auto"/>
        <w:left w:val="none" w:sz="0" w:space="0" w:color="auto"/>
        <w:bottom w:val="none" w:sz="0" w:space="0" w:color="auto"/>
        <w:right w:val="none" w:sz="0" w:space="0" w:color="auto"/>
      </w:divBdr>
    </w:div>
    <w:div w:id="2060132394">
      <w:bodyDiv w:val="1"/>
      <w:marLeft w:val="0"/>
      <w:marRight w:val="0"/>
      <w:marTop w:val="0"/>
      <w:marBottom w:val="0"/>
      <w:divBdr>
        <w:top w:val="none" w:sz="0" w:space="0" w:color="auto"/>
        <w:left w:val="none" w:sz="0" w:space="0" w:color="auto"/>
        <w:bottom w:val="none" w:sz="0" w:space="0" w:color="auto"/>
        <w:right w:val="none" w:sz="0" w:space="0" w:color="auto"/>
      </w:divBdr>
    </w:div>
    <w:div w:id="2101565970">
      <w:bodyDiv w:val="1"/>
      <w:marLeft w:val="0"/>
      <w:marRight w:val="0"/>
      <w:marTop w:val="0"/>
      <w:marBottom w:val="0"/>
      <w:divBdr>
        <w:top w:val="none" w:sz="0" w:space="0" w:color="auto"/>
        <w:left w:val="none" w:sz="0" w:space="0" w:color="auto"/>
        <w:bottom w:val="none" w:sz="0" w:space="0" w:color="auto"/>
        <w:right w:val="none" w:sz="0" w:space="0" w:color="auto"/>
      </w:divBdr>
    </w:div>
    <w:div w:id="2114132603">
      <w:bodyDiv w:val="1"/>
      <w:marLeft w:val="0"/>
      <w:marRight w:val="0"/>
      <w:marTop w:val="0"/>
      <w:marBottom w:val="0"/>
      <w:divBdr>
        <w:top w:val="none" w:sz="0" w:space="0" w:color="auto"/>
        <w:left w:val="none" w:sz="0" w:space="0" w:color="auto"/>
        <w:bottom w:val="none" w:sz="0" w:space="0" w:color="auto"/>
        <w:right w:val="none" w:sz="0" w:space="0" w:color="auto"/>
      </w:divBdr>
    </w:div>
    <w:div w:id="2134322378">
      <w:bodyDiv w:val="1"/>
      <w:marLeft w:val="0"/>
      <w:marRight w:val="0"/>
      <w:marTop w:val="0"/>
      <w:marBottom w:val="0"/>
      <w:divBdr>
        <w:top w:val="none" w:sz="0" w:space="0" w:color="auto"/>
        <w:left w:val="none" w:sz="0" w:space="0" w:color="auto"/>
        <w:bottom w:val="none" w:sz="0" w:space="0" w:color="auto"/>
        <w:right w:val="none" w:sz="0" w:space="0" w:color="auto"/>
      </w:divBdr>
    </w:div>
    <w:div w:id="2135439552">
      <w:bodyDiv w:val="1"/>
      <w:marLeft w:val="0"/>
      <w:marRight w:val="0"/>
      <w:marTop w:val="0"/>
      <w:marBottom w:val="0"/>
      <w:divBdr>
        <w:top w:val="none" w:sz="0" w:space="0" w:color="auto"/>
        <w:left w:val="none" w:sz="0" w:space="0" w:color="auto"/>
        <w:bottom w:val="none" w:sz="0" w:space="0" w:color="auto"/>
        <w:right w:val="none" w:sz="0" w:space="0" w:color="auto"/>
      </w:divBdr>
    </w:div>
    <w:div w:id="214218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QHu16</b:Tag>
    <b:SourceType>JournalArticle</b:SourceType>
    <b:Guid>{B48CE4A9-7F7B-4BE1-B797-A69FC16A9BB6}</b:Guid>
    <b:Author>
      <b:Author>
        <b:NameList>
          <b:Person>
            <b:Last>Q. Hu</b:Last>
            <b:First>S.</b:First>
            <b:Middle>Paisitkriangkrai, C. Shen, A. van den Hengel and F. Porikli</b:Middle>
          </b:Person>
        </b:NameList>
      </b:Author>
    </b:Author>
    <b:Title>Fast Detection of Multiple Objects in Traffic Scenes With a Common Detection Framework</b:Title>
    <b:JournalName>IEEE Transactions on Intelligent Transportation Systems</b:JournalName>
    <b:Year>kwieceń 2016</b:Year>
    <b:Pages>1002-1024</b:Pages>
    <b:RefOrder>1</b:RefOrder>
  </b:Source>
  <b:Source>
    <b:Tag>AMo12</b:Tag>
    <b:SourceType>JournalArticle</b:SourceType>
    <b:Guid>{27B4C369-AA45-40B4-9311-CB89058DF9A6}</b:Guid>
    <b:Author>
      <b:Author>
        <b:NameList>
          <b:Person>
            <b:Last>A. Mogelmose</b:Last>
            <b:First>M.</b:First>
            <b:Middle>M. Trivedi and T. B. Moeslund</b:Middle>
          </b:Person>
        </b:NameList>
      </b:Author>
    </b:Author>
    <b:Title>Vision-Based Traffic Sign Detection and Analysis for Intelligent Driver Assistance Systems: Perspectives and Survey</b:Title>
    <b:JournalName>Transactions on Intelligent Transportation Systems</b:JournalName>
    <b:Year>grudzień 2012</b:Year>
    <b:Pages>1484-1497</b:Pages>
    <b:RefOrder>2</b:RefOrder>
  </b:Source>
  <b:Source>
    <b:Tag>Mar10</b:Tag>
    <b:SourceType>JournalArticle</b:SourceType>
    <b:Guid>{4E1FAABD-58A5-4ED0-8AA0-04B07AFD8F72}</b:Guid>
    <b:Author>
      <b:Author>
        <b:NameList>
          <b:Person>
            <b:Last>Marcin Kondej</b:Last>
            <b:First>Barbara</b:First>
            <b:Middle>Putz, Michał Bartyś</b:Middle>
          </b:Person>
        </b:NameList>
      </b:Author>
    </b:Author>
    <b:Title>Szybki algorytm dopasowania obrazów dla potrzeb fuzji w czasie rzeczywistym</b:Title>
    <b:JournalName>Projekt rozwojowy MNiSW nr. O R00 0019 07</b:JournalName>
    <b:Year>25 listopad 2010</b:Year>
    <b:RefOrder>7</b:RefOrder>
  </b:Source>
  <b:Source>
    <b:Tag>Tom08</b:Tag>
    <b:SourceType>BookSection</b:SourceType>
    <b:Guid>{B82D2BA9-DAFF-41B6-9AE9-34D0F55EA342}</b:Guid>
    <b:Author>
      <b:Author>
        <b:NameList>
          <b:Person>
            <b:Last>Szymczyk</b:Last>
            <b:First>Tomasz</b:First>
          </b:Person>
        </b:NameList>
      </b:Author>
    </b:Author>
    <b:Title>Metoda dopasowania wzorców w rozpoznawaniu obrazów – ograniczenia, problemy i modyfikacje</b:Title>
    <b:Year>2008</b:Year>
    <b:Pages>Tom12, Zeszyt 2</b:Pages>
    <b:BookTitle>Automatyka</b:BookTitle>
    <b:RefOrder>6</b:RefOrder>
  </b:Source>
  <b:Source>
    <b:Tag>Mae97</b:Tag>
    <b:SourceType>JournalArticle</b:SourceType>
    <b:Guid>{69D00ECC-4C7A-4A73-ACFE-DEA46A53237F}</b:Guid>
    <b:Title>Multimodality image registration by maximization of mutual information</b:Title>
    <b:Year>1997</b:Year>
    <b:Pages>187–198</b:Pages>
    <b:Author>
      <b:Author>
        <b:NameList>
          <b:Person>
            <b:Last>Maes F.</b:Last>
            <b:First>Collignon</b:First>
            <b:Middle>A., Vandermeulen D., Marchal G., Suetens P.</b:Middle>
          </b:Person>
        </b:NameList>
      </b:Author>
    </b:Author>
    <b:JournalName>Transactions on Medical Imaging</b:JournalName>
    <b:RefOrder>4</b:RefOrder>
  </b:Source>
  <b:Source>
    <b:Tag>Zit03</b:Tag>
    <b:SourceType>JournalArticle</b:SourceType>
    <b:Guid>{8C57165C-56B2-4132-9937-2FB66ED47777}</b:Guid>
    <b:Author>
      <b:Author>
        <b:NameList>
          <b:Person>
            <b:Last>Zitová B.</b:Last>
            <b:First>Flusser</b:First>
            <b:Middle>J.</b:Middle>
          </b:Person>
        </b:NameList>
      </b:Author>
    </b:Author>
    <b:Title>Image registration methods, a survey. Image and Vision Computing</b:Title>
    <b:Year>2003</b:Year>
    <b:Pages>977–1000</b:Pages>
    <b:RefOrder>5</b:RefOrder>
  </b:Source>
  <b:Source>
    <b:Tag>Pio14</b:Tag>
    <b:SourceType>JournalArticle</b:SourceType>
    <b:Guid>{E470C837-0806-4A4A-A0D0-01CDB4E7B4BD}</b:Guid>
    <b:Author>
      <b:Author>
        <b:NameList>
          <b:Person>
            <b:Last>Guzik</b:Last>
            <b:First>Piotr</b:First>
          </b:Person>
        </b:NameList>
      </b:Author>
    </b:Author>
    <b:Title>Metody wyszukiwania punktów charakterystycznych i wyznaczania ich cech</b:Title>
    <b:JournalName>Praca dyplomowa inżynierska Politechniki Warszawskiej</b:JournalName>
    <b:Year>2014</b:Year>
    <b:RefOrder>44</b:RefOrder>
  </b:Source>
  <b:Source>
    <b:Tag>Dav99</b:Tag>
    <b:SourceType>JournalArticle</b:SourceType>
    <b:Guid>{78FA97B5-D6A8-4467-89FE-6A7E7E4DD5DF}</b:Guid>
    <b:Author>
      <b:Author>
        <b:NameList>
          <b:Person>
            <b:Last>Lowe</b:Last>
            <b:First>David</b:First>
          </b:Person>
        </b:NameList>
      </b:Author>
    </b:Author>
    <b:Title>Scale-invariant feature transform</b:Title>
    <b:JournalName>University of British Columbia</b:JournalName>
    <b:Year>1999</b:Year>
    <b:RefOrder>9</b:RefOrder>
  </b:Source>
  <b:Source>
    <b:Tag>Sch99</b:Tag>
    <b:SourceType>ConferenceProceedings</b:SourceType>
    <b:Guid>{E4C6C006-76A8-48A4-A8C0-15C348E7649D}</b:Guid>
    <b:Author>
      <b:Author>
        <b:NameList>
          <b:Person>
            <b:Last>Schapire</b:Last>
            <b:First>Yoav</b:First>
            <b:Middle>Freund Robert E.</b:Middle>
          </b:Person>
        </b:NameList>
      </b:Author>
    </b:Author>
    <b:Title>Experiments with a New Boosting Algorithm</b:Title>
    <b:Year>199</b:Year>
    <b:ConferenceName>Machine Learning: Proceedings of the Thirteenth International Conference</b:ConferenceName>
    <b:City>New Jersey</b:City>
    <b:RefOrder>12</b:RefOrder>
  </b:Source>
  <b:Source>
    <b:Tag>DDe11</b:Tag>
    <b:SourceType>JournalArticle</b:SourceType>
    <b:Guid>{802E517D-92F4-4186-AFE5-049DDFE9548A}</b:Guid>
    <b:Author>
      <b:Author>
        <b:NameList>
          <b:Person>
            <b:Last>D. Deguchi</b:Last>
            <b:First>M.</b:First>
            <b:Middle>Shirasuna, K. Doman, I. Ide, H. Murase,</b:Middle>
          </b:Person>
        </b:NameList>
      </b:Author>
    </b:Author>
    <b:Title>Intelligent traffic sign detector: Adaptive learning based on online gathering of training samples</b:Title>
    <b:JournalName>Proc. IEEE IV Symp.</b:JournalName>
    <b:Year>2011</b:Year>
    <b:Pages>72-77</b:Pages>
    <b:RefOrder>11</b:RefOrder>
  </b:Source>
  <b:Source>
    <b:Tag>RKa10</b:Tag>
    <b:SourceType>JournalArticle</b:SourceType>
    <b:Guid>{033E6439-A4AE-4C22-9263-68C3A79AEA1C}</b:Guid>
    <b:Author>
      <b:Author>
        <b:NameList>
          <b:Person>
            <b:Last>R. Kastner</b:Last>
            <b:First>T.</b:First>
            <b:Middle>Michalke, T. Burbach, J. Fritsch, C. Goerick</b:Middle>
          </b:Person>
        </b:NameList>
      </b:Author>
    </b:Author>
    <b:Title>Attention-based traffic sign recognition with an array of weak classifiers</b:Title>
    <b:Year>czerwiec 2010</b:Year>
    <b:RefOrder>26</b:RefOrder>
  </b:Source>
  <b:Source>
    <b:Tag>Art97</b:Tag>
    <b:SourceType>JournalArticle</b:SourceType>
    <b:Guid>{6A1F89FF-D9AB-4775-A71A-AE199E36B051}</b:Guid>
    <b:Author>
      <b:Author>
        <b:NameList>
          <b:Person>
            <b:Last>Arturo de la Escalera</b:Last>
            <b:First>Luis</b:First>
            <b:Middle>E. Moreno, Miguel Angel Salichs, Jos´e Mar´ia Armingol</b:Middle>
          </b:Person>
        </b:NameList>
      </b:Author>
    </b:Author>
    <b:Title>Road Traffic Sign Detection and Classification</b:Title>
    <b:JournalName>IEEE TRANSACTIONS ON INDUSTRIAL ELECTRONICS</b:JournalName>
    <b:Year>grudzień 1997</b:Year>
    <b:RefOrder>14</b:RefOrder>
  </b:Source>
  <b:Source>
    <b:Tag>Pie11</b:Tag>
    <b:SourceType>ConferenceProceedings</b:SourceType>
    <b:Guid>{5292698D-A3A7-4C86-AC68-9F217899BFC5}</b:Guid>
    <b:Title>Traffic sign recognition with multi-scale Convolutional Networks</b:Title>
    <b:Year> 31 lipca - 5 sierpnia 2011</b:Year>
    <b:Author>
      <b:Author>
        <b:NameList>
          <b:Person>
            <b:Last>Pierre Sermanet</b:Last>
            <b:First>Yann</b:First>
            <b:Middle>LeCun</b:Middle>
          </b:Person>
        </b:NameList>
      </b:Author>
    </b:Author>
    <b:ConferenceName>The 2011 International Joint Conference on Neural Networks</b:ConferenceName>
    <b:City>San Jose</b:City>
    <b:RefOrder>10</b:RefOrder>
  </b:Source>
  <b:Source>
    <b:Tag>TOj94</b:Tag>
    <b:SourceType>ConferenceProceedings</b:SourceType>
    <b:Guid>{C340BBEA-FAAF-42B5-9ABA-8FD0891CFBC0}</b:Guid>
    <b:Author>
      <b:Author>
        <b:NameList>
          <b:Person>
            <b:Last>T. Ojala</b:Last>
            <b:First>M.</b:First>
            <b:Middle>Pietikäinen, and D. Harwood</b:Middle>
          </b:Person>
        </b:NameList>
      </b:Author>
    </b:Author>
    <b:Title>Performance evaluation of texture measures with classification based on Kullback discrimination of distributions</b:Title>
    <b:Year>1994</b:Year>
    <b:ConferenceName>ICPR</b:ConferenceName>
    <b:RefOrder>17</b:RefOrder>
  </b:Source>
  <b:Source>
    <b:Tag>GWa13</b:Tag>
    <b:SourceType>ConferenceProceedings</b:SourceType>
    <b:Guid>{FD013075-0277-402C-8A5E-F5294AD25B5F}</b:Guid>
    <b:Author>
      <b:Author>
        <b:NameList>
          <b:Person>
            <b:Last>G. Wang</b:Last>
            <b:First>G.</b:First>
            <b:Middle>Ren, Z. Wu, Y. Zhao, L. Jiang</b:Middle>
          </b:Person>
        </b:NameList>
      </b:Author>
    </b:Author>
    <b:Title>A robust coarse-to-fine traffic sign detection method</b:Title>
    <b:Year>2013</b:Year>
    <b:ConferenceName>Proc. Int. Joint Conf. Neural Netw</b:ConferenceName>
    <b:RefOrder>18</b:RefOrder>
  </b:Source>
  <b:Source>
    <b:Tag>PVi04</b:Tag>
    <b:SourceType>Report</b:SourceType>
    <b:Guid>{AC53C760-173F-43B3-AA68-847BD51F98C9}</b:Guid>
    <b:Title>Robust real-time face detection</b:Title>
    <b:Year>Maj 2004</b:Year>
    <b:Author>
      <b:Author>
        <b:NameList>
          <b:Person>
            <b:Last>P. Viola</b:Last>
            <b:First>M.</b:First>
            <b:Middle>J. Jones</b:Middle>
          </b:Person>
        </b:NameList>
      </b:Author>
    </b:Author>
    <b:RefOrder>21</b:RefOrder>
  </b:Source>
  <b:Source>
    <b:Tag>PSe11</b:Tag>
    <b:SourceType>ConferenceProceedings</b:SourceType>
    <b:Guid>{971D0C4E-2D8F-4D95-8C6D-0AB690D28798}</b:Guid>
    <b:Author>
      <b:Author>
        <b:NameList>
          <b:Person>
            <b:Last>P. Sermanet</b:Last>
            <b:First>Y.</b:First>
            <b:Middle>LeCun</b:Middle>
          </b:Person>
        </b:NameList>
      </b:Author>
    </b:Author>
    <b:Title>Traffic sign recognition with multi-scale convolutional networks</b:Title>
    <b:Year>2011</b:Year>
    <b:ConferenceName>Proc. Int. Joint Conf. Neural Netw.</b:ConferenceName>
    <b:RefOrder>31</b:RefOrder>
  </b:Source>
  <b:Source>
    <b:Tag>PDo09</b:Tag>
    <b:SourceType>ConferenceProceedings</b:SourceType>
    <b:Guid>{86474AAF-A4A3-4D06-A805-5A1EFC0E9CA3}</b:Guid>
    <b:Author>
      <b:Author>
        <b:NameList>
          <b:Person>
            <b:Last>P. Dollár</b:Last>
            <b:First>Z.</b:First>
            <b:Middle>Tu, P. Perona, S. Belongie</b:Middle>
          </b:Person>
        </b:NameList>
      </b:Author>
    </b:Author>
    <b:Title>Integral channel features</b:Title>
    <b:Year>2009</b:Year>
    <b:ConferenceName>Proc. Bri. Conf. Mach. Vis.</b:ConferenceName>
    <b:RefOrder>19</b:RefOrder>
  </b:Source>
  <b:Source>
    <b:Tag>Zhe16</b:Tag>
    <b:SourceType>ConferenceProceedings</b:SourceType>
    <b:Guid>{91FF7F22-4B71-4B57-A636-31D462B5F8E6}</b:Guid>
    <b:Author>
      <b:Author>
        <b:NameList>
          <b:Person>
            <b:Last>Zhe Zhu</b:Last>
            <b:First>Dun</b:First>
            <b:Middle>Liang, Songhai Zhang, Xiaolei Huang, Baoli Li, Shimin Hu</b:Middle>
          </b:Person>
        </b:NameList>
      </b:Author>
    </b:Author>
    <b:Title>Traffic-Sign Detection and Classification in the Wild</b:Title>
    <b:Year>27-30 czerwca 2016</b:Year>
    <b:ConferenceName> 2016 IEEE Conference on Computer Vision and Pattern Recognition</b:ConferenceName>
    <b:City>Las Vegas</b:City>
    <b:RefOrder>23</b:RefOrder>
  </b:Source>
  <b:Source>
    <b:Tag>PSe13</b:Tag>
    <b:SourceType>ConferenceProceedings</b:SourceType>
    <b:Guid>{C5FF4DC2-C385-470D-ACD7-A2F3FB3721B1}</b:Guid>
    <b:Author>
      <b:Author>
        <b:NameList>
          <b:Person>
            <b:Last>P. Sermanet</b:Last>
            <b:First>D.</b:First>
            <b:Middle>Eigen, X. Zhang, M. Mathieu, R. Fergus, Y. LeCun</b:Middle>
          </b:Person>
        </b:NameList>
      </b:Author>
    </b:Author>
    <b:Title>Overfeat: Integrated recognition localization and detection using convolutional networks</b:Title>
    <b:Year>2013</b:Year>
    <b:ConferenceName>CoRR</b:ConferenceName>
    <b:RefOrder>32</b:RefOrder>
  </b:Source>
  <b:Source>
    <b:Tag>RGi14</b:Tag>
    <b:SourceType>ConferenceProceedings</b:SourceType>
    <b:Guid>{681CBE39-9A9C-4D68-88B3-597CE796661B}</b:Guid>
    <b:Author>
      <b:Author>
        <b:NameList>
          <b:Person>
            <b:Last>R. Girshick</b:Last>
            <b:First>J.</b:First>
            <b:Middle>Donahue, T. Darrell, J. Malik</b:Middle>
          </b:Person>
        </b:NameList>
      </b:Author>
    </b:Author>
    <b:Title>Rich feature hierarchies for accurate object detection and semantic segmentation</b:Title>
    <b:Year>2014</b:Year>
    <b:ConferenceName>IEEE Conference on Computer Vision and Pattern Recognition (CVPR)</b:ConferenceName>
    <b:RefOrder>33</b:RefOrder>
  </b:Source>
  <b:Source>
    <b:Tag>JUi13</b:Tag>
    <b:SourceType>ConferenceProceedings</b:SourceType>
    <b:Guid>{FF0CA42A-7221-45B3-90AD-8A633D44416B}</b:Guid>
    <b:Author>
      <b:Author>
        <b:NameList>
          <b:Person>
            <b:Last>J. Uijlings</b:Last>
            <b:First>K.</b:First>
            <b:Middle>van de Sande, T. Gevers, A. Smeulders</b:Middle>
          </b:Person>
        </b:NameList>
      </b:Author>
    </b:Author>
    <b:Title>Selective search for object recognition", International Journal of Computer Vision</b:Title>
    <b:Year>2013</b:Year>
    <b:ConferenceName>International Journal of Computer Vision</b:ConferenceName>
    <b:RefOrder>34</b:RefOrder>
  </b:Source>
  <b:Source>
    <b:Tag>CLZ14</b:Tag>
    <b:SourceType>ConferenceProceedings</b:SourceType>
    <b:Guid>{5725D9D0-FC36-4F2B-8666-E7DCC8F288F8}</b:Guid>
    <b:Author>
      <b:Author>
        <b:NameList>
          <b:Person>
            <b:Last>C. L. Zitnick</b:Last>
            <b:First>P.</b:First>
            <b:Middle>Dollár</b:Middle>
          </b:Person>
        </b:NameList>
      </b:Author>
    </b:Author>
    <b:Title>Edge boxes: Locating object proposals from edges</b:Title>
    <b:Year>wrzesień 2014</b:Year>
    <b:ConferenceName>ECCV. European Conference on Computer Vision</b:ConferenceName>
    <b:RefOrder>35</b:RefOrder>
  </b:Source>
  <b:Source>
    <b:Tag>KHe15</b:Tag>
    <b:SourceType>JournalArticle</b:SourceType>
    <b:Guid>{AA9ECE87-B07E-4AFA-8301-6803B850FF1F}</b:Guid>
    <b:Author>
      <b:Author>
        <b:NameList>
          <b:Person>
            <b:Last>K. He</b:Last>
            <b:First>X.</b:First>
            <b:Middle>Zhang, S. Ren, J. Sun</b:Middle>
          </b:Person>
        </b:NameList>
      </b:Author>
    </b:Author>
    <b:Title>Spatial pyramid pooling in deep convolutional networks for visual recognition</b:Title>
    <b:Year>2015</b:Year>
    <b:ConferenceName>Trans. Pattern Anal. Mach. Intell.</b:ConferenceName>
    <b:JournalName>Trans. Pattern Anal. Mach. Intell</b:JournalName>
    <b:Pages>1904-1916</b:Pages>
    <b:Volume>9</b:Volume>
    <b:Issue>37</b:Issue>
    <b:RefOrder>36</b:RefOrder>
  </b:Source>
  <b:Source>
    <b:Tag>RBG15</b:Tag>
    <b:SourceType>ConferenceProceedings</b:SourceType>
    <b:Guid>{6568B7CA-5183-4ED8-BB80-F8F7D7C86C96}</b:Guid>
    <b:Title>Fast R-CNN</b:Title>
    <b:Year>2015</b:Year>
    <b:Author>
      <b:Author>
        <b:NameList>
          <b:Person>
            <b:Last>Girshick</b:Last>
            <b:First>R.</b:First>
            <b:Middle>B.</b:Middle>
          </b:Person>
        </b:NameList>
      </b:Author>
    </b:Author>
    <b:ConferenceName>CoRR</b:ConferenceName>
    <b:RefOrder>37</b:RefOrder>
  </b:Source>
  <b:Source>
    <b:Tag>SRe15</b:Tag>
    <b:SourceType>ConferenceProceedings</b:SourceType>
    <b:Guid>{7E08CE19-60A0-4569-96C9-CE8386EE70E4}</b:Guid>
    <b:Author>
      <b:Author>
        <b:NameList>
          <b:Person>
            <b:Last>S. Ren</b:Last>
            <b:First>K.</b:First>
            <b:Middle>He, R. B. Girshick, J. Sun</b:Middle>
          </b:Person>
        </b:NameList>
      </b:Author>
    </b:Author>
    <b:Title>Faster R-CNN: towards real-time object detection with region proposal networks</b:Title>
    <b:Year>2015</b:Year>
    <b:ConferenceName>CCoR</b:ConferenceName>
    <b:RefOrder>38</b:RefOrder>
  </b:Source>
  <b:Source>
    <b:Tag>CSz14</b:Tag>
    <b:SourceType>ConferenceProceedings</b:SourceType>
    <b:Guid>{9C6345F4-47DD-470D-ADFB-D4C4EC55F23E}</b:Guid>
    <b:Author>
      <b:Author>
        <b:NameList>
          <b:Person>
            <b:Last>C. Szegedy</b:Last>
            <b:First>S.</b:First>
            <b:Middle>Reed, D. Erhan, D. Anguelov</b:Middle>
          </b:Person>
        </b:NameList>
      </b:Author>
    </b:Author>
    <b:Title>Scalable high-quality object detection</b:Title>
    <b:Year>2014</b:Year>
    <b:ConferenceName>CoRR</b:ConferenceName>
    <b:RefOrder>39</b:RefOrder>
  </b:Source>
  <b:Source>
    <b:Tag>DEr13</b:Tag>
    <b:SourceType>ConferenceProceedings</b:SourceType>
    <b:Guid>{727559AD-84ED-42C6-A0BC-7F91AF9AEF27}</b:Guid>
    <b:Author>
      <b:Author>
        <b:NameList>
          <b:Person>
            <b:Last>D. Erhan</b:Last>
            <b:First>C.</b:First>
            <b:Middle>Szegedy, A. Toshev, D. Anguelov</b:Middle>
          </b:Person>
        </b:NameList>
      </b:Author>
    </b:Author>
    <b:Title>Scalable object detection using deep neural networks</b:Title>
    <b:Year>2013</b:Year>
    <b:ConferenceName>CoRR</b:ConferenceName>
    <b:RefOrder>40</b:RefOrder>
  </b:Source>
  <b:Source>
    <b:Tag>Hea10</b:Tag>
    <b:SourceType>ConferenceProceedings</b:SourceType>
    <b:Guid>{67406D7C-D29B-4338-AB5B-239C2C70E835}</b:Guid>
    <b:Author>
      <b:Author>
        <b:NameList>
          <b:Person>
            <b:Last>Heather J.P.</b:Last>
            <b:First>Smith</b:First>
            <b:Middle>M.I.</b:Middle>
          </b:Person>
        </b:NameList>
      </b:Author>
    </b:Author>
    <b:Title>New adaptive algorithms for real-time registration and fusion of multimodal imagery</b:Title>
    <b:Year>2010</b:Year>
    <b:ConferenceName>Proc. SPIE</b:ConferenceName>
    <b:RefOrder>8</b:RefOrder>
  </b:Source>
  <b:Source>
    <b:Tag>SMa07</b:Tag>
    <b:SourceType>ConferenceProceedings</b:SourceType>
    <b:Guid>{8600B850-BE0C-4B10-80A7-6F60434BEBDD}</b:Guid>
    <b:Author>
      <b:Author>
        <b:NameList>
          <b:Person>
            <b:Last>S. Maldonado-Bascon</b:Last>
            <b:First>S.</b:First>
            <b:Middle>Lafuente-Arroyo, P. Gil-Jimenez, Gomez-Moreno</b:Middle>
          </b:Person>
        </b:NameList>
      </b:Author>
    </b:Author>
    <b:Title>Road-Sign Detection and Recognition Based on Support Vector Machines</b:Title>
    <b:Year>04 czerwiec 2007</b:Year>
    <b:RefOrder>16</b:RefOrder>
  </b:Source>
  <b:Source>
    <b:Tag>CFa03</b:Tag>
    <b:SourceType>ConferenceProceedings</b:SourceType>
    <b:Guid>{C61C3B74-0435-48E0-A59B-471B3A6B0589}</b:Guid>
    <b:Author>
      <b:Author>
        <b:NameList>
          <b:Person>
            <b:Last>C. Fang</b:Last>
            <b:First>S.</b:First>
            <b:Middle>Chen, C. Fuh</b:Middle>
          </b:Person>
        </b:NameList>
      </b:Author>
    </b:Author>
    <b:Title>Road sign detection and tracking</b:Title>
    <b:Year>2003</b:Year>
    <b:ConferenceName> IEEE Trans. Veh. Technol.</b:ConferenceName>
    <b:RefOrder>43</b:RefOrder>
  </b:Source>
  <b:Source>
    <b:Tag>HLi02</b:Tag>
    <b:SourceType>ConferenceProceedings</b:SourceType>
    <b:Guid>{C69CD3D2-E8B4-42BF-A862-9030C2C7DC6D}</b:Guid>
    <b:Author>
      <b:Author>
        <b:NameList>
          <b:Person>
            <b:Last>H. Liu</b:Last>
            <b:First>D.</b:First>
            <b:Middle>Liu, J. Xin</b:Middle>
          </b:Person>
        </b:NameList>
      </b:Author>
    </b:Author>
    <b:Title>Real-time recognition of road traffic sign in motion image based on genetic algorithm</b:Title>
    <b:Year>listopad 2002</b:Year>
    <b:RefOrder>27</b:RefOrder>
  </b:Source>
  <b:Source>
    <b:Tag>NBa04</b:Tag>
    <b:SourceType>ConferenceProceedings</b:SourceType>
    <b:Guid>{F15CD591-847B-48C8-B8BC-AA2CE9812AF1}</b:Guid>
    <b:Author>
      <b:Author>
        <b:NameList>
          <b:Person>
            <b:Last>N. Barnes</b:Last>
            <b:First>A.</b:First>
            <b:Middle>Zelinsky</b:Middle>
          </b:Person>
        </b:NameList>
      </b:Author>
    </b:Author>
    <b:Title>Real-time radial symmetry for speed sign detection</b:Title>
    <b:Year>czerwiec 2004</b:Year>
    <b:RefOrder>28</b:RefOrder>
  </b:Source>
  <b:Source>
    <b:Tag>GLo04</b:Tag>
    <b:SourceType>ConferenceProceedings</b:SourceType>
    <b:Guid>{2CA65E74-F44C-4606-82F6-463612C78975}</b:Guid>
    <b:Author>
      <b:Author>
        <b:NameList>
          <b:Person>
            <b:Last>G. Loy</b:Last>
            <b:First>N.</b:First>
            <b:Middle>Barnes</b:Middle>
          </b:Person>
        </b:NameList>
      </b:Author>
    </b:Author>
    <b:Title>Fast shape-based road sign detection for a driver assistance system</b:Title>
    <b:Year>wrzesień 2004</b:Year>
    <b:ConferenceName>IROS</b:ConferenceName>
    <b:RefOrder>29</b:RefOrder>
  </b:Source>
  <b:Source>
    <b:Tag>YYa16</b:Tag>
    <b:SourceType>JournalArticle</b:SourceType>
    <b:Guid>{BFACFE27-A16D-4F4C-B95D-D7F7160A7FCA}</b:Guid>
    <b:Title>Towards Real-Time Traffic Sign Detection and Classification</b:Title>
    <b:Year>czerwiec 2016</b:Year>
    <b:Author>
      <b:Author>
        <b:NameList>
          <b:Person>
            <b:Last>Y. Yang</b:Last>
            <b:First>H,</b:First>
            <b:Middle>Luo, H. Xu, F. Wu</b:Middle>
          </b:Person>
        </b:NameList>
      </b:Author>
    </b:Author>
    <b:JournalName> IEEE Transactions on Intelligent Transportation Systems</b:JournalName>
    <b:Pages>2022 - 2031</b:Pages>
    <b:Volume>17</b:Volume>
    <b:Issue>7</b:Issue>
    <b:RefOrder>13</b:RefOrder>
  </b:Source>
  <b:Source>
    <b:Tag>ZHu</b:Tag>
    <b:SourceType>JournalArticle</b:SourceType>
    <b:Guid>{22CCE997-FD4F-4E26-9367-9ED630654253}</b:Guid>
    <b:Author>
      <b:Author>
        <b:NameList>
          <b:Person>
            <b:Last>Z. Huang</b:Last>
            <b:First>Y.</b:First>
            <b:Middle>Yu, J. Gu, H. Liu</b:Middle>
          </b:Person>
        </b:NameList>
      </b:Author>
    </b:Author>
    <b:Title>An Efficient Method for Traffic Sign Recognition Based on Extreme Learning Machine</b:Title>
    <b:JournalName> IEEE Transactions on Cybernetics</b:JournalName>
    <b:Year>14 marca 2016</b:Year>
    <b:Pages>920 - 933</b:Pages>
    <b:Volume>47</b:Volume>
    <b:Issue>4</b:Issue>
    <b:RefOrder>15</b:RefOrder>
  </b:Source>
  <b:Source>
    <b:Tag>FZa11</b:Tag>
    <b:SourceType>ConferenceProceedings</b:SourceType>
    <b:Guid>{D2B871D8-8F66-4637-906A-EC920750A147}</b:Guid>
    <b:Author>
      <b:Author>
        <b:NameList>
          <b:Person>
            <b:Last>F. Zaklouta</b:Last>
            <b:First>B.</b:First>
            <b:Middle>Stanciulescu, O. Hamdoun</b:Middle>
          </b:Person>
        </b:NameList>
      </b:Author>
    </b:Author>
    <b:Title>Traffic sign classification using K-d trees and random forests</b:Title>
    <b:Year>2011</b:Year>
    <b:ConferenceName>Proc. IEEE Int. Joint Conf. Neural Netw.</b:ConferenceName>
    <b:RefOrder>42</b:RefOrder>
  </b:Source>
  <b:Source>
    <b:Tag>MSP09</b:Tag>
    <b:SourceType>JournalArticle</b:SourceType>
    <b:Guid>{A386F2F9-09C3-4665-A0B6-C3DCC594D9EF}</b:Guid>
    <b:Author>
      <b:Author>
        <b:NameList>
          <b:Person>
            <b:Last>M. S. Prieto</b:Last>
            <b:First>A.</b:First>
            <b:Middle>R. Allen</b:Middle>
          </b:Person>
        </b:NameList>
      </b:Author>
    </b:Author>
    <b:Title>Using self-organising maps in the detection and recognition of road signs</b:Title>
    <b:Year>2009</b:Year>
    <b:JournalName>Image Vis. Comput.,</b:JournalName>
    <b:Pages>673-683</b:Pages>
    <b:Volume>6</b:Volume>
    <b:Issue>27</b:Issue>
    <b:RefOrder>41</b:RefOrder>
  </b:Source>
  <b:Source>
    <b:Tag>CBa05</b:Tag>
    <b:SourceType>ConferenceProceedings</b:SourceType>
    <b:Guid>{085A8AD4-60BB-46AB-97AE-8215A92FA1F2}</b:Guid>
    <b:Author>
      <b:Author>
        <b:NameList>
          <b:Person>
            <b:Last>C. Bahlmann</b:Last>
            <b:First>Y.</b:First>
            <b:Middle>Zhu, Visvanathan Ramesh, M. Pellkofer, T. Koehler</b:Middle>
          </b:Person>
        </b:NameList>
      </b:Author>
    </b:Author>
    <b:Title>A system for traffic sign detection, tracking, and recognition using color, shape, and motion information</b:Title>
    <b:Year>6-8 czerwiec 2005</b:Year>
    <b:ConferenceName>IEEE Proceedings. Intelligent Vehicles Symposium</b:ConferenceName>
    <b:City>Las Vegas</b:City>
    <b:RefOrder>22</b:RefOrder>
  </b:Source>
  <b:Source>
    <b:Tag>YAo96</b:Tag>
    <b:SourceType>ConferenceProceedings</b:SourceType>
    <b:Guid>{A15FF119-C5A0-4F34-B07F-673C70DF76CD}</b:Guid>
    <b:Author>
      <b:Author>
        <b:NameList>
          <b:Person>
            <b:Last>Y. Aoyagi</b:Last>
            <b:First>T.</b:First>
            <b:Middle>Asakura</b:Middle>
          </b:Person>
        </b:NameList>
      </b:Author>
    </b:Author>
    <b:Title>A study on traffic sign recognition in scene image using genetic algorithms and neural networks</b:Title>
    <b:Year>9 sierpień 1996</b:Year>
    <b:ConferenceName>International Conference on Industrial Electronics, Control, and Instrumentation</b:ConferenceName>
    <b:City>Taipei</b:City>
    <b:RefOrder>24</b:RefOrder>
  </b:Source>
  <b:Source>
    <b:Tag>Eun16</b:Tag>
    <b:SourceType>ConferenceProceedings</b:SourceType>
    <b:Guid>{13528484-A7FA-4356-92C3-D29B031C0964}</b:Guid>
    <b:Author>
      <b:Author>
        <b:NameList>
          <b:Person>
            <b:Last>Lee</b:Last>
            <b:First>Eunchong</b:First>
          </b:Person>
          <b:Person>
            <b:Last>Lee</b:Last>
            <b:First>Sang-Seol</b:First>
          </b:Person>
          <b:Person>
            <b:Last>Hwang</b:Last>
            <b:First>Youngbae</b:First>
          </b:Person>
          <b:Person>
            <b:Last>Jang</b:Last>
            <b:First>Sung-Joon</b:First>
          </b:Person>
        </b:NameList>
      </b:Author>
    </b:Author>
    <b:Title>Hardware implementation of fast traffic sign recognition for intelligent vehicle system</b:Title>
    <b:Year>23-26 październik 2016</b:Year>
    <b:ConferenceName> 2016 International SoC Design Conference (ISOCC)</b:ConferenceName>
    <b:City>Jeju</b:City>
    <b:RefOrder>3</b:RefOrder>
  </b:Source>
  <b:Source>
    <b:Tag>Arm03</b:Tag>
    <b:SourceType>JournalArticle</b:SourceType>
    <b:Guid>{B28F58A9-9FE7-4836-AE4F-9D642D3C9927}</b:Guid>
    <b:Author>
      <b:Author>
        <b:NameList>
          <b:Person>
            <b:Last>ArmingolM.Mata</b:Last>
            <b:First>A.de</b:First>
            <b:Middle>la EscaleraJ.Ma</b:Middle>
          </b:Person>
        </b:NameList>
      </b:Author>
    </b:Author>
    <b:Title>Traffic sign recognition and analysis for intelligent vehicles</b:Title>
    <b:Year>marzec 2003</b:Year>
    <b:JournalName>Image and Vision Computing</b:JournalName>
    <b:Pages>247-258</b:Pages>
    <b:Volume>21</b:Volume>
    <b:Issue>3</b:Issue>
    <b:BookTitle>Image and Vision Computing</b:BookTitle>
    <b:RefOrder>30</b:RefOrder>
  </b:Source>
  <b:Source>
    <b:Tag>IMC10</b:Tag>
    <b:SourceType>ConferenceProceedings</b:SourceType>
    <b:Guid>{F64E9C03-E1B2-4CD6-870E-2F312F0F382C}</b:Guid>
    <b:Author>
      <b:Author>
        <b:NameList>
          <b:Person>
            <b:Last>I. M. Creusen</b:Last>
            <b:First>R.</b:First>
            <b:Middle>G. Wijnhoven, E. Herbschleb, P. De With</b:Middle>
          </b:Person>
        </b:NameList>
      </b:Author>
    </b:Author>
    <b:Title>Color exploitation in hog-based traffic sign detection</b:Title>
    <b:Year>26-29 wrzesień 2010</b:Year>
    <b:ConferenceName>International Conference on Image Processing</b:ConferenceName>
    <b:City>Hong Kong</b:City>
    <b:RefOrder>20</b:RefOrder>
  </b:Source>
  <b:Source>
    <b:Tag>Ade03</b:Tag>
    <b:SourceType>Report</b:SourceType>
    <b:Guid>{EB84DE37-23F3-41D9-A4C1-C021373DBE51}</b:Guid>
    <b:Author>
      <b:Author>
        <b:NameList>
          <b:Person>
            <b:Last>A. de la Escalera</b:Last>
            <b:First>J.Ma</b:First>
            <b:Middle>Armingol, M. Mata</b:Middle>
          </b:Person>
        </b:NameList>
      </b:Author>
    </b:Author>
    <b:Title>Traffic sign recognition and analysis for intelligent vehicles</b:Title>
    <b:Year>wrzesień 2003</b:Year>
    <b:ConferenceName>Division of Systems Engineering and Automation</b:ConferenceName>
    <b:City>Madryt</b:City>
    <b:Publisher>Division of Systems Engineering and Automation</b:Publisher>
    <b:RefOrder>25</b:RefOrder>
  </b:Source>
</b:Sources>
</file>

<file path=customXml/itemProps1.xml><?xml version="1.0" encoding="utf-8"?>
<ds:datastoreItem xmlns:ds="http://schemas.openxmlformats.org/officeDocument/2006/customXml" ds:itemID="{EB46F519-7DBF-4C9A-A670-0A365616D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3047</TotalTime>
  <Pages>24</Pages>
  <Words>9871</Words>
  <Characters>59231</Characters>
  <Application>Microsoft Office Word</Application>
  <DocSecurity>0</DocSecurity>
  <Lines>493</Lines>
  <Paragraphs>137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Lenartowicz</dc:creator>
  <cp:keywords/>
  <dc:description/>
  <cp:lastModifiedBy>Bartosz Lenartowicz</cp:lastModifiedBy>
  <cp:revision>2593</cp:revision>
  <cp:lastPrinted>2019-02-21T18:08:00Z</cp:lastPrinted>
  <dcterms:created xsi:type="dcterms:W3CDTF">2019-02-06T18:17:00Z</dcterms:created>
  <dcterms:modified xsi:type="dcterms:W3CDTF">2019-02-25T17:12:00Z</dcterms:modified>
</cp:coreProperties>
</file>