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fortaa Medium" w:cs="Comfortaa Medium" w:eastAsia="Comfortaa Medium" w:hAnsi="Comfortaa Medium"/>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5"/>
        <w:gridCol w:w="3660"/>
        <w:gridCol w:w="7305"/>
        <w:gridCol w:w="405"/>
        <w:tblGridChange w:id="0">
          <w:tblGrid>
            <w:gridCol w:w="105"/>
            <w:gridCol w:w="3660"/>
            <w:gridCol w:w="7305"/>
            <w:gridCol w:w="405"/>
          </w:tblGrid>
        </w:tblGridChange>
      </w:tblGrid>
      <w:tr>
        <w:trPr>
          <w:cantSplit w:val="0"/>
          <w:trHeight w:val="997.6855468749999" w:hRule="atLeast"/>
          <w:tblHeader w:val="0"/>
        </w:trPr>
        <w:tc>
          <w:tcPr>
            <w:vAlign w:val="top"/>
          </w:tcPr>
          <w:p w:rsidR="00000000" w:rsidDel="00000000" w:rsidP="00000000" w:rsidRDefault="00000000" w:rsidRPr="00000000" w14:paraId="00000002">
            <w:pPr>
              <w:rPr>
                <w:rFonts w:ascii="Comfortaa Medium" w:cs="Comfortaa Medium" w:eastAsia="Comfortaa Medium" w:hAnsi="Comfortaa Medium"/>
                <w:sz w:val="24"/>
                <w:szCs w:val="24"/>
                <w:vertAlign w:val="baseline"/>
              </w:rPr>
            </w:pPr>
            <w:r w:rsidDel="00000000" w:rsidR="00000000" w:rsidRPr="00000000">
              <w:rPr>
                <w:rtl w:val="0"/>
              </w:rPr>
            </w:r>
          </w:p>
        </w:tc>
        <w:tc>
          <w:tcPr>
            <w:vAlign w:val="top"/>
          </w:tcPr>
          <w:p w:rsidR="00000000" w:rsidDel="00000000" w:rsidP="00000000" w:rsidRDefault="00000000" w:rsidRPr="00000000" w14:paraId="00000003">
            <w:pPr>
              <w:rPr>
                <w:rFonts w:ascii="Comfortaa Medium" w:cs="Comfortaa Medium" w:eastAsia="Comfortaa Medium" w:hAnsi="Comfortaa Medium"/>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004">
            <w:pPr>
              <w:ind w:left="0" w:firstLine="0"/>
              <w:rPr>
                <w:rFonts w:ascii="Roboto Mono" w:cs="Roboto Mono" w:eastAsia="Roboto Mono" w:hAnsi="Roboto Mono"/>
                <w:b w:val="1"/>
                <w:bCs w:val="1"/>
                <w:sz w:val="52"/>
                <w:szCs w:val="52"/>
                <w:vertAlign w:val="baseline"/>
              </w:rPr>
            </w:pPr>
            <w:r w:rsidDel="00000000" w:rsidR="00000000" w:rsidRPr="00000000">
              <w:rPr>
                <w:rFonts w:ascii="Roboto Mono" w:cs="Roboto Mono" w:eastAsia="Roboto Mono" w:hAnsi="Roboto Mono"/>
                <w:b w:val="1"/>
                <w:bCs w:val="1"/>
                <w:sz w:val="70"/>
                <w:szCs w:val="70"/>
                <w:rtl w:val="0"/>
              </w:rPr>
              <w:t xml:space="preserve">S</w:t>
            </w:r>
            <w:r w:rsidDel="00000000" w:rsidR="00000000" w:rsidRPr="00000000">
              <w:rPr>
                <w:rFonts w:ascii="Roboto Mono" w:cs="Roboto Mono" w:eastAsia="Roboto Mono" w:hAnsi="Roboto Mono"/>
                <w:b w:val="1"/>
                <w:bCs w:val="1"/>
                <w:sz w:val="52"/>
                <w:szCs w:val="52"/>
                <w:rtl w:val="0"/>
              </w:rPr>
              <w:t xml:space="preserve">AIFUL</w:t>
            </w:r>
            <w:r w:rsidDel="00000000" w:rsidR="00000000" w:rsidRPr="00000000">
              <w:rPr>
                <w:rFonts w:ascii="Roboto Mono" w:cs="Roboto Mono" w:eastAsia="Roboto Mono" w:hAnsi="Roboto Mono"/>
                <w:b w:val="1"/>
                <w:bCs w:val="1"/>
                <w:sz w:val="62"/>
                <w:szCs w:val="62"/>
                <w:rtl w:val="0"/>
              </w:rPr>
              <w:t xml:space="preserve"> </w:t>
            </w:r>
            <w:r w:rsidDel="00000000" w:rsidR="00000000" w:rsidRPr="00000000">
              <w:rPr>
                <w:rFonts w:ascii="Roboto Mono" w:cs="Roboto Mono" w:eastAsia="Roboto Mono" w:hAnsi="Roboto Mono"/>
                <w:b w:val="1"/>
                <w:bCs w:val="1"/>
                <w:sz w:val="70"/>
                <w:szCs w:val="70"/>
                <w:rtl w:val="0"/>
              </w:rPr>
              <w:t xml:space="preserve">I</w:t>
            </w:r>
            <w:r w:rsidDel="00000000" w:rsidR="00000000" w:rsidRPr="00000000">
              <w:rPr>
                <w:rFonts w:ascii="Roboto Mono" w:cs="Roboto Mono" w:eastAsia="Roboto Mono" w:hAnsi="Roboto Mono"/>
                <w:b w:val="1"/>
                <w:bCs w:val="1"/>
                <w:sz w:val="52"/>
                <w:szCs w:val="52"/>
                <w:rtl w:val="0"/>
              </w:rPr>
              <w:t xml:space="preserve">SLAM</w:t>
            </w:r>
            <w:r w:rsidDel="00000000" w:rsidR="00000000" w:rsidRPr="00000000">
              <w:rPr>
                <w:rtl w:val="0"/>
              </w:rPr>
            </w:r>
          </w:p>
        </w:tc>
      </w:tr>
      <w:tr>
        <w:trPr>
          <w:cantSplit w:val="0"/>
          <w:trHeight w:val="404" w:hRule="atLeast"/>
          <w:tblHeader w:val="0"/>
        </w:trPr>
        <w:tc>
          <w:tcPr>
            <w:gridSpan w:val="2"/>
            <w:vAlign w:val="top"/>
          </w:tcPr>
          <w:p w:rsidR="00000000" w:rsidDel="00000000" w:rsidP="00000000" w:rsidRDefault="00000000" w:rsidRPr="00000000" w14:paraId="00000006">
            <w:pPr>
              <w:rPr>
                <w:rFonts w:ascii="Comfortaa Medium" w:cs="Comfortaa Medium" w:eastAsia="Comfortaa Medium" w:hAnsi="Comfortaa Medium"/>
                <w:color w:val="000000"/>
                <w:vertAlign w:val="baseline"/>
              </w:rPr>
            </w:pPr>
            <w:r w:rsidDel="00000000" w:rsidR="00000000" w:rsidRPr="00000000">
              <w:rPr>
                <w:rFonts w:ascii="Comfortaa Medium" w:cs="Comfortaa Medium" w:eastAsia="Comfortaa Medium" w:hAnsi="Comfortaa Medium"/>
                <w:color w:val="34a853"/>
                <w:vertAlign w:val="baseline"/>
                <w:rtl w:val="0"/>
              </w:rPr>
              <w:t xml:space="preserve">Email me:</w:t>
            </w:r>
            <w:r w:rsidDel="00000000" w:rsidR="00000000" w:rsidRPr="00000000">
              <w:rPr>
                <w:rFonts w:ascii="Comfortaa Medium" w:cs="Comfortaa Medium" w:eastAsia="Comfortaa Medium" w:hAnsi="Comfortaa Medium"/>
                <w:color w:val="000000"/>
                <w:vertAlign w:val="baseline"/>
                <w:rtl w:val="0"/>
              </w:rPr>
              <w:t xml:space="preserve"> </w:t>
            </w:r>
            <w:r w:rsidDel="00000000" w:rsidR="00000000" w:rsidRPr="00000000">
              <w:rPr>
                <w:rFonts w:ascii="Comfortaa Medium" w:cs="Comfortaa Medium" w:eastAsia="Comfortaa Medium" w:hAnsi="Comfortaa Medium"/>
                <w:rtl w:val="0"/>
              </w:rPr>
              <w:t xml:space="preserve">sirayhancse@gmail</w:t>
            </w:r>
            <w:r w:rsidDel="00000000" w:rsidR="00000000" w:rsidRPr="00000000">
              <w:rPr>
                <w:rFonts w:ascii="Comfortaa Medium" w:cs="Comfortaa Medium" w:eastAsia="Comfortaa Medium" w:hAnsi="Comfortaa Medium"/>
                <w:color w:val="000000"/>
                <w:vertAlign w:val="baseline"/>
                <w:rtl w:val="0"/>
              </w:rPr>
              <w:t xml:space="preserve">.com</w:t>
            </w:r>
          </w:p>
        </w:tc>
        <w:tc>
          <w:tcPr>
            <w:gridSpan w:val="2"/>
            <w:vAlign w:val="top"/>
          </w:tcPr>
          <w:p w:rsidR="00000000" w:rsidDel="00000000" w:rsidP="00000000" w:rsidRDefault="00000000" w:rsidRPr="00000000" w14:paraId="00000008">
            <w:pPr>
              <w:ind w:left="0" w:firstLine="0"/>
              <w:rPr>
                <w:rFonts w:ascii="Comfortaa Medium" w:cs="Comfortaa Medium" w:eastAsia="Comfortaa Medium" w:hAnsi="Comfortaa Medium"/>
                <w:color w:val="000000"/>
                <w:vertAlign w:val="baseline"/>
              </w:rPr>
            </w:pPr>
            <w:r w:rsidDel="00000000" w:rsidR="00000000" w:rsidRPr="00000000">
              <w:rPr>
                <w:rFonts w:ascii="Comfortaa Medium" w:cs="Comfortaa Medium" w:eastAsia="Comfortaa Medium" w:hAnsi="Comfortaa Medium"/>
                <w:color w:val="34a853"/>
                <w:rtl w:val="0"/>
              </w:rPr>
              <w:t xml:space="preserve">                                        </w:t>
            </w:r>
            <w:r w:rsidDel="00000000" w:rsidR="00000000" w:rsidRPr="00000000">
              <w:rPr>
                <w:rFonts w:ascii="Comfortaa Medium" w:cs="Comfortaa Medium" w:eastAsia="Comfortaa Medium" w:hAnsi="Comfortaa Medium"/>
                <w:color w:val="34a853"/>
                <w:vertAlign w:val="baseline"/>
                <w:rtl w:val="0"/>
              </w:rPr>
              <w:t xml:space="preserve">LinkedIn:</w:t>
            </w:r>
            <w:r w:rsidDel="00000000" w:rsidR="00000000" w:rsidRPr="00000000">
              <w:rPr>
                <w:rFonts w:ascii="Comfortaa Medium" w:cs="Comfortaa Medium" w:eastAsia="Comfortaa Medium" w:hAnsi="Comfortaa Medium"/>
                <w:rtl w:val="0"/>
              </w:rPr>
              <w:t xml:space="preserve"> </w:t>
            </w:r>
            <w:hyperlink r:id="rId6">
              <w:r w:rsidDel="00000000" w:rsidR="00000000" w:rsidRPr="00000000">
                <w:rPr>
                  <w:rFonts w:ascii="Comfortaa Medium" w:cs="Comfortaa Medium" w:eastAsia="Comfortaa Medium" w:hAnsi="Comfortaa Medium"/>
                  <w:color w:val="1155cc"/>
                  <w:u w:val="single"/>
                  <w:vertAlign w:val="baseline"/>
                  <w:rtl w:val="0"/>
                </w:rPr>
                <w:t xml:space="preserve">https://www.linkedin.com/in/</w:t>
              </w:r>
            </w:hyperlink>
            <w:hyperlink r:id="rId7">
              <w:r w:rsidDel="00000000" w:rsidR="00000000" w:rsidRPr="00000000">
                <w:rPr>
                  <w:rFonts w:ascii="Comfortaa Medium" w:cs="Comfortaa Medium" w:eastAsia="Comfortaa Medium" w:hAnsi="Comfortaa Medium"/>
                  <w:color w:val="1155cc"/>
                  <w:u w:val="single"/>
                  <w:rtl w:val="0"/>
                </w:rPr>
                <w:t xml:space="preserve">sirayhan</w:t>
              </w:r>
            </w:hyperlink>
            <w:hyperlink r:id="rId8">
              <w:r w:rsidDel="00000000" w:rsidR="00000000" w:rsidRPr="00000000">
                <w:rPr>
                  <w:rFonts w:ascii="Comfortaa Medium" w:cs="Comfortaa Medium" w:eastAsia="Comfortaa Medium" w:hAnsi="Comfortaa Medium"/>
                  <w:color w:val="1155cc"/>
                  <w:u w:val="single"/>
                  <w:vertAlign w:val="baseline"/>
                  <w:rtl w:val="0"/>
                </w:rPr>
                <w:t xml:space="preserve">/</w:t>
              </w:r>
            </w:hyperlink>
            <w:r w:rsidDel="00000000" w:rsidR="00000000" w:rsidRPr="00000000">
              <w:rPr>
                <w:rtl w:val="0"/>
              </w:rPr>
            </w:r>
          </w:p>
        </w:tc>
      </w:tr>
      <w:tr>
        <w:trPr>
          <w:cantSplit w:val="0"/>
          <w:trHeight w:val="286" w:hRule="atLeast"/>
          <w:tblHeader w:val="0"/>
        </w:trPr>
        <w:tc>
          <w:tcPr>
            <w:gridSpan w:val="2"/>
            <w:vAlign w:val="top"/>
          </w:tcPr>
          <w:p w:rsidR="00000000" w:rsidDel="00000000" w:rsidP="00000000" w:rsidRDefault="00000000" w:rsidRPr="00000000" w14:paraId="0000000A">
            <w:pPr>
              <w:rPr>
                <w:rFonts w:ascii="Comfortaa Medium" w:cs="Comfortaa Medium" w:eastAsia="Comfortaa Medium" w:hAnsi="Comfortaa Medium"/>
                <w:color w:val="000000"/>
                <w:vertAlign w:val="baseline"/>
              </w:rPr>
            </w:pPr>
            <w:r w:rsidDel="00000000" w:rsidR="00000000" w:rsidRPr="00000000">
              <w:rPr>
                <w:rFonts w:ascii="Comfortaa Medium" w:cs="Comfortaa Medium" w:eastAsia="Comfortaa Medium" w:hAnsi="Comfortaa Medium"/>
                <w:color w:val="34a853"/>
                <w:vertAlign w:val="baseline"/>
                <w:rtl w:val="0"/>
              </w:rPr>
              <w:t xml:space="preserve">Call me:</w:t>
            </w:r>
            <w:r w:rsidDel="00000000" w:rsidR="00000000" w:rsidRPr="00000000">
              <w:rPr>
                <w:rFonts w:ascii="Comfortaa Medium" w:cs="Comfortaa Medium" w:eastAsia="Comfortaa Medium" w:hAnsi="Comfortaa Medium"/>
                <w:color w:val="000000"/>
                <w:vertAlign w:val="baseline"/>
                <w:rtl w:val="0"/>
              </w:rPr>
              <w:t xml:space="preserve"> +</w:t>
            </w:r>
            <w:r w:rsidDel="00000000" w:rsidR="00000000" w:rsidRPr="00000000">
              <w:rPr>
                <w:rFonts w:ascii="Comfortaa Medium" w:cs="Comfortaa Medium" w:eastAsia="Comfortaa Medium" w:hAnsi="Comfortaa Medium"/>
                <w:rtl w:val="0"/>
              </w:rPr>
              <w:t xml:space="preserve">880</w:t>
            </w:r>
            <w:r w:rsidDel="00000000" w:rsidR="00000000" w:rsidRPr="00000000">
              <w:rPr>
                <w:rFonts w:ascii="Comfortaa Medium" w:cs="Comfortaa Medium" w:eastAsia="Comfortaa Medium" w:hAnsi="Comfortaa Medium"/>
                <w:color w:val="000000"/>
                <w:vertAlign w:val="baseline"/>
                <w:rtl w:val="0"/>
              </w:rPr>
              <w:t xml:space="preserve"> </w:t>
            </w:r>
            <w:r w:rsidDel="00000000" w:rsidR="00000000" w:rsidRPr="00000000">
              <w:rPr>
                <w:rFonts w:ascii="Comfortaa Medium" w:cs="Comfortaa Medium" w:eastAsia="Comfortaa Medium" w:hAnsi="Comfortaa Medium"/>
                <w:rtl w:val="0"/>
              </w:rPr>
              <w:t xml:space="preserve">163</w:t>
            </w:r>
            <w:r w:rsidDel="00000000" w:rsidR="00000000" w:rsidRPr="00000000">
              <w:rPr>
                <w:rFonts w:ascii="Comfortaa Medium" w:cs="Comfortaa Medium" w:eastAsia="Comfortaa Medium" w:hAnsi="Comfortaa Medium"/>
                <w:color w:val="000000"/>
                <w:vertAlign w:val="baseline"/>
                <w:rtl w:val="0"/>
              </w:rPr>
              <w:t xml:space="preserve">0 </w:t>
            </w:r>
            <w:r w:rsidDel="00000000" w:rsidR="00000000" w:rsidRPr="00000000">
              <w:rPr>
                <w:rFonts w:ascii="Comfortaa Medium" w:cs="Comfortaa Medium" w:eastAsia="Comfortaa Medium" w:hAnsi="Comfortaa Medium"/>
                <w:rtl w:val="0"/>
              </w:rPr>
              <w:t xml:space="preserve">907832</w:t>
            </w:r>
            <w:r w:rsidDel="00000000" w:rsidR="00000000" w:rsidRPr="00000000">
              <w:rPr>
                <w:rtl w:val="0"/>
              </w:rPr>
            </w:r>
          </w:p>
        </w:tc>
        <w:tc>
          <w:tcPr>
            <w:gridSpan w:val="2"/>
            <w:vAlign w:val="top"/>
          </w:tcPr>
          <w:p w:rsidR="00000000" w:rsidDel="00000000" w:rsidP="00000000" w:rsidRDefault="00000000" w:rsidRPr="00000000" w14:paraId="0000000C">
            <w:pPr>
              <w:ind w:left="0" w:firstLine="0"/>
              <w:rPr>
                <w:rFonts w:ascii="Comfortaa Medium" w:cs="Comfortaa Medium" w:eastAsia="Comfortaa Medium" w:hAnsi="Comfortaa Medium"/>
                <w:color w:val="000000"/>
                <w:vertAlign w:val="baseline"/>
              </w:rPr>
            </w:pPr>
            <w:r w:rsidDel="00000000" w:rsidR="00000000" w:rsidRPr="00000000">
              <w:rPr>
                <w:rFonts w:ascii="Comfortaa Medium" w:cs="Comfortaa Medium" w:eastAsia="Comfortaa Medium" w:hAnsi="Comfortaa Medium"/>
                <w:color w:val="34a853"/>
                <w:rtl w:val="0"/>
              </w:rPr>
              <w:t xml:space="preserve">                                        </w:t>
            </w:r>
            <w:r w:rsidDel="00000000" w:rsidR="00000000" w:rsidRPr="00000000">
              <w:rPr>
                <w:rFonts w:ascii="Comfortaa Medium" w:cs="Comfortaa Medium" w:eastAsia="Comfortaa Medium" w:hAnsi="Comfortaa Medium"/>
                <w:color w:val="34a853"/>
                <w:vertAlign w:val="baseline"/>
                <w:rtl w:val="0"/>
              </w:rPr>
              <w:t xml:space="preserve">Address:</w:t>
            </w:r>
            <w:r w:rsidDel="00000000" w:rsidR="00000000" w:rsidRPr="00000000">
              <w:rPr>
                <w:rFonts w:ascii="Comfortaa Medium" w:cs="Comfortaa Medium" w:eastAsia="Comfortaa Medium" w:hAnsi="Comfortaa Medium"/>
                <w:color w:val="000000"/>
                <w:vertAlign w:val="baseline"/>
                <w:rtl w:val="0"/>
              </w:rPr>
              <w:t xml:space="preserve"> </w:t>
            </w:r>
            <w:r w:rsidDel="00000000" w:rsidR="00000000" w:rsidRPr="00000000">
              <w:rPr>
                <w:rFonts w:ascii="Comfortaa Medium" w:cs="Comfortaa Medium" w:eastAsia="Comfortaa Medium" w:hAnsi="Comfortaa Medium"/>
                <w:rtl w:val="0"/>
              </w:rPr>
              <w:t xml:space="preserve">Dhaka, Bangladesh.</w:t>
            </w:r>
            <w:r w:rsidDel="00000000" w:rsidR="00000000" w:rsidRPr="00000000">
              <w:rPr>
                <w:rtl w:val="0"/>
              </w:rPr>
            </w:r>
          </w:p>
        </w:tc>
      </w:tr>
      <w:tr>
        <w:trPr>
          <w:cantSplit w:val="0"/>
          <w:trHeight w:val="157" w:hRule="atLeast"/>
          <w:tblHeader w:val="0"/>
        </w:trPr>
        <w:tc>
          <w:tcPr>
            <w:vAlign w:val="top"/>
          </w:tcPr>
          <w:p w:rsidR="00000000" w:rsidDel="00000000" w:rsidP="00000000" w:rsidRDefault="00000000" w:rsidRPr="00000000" w14:paraId="0000000E">
            <w:pPr>
              <w:rPr>
                <w:rFonts w:ascii="Comfortaa Medium" w:cs="Comfortaa Medium" w:eastAsia="Comfortaa Medium" w:hAnsi="Comfortaa Medium"/>
                <w:sz w:val="13"/>
                <w:szCs w:val="13"/>
                <w:vertAlign w:val="baseline"/>
              </w:rPr>
            </w:pPr>
            <w:r w:rsidDel="00000000" w:rsidR="00000000" w:rsidRPr="00000000">
              <w:rPr>
                <w:rtl w:val="0"/>
              </w:rPr>
            </w:r>
          </w:p>
        </w:tc>
        <w:tc>
          <w:tcPr>
            <w:tcBorders>
              <w:bottom w:color="888888" w:space="0" w:sz="8" w:val="single"/>
            </w:tcBorders>
            <w:vAlign w:val="top"/>
          </w:tcPr>
          <w:p w:rsidR="00000000" w:rsidDel="00000000" w:rsidP="00000000" w:rsidRDefault="00000000" w:rsidRPr="00000000" w14:paraId="0000000F">
            <w:pPr>
              <w:rPr>
                <w:rFonts w:ascii="Comfortaa Medium" w:cs="Comfortaa Medium" w:eastAsia="Comfortaa Medium" w:hAnsi="Comfortaa Medium"/>
                <w:sz w:val="13"/>
                <w:szCs w:val="13"/>
                <w:vertAlign w:val="baseline"/>
              </w:rPr>
            </w:pPr>
            <w:r w:rsidDel="00000000" w:rsidR="00000000" w:rsidRPr="00000000">
              <w:rPr>
                <w:rtl w:val="0"/>
              </w:rPr>
            </w:r>
          </w:p>
        </w:tc>
        <w:tc>
          <w:tcPr>
            <w:tcBorders>
              <w:bottom w:color="888888" w:space="0" w:sz="8" w:val="single"/>
            </w:tcBorders>
            <w:vAlign w:val="top"/>
          </w:tcPr>
          <w:p w:rsidR="00000000" w:rsidDel="00000000" w:rsidP="00000000" w:rsidRDefault="00000000" w:rsidRPr="00000000" w14:paraId="00000010">
            <w:pPr>
              <w:rPr>
                <w:rFonts w:ascii="Comfortaa Medium" w:cs="Comfortaa Medium" w:eastAsia="Comfortaa Medium" w:hAnsi="Comfortaa Medium"/>
                <w:sz w:val="13"/>
                <w:szCs w:val="13"/>
                <w:vertAlign w:val="baseline"/>
              </w:rPr>
            </w:pPr>
            <w:r w:rsidDel="00000000" w:rsidR="00000000" w:rsidRPr="00000000">
              <w:rPr>
                <w:rtl w:val="0"/>
              </w:rPr>
            </w:r>
          </w:p>
        </w:tc>
        <w:tc>
          <w:tcPr>
            <w:vAlign w:val="top"/>
          </w:tcPr>
          <w:p w:rsidR="00000000" w:rsidDel="00000000" w:rsidP="00000000" w:rsidRDefault="00000000" w:rsidRPr="00000000" w14:paraId="00000011">
            <w:pPr>
              <w:rPr>
                <w:rFonts w:ascii="Comfortaa Medium" w:cs="Comfortaa Medium" w:eastAsia="Comfortaa Medium" w:hAnsi="Comfortaa Medium"/>
                <w:sz w:val="13"/>
                <w:szCs w:val="13"/>
                <w:vertAlign w:val="baseline"/>
              </w:rPr>
            </w:pPr>
            <w:r w:rsidDel="00000000" w:rsidR="00000000" w:rsidRPr="00000000">
              <w:rPr>
                <w:rtl w:val="0"/>
              </w:rPr>
            </w:r>
          </w:p>
        </w:tc>
      </w:tr>
    </w:tbl>
    <w:p w:rsidR="00000000" w:rsidDel="00000000" w:rsidP="00000000" w:rsidRDefault="00000000" w:rsidRPr="00000000" w14:paraId="00000012">
      <w:pPr>
        <w:rPr>
          <w:rFonts w:ascii="Comfortaa Medium" w:cs="Comfortaa Medium" w:eastAsia="Comfortaa Medium" w:hAnsi="Comfortaa Medium"/>
          <w:sz w:val="24"/>
          <w:szCs w:val="24"/>
          <w:vertAlign w:val="baseline"/>
        </w:rPr>
      </w:pPr>
      <w:r w:rsidDel="00000000" w:rsidR="00000000" w:rsidRPr="00000000">
        <w:rPr>
          <w:rtl w:val="0"/>
        </w:rPr>
      </w:r>
    </w:p>
    <w:p w:rsidR="00000000" w:rsidDel="00000000" w:rsidP="00000000" w:rsidRDefault="00000000" w:rsidRPr="00000000" w14:paraId="00000013">
      <w:pPr>
        <w:spacing w:line="360" w:lineRule="auto"/>
        <w:rPr>
          <w:rFonts w:ascii="Verdana" w:cs="Verdana" w:eastAsia="Verdana" w:hAnsi="Verdana"/>
          <w:color w:val="34a853"/>
          <w:sz w:val="22"/>
          <w:szCs w:val="22"/>
        </w:rPr>
      </w:pPr>
      <w:r w:rsidDel="00000000" w:rsidR="00000000" w:rsidRPr="00000000">
        <w:rPr>
          <w:rFonts w:ascii="Verdana" w:cs="Verdana" w:eastAsia="Verdana" w:hAnsi="Verdana"/>
          <w:color w:val="34a853"/>
          <w:sz w:val="22"/>
          <w:szCs w:val="22"/>
          <w:rtl w:val="0"/>
        </w:rPr>
        <w:t xml:space="preserve">SKILLS</w:t>
      </w:r>
    </w:p>
    <w:p w:rsidR="00000000" w:rsidDel="00000000" w:rsidP="00000000" w:rsidRDefault="00000000" w:rsidRPr="00000000" w14:paraId="00000014">
      <w:pPr>
        <w:ind w:left="0" w:firstLine="0"/>
        <w:rPr>
          <w:rFonts w:ascii="Verdana" w:cs="Verdana" w:eastAsia="Verdana" w:hAnsi="Verdana"/>
        </w:rPr>
      </w:pPr>
      <w:r w:rsidDel="00000000" w:rsidR="00000000" w:rsidRPr="00000000">
        <w:rPr>
          <w:rFonts w:ascii="Verdana" w:cs="Verdana" w:eastAsia="Verdana" w:hAnsi="Verdana"/>
          <w:rtl w:val="0"/>
        </w:rPr>
        <w:t xml:space="preserve">   Amazon Web Services (AWS) | Python | Terraform | JavaScript | Docker | Databases   </w:t>
      </w:r>
    </w:p>
    <w:p w:rsidR="00000000" w:rsidDel="00000000" w:rsidP="00000000" w:rsidRDefault="00000000" w:rsidRPr="00000000" w14:paraId="00000015">
      <w:pPr>
        <w:ind w:left="0" w:firstLine="0"/>
        <w:rPr>
          <w:rFonts w:ascii="Verdana" w:cs="Verdana" w:eastAsia="Verdana" w:hAnsi="Verdana"/>
        </w:rPr>
      </w:pPr>
      <w:r w:rsidDel="00000000" w:rsidR="00000000" w:rsidRPr="00000000">
        <w:rPr>
          <w:rtl w:val="0"/>
        </w:rPr>
      </w:r>
    </w:p>
    <w:p w:rsidR="00000000" w:rsidDel="00000000" w:rsidP="00000000" w:rsidRDefault="00000000" w:rsidRPr="00000000" w14:paraId="00000016">
      <w:pPr>
        <w:ind w:left="0" w:firstLine="0"/>
        <w:rPr>
          <w:rFonts w:ascii="Verdana" w:cs="Verdana" w:eastAsia="Verdana" w:hAnsi="Verdana"/>
          <w:color w:val="34a853"/>
          <w:sz w:val="22"/>
          <w:szCs w:val="22"/>
        </w:rPr>
      </w:pPr>
      <w:r w:rsidDel="00000000" w:rsidR="00000000" w:rsidRPr="00000000">
        <w:rPr>
          <w:rFonts w:ascii="Verdana" w:cs="Verdana" w:eastAsia="Verdana" w:hAnsi="Verdana"/>
          <w:rtl w:val="0"/>
        </w:rPr>
        <w:t xml:space="preserve">   Amazon Connect | OpenAI Products | Continuous Integration and Continuous Delivery (CI/CD)   </w:t>
      </w:r>
      <w:r w:rsidDel="00000000" w:rsidR="00000000" w:rsidRPr="00000000">
        <w:rPr>
          <w:rtl w:val="0"/>
        </w:rPr>
      </w:r>
    </w:p>
    <w:p w:rsidR="00000000" w:rsidDel="00000000" w:rsidP="00000000" w:rsidRDefault="00000000" w:rsidRPr="00000000" w14:paraId="00000017">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18">
      <w:pPr>
        <w:rPr>
          <w:rFonts w:ascii="Verdana" w:cs="Verdana" w:eastAsia="Verdana" w:hAnsi="Verdana"/>
          <w:color w:val="34a853"/>
          <w:sz w:val="22"/>
          <w:szCs w:val="22"/>
          <w:vertAlign w:val="baseline"/>
        </w:rPr>
      </w:pPr>
      <w:r w:rsidDel="00000000" w:rsidR="00000000" w:rsidRPr="00000000">
        <w:rPr>
          <w:rFonts w:ascii="Verdana" w:cs="Verdana" w:eastAsia="Verdana" w:hAnsi="Verdana"/>
          <w:color w:val="34a853"/>
          <w:sz w:val="22"/>
          <w:szCs w:val="22"/>
          <w:vertAlign w:val="baseline"/>
          <w:rtl w:val="0"/>
        </w:rPr>
        <w:t xml:space="preserve">PROFESSIONAL EXPERIENCE</w:t>
      </w:r>
    </w:p>
    <w:p w:rsidR="00000000" w:rsidDel="00000000" w:rsidP="00000000" w:rsidRDefault="00000000" w:rsidRPr="00000000" w14:paraId="00000019">
      <w:pPr>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1A">
      <w:pPr>
        <w:tabs>
          <w:tab w:val="left" w:leader="none" w:pos="8820"/>
        </w:tabs>
        <w:rPr>
          <w:rFonts w:ascii="Verdana" w:cs="Verdana" w:eastAsia="Verdana" w:hAnsi="Verdana"/>
          <w:i w:val="1"/>
          <w:iCs w:val="1"/>
          <w:vertAlign w:val="baseline"/>
        </w:rPr>
      </w:pPr>
      <w:r w:rsidDel="00000000" w:rsidR="00000000" w:rsidRPr="00000000">
        <w:rPr>
          <w:rFonts w:ascii="Verdana" w:cs="Verdana" w:eastAsia="Verdana" w:hAnsi="Verdana"/>
          <w:b w:val="1"/>
          <w:bCs w:val="1"/>
          <w:rtl w:val="0"/>
        </w:rPr>
        <w:t xml:space="preserve"> CEFALO Bangladesh LTD</w:t>
      </w:r>
      <w:r w:rsidDel="00000000" w:rsidR="00000000" w:rsidRPr="00000000">
        <w:rPr>
          <w:rFonts w:ascii="Verdana" w:cs="Verdana" w:eastAsia="Verdana" w:hAnsi="Verdana"/>
          <w:vertAlign w:val="baseline"/>
          <w:rtl w:val="0"/>
        </w:rPr>
        <w:t xml:space="preserve"> - </w:t>
      </w:r>
      <w:r w:rsidDel="00000000" w:rsidR="00000000" w:rsidRPr="00000000">
        <w:rPr>
          <w:rFonts w:ascii="Verdana" w:cs="Verdana" w:eastAsia="Verdana" w:hAnsi="Verdana"/>
          <w:rtl w:val="0"/>
        </w:rPr>
        <w:t xml:space="preserve">Dhaka, Bangladesh                                                </w:t>
      </w:r>
      <w:r w:rsidDel="00000000" w:rsidR="00000000" w:rsidRPr="00000000">
        <w:rPr>
          <w:rFonts w:ascii="Verdana" w:cs="Verdana" w:eastAsia="Verdana" w:hAnsi="Verdana"/>
          <w:i w:val="1"/>
          <w:iCs w:val="1"/>
          <w:vertAlign w:val="baseline"/>
          <w:rtl w:val="0"/>
        </w:rPr>
        <w:t xml:space="preserve">July </w:t>
      </w:r>
      <w:r w:rsidDel="00000000" w:rsidR="00000000" w:rsidRPr="00000000">
        <w:rPr>
          <w:rFonts w:ascii="Verdana" w:cs="Verdana" w:eastAsia="Verdana" w:hAnsi="Verdana"/>
          <w:i w:val="1"/>
          <w:iCs w:val="1"/>
          <w:rtl w:val="0"/>
        </w:rPr>
        <w:t xml:space="preserve">2021</w:t>
      </w:r>
      <w:r w:rsidDel="00000000" w:rsidR="00000000" w:rsidRPr="00000000">
        <w:rPr>
          <w:rFonts w:ascii="Verdana" w:cs="Verdana" w:eastAsia="Verdana" w:hAnsi="Verdana"/>
          <w:i w:val="1"/>
          <w:iCs w:val="1"/>
          <w:vertAlign w:val="baseline"/>
          <w:rtl w:val="0"/>
        </w:rPr>
        <w:t xml:space="preserve"> – </w:t>
      </w:r>
      <w:r w:rsidDel="00000000" w:rsidR="00000000" w:rsidRPr="00000000">
        <w:rPr>
          <w:rFonts w:ascii="Verdana" w:cs="Verdana" w:eastAsia="Verdana" w:hAnsi="Verdana"/>
          <w:i w:val="1"/>
          <w:iCs w:val="1"/>
          <w:rtl w:val="0"/>
        </w:rPr>
        <w:t xml:space="preserve">Present</w:t>
      </w:r>
      <w:r w:rsidDel="00000000" w:rsidR="00000000" w:rsidRPr="00000000">
        <w:rPr>
          <w:rtl w:val="0"/>
        </w:rPr>
      </w:r>
    </w:p>
    <w:p w:rsidR="00000000" w:rsidDel="00000000" w:rsidP="00000000" w:rsidRDefault="00000000" w:rsidRPr="00000000" w14:paraId="0000001B">
      <w:pPr>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1C">
      <w:pPr>
        <w:numPr>
          <w:ilvl w:val="0"/>
          <w:numId w:val="5"/>
        </w:numPr>
        <w:tabs>
          <w:tab w:val="left" w:leader="none" w:pos="720"/>
        </w:tabs>
        <w:spacing w:after="0" w:line="36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Senior Software Engineer L-2</w:t>
        <w:tab/>
        <w:t xml:space="preserve">                                                       </w:t>
      </w:r>
      <w:r w:rsidDel="00000000" w:rsidR="00000000" w:rsidRPr="00000000">
        <w:rPr>
          <w:rFonts w:ascii="Verdana" w:cs="Verdana" w:eastAsia="Verdana" w:hAnsi="Verdana"/>
          <w:i w:val="1"/>
          <w:iCs w:val="1"/>
          <w:rtl w:val="0"/>
        </w:rPr>
        <w:t xml:space="preserve">March 2025 – Present</w:t>
      </w:r>
    </w:p>
    <w:p w:rsidR="00000000" w:rsidDel="00000000" w:rsidP="00000000" w:rsidRDefault="00000000" w:rsidRPr="00000000" w14:paraId="0000001D">
      <w:pPr>
        <w:tabs>
          <w:tab w:val="left" w:leader="none" w:pos="720"/>
        </w:tabs>
        <w:rPr>
          <w:rFonts w:ascii="Verdana" w:cs="Verdana" w:eastAsia="Verdana" w:hAnsi="Verdana"/>
        </w:rPr>
      </w:pPr>
      <w:r w:rsidDel="00000000" w:rsidR="00000000" w:rsidRPr="00000000">
        <w:rPr>
          <w:rFonts w:ascii="Verdana" w:cs="Verdana" w:eastAsia="Verdana" w:hAnsi="Verdana"/>
          <w:rtl w:val="0"/>
        </w:rPr>
        <w:tab/>
        <w:t xml:space="preserve">Leading the development of an AI-powered network infrastructure monitoring and management </w:t>
        <w:tab/>
        <w:t xml:space="preserve">tool designed for network engineers to oversee and control devices from multiple vendors and </w:t>
        <w:tab/>
        <w:t xml:space="preserve">companies within a unified platform.</w:t>
      </w:r>
    </w:p>
    <w:p w:rsidR="00000000" w:rsidDel="00000000" w:rsidP="00000000" w:rsidRDefault="00000000" w:rsidRPr="00000000" w14:paraId="0000001E">
      <w:pPr>
        <w:tabs>
          <w:tab w:val="left" w:leader="none" w:pos="720"/>
        </w:tabs>
        <w:rPr>
          <w:rFonts w:ascii="Verdana" w:cs="Verdana" w:eastAsia="Verdana" w:hAnsi="Verdana"/>
        </w:rPr>
      </w:pPr>
      <w:r w:rsidDel="00000000" w:rsidR="00000000" w:rsidRPr="00000000">
        <w:rPr>
          <w:rtl w:val="0"/>
        </w:rPr>
      </w:r>
    </w:p>
    <w:p w:rsidR="00000000" w:rsidDel="00000000" w:rsidP="00000000" w:rsidRDefault="00000000" w:rsidRPr="00000000" w14:paraId="0000001F">
      <w:pPr>
        <w:numPr>
          <w:ilvl w:val="1"/>
          <w:numId w:val="3"/>
        </w:numPr>
        <w:spacing w:line="276" w:lineRule="auto"/>
        <w:ind w:firstLine="1080"/>
        <w:rPr>
          <w:rFonts w:ascii="Verdana" w:cs="Verdana" w:eastAsia="Verdana" w:hAnsi="Verdana"/>
          <w:sz w:val="19"/>
          <w:szCs w:val="19"/>
          <w:u w:val="none"/>
        </w:rPr>
      </w:pPr>
      <w:r w:rsidDel="00000000" w:rsidR="00000000" w:rsidRPr="00000000">
        <w:rPr>
          <w:rFonts w:ascii="Verdana" w:cs="Verdana" w:eastAsia="Verdana" w:hAnsi="Verdana"/>
          <w:b w:val="1"/>
          <w:bCs w:val="1"/>
          <w:sz w:val="19"/>
          <w:szCs w:val="19"/>
          <w:rtl w:val="0"/>
        </w:rPr>
        <w:t xml:space="preserve">Backend Architecture:</w:t>
      </w:r>
      <w:r w:rsidDel="00000000" w:rsidR="00000000" w:rsidRPr="00000000">
        <w:rPr>
          <w:rFonts w:ascii="Verdana" w:cs="Verdana" w:eastAsia="Verdana" w:hAnsi="Verdana"/>
          <w:sz w:val="19"/>
          <w:szCs w:val="19"/>
          <w:rtl w:val="0"/>
        </w:rPr>
        <w:t xml:space="preserve"> Designed and maintained scalable backend APIs using </w:t>
      </w:r>
    </w:p>
    <w:p w:rsidR="00000000" w:rsidDel="00000000" w:rsidP="00000000" w:rsidRDefault="00000000" w:rsidRPr="00000000" w14:paraId="00000020">
      <w:pPr>
        <w:spacing w:line="360" w:lineRule="auto"/>
        <w:ind w:left="720" w:firstLine="720"/>
        <w:rPr>
          <w:rFonts w:ascii="Verdana" w:cs="Verdana" w:eastAsia="Verdana" w:hAnsi="Verdana"/>
          <w:b w:val="1"/>
          <w:bCs w:val="1"/>
          <w:sz w:val="19"/>
          <w:szCs w:val="19"/>
        </w:rPr>
      </w:pPr>
      <w:r w:rsidDel="00000000" w:rsidR="00000000" w:rsidRPr="00000000">
        <w:rPr>
          <w:rFonts w:ascii="Verdana" w:cs="Verdana" w:eastAsia="Verdana" w:hAnsi="Verdana"/>
          <w:b w:val="1"/>
          <w:bCs w:val="1"/>
          <w:sz w:val="19"/>
          <w:szCs w:val="19"/>
          <w:rtl w:val="0"/>
        </w:rPr>
        <w:t xml:space="preserve">Python(Django REST Framework)</w:t>
      </w:r>
      <w:r w:rsidDel="00000000" w:rsidR="00000000" w:rsidRPr="00000000">
        <w:rPr>
          <w:rFonts w:ascii="Verdana" w:cs="Verdana" w:eastAsia="Verdana" w:hAnsi="Verdana"/>
          <w:sz w:val="19"/>
          <w:szCs w:val="19"/>
          <w:rtl w:val="0"/>
        </w:rPr>
        <w:t xml:space="preserve">, ensuring long-term maintainability and system stability.</w:t>
      </w:r>
      <w:r w:rsidDel="00000000" w:rsidR="00000000" w:rsidRPr="00000000">
        <w:rPr>
          <w:rtl w:val="0"/>
        </w:rPr>
      </w:r>
    </w:p>
    <w:p w:rsidR="00000000" w:rsidDel="00000000" w:rsidP="00000000" w:rsidRDefault="00000000" w:rsidRPr="00000000" w14:paraId="00000021">
      <w:pPr>
        <w:numPr>
          <w:ilvl w:val="1"/>
          <w:numId w:val="3"/>
        </w:numPr>
        <w:spacing w:line="276" w:lineRule="auto"/>
        <w:ind w:firstLine="1080"/>
        <w:rPr>
          <w:rFonts w:ascii="Verdana" w:cs="Verdana" w:eastAsia="Verdana" w:hAnsi="Verdana"/>
          <w:b w:val="1"/>
          <w:bCs w:val="1"/>
          <w:sz w:val="19"/>
          <w:szCs w:val="19"/>
          <w:u w:val="none"/>
        </w:rPr>
      </w:pPr>
      <w:r w:rsidDel="00000000" w:rsidR="00000000" w:rsidRPr="00000000">
        <w:rPr>
          <w:rFonts w:ascii="Verdana" w:cs="Verdana" w:eastAsia="Verdana" w:hAnsi="Verdana"/>
          <w:b w:val="1"/>
          <w:bCs w:val="1"/>
          <w:sz w:val="19"/>
          <w:szCs w:val="19"/>
          <w:rtl w:val="0"/>
        </w:rPr>
        <w:t xml:space="preserve">AI Infrastructure:</w:t>
      </w:r>
      <w:r w:rsidDel="00000000" w:rsidR="00000000" w:rsidRPr="00000000">
        <w:rPr>
          <w:rFonts w:ascii="Verdana" w:cs="Verdana" w:eastAsia="Verdana" w:hAnsi="Verdana"/>
          <w:sz w:val="19"/>
          <w:szCs w:val="19"/>
          <w:rtl w:val="0"/>
        </w:rPr>
        <w:t xml:space="preserve"> Spearheaded the deployment of a</w:t>
      </w:r>
      <w:r w:rsidDel="00000000" w:rsidR="00000000" w:rsidRPr="00000000">
        <w:rPr>
          <w:rFonts w:ascii="Verdana" w:cs="Verdana" w:eastAsia="Verdana" w:hAnsi="Verdana"/>
          <w:b w:val="1"/>
          <w:bCs w:val="1"/>
          <w:sz w:val="19"/>
          <w:szCs w:val="19"/>
          <w:rtl w:val="0"/>
        </w:rPr>
        <w:t xml:space="preserve"> Local AI setup (Ollama + Gemma)</w:t>
      </w:r>
      <w:r w:rsidDel="00000000" w:rsidR="00000000" w:rsidRPr="00000000">
        <w:rPr>
          <w:rFonts w:ascii="Verdana" w:cs="Verdana" w:eastAsia="Verdana" w:hAnsi="Verdana"/>
          <w:sz w:val="19"/>
          <w:szCs w:val="19"/>
          <w:rtl w:val="0"/>
        </w:rPr>
        <w:t xml:space="preserve">, </w:t>
      </w:r>
    </w:p>
    <w:p w:rsidR="00000000" w:rsidDel="00000000" w:rsidP="00000000" w:rsidRDefault="00000000" w:rsidRPr="00000000" w14:paraId="00000022">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integrating high-performance LLMs directly into the core system architecture.</w:t>
      </w:r>
    </w:p>
    <w:p w:rsidR="00000000" w:rsidDel="00000000" w:rsidP="00000000" w:rsidRDefault="00000000" w:rsidRPr="00000000" w14:paraId="00000023">
      <w:pPr>
        <w:numPr>
          <w:ilvl w:val="1"/>
          <w:numId w:val="3"/>
        </w:numPr>
        <w:spacing w:line="276" w:lineRule="auto"/>
        <w:ind w:firstLine="1080"/>
        <w:rPr>
          <w:rFonts w:ascii="Verdana" w:cs="Verdana" w:eastAsia="Verdana" w:hAnsi="Verdana"/>
          <w:b w:val="1"/>
          <w:bCs w:val="1"/>
          <w:sz w:val="19"/>
          <w:szCs w:val="19"/>
          <w:u w:val="none"/>
        </w:rPr>
      </w:pPr>
      <w:r w:rsidDel="00000000" w:rsidR="00000000" w:rsidRPr="00000000">
        <w:rPr>
          <w:rFonts w:ascii="Verdana" w:cs="Verdana" w:eastAsia="Verdana" w:hAnsi="Verdana"/>
          <w:b w:val="1"/>
          <w:bCs w:val="1"/>
          <w:sz w:val="19"/>
          <w:szCs w:val="19"/>
          <w:rtl w:val="0"/>
        </w:rPr>
        <w:t xml:space="preserve">Intelligent Discovery: </w:t>
      </w:r>
      <w:r w:rsidDel="00000000" w:rsidR="00000000" w:rsidRPr="00000000">
        <w:rPr>
          <w:rFonts w:ascii="Verdana" w:cs="Verdana" w:eastAsia="Verdana" w:hAnsi="Verdana"/>
          <w:sz w:val="19"/>
          <w:szCs w:val="19"/>
          <w:rtl w:val="0"/>
        </w:rPr>
        <w:t xml:space="preserve">Developed an </w:t>
      </w:r>
      <w:r w:rsidDel="00000000" w:rsidR="00000000" w:rsidRPr="00000000">
        <w:rPr>
          <w:rFonts w:ascii="Verdana" w:cs="Verdana" w:eastAsia="Verdana" w:hAnsi="Verdana"/>
          <w:b w:val="1"/>
          <w:bCs w:val="1"/>
          <w:sz w:val="19"/>
          <w:szCs w:val="19"/>
          <w:rtl w:val="0"/>
        </w:rPr>
        <w:t xml:space="preserve">AI-driven discovery engine</w:t>
      </w:r>
      <w:r w:rsidDel="00000000" w:rsidR="00000000" w:rsidRPr="00000000">
        <w:rPr>
          <w:rFonts w:ascii="Verdana" w:cs="Verdana" w:eastAsia="Verdana" w:hAnsi="Verdana"/>
          <w:sz w:val="19"/>
          <w:szCs w:val="19"/>
          <w:rtl w:val="0"/>
        </w:rPr>
        <w:t xml:space="preserve"> using LLM integration to </w:t>
      </w:r>
    </w:p>
    <w:p w:rsidR="00000000" w:rsidDel="00000000" w:rsidP="00000000" w:rsidRDefault="00000000" w:rsidRPr="00000000" w14:paraId="00000024">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automatically identify and categorize networking device metadata.</w:t>
      </w:r>
    </w:p>
    <w:p w:rsidR="00000000" w:rsidDel="00000000" w:rsidP="00000000" w:rsidRDefault="00000000" w:rsidRPr="00000000" w14:paraId="00000025">
      <w:pPr>
        <w:numPr>
          <w:ilvl w:val="1"/>
          <w:numId w:val="3"/>
        </w:numPr>
        <w:spacing w:line="276" w:lineRule="auto"/>
        <w:ind w:firstLine="1080"/>
        <w:rPr>
          <w:rFonts w:ascii="Verdana" w:cs="Verdana" w:eastAsia="Verdana" w:hAnsi="Verdana"/>
          <w:sz w:val="19"/>
          <w:szCs w:val="19"/>
        </w:rPr>
      </w:pPr>
      <w:r w:rsidDel="00000000" w:rsidR="00000000" w:rsidRPr="00000000">
        <w:rPr>
          <w:rFonts w:ascii="Verdana" w:cs="Verdana" w:eastAsia="Verdana" w:hAnsi="Verdana"/>
          <w:b w:val="1"/>
          <w:bCs w:val="1"/>
          <w:sz w:val="19"/>
          <w:szCs w:val="19"/>
          <w:rtl w:val="0"/>
        </w:rPr>
        <w:t xml:space="preserve">Conversational Interface:</w:t>
      </w:r>
      <w:r w:rsidDel="00000000" w:rsidR="00000000" w:rsidRPr="00000000">
        <w:rPr>
          <w:rFonts w:ascii="Verdana" w:cs="Verdana" w:eastAsia="Verdana" w:hAnsi="Verdana"/>
          <w:sz w:val="19"/>
          <w:szCs w:val="19"/>
          <w:rtl w:val="0"/>
        </w:rPr>
        <w:t xml:space="preserve"> Built a specialized </w:t>
      </w:r>
      <w:r w:rsidDel="00000000" w:rsidR="00000000" w:rsidRPr="00000000">
        <w:rPr>
          <w:rFonts w:ascii="Verdana" w:cs="Verdana" w:eastAsia="Verdana" w:hAnsi="Verdana"/>
          <w:b w:val="1"/>
          <w:bCs w:val="1"/>
          <w:sz w:val="19"/>
          <w:szCs w:val="19"/>
          <w:rtl w:val="0"/>
        </w:rPr>
        <w:t xml:space="preserve">"Chat with your Network"</w:t>
      </w:r>
      <w:r w:rsidDel="00000000" w:rsidR="00000000" w:rsidRPr="00000000">
        <w:rPr>
          <w:rFonts w:ascii="Verdana" w:cs="Verdana" w:eastAsia="Verdana" w:hAnsi="Verdana"/>
          <w:sz w:val="19"/>
          <w:szCs w:val="19"/>
          <w:rtl w:val="0"/>
        </w:rPr>
        <w:t xml:space="preserve"> interface, allowing </w:t>
      </w:r>
    </w:p>
    <w:p w:rsidR="00000000" w:rsidDel="00000000" w:rsidP="00000000" w:rsidRDefault="00000000" w:rsidRPr="00000000" w14:paraId="00000026">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real-time natural language interaction with system infrastructure.</w:t>
      </w:r>
    </w:p>
    <w:p w:rsidR="00000000" w:rsidDel="00000000" w:rsidP="00000000" w:rsidRDefault="00000000" w:rsidRPr="00000000" w14:paraId="00000027">
      <w:pPr>
        <w:numPr>
          <w:ilvl w:val="1"/>
          <w:numId w:val="3"/>
        </w:numPr>
        <w:spacing w:line="276" w:lineRule="auto"/>
        <w:ind w:firstLine="1080"/>
        <w:rPr>
          <w:rFonts w:ascii="Verdana" w:cs="Verdana" w:eastAsia="Verdana" w:hAnsi="Verdana"/>
          <w:b w:val="1"/>
          <w:bCs w:val="1"/>
          <w:sz w:val="19"/>
          <w:szCs w:val="19"/>
          <w:u w:val="none"/>
        </w:rPr>
      </w:pPr>
      <w:r w:rsidDel="00000000" w:rsidR="00000000" w:rsidRPr="00000000">
        <w:rPr>
          <w:rFonts w:ascii="Verdana" w:cs="Verdana" w:eastAsia="Verdana" w:hAnsi="Verdana"/>
          <w:b w:val="1"/>
          <w:bCs w:val="1"/>
          <w:sz w:val="19"/>
          <w:szCs w:val="19"/>
          <w:rtl w:val="0"/>
        </w:rPr>
        <w:t xml:space="preserve">Network Automation: </w:t>
      </w:r>
      <w:r w:rsidDel="00000000" w:rsidR="00000000" w:rsidRPr="00000000">
        <w:rPr>
          <w:rFonts w:ascii="Verdana" w:cs="Verdana" w:eastAsia="Verdana" w:hAnsi="Verdana"/>
          <w:sz w:val="19"/>
          <w:szCs w:val="19"/>
          <w:rtl w:val="0"/>
        </w:rPr>
        <w:t xml:space="preserve">Engineered an automated workflow to generate and refine Network </w:t>
      </w:r>
    </w:p>
    <w:p w:rsidR="00000000" w:rsidDel="00000000" w:rsidP="00000000" w:rsidRDefault="00000000" w:rsidRPr="00000000" w14:paraId="00000028">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Runbooks using specialized LLM agents, reducing manual documentation time.</w:t>
      </w:r>
    </w:p>
    <w:p w:rsidR="00000000" w:rsidDel="00000000" w:rsidP="00000000" w:rsidRDefault="00000000" w:rsidRPr="00000000" w14:paraId="00000029">
      <w:pPr>
        <w:numPr>
          <w:ilvl w:val="1"/>
          <w:numId w:val="3"/>
        </w:numPr>
        <w:spacing w:line="276" w:lineRule="auto"/>
        <w:ind w:firstLine="1080"/>
        <w:rPr>
          <w:rFonts w:ascii="Verdana" w:cs="Verdana" w:eastAsia="Verdana" w:hAnsi="Verdana"/>
          <w:sz w:val="19"/>
          <w:szCs w:val="19"/>
          <w:u w:val="none"/>
        </w:rPr>
      </w:pPr>
      <w:r w:rsidDel="00000000" w:rsidR="00000000" w:rsidRPr="00000000">
        <w:rPr>
          <w:rFonts w:ascii="Verdana" w:cs="Verdana" w:eastAsia="Verdana" w:hAnsi="Verdana"/>
          <w:b w:val="1"/>
          <w:bCs w:val="1"/>
          <w:sz w:val="19"/>
          <w:szCs w:val="19"/>
          <w:rtl w:val="0"/>
        </w:rPr>
        <w:t xml:space="preserve">Cisco Integration:</w:t>
      </w:r>
      <w:r w:rsidDel="00000000" w:rsidR="00000000" w:rsidRPr="00000000">
        <w:rPr>
          <w:rFonts w:ascii="Verdana" w:cs="Verdana" w:eastAsia="Verdana" w:hAnsi="Verdana"/>
          <w:sz w:val="19"/>
          <w:szCs w:val="19"/>
          <w:rtl w:val="0"/>
        </w:rPr>
        <w:t xml:space="preserve"> Streamlined device and host synchronization by integrating with the </w:t>
      </w:r>
      <w:r w:rsidDel="00000000" w:rsidR="00000000" w:rsidRPr="00000000">
        <w:rPr>
          <w:rFonts w:ascii="Verdana" w:cs="Verdana" w:eastAsia="Verdana" w:hAnsi="Verdana"/>
          <w:b w:val="1"/>
          <w:bCs w:val="1"/>
          <w:sz w:val="19"/>
          <w:szCs w:val="19"/>
          <w:rtl w:val="0"/>
        </w:rPr>
        <w:t xml:space="preserve">Cisco </w:t>
      </w:r>
    </w:p>
    <w:p w:rsidR="00000000" w:rsidDel="00000000" w:rsidP="00000000" w:rsidRDefault="00000000" w:rsidRPr="00000000" w14:paraId="0000002A">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b w:val="1"/>
          <w:bCs w:val="1"/>
          <w:sz w:val="19"/>
          <w:szCs w:val="19"/>
          <w:rtl w:val="0"/>
        </w:rPr>
        <w:t xml:space="preserve">MCP server</w:t>
      </w:r>
      <w:r w:rsidDel="00000000" w:rsidR="00000000" w:rsidRPr="00000000">
        <w:rPr>
          <w:rFonts w:ascii="Verdana" w:cs="Verdana" w:eastAsia="Verdana" w:hAnsi="Verdana"/>
          <w:sz w:val="19"/>
          <w:szCs w:val="19"/>
          <w:rtl w:val="0"/>
        </w:rPr>
        <w:t xml:space="preserve">, ensuring data consistency across the network.</w:t>
      </w:r>
    </w:p>
    <w:p w:rsidR="00000000" w:rsidDel="00000000" w:rsidP="00000000" w:rsidRDefault="00000000" w:rsidRPr="00000000" w14:paraId="0000002B">
      <w:pPr>
        <w:numPr>
          <w:ilvl w:val="1"/>
          <w:numId w:val="3"/>
        </w:numPr>
        <w:spacing w:line="276" w:lineRule="auto"/>
        <w:ind w:firstLine="1080"/>
        <w:rPr>
          <w:rFonts w:ascii="Verdana" w:cs="Verdana" w:eastAsia="Verdana" w:hAnsi="Verdana"/>
          <w:sz w:val="19"/>
          <w:szCs w:val="19"/>
          <w:u w:val="none"/>
        </w:rPr>
      </w:pPr>
      <w:r w:rsidDel="00000000" w:rsidR="00000000" w:rsidRPr="00000000">
        <w:rPr>
          <w:rFonts w:ascii="Verdana" w:cs="Verdana" w:eastAsia="Verdana" w:hAnsi="Verdana"/>
          <w:b w:val="1"/>
          <w:bCs w:val="1"/>
          <w:sz w:val="19"/>
          <w:szCs w:val="19"/>
          <w:rtl w:val="0"/>
        </w:rPr>
        <w:t xml:space="preserve">Observability &amp; Monitoring:</w:t>
      </w:r>
      <w:r w:rsidDel="00000000" w:rsidR="00000000" w:rsidRPr="00000000">
        <w:rPr>
          <w:rFonts w:ascii="Verdana" w:cs="Verdana" w:eastAsia="Verdana" w:hAnsi="Verdana"/>
          <w:sz w:val="19"/>
          <w:szCs w:val="19"/>
          <w:rtl w:val="0"/>
        </w:rPr>
        <w:t xml:space="preserve"> Developed custom monitoring agents and controllers in Python to </w:t>
      </w:r>
    </w:p>
    <w:p w:rsidR="00000000" w:rsidDel="00000000" w:rsidP="00000000" w:rsidRDefault="00000000" w:rsidRPr="00000000" w14:paraId="0000002C">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collect and process system logs and device metrics.</w:t>
      </w:r>
    </w:p>
    <w:p w:rsidR="00000000" w:rsidDel="00000000" w:rsidP="00000000" w:rsidRDefault="00000000" w:rsidRPr="00000000" w14:paraId="0000002D">
      <w:pPr>
        <w:numPr>
          <w:ilvl w:val="1"/>
          <w:numId w:val="3"/>
        </w:numPr>
        <w:spacing w:line="276" w:lineRule="auto"/>
        <w:ind w:firstLine="1080"/>
        <w:rPr>
          <w:rFonts w:ascii="Verdana" w:cs="Verdana" w:eastAsia="Verdana" w:hAnsi="Verdana"/>
          <w:sz w:val="19"/>
          <w:szCs w:val="19"/>
          <w:u w:val="none"/>
        </w:rPr>
      </w:pPr>
      <w:r w:rsidDel="00000000" w:rsidR="00000000" w:rsidRPr="00000000">
        <w:rPr>
          <w:rFonts w:ascii="Verdana" w:cs="Verdana" w:eastAsia="Verdana" w:hAnsi="Verdana"/>
          <w:b w:val="1"/>
          <w:bCs w:val="1"/>
          <w:sz w:val="19"/>
          <w:szCs w:val="19"/>
          <w:rtl w:val="0"/>
        </w:rPr>
        <w:t xml:space="preserve">Log Analytics (ELK Stack):</w:t>
      </w:r>
      <w:r w:rsidDel="00000000" w:rsidR="00000000" w:rsidRPr="00000000">
        <w:rPr>
          <w:rFonts w:ascii="Verdana" w:cs="Verdana" w:eastAsia="Verdana" w:hAnsi="Verdana"/>
          <w:sz w:val="19"/>
          <w:szCs w:val="19"/>
          <w:rtl w:val="0"/>
        </w:rPr>
        <w:t xml:space="preserve"> Leveraged </w:t>
      </w:r>
      <w:r w:rsidDel="00000000" w:rsidR="00000000" w:rsidRPr="00000000">
        <w:rPr>
          <w:rFonts w:ascii="Verdana" w:cs="Verdana" w:eastAsia="Verdana" w:hAnsi="Verdana"/>
          <w:b w:val="1"/>
          <w:bCs w:val="1"/>
          <w:sz w:val="19"/>
          <w:szCs w:val="19"/>
          <w:rtl w:val="0"/>
        </w:rPr>
        <w:t xml:space="preserve">Elasticsearch</w:t>
      </w:r>
      <w:r w:rsidDel="00000000" w:rsidR="00000000" w:rsidRPr="00000000">
        <w:rPr>
          <w:rFonts w:ascii="Verdana" w:cs="Verdana" w:eastAsia="Verdana" w:hAnsi="Verdana"/>
          <w:sz w:val="19"/>
          <w:szCs w:val="19"/>
          <w:rtl w:val="0"/>
        </w:rPr>
        <w:t xml:space="preserve"> for high-volume log management, </w:t>
      </w:r>
    </w:p>
    <w:p w:rsidR="00000000" w:rsidDel="00000000" w:rsidP="00000000" w:rsidRDefault="00000000" w:rsidRPr="00000000" w14:paraId="0000002E">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implementing automated incident ticketing and real-time troubleshooting via LLM analysis.</w:t>
      </w:r>
    </w:p>
    <w:p w:rsidR="00000000" w:rsidDel="00000000" w:rsidP="00000000" w:rsidRDefault="00000000" w:rsidRPr="00000000" w14:paraId="0000002F">
      <w:pPr>
        <w:numPr>
          <w:ilvl w:val="1"/>
          <w:numId w:val="3"/>
        </w:numPr>
        <w:spacing w:line="276" w:lineRule="auto"/>
        <w:ind w:firstLine="1080"/>
        <w:rPr>
          <w:rFonts w:ascii="Verdana" w:cs="Verdana" w:eastAsia="Verdana" w:hAnsi="Verdana"/>
          <w:sz w:val="19"/>
          <w:szCs w:val="19"/>
          <w:u w:val="none"/>
        </w:rPr>
      </w:pPr>
      <w:r w:rsidDel="00000000" w:rsidR="00000000" w:rsidRPr="00000000">
        <w:rPr>
          <w:rFonts w:ascii="Verdana" w:cs="Verdana" w:eastAsia="Verdana" w:hAnsi="Verdana"/>
          <w:b w:val="1"/>
          <w:bCs w:val="1"/>
          <w:sz w:val="19"/>
          <w:szCs w:val="19"/>
          <w:rtl w:val="0"/>
        </w:rPr>
        <w:t xml:space="preserve">Multi-Vendor Strategy:</w:t>
      </w:r>
      <w:r w:rsidDel="00000000" w:rsidR="00000000" w:rsidRPr="00000000">
        <w:rPr>
          <w:rFonts w:ascii="Verdana" w:cs="Verdana" w:eastAsia="Verdana" w:hAnsi="Verdana"/>
          <w:sz w:val="19"/>
          <w:szCs w:val="19"/>
          <w:rtl w:val="0"/>
        </w:rPr>
        <w:t xml:space="preserve"> Enabled cross-platform compatibility by integrating APIs for major </w:t>
      </w:r>
    </w:p>
    <w:p w:rsidR="00000000" w:rsidDel="00000000" w:rsidP="00000000" w:rsidRDefault="00000000" w:rsidRPr="00000000" w14:paraId="00000030">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vendors including </w:t>
      </w:r>
      <w:r w:rsidDel="00000000" w:rsidR="00000000" w:rsidRPr="00000000">
        <w:rPr>
          <w:rFonts w:ascii="Verdana" w:cs="Verdana" w:eastAsia="Verdana" w:hAnsi="Verdana"/>
          <w:b w:val="1"/>
          <w:bCs w:val="1"/>
          <w:sz w:val="19"/>
          <w:szCs w:val="19"/>
          <w:rtl w:val="0"/>
        </w:rPr>
        <w:t xml:space="preserve">Cisco Meraki and Fortinet</w:t>
      </w:r>
      <w:r w:rsidDel="00000000" w:rsidR="00000000" w:rsidRPr="00000000">
        <w:rPr>
          <w:rFonts w:ascii="Verdana" w:cs="Verdana" w:eastAsia="Verdana" w:hAnsi="Verdana"/>
          <w:sz w:val="19"/>
          <w:szCs w:val="19"/>
          <w:rtl w:val="0"/>
        </w:rPr>
        <w:t xml:space="preserve">.</w:t>
      </w:r>
    </w:p>
    <w:p w:rsidR="00000000" w:rsidDel="00000000" w:rsidP="00000000" w:rsidRDefault="00000000" w:rsidRPr="00000000" w14:paraId="00000031">
      <w:pPr>
        <w:numPr>
          <w:ilvl w:val="1"/>
          <w:numId w:val="3"/>
        </w:numPr>
        <w:spacing w:line="276" w:lineRule="auto"/>
        <w:ind w:firstLine="1080"/>
        <w:rPr>
          <w:rFonts w:ascii="Verdana" w:cs="Verdana" w:eastAsia="Verdana" w:hAnsi="Verdana"/>
          <w:sz w:val="19"/>
          <w:szCs w:val="19"/>
          <w:u w:val="none"/>
        </w:rPr>
      </w:pPr>
      <w:r w:rsidDel="00000000" w:rsidR="00000000" w:rsidRPr="00000000">
        <w:rPr>
          <w:rFonts w:ascii="Verdana" w:cs="Verdana" w:eastAsia="Verdana" w:hAnsi="Verdana"/>
          <w:b w:val="1"/>
          <w:bCs w:val="1"/>
          <w:sz w:val="19"/>
          <w:szCs w:val="19"/>
          <w:rtl w:val="0"/>
        </w:rPr>
        <w:t xml:space="preserve">Incident Management:</w:t>
      </w:r>
      <w:r w:rsidDel="00000000" w:rsidR="00000000" w:rsidRPr="00000000">
        <w:rPr>
          <w:rFonts w:ascii="Verdana" w:cs="Verdana" w:eastAsia="Verdana" w:hAnsi="Verdana"/>
          <w:sz w:val="19"/>
          <w:szCs w:val="19"/>
          <w:rtl w:val="0"/>
        </w:rPr>
        <w:t xml:space="preserve"> Built and managed a full-cycle </w:t>
      </w:r>
      <w:r w:rsidDel="00000000" w:rsidR="00000000" w:rsidRPr="00000000">
        <w:rPr>
          <w:rFonts w:ascii="Verdana" w:cs="Verdana" w:eastAsia="Verdana" w:hAnsi="Verdana"/>
          <w:b w:val="1"/>
          <w:bCs w:val="1"/>
          <w:sz w:val="19"/>
          <w:szCs w:val="19"/>
          <w:rtl w:val="0"/>
        </w:rPr>
        <w:t xml:space="preserve">Internal Ticketing System</w:t>
      </w:r>
      <w:r w:rsidDel="00000000" w:rsidR="00000000" w:rsidRPr="00000000">
        <w:rPr>
          <w:rFonts w:ascii="Verdana" w:cs="Verdana" w:eastAsia="Verdana" w:hAnsi="Verdana"/>
          <w:sz w:val="19"/>
          <w:szCs w:val="19"/>
          <w:rtl w:val="0"/>
        </w:rPr>
        <w:t xml:space="preserve"> to </w:t>
      </w:r>
    </w:p>
    <w:p w:rsidR="00000000" w:rsidDel="00000000" w:rsidP="00000000" w:rsidRDefault="00000000" w:rsidRPr="00000000" w14:paraId="00000032">
      <w:pPr>
        <w:spacing w:line="360"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streamline incident response for engineering teams.</w:t>
      </w:r>
    </w:p>
    <w:p w:rsidR="00000000" w:rsidDel="00000000" w:rsidP="00000000" w:rsidRDefault="00000000" w:rsidRPr="00000000" w14:paraId="00000033">
      <w:pPr>
        <w:numPr>
          <w:ilvl w:val="1"/>
          <w:numId w:val="3"/>
        </w:numPr>
        <w:spacing w:line="276" w:lineRule="auto"/>
        <w:ind w:firstLine="1080"/>
        <w:rPr>
          <w:rFonts w:ascii="Verdana" w:cs="Verdana" w:eastAsia="Verdana" w:hAnsi="Verdana"/>
          <w:sz w:val="19"/>
          <w:szCs w:val="19"/>
          <w:u w:val="none"/>
        </w:rPr>
      </w:pPr>
      <w:r w:rsidDel="00000000" w:rsidR="00000000" w:rsidRPr="00000000">
        <w:rPr>
          <w:rFonts w:ascii="Verdana" w:cs="Verdana" w:eastAsia="Verdana" w:hAnsi="Verdana"/>
          <w:b w:val="1"/>
          <w:bCs w:val="1"/>
          <w:sz w:val="19"/>
          <w:szCs w:val="19"/>
          <w:rtl w:val="0"/>
        </w:rPr>
        <w:t xml:space="preserve">Leadership &amp; Agile:</w:t>
      </w:r>
      <w:r w:rsidDel="00000000" w:rsidR="00000000" w:rsidRPr="00000000">
        <w:rPr>
          <w:rFonts w:ascii="Verdana" w:cs="Verdana" w:eastAsia="Verdana" w:hAnsi="Verdana"/>
          <w:sz w:val="19"/>
          <w:szCs w:val="19"/>
          <w:rtl w:val="0"/>
        </w:rPr>
        <w:t xml:space="preserve"> Drove development within an </w:t>
      </w:r>
      <w:r w:rsidDel="00000000" w:rsidR="00000000" w:rsidRPr="00000000">
        <w:rPr>
          <w:rFonts w:ascii="Verdana" w:cs="Verdana" w:eastAsia="Verdana" w:hAnsi="Verdana"/>
          <w:b w:val="1"/>
          <w:bCs w:val="1"/>
          <w:sz w:val="19"/>
          <w:szCs w:val="19"/>
          <w:rtl w:val="0"/>
        </w:rPr>
        <w:t xml:space="preserve">Agile framework</w:t>
      </w:r>
      <w:r w:rsidDel="00000000" w:rsidR="00000000" w:rsidRPr="00000000">
        <w:rPr>
          <w:rFonts w:ascii="Verdana" w:cs="Verdana" w:eastAsia="Verdana" w:hAnsi="Verdana"/>
          <w:sz w:val="19"/>
          <w:szCs w:val="19"/>
          <w:rtl w:val="0"/>
        </w:rPr>
        <w:t xml:space="preserve">, providing technical </w:t>
      </w:r>
    </w:p>
    <w:p w:rsidR="00000000" w:rsidDel="00000000" w:rsidP="00000000" w:rsidRDefault="00000000" w:rsidRPr="00000000" w14:paraId="00000034">
      <w:pPr>
        <w:spacing w:line="276" w:lineRule="auto"/>
        <w:ind w:left="720" w:firstLine="72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mentorship and conducting rigorous code reviews to maintain high engineering standards.</w:t>
      </w:r>
    </w:p>
    <w:p w:rsidR="00000000" w:rsidDel="00000000" w:rsidP="00000000" w:rsidRDefault="00000000" w:rsidRPr="00000000" w14:paraId="00000035">
      <w:pPr>
        <w:spacing w:line="276" w:lineRule="auto"/>
        <w:ind w:left="0" w:firstLine="0"/>
        <w:rPr>
          <w:rFonts w:ascii="Verdana" w:cs="Verdana" w:eastAsia="Verdana" w:hAnsi="Verdana"/>
          <w:b w:val="1"/>
          <w:bCs w:val="1"/>
          <w:sz w:val="19"/>
          <w:szCs w:val="19"/>
        </w:rPr>
      </w:pPr>
      <w:r w:rsidDel="00000000" w:rsidR="00000000" w:rsidRPr="00000000">
        <w:rPr>
          <w:rtl w:val="0"/>
        </w:rPr>
      </w:r>
    </w:p>
    <w:p w:rsidR="00000000" w:rsidDel="00000000" w:rsidP="00000000" w:rsidRDefault="00000000" w:rsidRPr="00000000" w14:paraId="00000036">
      <w:pPr>
        <w:spacing w:line="276" w:lineRule="auto"/>
        <w:ind w:firstLine="720"/>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37">
      <w:pPr>
        <w:spacing w:line="276" w:lineRule="auto"/>
        <w:ind w:firstLine="720"/>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3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B">
      <w:pPr>
        <w:numPr>
          <w:ilvl w:val="0"/>
          <w:numId w:val="5"/>
        </w:numPr>
        <w:tabs>
          <w:tab w:val="left" w:leader="none" w:pos="720"/>
        </w:tabs>
        <w:spacing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Senior Software Engineer L-2</w:t>
        <w:tab/>
        <w:t xml:space="preserve">                                              </w:t>
      </w:r>
      <w:r w:rsidDel="00000000" w:rsidR="00000000" w:rsidRPr="00000000">
        <w:rPr>
          <w:rFonts w:ascii="Verdana" w:cs="Verdana" w:eastAsia="Verdana" w:hAnsi="Verdana"/>
          <w:i w:val="1"/>
          <w:iCs w:val="1"/>
          <w:rtl w:val="0"/>
        </w:rPr>
        <w:t xml:space="preserve">January 2024 – February 2025</w:t>
      </w:r>
    </w:p>
    <w:p w:rsidR="00000000" w:rsidDel="00000000" w:rsidP="00000000" w:rsidRDefault="00000000" w:rsidRPr="00000000" w14:paraId="0000003C">
      <w:pPr>
        <w:tabs>
          <w:tab w:val="left" w:leader="none" w:pos="720"/>
        </w:tabs>
        <w:rPr>
          <w:rFonts w:ascii="Verdana" w:cs="Verdana" w:eastAsia="Verdana" w:hAnsi="Verdana"/>
        </w:rPr>
      </w:pPr>
      <w:r w:rsidDel="00000000" w:rsidR="00000000" w:rsidRPr="00000000">
        <w:rPr>
          <w:rFonts w:ascii="Verdana" w:cs="Verdana" w:eastAsia="Verdana" w:hAnsi="Verdana"/>
          <w:rtl w:val="0"/>
        </w:rPr>
        <w:tab/>
        <w:t xml:space="preserve">Led the development and modernization of a marketing automation platform team, expanding </w:t>
        <w:tab/>
        <w:t xml:space="preserve">its capabilities from email-only to include SMS integration and Automation. </w:t>
      </w:r>
    </w:p>
    <w:p w:rsidR="00000000" w:rsidDel="00000000" w:rsidP="00000000" w:rsidRDefault="00000000" w:rsidRPr="00000000" w14:paraId="0000003D">
      <w:pPr>
        <w:tabs>
          <w:tab w:val="left" w:leader="none" w:pos="720"/>
        </w:tabs>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3E">
      <w:pPr>
        <w:numPr>
          <w:ilvl w:val="1"/>
          <w:numId w:val="3"/>
        </w:numPr>
        <w:spacing w:line="276" w:lineRule="auto"/>
        <w:ind w:firstLine="108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and maintained backend API applications using Python (Flask).</w:t>
      </w:r>
    </w:p>
    <w:p w:rsidR="00000000" w:rsidDel="00000000" w:rsidP="00000000" w:rsidRDefault="00000000" w:rsidRPr="00000000" w14:paraId="0000003F">
      <w:pPr>
        <w:numPr>
          <w:ilvl w:val="1"/>
          <w:numId w:val="3"/>
        </w:numPr>
        <w:spacing w:line="276" w:lineRule="auto"/>
        <w:ind w:firstLine="108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Led the major API integration for SMS sending and management.</w:t>
      </w:r>
    </w:p>
    <w:p w:rsidR="00000000" w:rsidDel="00000000" w:rsidP="00000000" w:rsidRDefault="00000000" w:rsidRPr="00000000" w14:paraId="00000040">
      <w:pPr>
        <w:numPr>
          <w:ilvl w:val="1"/>
          <w:numId w:val="3"/>
        </w:numPr>
        <w:spacing w:line="276" w:lineRule="auto"/>
        <w:ind w:firstLine="108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Upgraded from an email-only system to support both SMS and email marketing.</w:t>
      </w:r>
    </w:p>
    <w:p w:rsidR="00000000" w:rsidDel="00000000" w:rsidP="00000000" w:rsidRDefault="00000000" w:rsidRPr="00000000" w14:paraId="00000041">
      <w:pPr>
        <w:numPr>
          <w:ilvl w:val="1"/>
          <w:numId w:val="3"/>
        </w:numPr>
        <w:spacing w:line="276" w:lineRule="auto"/>
        <w:ind w:firstLine="108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Migrated the core system from PHP to Python, improving performance and maintainability.</w:t>
      </w:r>
    </w:p>
    <w:p w:rsidR="00000000" w:rsidDel="00000000" w:rsidP="00000000" w:rsidRDefault="00000000" w:rsidRPr="00000000" w14:paraId="00000042">
      <w:pPr>
        <w:numPr>
          <w:ilvl w:val="1"/>
          <w:numId w:val="3"/>
        </w:numPr>
        <w:spacing w:line="276" w:lineRule="auto"/>
        <w:ind w:firstLine="108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Enhanced core features to make them more robust and scalable.</w:t>
      </w:r>
    </w:p>
    <w:p w:rsidR="00000000" w:rsidDel="00000000" w:rsidP="00000000" w:rsidRDefault="00000000" w:rsidRPr="00000000" w14:paraId="00000043">
      <w:pPr>
        <w:numPr>
          <w:ilvl w:val="1"/>
          <w:numId w:val="3"/>
        </w:numPr>
        <w:spacing w:line="276" w:lineRule="auto"/>
        <w:ind w:firstLine="108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Worked within an Agile environment to streamline application management and development.</w:t>
      </w:r>
    </w:p>
    <w:p w:rsidR="00000000" w:rsidDel="00000000" w:rsidP="00000000" w:rsidRDefault="00000000" w:rsidRPr="00000000" w14:paraId="00000044">
      <w:pPr>
        <w:numPr>
          <w:ilvl w:val="1"/>
          <w:numId w:val="3"/>
        </w:numPr>
        <w:spacing w:line="276" w:lineRule="auto"/>
        <w:ind w:firstLine="108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Participate in code reviews and provide technical guidance to the team peers. </w:t>
      </w:r>
      <w:r w:rsidDel="00000000" w:rsidR="00000000" w:rsidRPr="00000000">
        <w:rPr>
          <w:rtl w:val="0"/>
        </w:rPr>
      </w:r>
    </w:p>
    <w:p w:rsidR="00000000" w:rsidDel="00000000" w:rsidP="00000000" w:rsidRDefault="00000000" w:rsidRPr="00000000" w14:paraId="00000045">
      <w:pPr>
        <w:tabs>
          <w:tab w:val="left" w:leader="none" w:pos="720"/>
        </w:tabs>
        <w:rPr>
          <w:rFonts w:ascii="Verdana" w:cs="Verdana" w:eastAsia="Verdana" w:hAnsi="Verdana"/>
        </w:rPr>
      </w:pPr>
      <w:r w:rsidDel="00000000" w:rsidR="00000000" w:rsidRPr="00000000">
        <w:rPr>
          <w:rtl w:val="0"/>
        </w:rPr>
      </w:r>
    </w:p>
    <w:p w:rsidR="00000000" w:rsidDel="00000000" w:rsidP="00000000" w:rsidRDefault="00000000" w:rsidRPr="00000000" w14:paraId="00000046">
      <w:pPr>
        <w:tabs>
          <w:tab w:val="left" w:leader="none" w:pos="720"/>
        </w:tabs>
        <w:rPr>
          <w:rFonts w:ascii="Verdana" w:cs="Verdana" w:eastAsia="Verdana" w:hAnsi="Verdana"/>
          <w:sz w:val="19"/>
          <w:szCs w:val="19"/>
        </w:rPr>
      </w:pPr>
      <w:r w:rsidDel="00000000" w:rsidR="00000000" w:rsidRPr="00000000">
        <w:rPr>
          <w:rFonts w:ascii="Verdana" w:cs="Verdana" w:eastAsia="Verdana" w:hAnsi="Verdana"/>
          <w:sz w:val="19"/>
          <w:szCs w:val="19"/>
          <w:rtl w:val="0"/>
        </w:rPr>
        <w:tab/>
      </w:r>
    </w:p>
    <w:p w:rsidR="00000000" w:rsidDel="00000000" w:rsidP="00000000" w:rsidRDefault="00000000" w:rsidRPr="00000000" w14:paraId="00000047">
      <w:pPr>
        <w:tabs>
          <w:tab w:val="left" w:leader="none" w:pos="720"/>
        </w:tabs>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48">
      <w:pPr>
        <w:tabs>
          <w:tab w:val="left" w:leader="none" w:pos="720"/>
        </w:tabs>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49">
      <w:pPr>
        <w:tabs>
          <w:tab w:val="left" w:leader="none" w:pos="720"/>
        </w:tabs>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4A">
      <w:pPr>
        <w:numPr>
          <w:ilvl w:val="0"/>
          <w:numId w:val="2"/>
        </w:numPr>
        <w:tabs>
          <w:tab w:val="left" w:leader="none" w:pos="720"/>
        </w:tabs>
        <w:spacing w:after="0" w:line="360" w:lineRule="auto"/>
        <w:ind w:left="720" w:hanging="360"/>
        <w:rPr>
          <w:rFonts w:ascii="Verdana" w:cs="Verdana" w:eastAsia="Verdana" w:hAnsi="Verdana"/>
          <w:u w:val="none"/>
        </w:rPr>
      </w:pPr>
      <w:r w:rsidDel="00000000" w:rsidR="00000000" w:rsidRPr="00000000">
        <w:rPr>
          <w:rFonts w:ascii="Verdana" w:cs="Verdana" w:eastAsia="Verdana" w:hAnsi="Verdana"/>
          <w:rtl w:val="0"/>
        </w:rPr>
        <w:t xml:space="preserve">Senior Software Engineer </w:t>
        <w:tab/>
        <w:tab/>
        <w:tab/>
        <w:t xml:space="preserve">                                  </w:t>
      </w:r>
      <w:r w:rsidDel="00000000" w:rsidR="00000000" w:rsidRPr="00000000">
        <w:rPr>
          <w:rFonts w:ascii="Verdana" w:cs="Verdana" w:eastAsia="Verdana" w:hAnsi="Verdana"/>
          <w:i w:val="1"/>
          <w:iCs w:val="1"/>
          <w:rtl w:val="0"/>
        </w:rPr>
        <w:t xml:space="preserve">January 2023 – December 2023</w:t>
      </w:r>
      <w:r w:rsidDel="00000000" w:rsidR="00000000" w:rsidRPr="00000000">
        <w:rPr>
          <w:rFonts w:ascii="Verdana" w:cs="Verdana" w:eastAsia="Verdana" w:hAnsi="Verdana"/>
          <w:rtl w:val="0"/>
        </w:rPr>
        <w:t xml:space="preserve">             </w:t>
      </w:r>
    </w:p>
    <w:p w:rsidR="00000000" w:rsidDel="00000000" w:rsidP="00000000" w:rsidRDefault="00000000" w:rsidRPr="00000000" w14:paraId="0000004B">
      <w:pPr>
        <w:tabs>
          <w:tab w:val="left" w:leader="none" w:pos="720"/>
        </w:tabs>
        <w:spacing w:after="0" w:line="240" w:lineRule="auto"/>
        <w:rPr>
          <w:rFonts w:ascii="Verdana" w:cs="Verdana" w:eastAsia="Verdana" w:hAnsi="Verdana"/>
        </w:rPr>
      </w:pPr>
      <w:r w:rsidDel="00000000" w:rsidR="00000000" w:rsidRPr="00000000">
        <w:rPr>
          <w:rFonts w:ascii="Verdana" w:cs="Verdana" w:eastAsia="Verdana" w:hAnsi="Verdana"/>
          <w:rtl w:val="0"/>
        </w:rPr>
        <w:tab/>
        <w:t xml:space="preserve">Worked as a Senior Engineer for developing AI-based applications for a News Telecast Broadcast</w:t>
      </w:r>
    </w:p>
    <w:p w:rsidR="00000000" w:rsidDel="00000000" w:rsidP="00000000" w:rsidRDefault="00000000" w:rsidRPr="00000000" w14:paraId="0000004C">
      <w:pPr>
        <w:tabs>
          <w:tab w:val="left" w:leader="none" w:pos="720"/>
        </w:tabs>
        <w:rPr>
          <w:rFonts w:ascii="Verdana" w:cs="Verdana" w:eastAsia="Verdana" w:hAnsi="Verdana"/>
        </w:rPr>
      </w:pPr>
      <w:r w:rsidDel="00000000" w:rsidR="00000000" w:rsidRPr="00000000">
        <w:rPr>
          <w:rFonts w:ascii="Verdana" w:cs="Verdana" w:eastAsia="Verdana" w:hAnsi="Verdana"/>
          <w:rtl w:val="0"/>
        </w:rPr>
        <w:tab/>
        <w:t xml:space="preserve">Company in Norway. Developed an Automated Journalism tool for journalists to publish articles </w:t>
        <w:tab/>
        <w:t xml:space="preserve">used by public datasets. </w:t>
      </w:r>
    </w:p>
    <w:p w:rsidR="00000000" w:rsidDel="00000000" w:rsidP="00000000" w:rsidRDefault="00000000" w:rsidRPr="00000000" w14:paraId="0000004D">
      <w:pPr>
        <w:rPr>
          <w:rFonts w:ascii="Verdana" w:cs="Verdana" w:eastAsia="Verdana" w:hAnsi="Verdana"/>
          <w:sz w:val="16"/>
          <w:szCs w:val="16"/>
          <w:vertAlign w:val="baseline"/>
        </w:rPr>
      </w:pPr>
      <w:r w:rsidDel="00000000" w:rsidR="00000000" w:rsidRPr="00000000">
        <w:rPr>
          <w:rtl w:val="0"/>
        </w:rPr>
      </w:r>
    </w:p>
    <w:p w:rsidR="00000000" w:rsidDel="00000000" w:rsidP="00000000" w:rsidRDefault="00000000" w:rsidRPr="00000000" w14:paraId="0000004E">
      <w:pPr>
        <w:numPr>
          <w:ilvl w:val="1"/>
          <w:numId w:val="3"/>
        </w:numPr>
        <w:tabs>
          <w:tab w:val="left" w:leader="none" w:pos="1440"/>
        </w:tabs>
        <w:spacing w:line="282" w:lineRule="auto"/>
        <w:ind w:left="1440" w:right="74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Managing AWS Cloud Infrastructure and Deployment for multiple applications.</w:t>
      </w:r>
      <w:r w:rsidDel="00000000" w:rsidR="00000000" w:rsidRPr="00000000">
        <w:rPr>
          <w:rtl w:val="0"/>
        </w:rPr>
      </w:r>
    </w:p>
    <w:p w:rsidR="00000000" w:rsidDel="00000000" w:rsidP="00000000" w:rsidRDefault="00000000" w:rsidRPr="00000000" w14:paraId="0000004F">
      <w:pPr>
        <w:numPr>
          <w:ilvl w:val="1"/>
          <w:numId w:val="3"/>
        </w:numPr>
        <w:tabs>
          <w:tab w:val="left" w:leader="none" w:pos="1440"/>
        </w:tabs>
        <w:spacing w:line="281" w:lineRule="auto"/>
        <w:ind w:left="1440" w:right="12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Developing Infrastructure as code using Terraform.</w:t>
      </w:r>
      <w:r w:rsidDel="00000000" w:rsidR="00000000" w:rsidRPr="00000000">
        <w:rPr>
          <w:rtl w:val="0"/>
        </w:rPr>
      </w:r>
    </w:p>
    <w:p w:rsidR="00000000" w:rsidDel="00000000" w:rsidP="00000000" w:rsidRDefault="00000000" w:rsidRPr="00000000" w14:paraId="00000050">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Developing Application Backend using Python-based FastAPI framework. </w:t>
      </w:r>
    </w:p>
    <w:p w:rsidR="00000000" w:rsidDel="00000000" w:rsidP="00000000" w:rsidRDefault="00000000" w:rsidRPr="00000000" w14:paraId="00000051">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Integrate the backend application with OpenAI GPT to process articles. </w:t>
      </w:r>
    </w:p>
    <w:p w:rsidR="00000000" w:rsidDel="00000000" w:rsidP="00000000" w:rsidRDefault="00000000" w:rsidRPr="00000000" w14:paraId="00000052">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Integrate OpenAI Whisper to transcribe audio news to text-based content.</w:t>
      </w:r>
    </w:p>
    <w:p w:rsidR="00000000" w:rsidDel="00000000" w:rsidP="00000000" w:rsidRDefault="00000000" w:rsidRPr="00000000" w14:paraId="00000053">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Managing CI/CD pipeline using TeamCity and Octopus deployment. </w:t>
      </w:r>
    </w:p>
    <w:p w:rsidR="00000000" w:rsidDel="00000000" w:rsidP="00000000" w:rsidRDefault="00000000" w:rsidRPr="00000000" w14:paraId="00000054">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Developing Docker-based applications and Docker Compose for development. </w:t>
      </w:r>
    </w:p>
    <w:p w:rsidR="00000000" w:rsidDel="00000000" w:rsidP="00000000" w:rsidRDefault="00000000" w:rsidRPr="00000000" w14:paraId="00000055">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Managing AWS ECS cluster with RDS[Postgres] to handle the backend application. </w:t>
      </w:r>
    </w:p>
    <w:p w:rsidR="00000000" w:rsidDel="00000000" w:rsidP="00000000" w:rsidRDefault="00000000" w:rsidRPr="00000000" w14:paraId="00000056">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Managing authentication and authorization using Auth0. </w:t>
      </w:r>
    </w:p>
    <w:p w:rsidR="00000000" w:rsidDel="00000000" w:rsidP="00000000" w:rsidRDefault="00000000" w:rsidRPr="00000000" w14:paraId="00000057">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Managing AWS-based Data pipelines from multiple data sources to generate news articles. </w:t>
      </w:r>
    </w:p>
    <w:p w:rsidR="00000000" w:rsidDel="00000000" w:rsidP="00000000" w:rsidRDefault="00000000" w:rsidRPr="00000000" w14:paraId="00000058">
      <w:pPr>
        <w:numPr>
          <w:ilvl w:val="1"/>
          <w:numId w:val="3"/>
        </w:numPr>
        <w:tabs>
          <w:tab w:val="left" w:leader="none" w:pos="1440"/>
        </w:tabs>
        <w:spacing w:line="281" w:lineRule="auto"/>
        <w:ind w:left="1440" w:right="120" w:hanging="364.00000000000006"/>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Managing System and Application logs and alerts with Sentry.</w:t>
      </w:r>
    </w:p>
    <w:p w:rsidR="00000000" w:rsidDel="00000000" w:rsidP="00000000" w:rsidRDefault="00000000" w:rsidRPr="00000000" w14:paraId="00000059">
      <w:pPr>
        <w:tabs>
          <w:tab w:val="left" w:leader="none" w:pos="1440"/>
        </w:tabs>
        <w:spacing w:line="281" w:lineRule="auto"/>
        <w:ind w:right="120"/>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5A">
      <w:pPr>
        <w:tabs>
          <w:tab w:val="left" w:leader="none" w:pos="720"/>
        </w:tabs>
        <w:rPr>
          <w:rFonts w:ascii="Verdana" w:cs="Verdana" w:eastAsia="Verdana" w:hAnsi="Verdana"/>
        </w:rPr>
      </w:pPr>
      <w:r w:rsidDel="00000000" w:rsidR="00000000" w:rsidRPr="00000000">
        <w:rPr>
          <w:rtl w:val="0"/>
        </w:rPr>
      </w:r>
    </w:p>
    <w:p w:rsidR="00000000" w:rsidDel="00000000" w:rsidP="00000000" w:rsidRDefault="00000000" w:rsidRPr="00000000" w14:paraId="0000005B">
      <w:pPr>
        <w:tabs>
          <w:tab w:val="left" w:leader="none" w:pos="720"/>
        </w:tabs>
        <w:ind w:left="-540" w:right="-600" w:firstLine="0"/>
        <w:rPr>
          <w:rFonts w:ascii="Verdana" w:cs="Verdana" w:eastAsia="Verdana" w:hAnsi="Verdana"/>
        </w:rPr>
      </w:pPr>
      <w:r w:rsidDel="00000000" w:rsidR="00000000" w:rsidRPr="00000000">
        <w:rPr>
          <w:rFonts w:ascii="Verdana" w:cs="Verdana" w:eastAsia="Verdana" w:hAnsi="Verdana"/>
          <w:sz w:val="22"/>
          <w:szCs w:val="22"/>
          <w:rtl w:val="0"/>
        </w:rPr>
        <w:tab/>
      </w:r>
      <w:r w:rsidDel="00000000" w:rsidR="00000000" w:rsidRPr="00000000">
        <w:rPr>
          <w:rtl w:val="0"/>
        </w:rPr>
      </w:r>
    </w:p>
    <w:p w:rsidR="00000000" w:rsidDel="00000000" w:rsidP="00000000" w:rsidRDefault="00000000" w:rsidRPr="00000000" w14:paraId="0000005C">
      <w:pPr>
        <w:numPr>
          <w:ilvl w:val="0"/>
          <w:numId w:val="1"/>
        </w:numPr>
        <w:tabs>
          <w:tab w:val="left" w:leader="none" w:pos="720"/>
        </w:tabs>
        <w:spacing w:line="360" w:lineRule="auto"/>
        <w:ind w:left="720" w:right="520" w:hanging="360"/>
        <w:rPr>
          <w:rFonts w:ascii="Verdana" w:cs="Verdana" w:eastAsia="Verdana" w:hAnsi="Verdana"/>
          <w:u w:val="none"/>
        </w:rPr>
      </w:pPr>
      <w:r w:rsidDel="00000000" w:rsidR="00000000" w:rsidRPr="00000000">
        <w:rPr>
          <w:rFonts w:ascii="Verdana" w:cs="Verdana" w:eastAsia="Verdana" w:hAnsi="Verdana"/>
          <w:rtl w:val="0"/>
        </w:rPr>
        <w:t xml:space="preserve">Software Engineer                                                                    </w:t>
      </w:r>
      <w:r w:rsidDel="00000000" w:rsidR="00000000" w:rsidRPr="00000000">
        <w:rPr>
          <w:rFonts w:ascii="Verdana" w:cs="Verdana" w:eastAsia="Verdana" w:hAnsi="Verdana"/>
          <w:i w:val="1"/>
          <w:iCs w:val="1"/>
          <w:rtl w:val="0"/>
        </w:rPr>
        <w:t xml:space="preserve">July 2021 – December 2022</w:t>
      </w:r>
      <w:r w:rsidDel="00000000" w:rsidR="00000000" w:rsidRPr="00000000">
        <w:rPr>
          <w:rtl w:val="0"/>
        </w:rPr>
      </w:r>
    </w:p>
    <w:p w:rsidR="00000000" w:rsidDel="00000000" w:rsidP="00000000" w:rsidRDefault="00000000" w:rsidRPr="00000000" w14:paraId="0000005D">
      <w:pPr>
        <w:tabs>
          <w:tab w:val="left" w:leader="none" w:pos="720"/>
        </w:tabs>
        <w:spacing w:line="282" w:lineRule="auto"/>
        <w:ind w:right="520"/>
        <w:rPr>
          <w:rFonts w:ascii="Verdana" w:cs="Verdana" w:eastAsia="Verdana" w:hAnsi="Verdana"/>
        </w:rPr>
      </w:pPr>
      <w:r w:rsidDel="00000000" w:rsidR="00000000" w:rsidRPr="00000000">
        <w:rPr>
          <w:rFonts w:ascii="Verdana" w:cs="Verdana" w:eastAsia="Verdana" w:hAnsi="Verdana"/>
          <w:rtl w:val="0"/>
        </w:rPr>
        <w:tab/>
        <w:t xml:space="preserve">Led a software development team to develop a digital-twin application and automation for an </w:t>
      </w:r>
    </w:p>
    <w:p w:rsidR="00000000" w:rsidDel="00000000" w:rsidP="00000000" w:rsidRDefault="00000000" w:rsidRPr="00000000" w14:paraId="0000005E">
      <w:pPr>
        <w:tabs>
          <w:tab w:val="left" w:leader="none" w:pos="720"/>
        </w:tabs>
        <w:spacing w:line="282" w:lineRule="auto"/>
        <w:ind w:right="520"/>
        <w:rPr>
          <w:rFonts w:ascii="Verdana" w:cs="Verdana" w:eastAsia="Verdana" w:hAnsi="Verdana"/>
        </w:rPr>
      </w:pPr>
      <w:r w:rsidDel="00000000" w:rsidR="00000000" w:rsidRPr="00000000">
        <w:rPr>
          <w:rFonts w:ascii="Verdana" w:cs="Verdana" w:eastAsia="Verdana" w:hAnsi="Verdana"/>
          <w:rtl w:val="0"/>
        </w:rPr>
        <w:tab/>
        <w:t xml:space="preserve">Intelligent Railway Technology company in Norway.</w:t>
      </w:r>
      <w:r w:rsidDel="00000000" w:rsidR="00000000" w:rsidRPr="00000000">
        <w:rPr>
          <w:rtl w:val="0"/>
        </w:rPr>
      </w:r>
    </w:p>
    <w:p w:rsidR="00000000" w:rsidDel="00000000" w:rsidP="00000000" w:rsidRDefault="00000000" w:rsidRPr="00000000" w14:paraId="0000005F">
      <w:pPr>
        <w:rPr>
          <w:rFonts w:ascii="Verdana" w:cs="Verdana" w:eastAsia="Verdana" w:hAnsi="Verdana"/>
          <w:sz w:val="16"/>
          <w:szCs w:val="16"/>
          <w:vertAlign w:val="baseline"/>
        </w:rPr>
      </w:pPr>
      <w:r w:rsidDel="00000000" w:rsidR="00000000" w:rsidRPr="00000000">
        <w:rPr>
          <w:rtl w:val="0"/>
        </w:rPr>
      </w:r>
    </w:p>
    <w:p w:rsidR="00000000" w:rsidDel="00000000" w:rsidP="00000000" w:rsidRDefault="00000000" w:rsidRPr="00000000" w14:paraId="00000060">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Backend Microservices using the FastAPI framework of Python Programming. </w:t>
      </w:r>
    </w:p>
    <w:p w:rsidR="00000000" w:rsidDel="00000000" w:rsidP="00000000" w:rsidRDefault="00000000" w:rsidRPr="00000000" w14:paraId="00000061">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Integrate MongoDB and TimescaleDB (PostGIS) as the main databases for storing customer and sensor data. </w:t>
      </w:r>
    </w:p>
    <w:p w:rsidR="00000000" w:rsidDel="00000000" w:rsidP="00000000" w:rsidRDefault="00000000" w:rsidRPr="00000000" w14:paraId="00000062">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Centralized all microservices using Kong-Gateway. </w:t>
      </w:r>
    </w:p>
    <w:p w:rsidR="00000000" w:rsidDel="00000000" w:rsidP="00000000" w:rsidRDefault="00000000" w:rsidRPr="00000000" w14:paraId="00000063">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Integrate authentication using JBOSS Keycloak, which is managed by the Kong authorization plugin. </w:t>
      </w:r>
    </w:p>
    <w:p w:rsidR="00000000" w:rsidDel="00000000" w:rsidP="00000000" w:rsidRDefault="00000000" w:rsidRPr="00000000" w14:paraId="00000064">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 private Python repository using the PyPi server to store client packages. </w:t>
      </w:r>
    </w:p>
    <w:p w:rsidR="00000000" w:rsidDel="00000000" w:rsidP="00000000" w:rsidRDefault="00000000" w:rsidRPr="00000000" w14:paraId="00000065">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 Private Docker registry for storing Dev Docker images.</w:t>
      </w:r>
    </w:p>
    <w:p w:rsidR="00000000" w:rsidDel="00000000" w:rsidP="00000000" w:rsidRDefault="00000000" w:rsidRPr="00000000" w14:paraId="00000066">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Integrate Minio Object Storage to store clients' files and reports.</w:t>
      </w:r>
    </w:p>
    <w:p w:rsidR="00000000" w:rsidDel="00000000" w:rsidP="00000000" w:rsidRDefault="00000000" w:rsidRPr="00000000" w14:paraId="00000067">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 Cron job scheduler to sync the client's private server files with user applications.</w:t>
      </w:r>
    </w:p>
    <w:p w:rsidR="00000000" w:rsidDel="00000000" w:rsidP="00000000" w:rsidRDefault="00000000" w:rsidRPr="00000000" w14:paraId="00000068">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Procedure &amp; Triggers to process and sync DB tables. </w:t>
      </w:r>
    </w:p>
    <w:p w:rsidR="00000000" w:rsidDel="00000000" w:rsidP="00000000" w:rsidRDefault="00000000" w:rsidRPr="00000000" w14:paraId="00000069">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Managed CI/CD using GitHub Actions and Datadog to manage logs.</w:t>
      </w:r>
    </w:p>
    <w:p w:rsidR="00000000" w:rsidDel="00000000" w:rsidP="00000000" w:rsidRDefault="00000000" w:rsidRPr="00000000" w14:paraId="0000006A">
      <w:pPr>
        <w:numPr>
          <w:ilvl w:val="1"/>
          <w:numId w:val="3"/>
        </w:numPr>
        <w:tabs>
          <w:tab w:val="left" w:leader="none" w:pos="1440"/>
        </w:tabs>
        <w:spacing w:line="281" w:lineRule="auto"/>
        <w:ind w:left="1440" w:right="300" w:hanging="364.00000000000006"/>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Used AWS Cloud to manage and deploy infrastructures.</w:t>
      </w:r>
      <w:r w:rsidDel="00000000" w:rsidR="00000000" w:rsidRPr="00000000">
        <w:rPr>
          <w:rtl w:val="0"/>
        </w:rPr>
      </w:r>
    </w:p>
    <w:p w:rsidR="00000000" w:rsidDel="00000000" w:rsidP="00000000" w:rsidRDefault="00000000" w:rsidRPr="00000000" w14:paraId="0000006B">
      <w:pPr>
        <w:tabs>
          <w:tab w:val="left" w:leader="none" w:pos="1440"/>
        </w:tabs>
        <w:spacing w:line="281" w:lineRule="auto"/>
        <w:ind w:right="300"/>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6C">
      <w:pPr>
        <w:tabs>
          <w:tab w:val="left" w:leader="none" w:pos="8580"/>
        </w:tabs>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6D">
      <w:pPr>
        <w:tabs>
          <w:tab w:val="left" w:leader="none" w:pos="8580"/>
        </w:tabs>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6E">
      <w:pPr>
        <w:tabs>
          <w:tab w:val="left" w:leader="none" w:pos="8580"/>
        </w:tabs>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6F">
      <w:pPr>
        <w:tabs>
          <w:tab w:val="left" w:leader="none" w:pos="8580"/>
        </w:tabs>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70">
      <w:pPr>
        <w:tabs>
          <w:tab w:val="left" w:leader="none" w:pos="8580"/>
        </w:tabs>
        <w:rPr>
          <w:rFonts w:ascii="Verdana" w:cs="Verdana" w:eastAsia="Verdana" w:hAnsi="Verdana"/>
          <w:i w:val="1"/>
          <w:iCs w:val="1"/>
          <w:vertAlign w:val="baseline"/>
        </w:rPr>
      </w:pPr>
      <w:r w:rsidDel="00000000" w:rsidR="00000000" w:rsidRPr="00000000">
        <w:rPr>
          <w:rFonts w:ascii="Verdana" w:cs="Verdana" w:eastAsia="Verdana" w:hAnsi="Verdana"/>
          <w:b w:val="1"/>
          <w:bCs w:val="1"/>
          <w:rtl w:val="0"/>
        </w:rPr>
        <w:t xml:space="preserve"> KAZ Software LTD </w:t>
      </w:r>
      <w:r w:rsidDel="00000000" w:rsidR="00000000" w:rsidRPr="00000000">
        <w:rPr>
          <w:rFonts w:ascii="Verdana" w:cs="Verdana" w:eastAsia="Verdana" w:hAnsi="Verdana"/>
          <w:vertAlign w:val="baseline"/>
          <w:rtl w:val="0"/>
        </w:rPr>
        <w:t xml:space="preserve">– </w:t>
      </w:r>
      <w:r w:rsidDel="00000000" w:rsidR="00000000" w:rsidRPr="00000000">
        <w:rPr>
          <w:rFonts w:ascii="Verdana" w:cs="Verdana" w:eastAsia="Verdana" w:hAnsi="Verdana"/>
          <w:rtl w:val="0"/>
        </w:rPr>
        <w:t xml:space="preserve">Software Engineer</w:t>
      </w:r>
      <w:r w:rsidDel="00000000" w:rsidR="00000000" w:rsidRPr="00000000">
        <w:rPr>
          <w:rFonts w:ascii="Verdana" w:cs="Verdana" w:eastAsia="Verdana" w:hAnsi="Verdana"/>
          <w:vertAlign w:val="baseline"/>
          <w:rtl w:val="0"/>
        </w:rPr>
        <w:t xml:space="preserve">; </w:t>
      </w:r>
      <w:r w:rsidDel="00000000" w:rsidR="00000000" w:rsidRPr="00000000">
        <w:rPr>
          <w:rFonts w:ascii="Verdana" w:cs="Verdana" w:eastAsia="Verdana" w:hAnsi="Verdana"/>
          <w:rtl w:val="0"/>
        </w:rPr>
        <w:t xml:space="preserve">Dhaka, Bangladesh</w:t>
      </w:r>
      <w:r w:rsidDel="00000000" w:rsidR="00000000" w:rsidRPr="00000000">
        <w:rPr>
          <w:rFonts w:ascii="Verdana" w:cs="Verdana" w:eastAsia="Verdana" w:hAnsi="Verdana"/>
          <w:vertAlign w:val="baseline"/>
          <w:rtl w:val="0"/>
        </w:rPr>
        <w:t xml:space="preserve">                    </w:t>
      </w:r>
      <w:r w:rsidDel="00000000" w:rsidR="00000000" w:rsidRPr="00000000">
        <w:rPr>
          <w:rFonts w:ascii="Verdana" w:cs="Verdana" w:eastAsia="Verdana" w:hAnsi="Verdana"/>
          <w:i w:val="1"/>
          <w:iCs w:val="1"/>
          <w:rtl w:val="0"/>
        </w:rPr>
        <w:t xml:space="preserve">September</w:t>
      </w:r>
      <w:r w:rsidDel="00000000" w:rsidR="00000000" w:rsidRPr="00000000">
        <w:rPr>
          <w:rFonts w:ascii="Verdana" w:cs="Verdana" w:eastAsia="Verdana" w:hAnsi="Verdana"/>
          <w:i w:val="1"/>
          <w:iCs w:val="1"/>
          <w:vertAlign w:val="baseline"/>
          <w:rtl w:val="0"/>
        </w:rPr>
        <w:t xml:space="preserve"> </w:t>
      </w:r>
      <w:r w:rsidDel="00000000" w:rsidR="00000000" w:rsidRPr="00000000">
        <w:rPr>
          <w:rFonts w:ascii="Verdana" w:cs="Verdana" w:eastAsia="Verdana" w:hAnsi="Verdana"/>
          <w:i w:val="1"/>
          <w:iCs w:val="1"/>
          <w:rtl w:val="0"/>
        </w:rPr>
        <w:t xml:space="preserve">2020</w:t>
      </w:r>
      <w:r w:rsidDel="00000000" w:rsidR="00000000" w:rsidRPr="00000000">
        <w:rPr>
          <w:rFonts w:ascii="Verdana" w:cs="Verdana" w:eastAsia="Verdana" w:hAnsi="Verdana"/>
          <w:i w:val="1"/>
          <w:iCs w:val="1"/>
          <w:vertAlign w:val="baseline"/>
          <w:rtl w:val="0"/>
        </w:rPr>
        <w:t xml:space="preserve"> – </w:t>
      </w:r>
      <w:r w:rsidDel="00000000" w:rsidR="00000000" w:rsidRPr="00000000">
        <w:rPr>
          <w:rFonts w:ascii="Verdana" w:cs="Verdana" w:eastAsia="Verdana" w:hAnsi="Verdana"/>
          <w:i w:val="1"/>
          <w:iCs w:val="1"/>
          <w:rtl w:val="0"/>
        </w:rPr>
        <w:t xml:space="preserve">April</w:t>
      </w:r>
      <w:r w:rsidDel="00000000" w:rsidR="00000000" w:rsidRPr="00000000">
        <w:rPr>
          <w:rFonts w:ascii="Verdana" w:cs="Verdana" w:eastAsia="Verdana" w:hAnsi="Verdana"/>
          <w:i w:val="1"/>
          <w:iCs w:val="1"/>
          <w:vertAlign w:val="baseline"/>
          <w:rtl w:val="0"/>
        </w:rPr>
        <w:t xml:space="preserve"> 20</w:t>
      </w:r>
      <w:r w:rsidDel="00000000" w:rsidR="00000000" w:rsidRPr="00000000">
        <w:rPr>
          <w:rFonts w:ascii="Verdana" w:cs="Verdana" w:eastAsia="Verdana" w:hAnsi="Verdana"/>
          <w:i w:val="1"/>
          <w:iCs w:val="1"/>
          <w:rtl w:val="0"/>
        </w:rPr>
        <w:t xml:space="preserve">21</w:t>
      </w:r>
      <w:r w:rsidDel="00000000" w:rsidR="00000000" w:rsidRPr="00000000">
        <w:rPr>
          <w:rtl w:val="0"/>
        </w:rPr>
      </w:r>
    </w:p>
    <w:p w:rsidR="00000000" w:rsidDel="00000000" w:rsidP="00000000" w:rsidRDefault="00000000" w:rsidRPr="00000000" w14:paraId="00000071">
      <w:pPr>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72">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Led the server-side development team in planning, designing, and developing a robust Customer  </w:t>
      </w:r>
    </w:p>
    <w:p w:rsidR="00000000" w:rsidDel="00000000" w:rsidP="00000000" w:rsidRDefault="00000000" w:rsidRPr="00000000" w14:paraId="00000073">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Relationship Management (CRM) system. We created a microservice-based CRM application using   </w:t>
      </w:r>
    </w:p>
    <w:p w:rsidR="00000000" w:rsidDel="00000000" w:rsidP="00000000" w:rsidRDefault="00000000" w:rsidRPr="00000000" w14:paraId="00000074">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Python's FastAPI and deployed it with Docker. This CRM allows users to manage business contacts  </w:t>
      </w:r>
    </w:p>
    <w:p w:rsidR="00000000" w:rsidDel="00000000" w:rsidP="00000000" w:rsidRDefault="00000000" w:rsidRPr="00000000" w14:paraId="00000075">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and companies while tracking and logging client interactions such as calls, emails, and notes. Users </w:t>
      </w:r>
    </w:p>
    <w:p w:rsidR="00000000" w:rsidDel="00000000" w:rsidP="00000000" w:rsidRDefault="00000000" w:rsidRPr="00000000" w14:paraId="00000076">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can manage various company teams, including sales and marketing, and handle tasks and tickets. </w:t>
      </w:r>
    </w:p>
    <w:p w:rsidR="00000000" w:rsidDel="00000000" w:rsidP="00000000" w:rsidRDefault="00000000" w:rsidRPr="00000000" w14:paraId="00000077">
      <w:pPr>
        <w:tabs>
          <w:tab w:val="left" w:leader="none" w:pos="720"/>
        </w:tabs>
        <w:spacing w:line="281" w:lineRule="auto"/>
        <w:ind w:right="200"/>
        <w:rPr>
          <w:rFonts w:ascii="Verdana" w:cs="Verdana" w:eastAsia="Verdana" w:hAnsi="Verdana"/>
        </w:rPr>
      </w:pPr>
      <w:r w:rsidDel="00000000" w:rsidR="00000000" w:rsidRPr="00000000">
        <w:rPr>
          <w:rtl w:val="0"/>
        </w:rPr>
      </w:r>
    </w:p>
    <w:p w:rsidR="00000000" w:rsidDel="00000000" w:rsidP="00000000" w:rsidRDefault="00000000" w:rsidRPr="00000000" w14:paraId="00000078">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Additionally, the CRM supports email, form, and Facebook campaigns, and users can sync their  </w:t>
      </w:r>
    </w:p>
    <w:p w:rsidR="00000000" w:rsidDel="00000000" w:rsidP="00000000" w:rsidRDefault="00000000" w:rsidRPr="00000000" w14:paraId="00000079">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Facebook, Gmail, and website accounts manage everything from one platform. It also facilitates </w:t>
      </w:r>
    </w:p>
    <w:p w:rsidR="00000000" w:rsidDel="00000000" w:rsidP="00000000" w:rsidRDefault="00000000" w:rsidRPr="00000000" w14:paraId="0000007A">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client interactions via Facebook pages, emails, contact forms, and website chat.</w:t>
      </w:r>
    </w:p>
    <w:p w:rsidR="00000000" w:rsidDel="00000000" w:rsidP="00000000" w:rsidRDefault="00000000" w:rsidRPr="00000000" w14:paraId="0000007B">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ab/>
      </w:r>
    </w:p>
    <w:p w:rsidR="00000000" w:rsidDel="00000000" w:rsidP="00000000" w:rsidRDefault="00000000" w:rsidRPr="00000000" w14:paraId="0000007C">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Integrate Authentication and Authorization using JBOSS Keycloak (Open-source by RedHat). </w:t>
      </w:r>
    </w:p>
    <w:p w:rsidR="00000000" w:rsidDel="00000000" w:rsidP="00000000" w:rsidRDefault="00000000" w:rsidRPr="00000000" w14:paraId="0000007D">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Using Postgres as the main Database Server. </w:t>
      </w:r>
    </w:p>
    <w:p w:rsidR="00000000" w:rsidDel="00000000" w:rsidP="00000000" w:rsidRDefault="00000000" w:rsidRPr="00000000" w14:paraId="0000007E">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Divided the Full application into many microservices, such as Conversion, Campaign, Conversation (inbox channel), Marketing, Advertisement, etc. </w:t>
      </w:r>
    </w:p>
    <w:p w:rsidR="00000000" w:rsidDel="00000000" w:rsidP="00000000" w:rsidRDefault="00000000" w:rsidRPr="00000000" w14:paraId="0000007F">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Integrate Email synchronization and manage full email features in CRM using Gmail. </w:t>
      </w:r>
    </w:p>
    <w:p w:rsidR="00000000" w:rsidDel="00000000" w:rsidP="00000000" w:rsidRDefault="00000000" w:rsidRPr="00000000" w14:paraId="00000080">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Integrate Facebook Graph APIs for synchronization and manage Facebook pages from the CRM. </w:t>
      </w:r>
    </w:p>
    <w:p w:rsidR="00000000" w:rsidDel="00000000" w:rsidP="00000000" w:rsidRDefault="00000000" w:rsidRPr="00000000" w14:paraId="00000081">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Integrate Live chat widget for WordPress and JavaScript applications using ChatWoot (Open source) </w:t>
      </w:r>
    </w:p>
    <w:p w:rsidR="00000000" w:rsidDel="00000000" w:rsidP="00000000" w:rsidRDefault="00000000" w:rsidRPr="00000000" w14:paraId="00000082">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Serve user and account emails using Mailhog and Gmail SMTP. </w:t>
      </w:r>
    </w:p>
    <w:p w:rsidR="00000000" w:rsidDel="00000000" w:rsidP="00000000" w:rsidRDefault="00000000" w:rsidRPr="00000000" w14:paraId="00000083">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 real-time web application messaging and notification system using Redis and Fast-API web socket. </w:t>
      </w:r>
    </w:p>
    <w:p w:rsidR="00000000" w:rsidDel="00000000" w:rsidP="00000000" w:rsidRDefault="00000000" w:rsidRPr="00000000" w14:paraId="00000084">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 meeting scheduler using Google Calendar and Calendly. </w:t>
      </w:r>
    </w:p>
    <w:p w:rsidR="00000000" w:rsidDel="00000000" w:rsidP="00000000" w:rsidRDefault="00000000" w:rsidRPr="00000000" w14:paraId="00000085">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Integrate RASA ChatBot to create a decision tree-based bot system.</w:t>
      </w:r>
      <w:r w:rsidDel="00000000" w:rsidR="00000000" w:rsidRPr="00000000">
        <w:rPr>
          <w:rtl w:val="0"/>
        </w:rPr>
      </w:r>
    </w:p>
    <w:p w:rsidR="00000000" w:rsidDel="00000000" w:rsidP="00000000" w:rsidRDefault="00000000" w:rsidRPr="00000000" w14:paraId="00000086">
      <w:pP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87">
      <w:pP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88">
      <w:pPr>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89">
      <w:pPr>
        <w:tabs>
          <w:tab w:val="left" w:leader="none" w:pos="8580"/>
        </w:tabs>
        <w:rPr>
          <w:rFonts w:ascii="Verdana" w:cs="Verdana" w:eastAsia="Verdana" w:hAnsi="Verdana"/>
          <w:i w:val="1"/>
          <w:iCs w:val="1"/>
        </w:rPr>
      </w:pPr>
      <w:r w:rsidDel="00000000" w:rsidR="00000000" w:rsidRPr="00000000">
        <w:rPr>
          <w:rFonts w:ascii="Verdana" w:cs="Verdana" w:eastAsia="Verdana" w:hAnsi="Verdana"/>
          <w:b w:val="1"/>
          <w:bCs w:val="1"/>
          <w:rtl w:val="0"/>
        </w:rPr>
        <w:t xml:space="preserve"> InNeed Cloud</w:t>
      </w:r>
      <w:r w:rsidDel="00000000" w:rsidR="00000000" w:rsidRPr="00000000">
        <w:rPr>
          <w:rFonts w:ascii="Verdana" w:cs="Verdana" w:eastAsia="Verdana" w:hAnsi="Verdana"/>
          <w:rtl w:val="0"/>
        </w:rPr>
        <w:t xml:space="preserve"> – Software Engineer; Dhaka, Bangladesh                       </w:t>
      </w:r>
      <w:r w:rsidDel="00000000" w:rsidR="00000000" w:rsidRPr="00000000">
        <w:rPr>
          <w:rFonts w:ascii="Verdana" w:cs="Verdana" w:eastAsia="Verdana" w:hAnsi="Verdana"/>
          <w:i w:val="1"/>
          <w:iCs w:val="1"/>
          <w:rtl w:val="0"/>
        </w:rPr>
        <w:t xml:space="preserve">April 2019 – September 2020</w:t>
      </w:r>
    </w:p>
    <w:p w:rsidR="00000000" w:rsidDel="00000000" w:rsidP="00000000" w:rsidRDefault="00000000" w:rsidRPr="00000000" w14:paraId="0000008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B">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As a top resource at InNeed Intelligent Cloud, I was responsible for the design, development, </w:t>
      </w:r>
    </w:p>
    <w:p w:rsidR="00000000" w:rsidDel="00000000" w:rsidP="00000000" w:rsidRDefault="00000000" w:rsidRPr="00000000" w14:paraId="0000008C">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 xml:space="preserve">   maintenance, testing, and evaluation of Software &amp; Solutions built for our valued clients.</w:t>
      </w:r>
      <w:r w:rsidDel="00000000" w:rsidR="00000000" w:rsidRPr="00000000">
        <w:rPr>
          <w:rtl w:val="0"/>
        </w:rPr>
      </w:r>
    </w:p>
    <w:p w:rsidR="00000000" w:rsidDel="00000000" w:rsidP="00000000" w:rsidRDefault="00000000" w:rsidRPr="00000000" w14:paraId="0000008D">
      <w:pPr>
        <w:tabs>
          <w:tab w:val="left" w:leader="none" w:pos="720"/>
        </w:tabs>
        <w:spacing w:line="281" w:lineRule="auto"/>
        <w:ind w:right="200"/>
        <w:rPr>
          <w:rFonts w:ascii="Verdana" w:cs="Verdana" w:eastAsia="Verdana" w:hAnsi="Verdana"/>
        </w:rPr>
      </w:pPr>
      <w:r w:rsidDel="00000000" w:rsidR="00000000" w:rsidRPr="00000000">
        <w:rPr>
          <w:rFonts w:ascii="Verdana" w:cs="Verdana" w:eastAsia="Verdana" w:hAnsi="Verdana"/>
          <w:rtl w:val="0"/>
        </w:rPr>
        <w:tab/>
      </w:r>
    </w:p>
    <w:p w:rsidR="00000000" w:rsidDel="00000000" w:rsidP="00000000" w:rsidRDefault="00000000" w:rsidRPr="00000000" w14:paraId="0000008E">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 Serverless GDS (Amadeus) aggregator web application for a travel company in the US using AWS Lambda, AWS Step Function, AWS DynamoDB, AWS RDS (Aurora), AWS Cognito, AWS S3 and AWS CloudFront. </w:t>
      </w:r>
    </w:p>
    <w:p w:rsidR="00000000" w:rsidDel="00000000" w:rsidP="00000000" w:rsidRDefault="00000000" w:rsidRPr="00000000" w14:paraId="0000008F">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 cloud-based Rapid Response Contact Center that is scalable and can handle an unlimited number of simultaneous calls using AWS Connect, AWS Lex, Google DialogFlow, AWS Kinesis and AWS DynamoDB. </w:t>
      </w:r>
    </w:p>
    <w:p w:rsidR="00000000" w:rsidDel="00000000" w:rsidP="00000000" w:rsidRDefault="00000000" w:rsidRPr="00000000" w14:paraId="00000090">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Led Employee Advocacy Platform (EAP) application development using Python, Django, Bootstrap and jQuery. This application supports Twitter and LinkedIn as social platforms.</w:t>
      </w:r>
    </w:p>
    <w:p w:rsidR="00000000" w:rsidDel="00000000" w:rsidP="00000000" w:rsidRDefault="00000000" w:rsidRPr="00000000" w14:paraId="00000091">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a serverless social chatbot that can show currently running movies and shows in the nearest local theatres with ratings and other details using AWS Lambda, AWS API Gateway, AWS DynamoDB, and AWS S3. </w:t>
      </w:r>
    </w:p>
    <w:p w:rsidR="00000000" w:rsidDel="00000000" w:rsidP="00000000" w:rsidRDefault="00000000" w:rsidRPr="00000000" w14:paraId="00000092">
      <w:pPr>
        <w:numPr>
          <w:ilvl w:val="0"/>
          <w:numId w:val="4"/>
        </w:numPr>
        <w:tabs>
          <w:tab w:val="left" w:leader="none" w:pos="720"/>
        </w:tabs>
        <w:spacing w:line="281" w:lineRule="auto"/>
        <w:ind w:left="720" w:right="200" w:hanging="364"/>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Developed Voice Controlled OS for Boston Dynamics using Amazon Alexa, AWS Lambda, Python, Raspberry PI, Adafruit Eye Bonet</w:t>
      </w:r>
    </w:p>
    <w:p w:rsidR="00000000" w:rsidDel="00000000" w:rsidP="00000000" w:rsidRDefault="00000000" w:rsidRPr="00000000" w14:paraId="00000093">
      <w:pPr>
        <w:tabs>
          <w:tab w:val="left" w:leader="none" w:pos="720"/>
        </w:tabs>
        <w:spacing w:line="281" w:lineRule="auto"/>
        <w:ind w:right="200"/>
        <w:rPr>
          <w:rFonts w:ascii="Verdana" w:cs="Verdana" w:eastAsia="Verdana" w:hAnsi="Verdana"/>
          <w:sz w:val="16"/>
          <w:szCs w:val="16"/>
        </w:rPr>
      </w:pPr>
      <w:r w:rsidDel="00000000" w:rsidR="00000000" w:rsidRPr="00000000">
        <w:rPr>
          <w:rtl w:val="0"/>
        </w:rPr>
      </w:r>
    </w:p>
    <w:p w:rsidR="00000000" w:rsidDel="00000000" w:rsidP="00000000" w:rsidRDefault="00000000" w:rsidRPr="00000000" w14:paraId="00000094">
      <w:pPr>
        <w:tabs>
          <w:tab w:val="left" w:leader="none" w:pos="8580"/>
        </w:tabs>
        <w:rPr>
          <w:rFonts w:ascii="Verdana" w:cs="Verdana" w:eastAsia="Verdana" w:hAnsi="Verdana"/>
          <w:b w:val="1"/>
          <w:bCs w:val="1"/>
        </w:rPr>
      </w:pPr>
      <w:r w:rsidDel="00000000" w:rsidR="00000000" w:rsidRPr="00000000">
        <w:rPr>
          <w:rtl w:val="0"/>
        </w:rPr>
      </w:r>
    </w:p>
    <w:p w:rsidR="00000000" w:rsidDel="00000000" w:rsidP="00000000" w:rsidRDefault="00000000" w:rsidRPr="00000000" w14:paraId="00000095">
      <w:pPr>
        <w:tabs>
          <w:tab w:val="left" w:leader="none" w:pos="8580"/>
        </w:tabs>
        <w:rPr>
          <w:rFonts w:ascii="Verdana" w:cs="Verdana" w:eastAsia="Verdana" w:hAnsi="Verdana"/>
          <w:i w:val="1"/>
          <w:iCs w:val="1"/>
        </w:rPr>
      </w:pPr>
      <w:r w:rsidDel="00000000" w:rsidR="00000000" w:rsidRPr="00000000">
        <w:rPr>
          <w:rFonts w:ascii="Verdana" w:cs="Verdana" w:eastAsia="Verdana" w:hAnsi="Verdana"/>
          <w:b w:val="1"/>
          <w:bCs w:val="1"/>
          <w:rtl w:val="0"/>
        </w:rPr>
        <w:t xml:space="preserve"> STITBD</w:t>
      </w:r>
      <w:r w:rsidDel="00000000" w:rsidR="00000000" w:rsidRPr="00000000">
        <w:rPr>
          <w:rFonts w:ascii="Verdana" w:cs="Verdana" w:eastAsia="Verdana" w:hAnsi="Verdana"/>
          <w:rtl w:val="0"/>
        </w:rPr>
        <w:t xml:space="preserve"> – Application Developer; Dhaka, Bangladesh                         </w:t>
      </w:r>
      <w:r w:rsidDel="00000000" w:rsidR="00000000" w:rsidRPr="00000000">
        <w:rPr>
          <w:rFonts w:ascii="Verdana" w:cs="Verdana" w:eastAsia="Verdana" w:hAnsi="Verdana"/>
          <w:i w:val="1"/>
          <w:iCs w:val="1"/>
          <w:rtl w:val="0"/>
        </w:rPr>
        <w:t xml:space="preserve">February 2018 – March 2019</w:t>
      </w:r>
    </w:p>
    <w:p w:rsidR="00000000" w:rsidDel="00000000" w:rsidP="00000000" w:rsidRDefault="00000000" w:rsidRPr="00000000" w14:paraId="0000009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7">
      <w:pPr>
        <w:tabs>
          <w:tab w:val="left" w:leader="none" w:pos="720"/>
        </w:tabs>
        <w:spacing w:line="281" w:lineRule="auto"/>
        <w:ind w:right="20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   As an application developer, I was responsible for developing a Desktop and web-based management </w:t>
      </w:r>
    </w:p>
    <w:p w:rsidR="00000000" w:rsidDel="00000000" w:rsidP="00000000" w:rsidRDefault="00000000" w:rsidRPr="00000000" w14:paraId="00000098">
      <w:pPr>
        <w:tabs>
          <w:tab w:val="left" w:leader="none" w:pos="720"/>
        </w:tabs>
        <w:spacing w:line="360" w:lineRule="auto"/>
        <w:ind w:right="20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   applications for their clients. </w:t>
      </w:r>
    </w:p>
    <w:p w:rsidR="00000000" w:rsidDel="00000000" w:rsidP="00000000" w:rsidRDefault="00000000" w:rsidRPr="00000000" w14:paraId="00000099">
      <w:pPr>
        <w:numPr>
          <w:ilvl w:val="0"/>
          <w:numId w:val="4"/>
        </w:numPr>
        <w:tabs>
          <w:tab w:val="left" w:leader="none" w:pos="720"/>
        </w:tabs>
        <w:spacing w:line="281" w:lineRule="auto"/>
        <w:ind w:left="720" w:right="200" w:hanging="364"/>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Developing a real-time teacher scheduling and subject management system using Java Swing and a Java-based Text-to-Speech (TTS) framework.</w:t>
      </w:r>
    </w:p>
    <w:p w:rsidR="00000000" w:rsidDel="00000000" w:rsidP="00000000" w:rsidRDefault="00000000" w:rsidRPr="00000000" w14:paraId="0000009A">
      <w:pPr>
        <w:numPr>
          <w:ilvl w:val="0"/>
          <w:numId w:val="4"/>
        </w:numPr>
        <w:tabs>
          <w:tab w:val="left" w:leader="none" w:pos="720"/>
        </w:tabs>
        <w:spacing w:line="281" w:lineRule="auto"/>
        <w:ind w:left="720" w:right="200" w:hanging="364"/>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Building a Point-of-Sale (POS) application for hotel and restaurant management with a focus on functionality and performance.</w:t>
      </w:r>
    </w:p>
    <w:p w:rsidR="00000000" w:rsidDel="00000000" w:rsidP="00000000" w:rsidRDefault="00000000" w:rsidRPr="00000000" w14:paraId="0000009B">
      <w:pPr>
        <w:numPr>
          <w:ilvl w:val="0"/>
          <w:numId w:val="4"/>
        </w:numPr>
        <w:tabs>
          <w:tab w:val="left" w:leader="none" w:pos="720"/>
        </w:tabs>
        <w:spacing w:line="281" w:lineRule="auto"/>
        <w:ind w:left="720" w:right="200" w:hanging="364"/>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Developing educational websites for multiple academic institutions.</w:t>
      </w:r>
    </w:p>
    <w:p w:rsidR="00000000" w:rsidDel="00000000" w:rsidP="00000000" w:rsidRDefault="00000000" w:rsidRPr="00000000" w14:paraId="0000009C">
      <w:pPr>
        <w:numPr>
          <w:ilvl w:val="0"/>
          <w:numId w:val="4"/>
        </w:numPr>
        <w:tabs>
          <w:tab w:val="left" w:leader="none" w:pos="720"/>
        </w:tabs>
        <w:spacing w:line="281" w:lineRule="auto"/>
        <w:ind w:left="720" w:right="200" w:hanging="364"/>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Assisting in the support, maintenance, and management of domain and hosting services.</w:t>
      </w:r>
    </w:p>
    <w:p w:rsidR="00000000" w:rsidDel="00000000" w:rsidP="00000000" w:rsidRDefault="00000000" w:rsidRPr="00000000" w14:paraId="0000009D">
      <w:pPr>
        <w:numPr>
          <w:ilvl w:val="0"/>
          <w:numId w:val="4"/>
        </w:numPr>
        <w:tabs>
          <w:tab w:val="left" w:leader="none" w:pos="720"/>
        </w:tabs>
        <w:spacing w:line="281" w:lineRule="auto"/>
        <w:ind w:left="720" w:right="200" w:hanging="364"/>
        <w:rPr>
          <w:rFonts w:ascii="Verdana" w:cs="Verdana" w:eastAsia="Verdana" w:hAnsi="Verdana"/>
          <w:sz w:val="19"/>
          <w:szCs w:val="19"/>
          <w:u w:val="none"/>
        </w:rPr>
      </w:pPr>
      <w:r w:rsidDel="00000000" w:rsidR="00000000" w:rsidRPr="00000000">
        <w:rPr>
          <w:rFonts w:ascii="Verdana" w:cs="Verdana" w:eastAsia="Verdana" w:hAnsi="Verdana"/>
          <w:sz w:val="19"/>
          <w:szCs w:val="19"/>
          <w:rtl w:val="0"/>
        </w:rPr>
        <w:t xml:space="preserve">Managing server deployment and configuration for various PHP-based applications across multiple client environments.</w:t>
      </w:r>
    </w:p>
    <w:p w:rsidR="00000000" w:rsidDel="00000000" w:rsidP="00000000" w:rsidRDefault="00000000" w:rsidRPr="00000000" w14:paraId="0000009E">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9F">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A0">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A1">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A2">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A3">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A4">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A5">
      <w:pPr>
        <w:rPr>
          <w:rFonts w:ascii="Verdana" w:cs="Verdana" w:eastAsia="Verdana" w:hAnsi="Verdana"/>
          <w:color w:val="34a853"/>
          <w:sz w:val="22"/>
          <w:szCs w:val="22"/>
          <w:vertAlign w:val="baseline"/>
        </w:rPr>
      </w:pPr>
      <w:r w:rsidDel="00000000" w:rsidR="00000000" w:rsidRPr="00000000">
        <w:rPr>
          <w:rFonts w:ascii="Verdana" w:cs="Verdana" w:eastAsia="Verdana" w:hAnsi="Verdana"/>
          <w:color w:val="34a853"/>
          <w:sz w:val="22"/>
          <w:szCs w:val="22"/>
          <w:vertAlign w:val="baseline"/>
          <w:rtl w:val="0"/>
        </w:rPr>
        <w:t xml:space="preserve">EDUCATION</w:t>
      </w:r>
    </w:p>
    <w:p w:rsidR="00000000" w:rsidDel="00000000" w:rsidP="00000000" w:rsidRDefault="00000000" w:rsidRPr="00000000" w14:paraId="000000A6">
      <w:pPr>
        <w:rPr>
          <w:rFonts w:ascii="Comfortaa" w:cs="Comfortaa" w:eastAsia="Comfortaa" w:hAnsi="Comfortaa"/>
          <w:b w:val="1"/>
          <w:bCs w:val="1"/>
          <w:sz w:val="24"/>
          <w:szCs w:val="24"/>
          <w:vertAlign w:val="baseline"/>
        </w:rPr>
      </w:pPr>
      <w:r w:rsidDel="00000000" w:rsidR="00000000" w:rsidRPr="00000000">
        <w:rPr>
          <w:rtl w:val="0"/>
        </w:rPr>
      </w:r>
    </w:p>
    <w:p w:rsidR="00000000" w:rsidDel="00000000" w:rsidP="00000000" w:rsidRDefault="00000000" w:rsidRPr="00000000" w14:paraId="000000A7">
      <w:pPr>
        <w:numPr>
          <w:ilvl w:val="0"/>
          <w:numId w:val="7"/>
        </w:numPr>
        <w:spacing w:line="360" w:lineRule="auto"/>
        <w:ind w:left="720" w:hanging="360"/>
        <w:rPr>
          <w:rFonts w:ascii="Verdana" w:cs="Verdana" w:eastAsia="Verdana" w:hAnsi="Verdana"/>
          <w:u w:val="none"/>
        </w:rPr>
      </w:pPr>
      <w:r w:rsidDel="00000000" w:rsidR="00000000" w:rsidRPr="00000000">
        <w:rPr>
          <w:rFonts w:ascii="Verdana" w:cs="Verdana" w:eastAsia="Verdana" w:hAnsi="Verdana"/>
          <w:b w:val="1"/>
          <w:bCs w:val="1"/>
          <w:sz w:val="19"/>
          <w:szCs w:val="19"/>
          <w:rtl w:val="0"/>
        </w:rPr>
        <w:t xml:space="preserve">Southeast</w:t>
      </w:r>
      <w:r w:rsidDel="00000000" w:rsidR="00000000" w:rsidRPr="00000000">
        <w:rPr>
          <w:rFonts w:ascii="Verdana" w:cs="Verdana" w:eastAsia="Verdana" w:hAnsi="Verdana"/>
          <w:b w:val="1"/>
          <w:bCs w:val="1"/>
          <w:sz w:val="19"/>
          <w:szCs w:val="19"/>
          <w:vertAlign w:val="baseline"/>
          <w:rtl w:val="0"/>
        </w:rPr>
        <w:t xml:space="preserve"> University </w:t>
      </w:r>
      <w:r w:rsidDel="00000000" w:rsidR="00000000" w:rsidRPr="00000000">
        <w:rPr>
          <w:rFonts w:ascii="Verdana" w:cs="Verdana" w:eastAsia="Verdana" w:hAnsi="Verdana"/>
          <w:sz w:val="19"/>
          <w:szCs w:val="19"/>
          <w:vertAlign w:val="baseline"/>
          <w:rtl w:val="0"/>
        </w:rPr>
        <w:t xml:space="preserve">|</w:t>
      </w:r>
      <w:r w:rsidDel="00000000" w:rsidR="00000000" w:rsidRPr="00000000">
        <w:rPr>
          <w:rFonts w:ascii="Verdana" w:cs="Verdana" w:eastAsia="Verdana" w:hAnsi="Verdana"/>
          <w:b w:val="1"/>
          <w:bCs w:val="1"/>
          <w:sz w:val="19"/>
          <w:szCs w:val="19"/>
          <w:vertAlign w:val="baseline"/>
          <w:rtl w:val="0"/>
        </w:rPr>
        <w:t xml:space="preserve"> Bachelor of </w:t>
      </w:r>
      <w:r w:rsidDel="00000000" w:rsidR="00000000" w:rsidRPr="00000000">
        <w:rPr>
          <w:rFonts w:ascii="Verdana" w:cs="Verdana" w:eastAsia="Verdana" w:hAnsi="Verdana"/>
          <w:b w:val="1"/>
          <w:bCs w:val="1"/>
          <w:sz w:val="19"/>
          <w:szCs w:val="19"/>
          <w:rtl w:val="0"/>
        </w:rPr>
        <w:t xml:space="preserve">Computer Science &amp; Engineering</w:t>
      </w:r>
      <w:r w:rsidDel="00000000" w:rsidR="00000000" w:rsidRPr="00000000">
        <w:rPr>
          <w:rFonts w:ascii="Verdana" w:cs="Verdana" w:eastAsia="Verdana" w:hAnsi="Verdana"/>
          <w:sz w:val="19"/>
          <w:szCs w:val="19"/>
          <w:vertAlign w:val="baseline"/>
          <w:rtl w:val="0"/>
        </w:rPr>
        <w:t xml:space="preserve"> | </w:t>
      </w:r>
      <w:r w:rsidDel="00000000" w:rsidR="00000000" w:rsidRPr="00000000">
        <w:rPr>
          <w:rFonts w:ascii="Verdana" w:cs="Verdana" w:eastAsia="Verdana" w:hAnsi="Verdana"/>
          <w:sz w:val="19"/>
          <w:szCs w:val="19"/>
          <w:rtl w:val="0"/>
        </w:rPr>
        <w:t xml:space="preserve">Dhaka   </w:t>
      </w:r>
      <w:r w:rsidDel="00000000" w:rsidR="00000000" w:rsidRPr="00000000">
        <w:rPr>
          <w:rFonts w:ascii="Verdana" w:cs="Verdana" w:eastAsia="Verdana" w:hAnsi="Verdana"/>
          <w:sz w:val="19"/>
          <w:szCs w:val="19"/>
          <w:vertAlign w:val="baseline"/>
          <w:rtl w:val="0"/>
        </w:rPr>
        <w:t xml:space="preserve"> </w:t>
      </w:r>
      <w:r w:rsidDel="00000000" w:rsidR="00000000" w:rsidRPr="00000000">
        <w:rPr>
          <w:rFonts w:ascii="Verdana" w:cs="Verdana" w:eastAsia="Verdana" w:hAnsi="Verdana"/>
          <w:sz w:val="19"/>
          <w:szCs w:val="19"/>
          <w:rtl w:val="0"/>
        </w:rPr>
        <w:t xml:space="preserve">    </w:t>
      </w:r>
      <w:r w:rsidDel="00000000" w:rsidR="00000000" w:rsidRPr="00000000">
        <w:rPr>
          <w:rFonts w:ascii="Verdana" w:cs="Verdana" w:eastAsia="Verdana" w:hAnsi="Verdana"/>
          <w:i w:val="1"/>
          <w:iCs w:val="1"/>
          <w:sz w:val="19"/>
          <w:szCs w:val="19"/>
          <w:rtl w:val="0"/>
        </w:rPr>
        <w:t xml:space="preserve">2019 - 2022</w:t>
      </w:r>
      <w:r w:rsidDel="00000000" w:rsidR="00000000" w:rsidRPr="00000000">
        <w:rPr>
          <w:rFonts w:ascii="Verdana" w:cs="Verdana" w:eastAsia="Verdana" w:hAnsi="Verdana"/>
          <w:vertAlign w:val="baseline"/>
          <w:rtl w:val="0"/>
        </w:rPr>
        <w:t xml:space="preserve">     </w:t>
      </w:r>
    </w:p>
    <w:p w:rsidR="00000000" w:rsidDel="00000000" w:rsidP="00000000" w:rsidRDefault="00000000" w:rsidRPr="00000000" w14:paraId="000000A8">
      <w:pPr>
        <w:spacing w:line="360" w:lineRule="auto"/>
        <w:ind w:left="7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 Studied courses on Data Structure, Algorithms, Digital Logic Design, Numerical Methods, Networking,  </w:t>
      </w:r>
    </w:p>
    <w:p w:rsidR="00000000" w:rsidDel="00000000" w:rsidP="00000000" w:rsidRDefault="00000000" w:rsidRPr="00000000" w14:paraId="000000A9">
      <w:pPr>
        <w:spacing w:after="200" w:line="360" w:lineRule="auto"/>
        <w:ind w:left="72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 Image Processing, Computer Graphics, etc.</w:t>
      </w:r>
    </w:p>
    <w:p w:rsidR="00000000" w:rsidDel="00000000" w:rsidP="00000000" w:rsidRDefault="00000000" w:rsidRPr="00000000" w14:paraId="000000AA">
      <w:pPr>
        <w:spacing w:after="200" w:line="360" w:lineRule="auto"/>
        <w:ind w:left="720" w:firstLine="0"/>
        <w:rPr>
          <w:rFonts w:ascii="Verdana" w:cs="Verdana" w:eastAsia="Verdana" w:hAnsi="Verdana"/>
          <w:sz w:val="19"/>
          <w:szCs w:val="19"/>
        </w:rPr>
      </w:pPr>
      <w:r w:rsidDel="00000000" w:rsidR="00000000" w:rsidRPr="00000000">
        <w:rPr>
          <w:rtl w:val="0"/>
        </w:rPr>
      </w:r>
    </w:p>
    <w:p w:rsidR="00000000" w:rsidDel="00000000" w:rsidP="00000000" w:rsidRDefault="00000000" w:rsidRPr="00000000" w14:paraId="000000AB">
      <w:pPr>
        <w:numPr>
          <w:ilvl w:val="0"/>
          <w:numId w:val="7"/>
        </w:numPr>
        <w:spacing w:line="360" w:lineRule="auto"/>
        <w:ind w:left="720" w:hanging="360"/>
        <w:rPr>
          <w:rFonts w:ascii="Verdana" w:cs="Verdana" w:eastAsia="Verdana" w:hAnsi="Verdana"/>
          <w:u w:val="none"/>
        </w:rPr>
      </w:pPr>
      <w:r w:rsidDel="00000000" w:rsidR="00000000" w:rsidRPr="00000000">
        <w:rPr>
          <w:rFonts w:ascii="Verdana" w:cs="Verdana" w:eastAsia="Verdana" w:hAnsi="Verdana"/>
          <w:b w:val="1"/>
          <w:bCs w:val="1"/>
          <w:sz w:val="19"/>
          <w:szCs w:val="19"/>
          <w:rtl w:val="0"/>
        </w:rPr>
        <w:t xml:space="preserve">Feni Polytechnic Institute </w:t>
      </w:r>
      <w:r w:rsidDel="00000000" w:rsidR="00000000" w:rsidRPr="00000000">
        <w:rPr>
          <w:rFonts w:ascii="Verdana" w:cs="Verdana" w:eastAsia="Verdana" w:hAnsi="Verdana"/>
          <w:sz w:val="19"/>
          <w:szCs w:val="19"/>
          <w:rtl w:val="0"/>
        </w:rPr>
        <w:t xml:space="preserve">|</w:t>
      </w:r>
      <w:r w:rsidDel="00000000" w:rsidR="00000000" w:rsidRPr="00000000">
        <w:rPr>
          <w:rFonts w:ascii="Verdana" w:cs="Verdana" w:eastAsia="Verdana" w:hAnsi="Verdana"/>
          <w:b w:val="1"/>
          <w:bCs w:val="1"/>
          <w:sz w:val="19"/>
          <w:szCs w:val="19"/>
          <w:rtl w:val="0"/>
        </w:rPr>
        <w:t xml:space="preserve"> Diploma in Computer Engineering</w:t>
      </w:r>
      <w:r w:rsidDel="00000000" w:rsidR="00000000" w:rsidRPr="00000000">
        <w:rPr>
          <w:rFonts w:ascii="Verdana" w:cs="Verdana" w:eastAsia="Verdana" w:hAnsi="Verdana"/>
          <w:sz w:val="19"/>
          <w:szCs w:val="19"/>
          <w:rtl w:val="0"/>
        </w:rPr>
        <w:t xml:space="preserve"> | Feni                     </w:t>
      </w:r>
      <w:r w:rsidDel="00000000" w:rsidR="00000000" w:rsidRPr="00000000">
        <w:rPr>
          <w:rFonts w:ascii="Verdana" w:cs="Verdana" w:eastAsia="Verdana" w:hAnsi="Verdana"/>
          <w:i w:val="1"/>
          <w:iCs w:val="1"/>
          <w:sz w:val="19"/>
          <w:szCs w:val="19"/>
          <w:rtl w:val="0"/>
        </w:rPr>
        <w:t xml:space="preserve">2014 - 2018</w:t>
      </w:r>
      <w:r w:rsidDel="00000000" w:rsidR="00000000" w:rsidRPr="00000000">
        <w:rPr>
          <w:rFonts w:ascii="Verdana" w:cs="Verdana" w:eastAsia="Verdana" w:hAnsi="Verdana"/>
          <w:rtl w:val="0"/>
        </w:rPr>
        <w:t xml:space="preserve"> </w:t>
      </w:r>
    </w:p>
    <w:p w:rsidR="00000000" w:rsidDel="00000000" w:rsidP="00000000" w:rsidRDefault="00000000" w:rsidRPr="00000000" w14:paraId="000000AC">
      <w:pPr>
        <w:tabs>
          <w:tab w:val="left" w:leader="none" w:pos="720"/>
        </w:tabs>
        <w:spacing w:line="323" w:lineRule="auto"/>
        <w:ind w:left="720" w:right="4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 Completed courses on C, VB, Java, Data Structure, Physics, Chemistry, Embedded systems, Computer  </w:t>
      </w:r>
    </w:p>
    <w:p w:rsidR="00000000" w:rsidDel="00000000" w:rsidP="00000000" w:rsidRDefault="00000000" w:rsidRPr="00000000" w14:paraId="000000AD">
      <w:pPr>
        <w:tabs>
          <w:tab w:val="left" w:leader="none" w:pos="720"/>
        </w:tabs>
        <w:spacing w:line="323" w:lineRule="auto"/>
        <w:ind w:left="720" w:right="40" w:firstLine="0"/>
        <w:rPr>
          <w:rFonts w:ascii="Verdana" w:cs="Verdana" w:eastAsia="Verdana" w:hAnsi="Verdana"/>
          <w:sz w:val="19"/>
          <w:szCs w:val="19"/>
        </w:rPr>
      </w:pPr>
      <w:r w:rsidDel="00000000" w:rsidR="00000000" w:rsidRPr="00000000">
        <w:rPr>
          <w:rFonts w:ascii="Verdana" w:cs="Verdana" w:eastAsia="Verdana" w:hAnsi="Verdana"/>
          <w:sz w:val="19"/>
          <w:szCs w:val="19"/>
          <w:rtl w:val="0"/>
        </w:rPr>
        <w:t xml:space="preserve"> Architecture and many more.</w:t>
      </w:r>
    </w:p>
    <w:p w:rsidR="00000000" w:rsidDel="00000000" w:rsidP="00000000" w:rsidRDefault="00000000" w:rsidRPr="00000000" w14:paraId="000000AE">
      <w:pPr>
        <w:rPr>
          <w:rFonts w:ascii="Verdana" w:cs="Verdana" w:eastAsia="Verdana" w:hAnsi="Verdana"/>
          <w:sz w:val="24"/>
          <w:szCs w:val="24"/>
          <w:vertAlign w:val="baseline"/>
        </w:rPr>
      </w:pPr>
      <w:r w:rsidDel="00000000" w:rsidR="00000000" w:rsidRPr="00000000">
        <w:rPr>
          <w:rtl w:val="0"/>
        </w:rPr>
      </w:r>
    </w:p>
    <w:p w:rsidR="00000000" w:rsidDel="00000000" w:rsidP="00000000" w:rsidRDefault="00000000" w:rsidRPr="00000000" w14:paraId="000000AF">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B0">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B1">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B2">
      <w:pPr>
        <w:spacing w:line="360" w:lineRule="auto"/>
        <w:rPr>
          <w:rFonts w:ascii="Verdana" w:cs="Verdana" w:eastAsia="Verdana" w:hAnsi="Verdana"/>
          <w:color w:val="34a853"/>
          <w:sz w:val="22"/>
          <w:szCs w:val="22"/>
        </w:rPr>
      </w:pPr>
      <w:r w:rsidDel="00000000" w:rsidR="00000000" w:rsidRPr="00000000">
        <w:rPr>
          <w:rFonts w:ascii="Verdana" w:cs="Verdana" w:eastAsia="Verdana" w:hAnsi="Verdana"/>
          <w:color w:val="34a853"/>
          <w:sz w:val="22"/>
          <w:szCs w:val="22"/>
          <w:rtl w:val="0"/>
        </w:rPr>
        <w:t xml:space="preserve">LANGUAGES</w:t>
      </w:r>
    </w:p>
    <w:p w:rsidR="00000000" w:rsidDel="00000000" w:rsidP="00000000" w:rsidRDefault="00000000" w:rsidRPr="00000000" w14:paraId="000000B3">
      <w:pPr>
        <w:numPr>
          <w:ilvl w:val="0"/>
          <w:numId w:val="6"/>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English</w:t>
      </w:r>
      <w:r w:rsidDel="00000000" w:rsidR="00000000" w:rsidRPr="00000000">
        <w:rPr>
          <w:rFonts w:ascii="Verdana" w:cs="Verdana" w:eastAsia="Verdana" w:hAnsi="Verdana"/>
          <w:rtl w:val="0"/>
        </w:rPr>
        <w:t xml:space="preserve"> (Professional Working)</w:t>
      </w:r>
    </w:p>
    <w:p w:rsidR="00000000" w:rsidDel="00000000" w:rsidP="00000000" w:rsidRDefault="00000000" w:rsidRPr="00000000" w14:paraId="000000B4">
      <w:pPr>
        <w:numPr>
          <w:ilvl w:val="0"/>
          <w:numId w:val="6"/>
        </w:numPr>
        <w:spacing w:line="276"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Bangla</w:t>
      </w:r>
      <w:r w:rsidDel="00000000" w:rsidR="00000000" w:rsidRPr="00000000">
        <w:rPr>
          <w:rFonts w:ascii="Verdana" w:cs="Verdana" w:eastAsia="Verdana" w:hAnsi="Verdana"/>
          <w:rtl w:val="0"/>
        </w:rPr>
        <w:t xml:space="preserve"> (Native or Bilingual)</w:t>
      </w:r>
    </w:p>
    <w:p w:rsidR="00000000" w:rsidDel="00000000" w:rsidP="00000000" w:rsidRDefault="00000000" w:rsidRPr="00000000" w14:paraId="000000B5">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B6">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B7">
      <w:pPr>
        <w:spacing w:line="360" w:lineRule="auto"/>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B8">
      <w:pPr>
        <w:spacing w:line="360" w:lineRule="auto"/>
        <w:rPr>
          <w:rFonts w:ascii="Verdana" w:cs="Verdana" w:eastAsia="Verdana" w:hAnsi="Verdana"/>
          <w:color w:val="34a853"/>
          <w:sz w:val="22"/>
          <w:szCs w:val="22"/>
        </w:rPr>
      </w:pPr>
      <w:r w:rsidDel="00000000" w:rsidR="00000000" w:rsidRPr="00000000">
        <w:rPr>
          <w:rFonts w:ascii="Verdana" w:cs="Verdana" w:eastAsia="Verdana" w:hAnsi="Verdana"/>
          <w:color w:val="34a853"/>
          <w:sz w:val="22"/>
          <w:szCs w:val="22"/>
          <w:rtl w:val="0"/>
        </w:rPr>
        <w:t xml:space="preserve">LICENSE &amp; CERTIFICATES</w:t>
      </w:r>
    </w:p>
    <w:p w:rsidR="00000000" w:rsidDel="00000000" w:rsidP="00000000" w:rsidRDefault="00000000" w:rsidRPr="00000000" w14:paraId="000000B9">
      <w:pPr>
        <w:numPr>
          <w:ilvl w:val="0"/>
          <w:numId w:val="6"/>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AWS Certified: Solution Architect Associate </w:t>
      </w:r>
      <w:r w:rsidDel="00000000" w:rsidR="00000000" w:rsidRPr="00000000">
        <w:rPr>
          <w:rFonts w:ascii="Verdana" w:cs="Verdana" w:eastAsia="Verdana" w:hAnsi="Verdana"/>
          <w:rtl w:val="0"/>
        </w:rPr>
        <w:t xml:space="preserve">- Amazon Web Services | </w:t>
      </w:r>
      <w:hyperlink r:id="rId9">
        <w:r w:rsidDel="00000000" w:rsidR="00000000" w:rsidRPr="00000000">
          <w:rPr>
            <w:rFonts w:ascii="Verdana" w:cs="Verdana" w:eastAsia="Verdana" w:hAnsi="Verdana"/>
            <w:color w:val="1155cc"/>
            <w:u w:val="single"/>
            <w:rtl w:val="0"/>
          </w:rPr>
          <w:t xml:space="preserve">cert</w:t>
        </w:r>
      </w:hyperlink>
      <w:r w:rsidDel="00000000" w:rsidR="00000000" w:rsidRPr="00000000">
        <w:rPr>
          <w:rFonts w:ascii="Verdana" w:cs="Verdana" w:eastAsia="Verdana" w:hAnsi="Verdana"/>
          <w:rtl w:val="0"/>
        </w:rPr>
        <w:t xml:space="preserve"> | </w:t>
      </w:r>
      <w:hyperlink r:id="rId10">
        <w:r w:rsidDel="00000000" w:rsidR="00000000" w:rsidRPr="00000000">
          <w:rPr>
            <w:rFonts w:ascii="Verdana" w:cs="Verdana" w:eastAsia="Verdana" w:hAnsi="Verdana"/>
            <w:color w:val="1155cc"/>
            <w:u w:val="single"/>
            <w:rtl w:val="0"/>
          </w:rPr>
          <w:t xml:space="preserve">credly</w:t>
        </w:r>
      </w:hyperlink>
      <w:r w:rsidDel="00000000" w:rsidR="00000000" w:rsidRPr="00000000">
        <w:rPr>
          <w:rtl w:val="0"/>
        </w:rPr>
      </w:r>
    </w:p>
    <w:p w:rsidR="00000000" w:rsidDel="00000000" w:rsidP="00000000" w:rsidRDefault="00000000" w:rsidRPr="00000000" w14:paraId="000000BA">
      <w:pPr>
        <w:numPr>
          <w:ilvl w:val="0"/>
          <w:numId w:val="6"/>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HashiCorp Certified: Terraform Associate </w:t>
      </w:r>
      <w:r w:rsidDel="00000000" w:rsidR="00000000" w:rsidRPr="00000000">
        <w:rPr>
          <w:rFonts w:ascii="Verdana" w:cs="Verdana" w:eastAsia="Verdana" w:hAnsi="Verdana"/>
          <w:rtl w:val="0"/>
        </w:rPr>
        <w:t xml:space="preserve">- IBM HashiCorp | </w:t>
      </w:r>
      <w:hyperlink r:id="rId11">
        <w:r w:rsidDel="00000000" w:rsidR="00000000" w:rsidRPr="00000000">
          <w:rPr>
            <w:rFonts w:ascii="Verdana" w:cs="Verdana" w:eastAsia="Verdana" w:hAnsi="Verdana"/>
            <w:color w:val="1155cc"/>
            <w:u w:val="single"/>
            <w:rtl w:val="0"/>
          </w:rPr>
          <w:t xml:space="preserve">credly</w:t>
        </w:r>
      </w:hyperlink>
      <w:r w:rsidDel="00000000" w:rsidR="00000000" w:rsidRPr="00000000">
        <w:rPr>
          <w:rtl w:val="0"/>
        </w:rPr>
      </w:r>
    </w:p>
    <w:p w:rsidR="00000000" w:rsidDel="00000000" w:rsidP="00000000" w:rsidRDefault="00000000" w:rsidRPr="00000000" w14:paraId="000000BB">
      <w:pPr>
        <w:numPr>
          <w:ilvl w:val="0"/>
          <w:numId w:val="6"/>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Microsoft Certified: Azure Fundamentals</w:t>
      </w:r>
      <w:r w:rsidDel="00000000" w:rsidR="00000000" w:rsidRPr="00000000">
        <w:rPr>
          <w:rFonts w:ascii="Verdana" w:cs="Verdana" w:eastAsia="Verdana" w:hAnsi="Verdana"/>
          <w:rtl w:val="0"/>
        </w:rPr>
        <w:t xml:space="preserve"> - Microsoft | </w:t>
      </w:r>
      <w:hyperlink r:id="rId12">
        <w:r w:rsidDel="00000000" w:rsidR="00000000" w:rsidRPr="00000000">
          <w:rPr>
            <w:rFonts w:ascii="Verdana" w:cs="Verdana" w:eastAsia="Verdana" w:hAnsi="Verdana"/>
            <w:color w:val="1155cc"/>
            <w:u w:val="single"/>
            <w:rtl w:val="0"/>
          </w:rPr>
          <w:t xml:space="preserve">cert</w:t>
        </w:r>
      </w:hyperlink>
      <w:r w:rsidDel="00000000" w:rsidR="00000000" w:rsidRPr="00000000">
        <w:rPr>
          <w:rFonts w:ascii="Verdana" w:cs="Verdana" w:eastAsia="Verdana" w:hAnsi="Verdana"/>
          <w:rtl w:val="0"/>
        </w:rPr>
        <w:t xml:space="preserve"> | </w:t>
      </w:r>
      <w:hyperlink r:id="rId13">
        <w:r w:rsidDel="00000000" w:rsidR="00000000" w:rsidRPr="00000000">
          <w:rPr>
            <w:rFonts w:ascii="Verdana" w:cs="Verdana" w:eastAsia="Verdana" w:hAnsi="Verdana"/>
            <w:color w:val="1155cc"/>
            <w:u w:val="single"/>
            <w:rtl w:val="0"/>
          </w:rPr>
          <w:t xml:space="preserve">credly</w:t>
        </w:r>
      </w:hyperlink>
      <w:r w:rsidDel="00000000" w:rsidR="00000000" w:rsidRPr="00000000">
        <w:rPr>
          <w:rtl w:val="0"/>
        </w:rPr>
      </w:r>
    </w:p>
    <w:p w:rsidR="00000000" w:rsidDel="00000000" w:rsidP="00000000" w:rsidRDefault="00000000" w:rsidRPr="00000000" w14:paraId="000000BC">
      <w:pPr>
        <w:spacing w:line="360" w:lineRule="auto"/>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BD">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BE">
      <w:pPr>
        <w:spacing w:line="360" w:lineRule="auto"/>
        <w:rPr>
          <w:rFonts w:ascii="Verdana" w:cs="Verdana" w:eastAsia="Verdana" w:hAnsi="Verdana"/>
          <w:color w:val="34a853"/>
          <w:sz w:val="22"/>
          <w:szCs w:val="22"/>
        </w:rPr>
      </w:pPr>
      <w:r w:rsidDel="00000000" w:rsidR="00000000" w:rsidRPr="00000000">
        <w:rPr>
          <w:rFonts w:ascii="Verdana" w:cs="Verdana" w:eastAsia="Verdana" w:hAnsi="Verdana"/>
          <w:color w:val="34a853"/>
          <w:sz w:val="22"/>
          <w:szCs w:val="22"/>
          <w:rtl w:val="0"/>
        </w:rPr>
        <w:t xml:space="preserve">HONORS &amp; AWARDS</w:t>
      </w:r>
    </w:p>
    <w:p w:rsidR="00000000" w:rsidDel="00000000" w:rsidP="00000000" w:rsidRDefault="00000000" w:rsidRPr="00000000" w14:paraId="000000BF">
      <w:pPr>
        <w:numPr>
          <w:ilvl w:val="0"/>
          <w:numId w:val="6"/>
        </w:numPr>
        <w:spacing w:line="360" w:lineRule="auto"/>
        <w:ind w:left="720" w:hanging="360"/>
        <w:rPr>
          <w:rFonts w:ascii="Verdana" w:cs="Verdana" w:eastAsia="Verdana" w:hAnsi="Verdana"/>
        </w:rPr>
      </w:pPr>
      <w:r w:rsidDel="00000000" w:rsidR="00000000" w:rsidRPr="00000000">
        <w:rPr>
          <w:rFonts w:ascii="Verdana" w:cs="Verdana" w:eastAsia="Verdana" w:hAnsi="Verdana"/>
          <w:b w:val="1"/>
          <w:bCs w:val="1"/>
          <w:rtl w:val="0"/>
        </w:rPr>
        <w:t xml:space="preserve">Champion of Google I/O 2017 Code Contest</w:t>
      </w:r>
      <w:r w:rsidDel="00000000" w:rsidR="00000000" w:rsidRPr="00000000">
        <w:rPr>
          <w:rFonts w:ascii="Verdana" w:cs="Verdana" w:eastAsia="Verdana" w:hAnsi="Verdana"/>
          <w:rtl w:val="0"/>
        </w:rPr>
        <w:t xml:space="preserve"> - Google Developers Group - Bangladesh </w:t>
      </w:r>
      <w:r w:rsidDel="00000000" w:rsidR="00000000" w:rsidRPr="00000000">
        <w:rPr>
          <w:rFonts w:ascii="Verdana" w:cs="Verdana" w:eastAsia="Verdana" w:hAnsi="Verdana"/>
          <w:i w:val="1"/>
          <w:iCs w:val="1"/>
          <w:rtl w:val="0"/>
        </w:rPr>
        <w:t xml:space="preserve">2017</w:t>
      </w:r>
    </w:p>
    <w:p w:rsidR="00000000" w:rsidDel="00000000" w:rsidP="00000000" w:rsidRDefault="00000000" w:rsidRPr="00000000" w14:paraId="000000C0">
      <w:pPr>
        <w:numPr>
          <w:ilvl w:val="0"/>
          <w:numId w:val="6"/>
        </w:numPr>
        <w:spacing w:line="276" w:lineRule="auto"/>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Digital World 2017 Best Innovator Award</w:t>
      </w:r>
      <w:r w:rsidDel="00000000" w:rsidR="00000000" w:rsidRPr="00000000">
        <w:rPr>
          <w:rFonts w:ascii="Verdana" w:cs="Verdana" w:eastAsia="Verdana" w:hAnsi="Verdana"/>
          <w:rtl w:val="0"/>
        </w:rPr>
        <w:t xml:space="preserve"> - ICT Division, Government of Bangladesh     </w:t>
      </w:r>
      <w:r w:rsidDel="00000000" w:rsidR="00000000" w:rsidRPr="00000000">
        <w:rPr>
          <w:rFonts w:ascii="Verdana" w:cs="Verdana" w:eastAsia="Verdana" w:hAnsi="Verdana"/>
          <w:i w:val="1"/>
          <w:iCs w:val="1"/>
          <w:rtl w:val="0"/>
        </w:rPr>
        <w:t xml:space="preserve">2017</w:t>
      </w:r>
    </w:p>
    <w:p w:rsidR="00000000" w:rsidDel="00000000" w:rsidP="00000000" w:rsidRDefault="00000000" w:rsidRPr="00000000" w14:paraId="000000C1">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C2">
      <w:pPr>
        <w:rPr>
          <w:rFonts w:ascii="Verdana" w:cs="Verdana" w:eastAsia="Verdana" w:hAnsi="Verdana"/>
          <w:color w:val="34a853"/>
          <w:sz w:val="22"/>
          <w:szCs w:val="22"/>
        </w:rPr>
      </w:pPr>
      <w:r w:rsidDel="00000000" w:rsidR="00000000" w:rsidRPr="00000000">
        <w:rPr>
          <w:rtl w:val="0"/>
        </w:rPr>
      </w:r>
    </w:p>
    <w:p w:rsidR="00000000" w:rsidDel="00000000" w:rsidP="00000000" w:rsidRDefault="00000000" w:rsidRPr="00000000" w14:paraId="000000C3">
      <w:pPr>
        <w:spacing w:line="360" w:lineRule="auto"/>
        <w:rPr>
          <w:rFonts w:ascii="Verdana" w:cs="Verdana" w:eastAsia="Verdana" w:hAnsi="Verdana"/>
          <w:color w:val="34a853"/>
          <w:sz w:val="22"/>
          <w:szCs w:val="22"/>
        </w:rPr>
        <w:sectPr>
          <w:footerReference r:id="rId14" w:type="default"/>
          <w:pgSz w:h="16838" w:w="11906" w:orient="portrait"/>
          <w:pgMar w:bottom="1123.2" w:top="936.0000000000001" w:left="576" w:right="604.8" w:header="0" w:footer="0"/>
          <w:pgNumType w:start="1"/>
        </w:sectPr>
      </w:pPr>
      <w:r w:rsidDel="00000000" w:rsidR="00000000" w:rsidRPr="00000000">
        <w:rPr>
          <w:rFonts w:ascii="Verdana" w:cs="Verdana" w:eastAsia="Verdana" w:hAnsi="Verdana"/>
          <w:color w:val="34a853"/>
          <w:sz w:val="22"/>
          <w:szCs w:val="22"/>
          <w:rtl w:val="0"/>
        </w:rPr>
        <w:t xml:space="preserve">INTERESTS</w:t>
      </w:r>
    </w:p>
    <w:p w:rsidR="00000000" w:rsidDel="00000000" w:rsidP="00000000" w:rsidRDefault="00000000" w:rsidRPr="00000000" w14:paraId="000000C4">
      <w:pPr>
        <w:ind w:left="0" w:firstLine="0"/>
        <w:rPr>
          <w:rFonts w:ascii="Verdana" w:cs="Verdana" w:eastAsia="Verdana" w:hAnsi="Verdana"/>
          <w:vertAlign w:val="baseline"/>
        </w:rPr>
      </w:pP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rtl w:val="0"/>
        </w:rPr>
        <w:t xml:space="preserve">Cloud Technology | IoT | Robotics | Automations | LLM | GPT</w:t>
      </w:r>
      <w:r w:rsidDel="00000000" w:rsidR="00000000" w:rsidRPr="00000000">
        <w:rPr>
          <w:rtl w:val="0"/>
        </w:rPr>
      </w:r>
    </w:p>
    <w:sectPr>
      <w:type w:val="continuous"/>
      <w:pgSz w:h="16838" w:w="11906" w:orient="portrait"/>
      <w:pgMar w:bottom="1123.2" w:top="936.0000000000001" w:left="576" w:right="604.8"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Medium">
    <w:embedRegular w:fontKey="{00000000-0000-0000-0000-000000000000}" r:id="rId5" w:subsetted="0"/>
    <w:embedBold w:fontKey="{00000000-0000-0000-0000-000000000000}" r:id="rId6" w:subsetted="0"/>
  </w:font>
  <w:font w:name="Comfortaa">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lvl w:ilvl="0">
      <w:start w:val="1"/>
      <w:numFmt w:val="bullet"/>
      <w:lvlText w:val="●"/>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redly.com/badges/dbe9e2cf-d4d2-4e26-b879-b579174220ab" TargetMode="External"/><Relationship Id="rId10" Type="http://schemas.openxmlformats.org/officeDocument/2006/relationships/hyperlink" Target="https://www.credly.com/earner/earned/badge/c08ae5a3-19cc-49fa-8e3c-9f6dad1f7977" TargetMode="External"/><Relationship Id="rId13" Type="http://schemas.openxmlformats.org/officeDocument/2006/relationships/hyperlink" Target="https://www.credly.com/badges/426411f0-17e1-4921-862a-f45df690baf9" TargetMode="External"/><Relationship Id="rId12" Type="http://schemas.openxmlformats.org/officeDocument/2006/relationships/hyperlink" Target="https://learn.microsoft.com/en-gb/users/sirayhancse/credentials/7f798de3c2805d4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p.certmetrics.com/amazon/en/public/verify/credential/46a46c8ade0b4b349f82563a4a647e6b"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linkedin.com/in/sirayhan/" TargetMode="External"/><Relationship Id="rId7" Type="http://schemas.openxmlformats.org/officeDocument/2006/relationships/hyperlink" Target="https://www.linkedin.com/in/sirayhan/" TargetMode="External"/><Relationship Id="rId8" Type="http://schemas.openxmlformats.org/officeDocument/2006/relationships/hyperlink" Target="https://www.linkedin.com/in/sirayha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omfortaaMedium-regular.ttf"/><Relationship Id="rId6" Type="http://schemas.openxmlformats.org/officeDocument/2006/relationships/font" Target="fonts/ComfortaaMedium-bold.ttf"/><Relationship Id="rId7" Type="http://schemas.openxmlformats.org/officeDocument/2006/relationships/font" Target="fonts/Comfortaa-regular.ttf"/><Relationship Id="rId8"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