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93059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B928D" w14:textId="7145FF05" w:rsidR="005E0699" w:rsidRDefault="005E0699">
          <w:pPr>
            <w:pStyle w:val="Nagwekspisutreci"/>
          </w:pPr>
          <w:proofErr w:type="spellStart"/>
          <w:r w:rsidRPr="005E0699">
            <w:t>Table</w:t>
          </w:r>
          <w:proofErr w:type="spellEnd"/>
          <w:r w:rsidRPr="005E0699">
            <w:t xml:space="preserve"> of </w:t>
          </w:r>
          <w:proofErr w:type="spellStart"/>
          <w:r w:rsidRPr="005E0699">
            <w:t>contents</w:t>
          </w:r>
          <w:proofErr w:type="spellEnd"/>
        </w:p>
        <w:p w14:paraId="3B15100C" w14:textId="03ED24BD" w:rsidR="00BC1224" w:rsidRDefault="005E069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068035" w:history="1">
            <w:r w:rsidR="00BC1224" w:rsidRPr="004B6E2E">
              <w:rPr>
                <w:rStyle w:val="Hipercze"/>
                <w:noProof/>
              </w:rPr>
              <w:t>What is Lorem Ipsum?</w:t>
            </w:r>
            <w:r w:rsidR="00BC1224">
              <w:rPr>
                <w:noProof/>
                <w:webHidden/>
              </w:rPr>
              <w:tab/>
            </w:r>
            <w:r w:rsidR="00BC1224">
              <w:rPr>
                <w:noProof/>
                <w:webHidden/>
              </w:rPr>
              <w:fldChar w:fldCharType="begin"/>
            </w:r>
            <w:r w:rsidR="00BC1224">
              <w:rPr>
                <w:noProof/>
                <w:webHidden/>
              </w:rPr>
              <w:instrText xml:space="preserve"> PAGEREF _Toc208068035 \h </w:instrText>
            </w:r>
            <w:r w:rsidR="00BC1224">
              <w:rPr>
                <w:noProof/>
                <w:webHidden/>
              </w:rPr>
            </w:r>
            <w:r w:rsidR="00BC1224">
              <w:rPr>
                <w:noProof/>
                <w:webHidden/>
              </w:rPr>
              <w:fldChar w:fldCharType="separate"/>
            </w:r>
            <w:r w:rsidR="003962BB">
              <w:rPr>
                <w:noProof/>
                <w:webHidden/>
              </w:rPr>
              <w:t>1</w:t>
            </w:r>
            <w:r w:rsidR="00BC1224">
              <w:rPr>
                <w:noProof/>
                <w:webHidden/>
              </w:rPr>
              <w:fldChar w:fldCharType="end"/>
            </w:r>
          </w:hyperlink>
        </w:p>
        <w:p w14:paraId="32155FDF" w14:textId="78F29F47" w:rsidR="00BC1224" w:rsidRDefault="00BC122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36" w:history="1">
            <w:r w:rsidRPr="004B6E2E">
              <w:rPr>
                <w:rStyle w:val="Hipercze"/>
                <w:noProof/>
              </w:rPr>
              <w:t>Lorem Ipsum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2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BABC" w14:textId="2D9202BA" w:rsidR="00BC1224" w:rsidRDefault="00BC122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37" w:history="1">
            <w:r w:rsidRPr="004B6E2E">
              <w:rPr>
                <w:rStyle w:val="Hipercze"/>
                <w:noProof/>
              </w:rPr>
              <w:t>Lorem Ipsum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2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BE80" w14:textId="14927F4B" w:rsidR="00BC1224" w:rsidRDefault="00BC122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38" w:history="1">
            <w:r w:rsidRPr="004B6E2E">
              <w:rPr>
                <w:rStyle w:val="Hipercze"/>
                <w:noProof/>
              </w:rPr>
              <w:t>Lorem Ipsum industries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2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0640" w14:textId="143A243B" w:rsidR="00BC1224" w:rsidRDefault="00BC122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39" w:history="1">
            <w:r w:rsidRPr="004B6E2E">
              <w:rPr>
                <w:rStyle w:val="Hipercze"/>
                <w:noProof/>
              </w:rPr>
              <w:t>Lorem Ipsum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2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7F3F" w14:textId="4F1DBDCA" w:rsidR="00BC1224" w:rsidRDefault="00BC122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40" w:history="1">
            <w:r w:rsidRPr="004B6E2E">
              <w:rPr>
                <w:rStyle w:val="Hipercze"/>
                <w:noProof/>
              </w:rPr>
              <w:t>Lorem Ipsum popularistaion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2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5DFD" w14:textId="778C553F" w:rsidR="00BC1224" w:rsidRDefault="00BC122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41" w:history="1">
            <w:r w:rsidRPr="004B6E2E">
              <w:rPr>
                <w:rStyle w:val="Hipercze"/>
                <w:noProof/>
              </w:rPr>
              <w:t>Lorem Ipsum key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2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04FD" w14:textId="4998A566" w:rsidR="005E0699" w:rsidRDefault="005E0699">
          <w:r>
            <w:rPr>
              <w:b/>
              <w:bCs/>
            </w:rPr>
            <w:fldChar w:fldCharType="end"/>
          </w:r>
        </w:p>
      </w:sdtContent>
    </w:sdt>
    <w:p w14:paraId="08CB6297" w14:textId="3C099AB5" w:rsidR="005E0699" w:rsidRDefault="005E0699" w:rsidP="005E0699">
      <w:pPr>
        <w:pStyle w:val="Tytu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?</w:t>
      </w:r>
    </w:p>
    <w:p w14:paraId="063A195D" w14:textId="77777777" w:rsidR="005E0699" w:rsidRDefault="002C1F78" w:rsidP="005E0699">
      <w:pPr>
        <w:pStyle w:val="Nagwek1"/>
      </w:pPr>
      <w:bookmarkStart w:id="0" w:name="_Toc208068035"/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?</w:t>
      </w:r>
      <w:bookmarkEnd w:id="0"/>
    </w:p>
    <w:p w14:paraId="2110838B" w14:textId="671B922E" w:rsidR="005E0699" w:rsidRDefault="002C1F78" w:rsidP="005E0699">
      <w:pPr>
        <w:pStyle w:val="Nagwek2"/>
      </w:pPr>
      <w:bookmarkStart w:id="1" w:name="_Toc20806803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 w:rsidR="005E0699">
        <w:t>description</w:t>
      </w:r>
      <w:bookmarkEnd w:id="1"/>
      <w:proofErr w:type="spellEnd"/>
    </w:p>
    <w:p w14:paraId="5808B8F8" w14:textId="0580DD40" w:rsidR="002C1F78" w:rsidRDefault="00430187" w:rsidP="005E069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 w:rsidR="002C1F78">
        <w:t>is</w:t>
      </w:r>
      <w:proofErr w:type="spellEnd"/>
      <w:r w:rsidR="002C1F78">
        <w:t xml:space="preserve"> </w:t>
      </w:r>
      <w:proofErr w:type="spellStart"/>
      <w:r w:rsidR="002C1F78">
        <w:t>simply</w:t>
      </w:r>
      <w:proofErr w:type="spellEnd"/>
      <w:r w:rsidR="002C1F78">
        <w:t xml:space="preserve"> </w:t>
      </w:r>
      <w:proofErr w:type="spellStart"/>
      <w:r w:rsidR="002C1F78">
        <w:t>dummy</w:t>
      </w:r>
      <w:proofErr w:type="spellEnd"/>
      <w:r w:rsidR="002C1F78">
        <w:t xml:space="preserve"> </w:t>
      </w:r>
      <w:proofErr w:type="spellStart"/>
      <w:r w:rsidR="002C1F78">
        <w:t>text</w:t>
      </w:r>
      <w:proofErr w:type="spellEnd"/>
      <w:r w:rsidR="002C1F78">
        <w:t xml:space="preserve"> of the printing and </w:t>
      </w:r>
      <w:proofErr w:type="spellStart"/>
      <w:r w:rsidR="002C1F78">
        <w:t>typesetting</w:t>
      </w:r>
      <w:proofErr w:type="spellEnd"/>
      <w:r w:rsidR="002C1F78">
        <w:t xml:space="preserve"> </w:t>
      </w:r>
      <w:proofErr w:type="spellStart"/>
      <w:r w:rsidR="002C1F78">
        <w:t>industry</w:t>
      </w:r>
      <w:proofErr w:type="spellEnd"/>
      <w:r w:rsidR="002C1F78">
        <w:t xml:space="preserve">. </w:t>
      </w:r>
      <w:proofErr w:type="spellStart"/>
      <w:r w:rsidR="002C1F78">
        <w:t>Lorem</w:t>
      </w:r>
      <w:proofErr w:type="spellEnd"/>
      <w:r w:rsidR="002C1F78">
        <w:t xml:space="preserve"> </w:t>
      </w:r>
      <w:proofErr w:type="spellStart"/>
      <w:r w:rsidR="002C1F78">
        <w:t>Ipsum</w:t>
      </w:r>
      <w:proofErr w:type="spellEnd"/>
      <w:r w:rsidR="002C1F78">
        <w:t xml:space="preserve"> </w:t>
      </w:r>
      <w:proofErr w:type="spellStart"/>
      <w:r w:rsidR="002C1F78">
        <w:t>has</w:t>
      </w:r>
      <w:proofErr w:type="spellEnd"/>
      <w:r w:rsidR="002C1F78">
        <w:t xml:space="preserve"> </w:t>
      </w:r>
      <w:proofErr w:type="spellStart"/>
      <w:r w:rsidR="002C1F78">
        <w:t>been</w:t>
      </w:r>
      <w:proofErr w:type="spellEnd"/>
      <w:r w:rsidR="002C1F78">
        <w:t xml:space="preserve"> the </w:t>
      </w:r>
      <w:proofErr w:type="spellStart"/>
      <w:r w:rsidR="002C1F78">
        <w:t>industry's</w:t>
      </w:r>
      <w:proofErr w:type="spellEnd"/>
      <w:r w:rsidR="002C1F78">
        <w:t xml:space="preserve"> standard </w:t>
      </w:r>
      <w:proofErr w:type="spellStart"/>
      <w:r w:rsidR="002C1F78">
        <w:t>dummy</w:t>
      </w:r>
      <w:proofErr w:type="spellEnd"/>
      <w:r w:rsidR="002C1F78">
        <w:t xml:space="preserve"> </w:t>
      </w:r>
      <w:proofErr w:type="spellStart"/>
      <w:r w:rsidR="002C1F78">
        <w:t>text</w:t>
      </w:r>
      <w:proofErr w:type="spellEnd"/>
      <w:r w:rsidR="002C1F78">
        <w:t xml:space="preserve"> </w:t>
      </w:r>
      <w:proofErr w:type="spellStart"/>
      <w:r w:rsidR="002C1F78">
        <w:t>ever</w:t>
      </w:r>
      <w:proofErr w:type="spellEnd"/>
      <w:r w:rsidR="002C1F78">
        <w:t xml:space="preserve"> </w:t>
      </w:r>
      <w:proofErr w:type="spellStart"/>
      <w:r w:rsidR="002C1F78">
        <w:t>since</w:t>
      </w:r>
      <w:proofErr w:type="spellEnd"/>
      <w:r w:rsidR="002C1F78">
        <w:t xml:space="preserve"> the 1500s, </w:t>
      </w:r>
      <w:proofErr w:type="spellStart"/>
      <w:r w:rsidR="002C1F78">
        <w:t>when</w:t>
      </w:r>
      <w:proofErr w:type="spellEnd"/>
      <w:r w:rsidR="002C1F78">
        <w:t xml:space="preserve"> </w:t>
      </w:r>
      <w:proofErr w:type="spellStart"/>
      <w:r w:rsidR="002C1F78">
        <w:t>an</w:t>
      </w:r>
      <w:proofErr w:type="spellEnd"/>
      <w:r w:rsidR="002C1F78">
        <w:t xml:space="preserve"> </w:t>
      </w:r>
      <w:proofErr w:type="spellStart"/>
      <w:r w:rsidR="002C1F78">
        <w:t>unknown</w:t>
      </w:r>
      <w:proofErr w:type="spellEnd"/>
      <w:r w:rsidR="002C1F78">
        <w:t xml:space="preserve"> </w:t>
      </w:r>
      <w:proofErr w:type="spellStart"/>
      <w:r w:rsidR="002C1F78">
        <w:t>printer</w:t>
      </w:r>
      <w:proofErr w:type="spellEnd"/>
      <w:r w:rsidR="002C1F78">
        <w:t xml:space="preserve"> </w:t>
      </w:r>
      <w:proofErr w:type="spellStart"/>
      <w:r w:rsidR="002C1F78">
        <w:t>took</w:t>
      </w:r>
      <w:proofErr w:type="spellEnd"/>
      <w:r w:rsidR="002C1F78">
        <w:t xml:space="preserve"> a </w:t>
      </w:r>
      <w:proofErr w:type="spellStart"/>
      <w:r w:rsidR="002C1F78">
        <w:t>galley</w:t>
      </w:r>
      <w:proofErr w:type="spellEnd"/>
      <w:r w:rsidR="002C1F78">
        <w:t xml:space="preserve"> of </w:t>
      </w:r>
      <w:proofErr w:type="spellStart"/>
      <w:r w:rsidR="002C1F78">
        <w:t>type</w:t>
      </w:r>
      <w:proofErr w:type="spellEnd"/>
      <w:r w:rsidR="002C1F78">
        <w:t xml:space="preserve"> and </w:t>
      </w:r>
      <w:proofErr w:type="spellStart"/>
      <w:r w:rsidR="002C1F78">
        <w:t>scrambled</w:t>
      </w:r>
      <w:proofErr w:type="spellEnd"/>
      <w:r w:rsidR="002C1F78">
        <w:t xml:space="preserve"> </w:t>
      </w:r>
      <w:proofErr w:type="spellStart"/>
      <w:r w:rsidR="002C1F78">
        <w:t>it</w:t>
      </w:r>
      <w:proofErr w:type="spellEnd"/>
      <w:r w:rsidR="002C1F78">
        <w:t xml:space="preserve"> to </w:t>
      </w:r>
      <w:proofErr w:type="spellStart"/>
      <w:r w:rsidR="002C1F78">
        <w:t>make</w:t>
      </w:r>
      <w:proofErr w:type="spellEnd"/>
      <w:r w:rsidR="002C1F78">
        <w:t xml:space="preserve"> a </w:t>
      </w:r>
      <w:proofErr w:type="spellStart"/>
      <w:r w:rsidR="002C1F78">
        <w:t>type</w:t>
      </w:r>
      <w:proofErr w:type="spellEnd"/>
      <w:r w:rsidR="002C1F78">
        <w:t xml:space="preserve"> </w:t>
      </w:r>
      <w:proofErr w:type="spellStart"/>
      <w:r w:rsidR="002C1F78">
        <w:t>specimen</w:t>
      </w:r>
      <w:proofErr w:type="spellEnd"/>
      <w:r w:rsidR="002C1F78">
        <w:t xml:space="preserve"> </w:t>
      </w:r>
      <w:proofErr w:type="spellStart"/>
      <w:r w:rsidR="002C1F78">
        <w:t>book</w:t>
      </w:r>
      <w:proofErr w:type="spellEnd"/>
      <w:r w:rsidR="002C1F78">
        <w:t xml:space="preserve">. It </w:t>
      </w:r>
      <w:proofErr w:type="spellStart"/>
      <w:r w:rsidR="002C1F78">
        <w:t>has</w:t>
      </w:r>
      <w:proofErr w:type="spellEnd"/>
      <w:r w:rsidR="002C1F78">
        <w:t xml:space="preserve"> </w:t>
      </w:r>
      <w:proofErr w:type="spellStart"/>
      <w:r w:rsidR="002C1F78">
        <w:t>survived</w:t>
      </w:r>
      <w:proofErr w:type="spellEnd"/>
      <w:r w:rsidR="002C1F78">
        <w:t xml:space="preserve"> not </w:t>
      </w:r>
      <w:proofErr w:type="spellStart"/>
      <w:r w:rsidR="002C1F78">
        <w:t>only</w:t>
      </w:r>
      <w:proofErr w:type="spellEnd"/>
      <w:r w:rsidR="002C1F78">
        <w:t xml:space="preserve"> five </w:t>
      </w:r>
      <w:proofErr w:type="spellStart"/>
      <w:r w:rsidR="002C1F78">
        <w:t>centuries</w:t>
      </w:r>
      <w:proofErr w:type="spellEnd"/>
      <w:r w:rsidR="002C1F78">
        <w:t xml:space="preserve">, but </w:t>
      </w:r>
      <w:proofErr w:type="spellStart"/>
      <w:r w:rsidR="002C1F78">
        <w:t>also</w:t>
      </w:r>
      <w:proofErr w:type="spellEnd"/>
      <w:r w:rsidR="002C1F78">
        <w:t xml:space="preserve"> the </w:t>
      </w:r>
      <w:proofErr w:type="spellStart"/>
      <w:r w:rsidR="002C1F78">
        <w:t>leap</w:t>
      </w:r>
      <w:proofErr w:type="spellEnd"/>
      <w:r w:rsidR="002C1F78">
        <w:t xml:space="preserve"> </w:t>
      </w:r>
      <w:proofErr w:type="spellStart"/>
      <w:r w:rsidR="002C1F78">
        <w:t>into</w:t>
      </w:r>
      <w:proofErr w:type="spellEnd"/>
      <w:r w:rsidR="002C1F78">
        <w:t xml:space="preserve"> </w:t>
      </w:r>
      <w:proofErr w:type="spellStart"/>
      <w:r w:rsidR="002C1F78">
        <w:t>electronic</w:t>
      </w:r>
      <w:proofErr w:type="spellEnd"/>
      <w:r w:rsidR="002C1F78">
        <w:t xml:space="preserve"> </w:t>
      </w:r>
      <w:proofErr w:type="spellStart"/>
      <w:r w:rsidR="002C1F78">
        <w:t>typesetting</w:t>
      </w:r>
      <w:proofErr w:type="spellEnd"/>
      <w:r w:rsidR="002C1F78">
        <w:t xml:space="preserve">, </w:t>
      </w:r>
      <w:proofErr w:type="spellStart"/>
      <w:r w:rsidR="002C1F78">
        <w:t>remaining</w:t>
      </w:r>
      <w:proofErr w:type="spellEnd"/>
      <w:r w:rsidR="002C1F78">
        <w:t xml:space="preserve"> </w:t>
      </w:r>
      <w:proofErr w:type="spellStart"/>
      <w:r w:rsidR="002C1F78">
        <w:t>essentially</w:t>
      </w:r>
      <w:proofErr w:type="spellEnd"/>
      <w:r w:rsidR="002C1F78">
        <w:t xml:space="preserve"> </w:t>
      </w:r>
      <w:proofErr w:type="spellStart"/>
      <w:r w:rsidR="002C1F78">
        <w:t>unchanged</w:t>
      </w:r>
      <w:proofErr w:type="spellEnd"/>
      <w:r w:rsidR="002C1F78">
        <w:t xml:space="preserve">. It was </w:t>
      </w:r>
      <w:proofErr w:type="spellStart"/>
      <w:r w:rsidR="002C1F78">
        <w:t>popularised</w:t>
      </w:r>
      <w:proofErr w:type="spellEnd"/>
      <w:r w:rsidR="002C1F78">
        <w:t xml:space="preserve"> in the 1960s with the </w:t>
      </w:r>
      <w:proofErr w:type="spellStart"/>
      <w:r w:rsidR="002C1F78">
        <w:t>release</w:t>
      </w:r>
      <w:proofErr w:type="spellEnd"/>
      <w:r w:rsidR="002C1F78">
        <w:t xml:space="preserve"> of </w:t>
      </w:r>
      <w:proofErr w:type="spellStart"/>
      <w:r w:rsidR="002C1F78">
        <w:t>Letraset</w:t>
      </w:r>
      <w:proofErr w:type="spellEnd"/>
      <w:r w:rsidR="002C1F78">
        <w:t xml:space="preserve"> </w:t>
      </w:r>
      <w:proofErr w:type="spellStart"/>
      <w:r w:rsidR="002C1F78">
        <w:t>sheets</w:t>
      </w:r>
      <w:proofErr w:type="spellEnd"/>
      <w:r w:rsidR="002C1F78">
        <w:t xml:space="preserve"> </w:t>
      </w:r>
      <w:proofErr w:type="spellStart"/>
      <w:r w:rsidR="002C1F78">
        <w:t>containing</w:t>
      </w:r>
      <w:proofErr w:type="spellEnd"/>
      <w:r w:rsidR="002C1F78">
        <w:t xml:space="preserve"> </w:t>
      </w:r>
      <w:proofErr w:type="spellStart"/>
      <w:r w:rsidR="002C1F78">
        <w:t>Lorem</w:t>
      </w:r>
      <w:proofErr w:type="spellEnd"/>
      <w:r w:rsidR="002C1F78">
        <w:t xml:space="preserve"> </w:t>
      </w:r>
      <w:proofErr w:type="spellStart"/>
      <w:r w:rsidR="002C1F78">
        <w:t>Ipsum</w:t>
      </w:r>
      <w:proofErr w:type="spellEnd"/>
      <w:r w:rsidR="002C1F78">
        <w:t xml:space="preserve"> </w:t>
      </w:r>
      <w:proofErr w:type="spellStart"/>
      <w:r w:rsidR="002C1F78">
        <w:t>passages</w:t>
      </w:r>
      <w:proofErr w:type="spellEnd"/>
      <w:r w:rsidR="002C1F78">
        <w:t xml:space="preserve">, and </w:t>
      </w:r>
      <w:proofErr w:type="spellStart"/>
      <w:r w:rsidR="002C1F78">
        <w:t>more</w:t>
      </w:r>
      <w:proofErr w:type="spellEnd"/>
      <w:r w:rsidR="002C1F78">
        <w:t xml:space="preserve"> </w:t>
      </w:r>
      <w:proofErr w:type="spellStart"/>
      <w:r w:rsidR="002C1F78">
        <w:t>recently</w:t>
      </w:r>
      <w:proofErr w:type="spellEnd"/>
      <w:r w:rsidR="002C1F78">
        <w:t xml:space="preserve"> with desktop </w:t>
      </w:r>
      <w:proofErr w:type="spellStart"/>
      <w:r w:rsidR="002C1F78">
        <w:t>publishing</w:t>
      </w:r>
      <w:proofErr w:type="spellEnd"/>
      <w:r w:rsidR="002C1F78">
        <w:t xml:space="preserve"> software </w:t>
      </w:r>
      <w:proofErr w:type="spellStart"/>
      <w:r w:rsidR="002C1F78">
        <w:t>like</w:t>
      </w:r>
      <w:proofErr w:type="spellEnd"/>
      <w:r w:rsidR="002C1F78">
        <w:t xml:space="preserve"> </w:t>
      </w:r>
      <w:proofErr w:type="spellStart"/>
      <w:r w:rsidR="002C1F78">
        <w:t>Aldus</w:t>
      </w:r>
      <w:proofErr w:type="spellEnd"/>
      <w:r w:rsidR="002C1F78">
        <w:t xml:space="preserve"> </w:t>
      </w:r>
      <w:proofErr w:type="spellStart"/>
      <w:r w:rsidR="002C1F78">
        <w:t>PageMaker</w:t>
      </w:r>
      <w:proofErr w:type="spellEnd"/>
      <w:r w:rsidR="002C1F78">
        <w:t xml:space="preserve"> </w:t>
      </w:r>
      <w:proofErr w:type="spellStart"/>
      <w:r w:rsidR="002C1F78">
        <w:t>including</w:t>
      </w:r>
      <w:proofErr w:type="spellEnd"/>
      <w:r w:rsidR="002C1F78">
        <w:t xml:space="preserve"> </w:t>
      </w:r>
      <w:proofErr w:type="spellStart"/>
      <w:r w:rsidR="002C1F78">
        <w:t>versions</w:t>
      </w:r>
      <w:proofErr w:type="spellEnd"/>
      <w:r w:rsidR="002C1F78">
        <w:t xml:space="preserve"> of </w:t>
      </w:r>
      <w:proofErr w:type="spellStart"/>
      <w:r w:rsidR="002C1F78">
        <w:t>Lorem</w:t>
      </w:r>
      <w:proofErr w:type="spellEnd"/>
      <w:r w:rsidR="002C1F78">
        <w:t xml:space="preserve"> </w:t>
      </w:r>
      <w:proofErr w:type="spellStart"/>
      <w:r w:rsidR="002C1F78">
        <w:t>Ipsum</w:t>
      </w:r>
      <w:proofErr w:type="spellEnd"/>
      <w:r w:rsidR="002C1F78">
        <w:t>.</w:t>
      </w:r>
    </w:p>
    <w:p w14:paraId="3F9C92E4" w14:textId="77777777" w:rsidR="005E0699" w:rsidRDefault="005E0699" w:rsidP="005E0699">
      <w:pPr>
        <w:pStyle w:val="Nagwek2"/>
      </w:pPr>
      <w:bookmarkStart w:id="2" w:name="_Toc208068037"/>
      <w:proofErr w:type="spellStart"/>
      <w:r w:rsidRPr="005E0699">
        <w:t>Lorem</w:t>
      </w:r>
      <w:proofErr w:type="spellEnd"/>
      <w:r w:rsidRPr="005E0699">
        <w:t xml:space="preserve"> </w:t>
      </w:r>
      <w:proofErr w:type="spellStart"/>
      <w:r w:rsidRPr="005E0699">
        <w:t>Ipsum</w:t>
      </w:r>
      <w:proofErr w:type="spellEnd"/>
      <w:r w:rsidRPr="005E0699">
        <w:t xml:space="preserve"> </w:t>
      </w:r>
      <w:proofErr w:type="spellStart"/>
      <w:r w:rsidRPr="005E0699">
        <w:t>history</w:t>
      </w:r>
      <w:bookmarkEnd w:id="2"/>
      <w:proofErr w:type="spellEnd"/>
    </w:p>
    <w:p w14:paraId="795BADCF" w14:textId="44099B6E" w:rsidR="002C1F78" w:rsidRDefault="002C1F78" w:rsidP="005E0699">
      <w:r>
        <w:t xml:space="preserve">The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in 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century</w:t>
      </w:r>
      <w:proofErr w:type="spellEnd"/>
      <w:r>
        <w:t xml:space="preserve">. From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devices to modern AI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reshaped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.</w:t>
      </w:r>
    </w:p>
    <w:p w14:paraId="1BEB956F" w14:textId="78657A41" w:rsidR="005E0699" w:rsidRDefault="005E0699" w:rsidP="005E0699">
      <w:pPr>
        <w:pStyle w:val="Nagwek2"/>
      </w:pPr>
      <w:bookmarkStart w:id="3" w:name="_Toc208068038"/>
      <w:proofErr w:type="spellStart"/>
      <w:r w:rsidRPr="005E0699">
        <w:t>Lorem</w:t>
      </w:r>
      <w:proofErr w:type="spellEnd"/>
      <w:r w:rsidRPr="005E0699">
        <w:t xml:space="preserve"> </w:t>
      </w:r>
      <w:proofErr w:type="spellStart"/>
      <w:r w:rsidRPr="005E0699">
        <w:t>Ipsum</w:t>
      </w:r>
      <w:proofErr w:type="spellEnd"/>
      <w:r w:rsidRPr="005E0699">
        <w:t xml:space="preserve"> </w:t>
      </w:r>
      <w:proofErr w:type="spellStart"/>
      <w:r>
        <w:t>industries</w:t>
      </w:r>
      <w:bookmarkEnd w:id="3"/>
      <w:proofErr w:type="spellEnd"/>
    </w:p>
    <w:p w14:paraId="5CB97D59" w14:textId="77777777" w:rsidR="002C1F78" w:rsidRDefault="002C1F78" w:rsidP="005E0699">
      <w:r>
        <w:t xml:space="preserve">Printing and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design </w:t>
      </w:r>
      <w:proofErr w:type="spellStart"/>
      <w:r>
        <w:t>templates</w:t>
      </w:r>
      <w:proofErr w:type="spellEnd"/>
      <w:r>
        <w:t xml:space="preserve"> but </w:t>
      </w:r>
      <w:proofErr w:type="spellStart"/>
      <w:r>
        <w:t>were</w:t>
      </w:r>
      <w:proofErr w:type="spellEnd"/>
      <w:r>
        <w:t xml:space="preserve"> not as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49D446EA" w14:textId="2859765D" w:rsidR="005E0699" w:rsidRDefault="005E0699" w:rsidP="005E0699">
      <w:pPr>
        <w:pStyle w:val="Nagwek2"/>
      </w:pPr>
      <w:bookmarkStart w:id="4" w:name="_Toc208068039"/>
      <w:proofErr w:type="spellStart"/>
      <w:r w:rsidRPr="005E0699">
        <w:t>Lorem</w:t>
      </w:r>
      <w:proofErr w:type="spellEnd"/>
      <w:r w:rsidRPr="005E0699">
        <w:t xml:space="preserve"> </w:t>
      </w:r>
      <w:proofErr w:type="spellStart"/>
      <w:r w:rsidRPr="005E0699">
        <w:t>Ipsum</w:t>
      </w:r>
      <w:proofErr w:type="spellEnd"/>
      <w:r w:rsidRPr="005E0699">
        <w:t xml:space="preserve"> </w:t>
      </w:r>
      <w:r>
        <w:t>design</w:t>
      </w:r>
      <w:bookmarkEnd w:id="4"/>
    </w:p>
    <w:p w14:paraId="64389A35" w14:textId="77777777" w:rsidR="002C1F78" w:rsidRDefault="002C1F78" w:rsidP="005E069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designers</w:t>
      </w:r>
      <w:proofErr w:type="spellEnd"/>
      <w:r>
        <w:t xml:space="preserve"> to test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on a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real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meaningless</w:t>
      </w:r>
      <w:proofErr w:type="spellEnd"/>
      <w:r>
        <w:t xml:space="preserve"> </w:t>
      </w:r>
      <w:proofErr w:type="spellStart"/>
      <w:r>
        <w:t>filler</w:t>
      </w:r>
      <w:proofErr w:type="spellEnd"/>
      <w:r>
        <w:t xml:space="preserve">, </w:t>
      </w:r>
      <w:proofErr w:type="spellStart"/>
      <w:r>
        <w:t>originating</w:t>
      </w:r>
      <w:proofErr w:type="spellEnd"/>
      <w:r>
        <w:t xml:space="preserve"> from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</w:p>
    <w:p w14:paraId="7DD17099" w14:textId="2E9C0CEF" w:rsidR="005E0699" w:rsidRDefault="005E0699" w:rsidP="005E0699">
      <w:pPr>
        <w:pStyle w:val="Nagwek2"/>
      </w:pPr>
      <w:bookmarkStart w:id="5" w:name="_Toc208068040"/>
      <w:proofErr w:type="spellStart"/>
      <w:r w:rsidRPr="005E0699">
        <w:t>Lorem</w:t>
      </w:r>
      <w:proofErr w:type="spellEnd"/>
      <w:r w:rsidRPr="005E0699">
        <w:t xml:space="preserve"> </w:t>
      </w:r>
      <w:proofErr w:type="spellStart"/>
      <w:r w:rsidRPr="005E0699">
        <w:t>Ipsum</w:t>
      </w:r>
      <w:proofErr w:type="spellEnd"/>
      <w:r w:rsidRPr="005E0699">
        <w:t xml:space="preserve"> </w:t>
      </w:r>
      <w:proofErr w:type="spellStart"/>
      <w:r>
        <w:t>popularistaion</w:t>
      </w:r>
      <w:bookmarkEnd w:id="5"/>
      <w:proofErr w:type="spellEnd"/>
    </w:p>
    <w:p w14:paraId="703DCD5A" w14:textId="41F207B6" w:rsidR="002C1F78" w:rsidRDefault="002C1F78" w:rsidP="005E069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printing </w:t>
      </w:r>
      <w:proofErr w:type="spellStart"/>
      <w:r>
        <w:t>since</w:t>
      </w:r>
      <w:proofErr w:type="spellEnd"/>
      <w:r>
        <w:t xml:space="preserve"> the 1500s. </w:t>
      </w:r>
      <w:proofErr w:type="spellStart"/>
      <w:r>
        <w:t>Created</w:t>
      </w:r>
      <w:proofErr w:type="spellEnd"/>
      <w:r>
        <w:t xml:space="preserve"> by a </w:t>
      </w:r>
      <w:proofErr w:type="spellStart"/>
      <w:r>
        <w:t>printer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 for </w:t>
      </w:r>
      <w:proofErr w:type="spellStart"/>
      <w:r>
        <w:t>centuries</w:t>
      </w:r>
      <w:proofErr w:type="spellEnd"/>
      <w:r>
        <w:t xml:space="preserve"> and was </w:t>
      </w:r>
      <w:proofErr w:type="spellStart"/>
      <w:r>
        <w:t>popularized</w:t>
      </w:r>
      <w:proofErr w:type="spellEnd"/>
      <w:r>
        <w:t xml:space="preserve"> in the 1960s with </w:t>
      </w:r>
      <w:proofErr w:type="spellStart"/>
      <w:r>
        <w:t>Letraset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and desktop </w:t>
      </w:r>
      <w:proofErr w:type="spellStart"/>
      <w:r>
        <w:t>publishing</w:t>
      </w:r>
      <w:proofErr w:type="spellEnd"/>
      <w:r>
        <w:t>.</w:t>
      </w:r>
    </w:p>
    <w:p w14:paraId="1C0E0211" w14:textId="3B9CB453" w:rsidR="005E0699" w:rsidRDefault="005E0699" w:rsidP="005E0699">
      <w:pPr>
        <w:pStyle w:val="Nagwek2"/>
      </w:pPr>
      <w:bookmarkStart w:id="6" w:name="_Toc208068041"/>
      <w:proofErr w:type="spellStart"/>
      <w:r w:rsidRPr="005E0699">
        <w:lastRenderedPageBreak/>
        <w:t>Lorem</w:t>
      </w:r>
      <w:proofErr w:type="spellEnd"/>
      <w:r w:rsidRPr="005E0699">
        <w:t xml:space="preserve"> </w:t>
      </w:r>
      <w:proofErr w:type="spellStart"/>
      <w:r w:rsidRPr="005E0699">
        <w:t>Ipsum</w:t>
      </w:r>
      <w:proofErr w:type="spellEnd"/>
      <w:r w:rsidRPr="005E0699"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things</w:t>
      </w:r>
      <w:bookmarkEnd w:id="6"/>
      <w:proofErr w:type="spellEnd"/>
    </w:p>
    <w:p w14:paraId="442A04BB" w14:textId="73EC1983" w:rsidR="00BF1DB2" w:rsidRDefault="002C1F78" w:rsidP="005E069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printing and </w:t>
      </w:r>
      <w:proofErr w:type="spellStart"/>
      <w:r>
        <w:t>typesetting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the </w:t>
      </w:r>
      <w:proofErr w:type="spellStart"/>
      <w:r>
        <w:t>industry's</w:t>
      </w:r>
      <w:proofErr w:type="spellEnd"/>
      <w:r>
        <w:t xml:space="preserve"> standard </w:t>
      </w:r>
      <w:proofErr w:type="spellStart"/>
      <w:r>
        <w:t>since</w:t>
      </w:r>
      <w:proofErr w:type="spellEnd"/>
      <w:r>
        <w:t xml:space="preserve"> the 1500s, </w:t>
      </w:r>
      <w:proofErr w:type="spellStart"/>
      <w:r>
        <w:t>surviving</w:t>
      </w:r>
      <w:proofErr w:type="spellEnd"/>
      <w:r>
        <w:t xml:space="preserve"> </w:t>
      </w:r>
      <w:proofErr w:type="spellStart"/>
      <w:r>
        <w:t>centuries</w:t>
      </w:r>
      <w:proofErr w:type="spellEnd"/>
      <w:r>
        <w:t xml:space="preserve"> of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renewed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with </w:t>
      </w:r>
      <w:proofErr w:type="spellStart"/>
      <w:r>
        <w:t>Letraset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in the 1960s and </w:t>
      </w:r>
      <w:proofErr w:type="spellStart"/>
      <w:r>
        <w:t>later</w:t>
      </w:r>
      <w:proofErr w:type="spellEnd"/>
      <w:r>
        <w:t xml:space="preserve"> desktop </w:t>
      </w:r>
      <w:proofErr w:type="spellStart"/>
      <w:r>
        <w:t>publishing</w:t>
      </w:r>
      <w:proofErr w:type="spellEnd"/>
      <w:r>
        <w:t xml:space="preserve"> software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Aldus</w:t>
      </w:r>
      <w:proofErr w:type="spellEnd"/>
      <w:r>
        <w:t xml:space="preserve"> </w:t>
      </w:r>
      <w:proofErr w:type="spellStart"/>
      <w:r>
        <w:t>PageMaker</w:t>
      </w:r>
      <w:proofErr w:type="spellEnd"/>
      <w:r>
        <w:t>.</w:t>
      </w:r>
    </w:p>
    <w:sectPr w:rsidR="00BF1DB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C00A9" w14:textId="77777777" w:rsidR="00513F23" w:rsidRDefault="00513F23" w:rsidP="005E0699">
      <w:pPr>
        <w:spacing w:after="0" w:line="240" w:lineRule="auto"/>
      </w:pPr>
      <w:r>
        <w:separator/>
      </w:r>
    </w:p>
  </w:endnote>
  <w:endnote w:type="continuationSeparator" w:id="0">
    <w:p w14:paraId="21671F1A" w14:textId="77777777" w:rsidR="00513F23" w:rsidRDefault="00513F23" w:rsidP="005E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52F0" w14:textId="77777777" w:rsidR="005E0699" w:rsidRDefault="005E0699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</w:rPr>
      <w:t>Strona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26A040EA" w14:textId="77777777" w:rsidR="005E0699" w:rsidRDefault="005E069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EF6AB" w14:textId="77777777" w:rsidR="00513F23" w:rsidRDefault="00513F23" w:rsidP="005E0699">
      <w:pPr>
        <w:spacing w:after="0" w:line="240" w:lineRule="auto"/>
      </w:pPr>
      <w:r>
        <w:separator/>
      </w:r>
    </w:p>
  </w:footnote>
  <w:footnote w:type="continuationSeparator" w:id="0">
    <w:p w14:paraId="36E5F8C4" w14:textId="77777777" w:rsidR="00513F23" w:rsidRDefault="00513F23" w:rsidP="005E0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A9"/>
    <w:rsid w:val="00040FA9"/>
    <w:rsid w:val="002C1F78"/>
    <w:rsid w:val="0030089E"/>
    <w:rsid w:val="003962BB"/>
    <w:rsid w:val="00430187"/>
    <w:rsid w:val="00513F23"/>
    <w:rsid w:val="00596FEA"/>
    <w:rsid w:val="005D395C"/>
    <w:rsid w:val="005E0699"/>
    <w:rsid w:val="006245F5"/>
    <w:rsid w:val="006D715E"/>
    <w:rsid w:val="00715F97"/>
    <w:rsid w:val="007C51D9"/>
    <w:rsid w:val="00874DDC"/>
    <w:rsid w:val="0091143A"/>
    <w:rsid w:val="00A30FFC"/>
    <w:rsid w:val="00B201E4"/>
    <w:rsid w:val="00BC1224"/>
    <w:rsid w:val="00BF1DB2"/>
    <w:rsid w:val="00C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DC1E"/>
  <w15:chartTrackingRefBased/>
  <w15:docId w15:val="{CB8E22AB-1332-4714-9017-3529BC0C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0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0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4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0F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0F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0F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0F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0F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0F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0F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40F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0F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0F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0FA9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715F97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E0699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5E069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E069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E0699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E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699"/>
  </w:style>
  <w:style w:type="paragraph" w:styleId="Stopka">
    <w:name w:val="footer"/>
    <w:basedOn w:val="Normalny"/>
    <w:link w:val="StopkaZnak"/>
    <w:uiPriority w:val="99"/>
    <w:unhideWhenUsed/>
    <w:rsid w:val="005E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Radziszewski</dc:creator>
  <cp:keywords/>
  <dc:description/>
  <cp:lastModifiedBy>Bartosz Radziszewski</cp:lastModifiedBy>
  <cp:revision>6</cp:revision>
  <cp:lastPrinted>2025-09-06T14:20:00Z</cp:lastPrinted>
  <dcterms:created xsi:type="dcterms:W3CDTF">2025-09-06T14:15:00Z</dcterms:created>
  <dcterms:modified xsi:type="dcterms:W3CDTF">2025-09-06T14:20:00Z</dcterms:modified>
</cp:coreProperties>
</file>