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FB8" w:rsidRDefault="00947FB8" w:rsidP="00947FB8">
      <w:pP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STRUKTURY DANYCH I ZŁOŻONOŚĆ OBLICZENIOWA</w:t>
      </w:r>
    </w:p>
    <w:p w:rsidR="00947FB8" w:rsidRDefault="00947FB8" w:rsidP="00947FB8">
      <w:pPr>
        <w:jc w:val="center"/>
        <w:rPr>
          <w:sz w:val="64"/>
          <w:szCs w:val="64"/>
        </w:rPr>
      </w:pPr>
    </w:p>
    <w:p w:rsidR="00947FB8" w:rsidRPr="00947FB8" w:rsidRDefault="00947FB8" w:rsidP="00947FB8">
      <w:pPr>
        <w:jc w:val="center"/>
        <w:rPr>
          <w:b/>
          <w:bCs/>
          <w:sz w:val="40"/>
          <w:szCs w:val="40"/>
        </w:rPr>
      </w:pPr>
      <w:r w:rsidRPr="00947FB8">
        <w:rPr>
          <w:b/>
          <w:bCs/>
          <w:sz w:val="40"/>
          <w:szCs w:val="40"/>
        </w:rPr>
        <w:t>BADANIE EFEKTYWNOŚCI ALGORYTMÓW GRAFOWYCH W ZALEŻNOŚCI OD ROZMIARU INSTANCJI ORAZ SPOSOBU REPREZENTACJI GRAFU W PAMIĘCI KOMPUTERA</w:t>
      </w:r>
    </w:p>
    <w:p w:rsidR="00947FB8" w:rsidRDefault="00947FB8" w:rsidP="00947FB8">
      <w:pPr>
        <w:jc w:val="center"/>
        <w:rPr>
          <w:b/>
          <w:bCs/>
          <w:sz w:val="48"/>
          <w:szCs w:val="48"/>
        </w:rPr>
      </w:pPr>
    </w:p>
    <w:p w:rsidR="00947FB8" w:rsidRDefault="00947FB8" w:rsidP="00947FB8">
      <w:pPr>
        <w:jc w:val="center"/>
        <w:rPr>
          <w:b/>
          <w:bCs/>
          <w:sz w:val="48"/>
          <w:szCs w:val="48"/>
        </w:rPr>
      </w:pPr>
    </w:p>
    <w:p w:rsidR="00947FB8" w:rsidRDefault="00947FB8" w:rsidP="00947FB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PROWADZĄCY:</w:t>
      </w:r>
    </w:p>
    <w:p w:rsidR="00947FB8" w:rsidRDefault="00947FB8" w:rsidP="00947FB8">
      <w:pPr>
        <w:jc w:val="center"/>
        <w:rPr>
          <w:sz w:val="48"/>
          <w:szCs w:val="48"/>
        </w:rPr>
      </w:pPr>
      <w:r>
        <w:rPr>
          <w:sz w:val="48"/>
          <w:szCs w:val="48"/>
        </w:rPr>
        <w:t>DR INŻ. DARIUSZ BANASIAK</w:t>
      </w:r>
    </w:p>
    <w:p w:rsidR="00947FB8" w:rsidRDefault="00947FB8" w:rsidP="00947FB8">
      <w:pPr>
        <w:jc w:val="center"/>
        <w:rPr>
          <w:sz w:val="48"/>
          <w:szCs w:val="48"/>
        </w:rPr>
      </w:pPr>
    </w:p>
    <w:p w:rsidR="00947FB8" w:rsidRDefault="00947FB8" w:rsidP="00947FB8">
      <w:pPr>
        <w:jc w:val="center"/>
        <w:rPr>
          <w:sz w:val="48"/>
          <w:szCs w:val="48"/>
        </w:rPr>
      </w:pPr>
    </w:p>
    <w:p w:rsidR="00947FB8" w:rsidRDefault="00947FB8" w:rsidP="00947FB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AUTOR:</w:t>
      </w:r>
    </w:p>
    <w:p w:rsidR="00947FB8" w:rsidRDefault="00947FB8" w:rsidP="00947FB8">
      <w:pPr>
        <w:jc w:val="center"/>
        <w:rPr>
          <w:sz w:val="48"/>
          <w:szCs w:val="48"/>
        </w:rPr>
      </w:pPr>
      <w:r>
        <w:rPr>
          <w:sz w:val="48"/>
          <w:szCs w:val="48"/>
        </w:rPr>
        <w:t>BARTOSZ RUDNIK 248893</w:t>
      </w:r>
    </w:p>
    <w:p w:rsidR="00947FB8" w:rsidRDefault="00947FB8" w:rsidP="00947FB8">
      <w:pPr>
        <w:jc w:val="center"/>
        <w:rPr>
          <w:sz w:val="48"/>
          <w:szCs w:val="48"/>
        </w:rPr>
      </w:pPr>
    </w:p>
    <w:p w:rsidR="00947FB8" w:rsidRDefault="00947FB8" w:rsidP="00947FB8">
      <w:pPr>
        <w:jc w:val="center"/>
        <w:rPr>
          <w:sz w:val="48"/>
          <w:szCs w:val="48"/>
        </w:rPr>
      </w:pPr>
    </w:p>
    <w:p w:rsidR="00947FB8" w:rsidRDefault="00947FB8" w:rsidP="00947FB8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TERMIN ZAJĘĆ:</w:t>
      </w:r>
      <w:r>
        <w:rPr>
          <w:sz w:val="48"/>
          <w:szCs w:val="48"/>
        </w:rPr>
        <w:br/>
        <w:t>WT 15:15 TN</w:t>
      </w:r>
    </w:p>
    <w:p w:rsidR="00947FB8" w:rsidRDefault="00947FB8" w:rsidP="00947FB8">
      <w:pPr>
        <w:jc w:val="center"/>
        <w:rPr>
          <w:sz w:val="48"/>
          <w:szCs w:val="48"/>
        </w:rPr>
      </w:pPr>
    </w:p>
    <w:p w:rsidR="00947FB8" w:rsidRDefault="00947FB8" w:rsidP="00947FB8">
      <w:pPr>
        <w:jc w:val="center"/>
        <w:rPr>
          <w:sz w:val="48"/>
          <w:szCs w:val="48"/>
        </w:rPr>
      </w:pPr>
    </w:p>
    <w:p w:rsidR="00947FB8" w:rsidRDefault="00947FB8" w:rsidP="00947FB8">
      <w:pPr>
        <w:jc w:val="center"/>
        <w:rPr>
          <w:sz w:val="48"/>
          <w:szCs w:val="48"/>
        </w:rPr>
      </w:pPr>
    </w:p>
    <w:p w:rsidR="007346BA" w:rsidRDefault="00947FB8" w:rsidP="00947FB8">
      <w:pPr>
        <w:jc w:val="center"/>
      </w:pPr>
      <w:r>
        <w:t>WROCŁAW, 07.04.2020</w:t>
      </w:r>
    </w:p>
    <w:p w:rsidR="00AD33CB" w:rsidRDefault="007346BA">
      <w:pPr>
        <w:spacing w:after="160" w:line="259" w:lineRule="auto"/>
      </w:pPr>
      <w:r>
        <w:br w:type="page"/>
      </w:r>
    </w:p>
    <w:sdt>
      <w:sdtPr>
        <w:rPr>
          <w:rFonts w:ascii="Liberation Serif" w:eastAsia="Noto Sans CJK SC" w:hAnsi="Liberation Serif" w:cs="Lohit Devanagari"/>
          <w:color w:val="auto"/>
          <w:kern w:val="2"/>
          <w:sz w:val="24"/>
          <w:szCs w:val="24"/>
          <w:lang w:val="pl-PL" w:eastAsia="zh-CN" w:bidi="hi-IN"/>
        </w:rPr>
        <w:id w:val="1552112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3CB" w:rsidRDefault="00AD33CB">
          <w:pPr>
            <w:pStyle w:val="Nagwekspisutreci"/>
          </w:pPr>
          <w:r>
            <w:rPr>
              <w:lang w:val="pl-PL"/>
            </w:rPr>
            <w:t>Spis treści</w:t>
          </w:r>
        </w:p>
        <w:p w:rsidR="001D3816" w:rsidRDefault="00AD33CB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0868" w:history="1">
            <w:r w:rsidR="001D3816" w:rsidRPr="005A7E7F">
              <w:rPr>
                <w:rStyle w:val="Hipercze"/>
                <w:noProof/>
              </w:rPr>
              <w:t>1.</w:t>
            </w:r>
            <w:r w:rsidR="001D381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="001D3816" w:rsidRPr="005A7E7F">
              <w:rPr>
                <w:rStyle w:val="Hipercze"/>
                <w:noProof/>
              </w:rPr>
              <w:t>Cel ćwiczenia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_Toc41590868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3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69" w:history="1">
            <w:r w:rsidR="001D3816" w:rsidRPr="005A7E7F">
              <w:rPr>
                <w:rStyle w:val="Hipercze"/>
                <w:noProof/>
              </w:rPr>
              <w:t>2.</w:t>
            </w:r>
            <w:r w:rsidR="001D381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="001D3816" w:rsidRPr="005A7E7F">
              <w:rPr>
                <w:rStyle w:val="Hipercze"/>
                <w:noProof/>
              </w:rPr>
              <w:t xml:space="preserve">Założenia </w:t>
            </w:r>
            <w:r w:rsidR="001D3816" w:rsidRPr="00F30486">
              <w:rPr>
                <w:rStyle w:val="Hipercze"/>
                <w:noProof/>
                <w:sz w:val="28"/>
                <w:szCs w:val="28"/>
              </w:rPr>
              <w:t>ćwiczenia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_Toc41590869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3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0" w:history="1">
            <w:r w:rsidR="001D3816" w:rsidRPr="005A7E7F">
              <w:rPr>
                <w:rStyle w:val="Hipercze"/>
                <w:noProof/>
              </w:rPr>
              <w:t>3.</w:t>
            </w:r>
            <w:r w:rsidR="001D381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="001D3816" w:rsidRPr="005A7E7F">
              <w:rPr>
                <w:rStyle w:val="Hipercze"/>
                <w:noProof/>
              </w:rPr>
              <w:t>Wstęp teoretyczny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_Toc41590870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4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1" w:history="1">
            <w:r w:rsidR="001D3816" w:rsidRPr="005A7E7F">
              <w:rPr>
                <w:rStyle w:val="Hipercze"/>
                <w:noProof/>
              </w:rPr>
              <w:t>3.1. Problem wyznaczenia minimalnego drzewa rozpinającego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_Toc41590871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4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2" w:history="1">
            <w:r w:rsidR="001D3816" w:rsidRPr="005A7E7F">
              <w:rPr>
                <w:rStyle w:val="Hipercze"/>
                <w:noProof/>
              </w:rPr>
              <w:t>3.1.1. Algorytm Prima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_Toc41590872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4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Pr="00F30486" w:rsidRDefault="00060E7E">
          <w:pPr>
            <w:pStyle w:val="Spistreci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GB" w:eastAsia="en-GB" w:bidi="ar-SA"/>
            </w:rPr>
          </w:pPr>
          <w:hyperlink w:anchor="_Toc41590873" w:history="1">
            <w:r w:rsidR="001D3816" w:rsidRPr="005A7E7F">
              <w:rPr>
                <w:rStyle w:val="Hipercze"/>
                <w:noProof/>
              </w:rPr>
              <w:t>3.1.2. Algorytm Kruskala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_Toc41590873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4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4" w:history="1">
            <w:r w:rsidR="001D3816" w:rsidRPr="005A7E7F">
              <w:rPr>
                <w:rStyle w:val="Hipercze"/>
                <w:noProof/>
              </w:rPr>
              <w:t>3.2. Problem wyznaczenia najkrótszej ścieżki w grafie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_Toc41590874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4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5" w:history="1">
            <w:r w:rsidR="001D3816" w:rsidRPr="005A7E7F">
              <w:rPr>
                <w:rStyle w:val="Hipercze"/>
                <w:noProof/>
              </w:rPr>
              <w:t>3.2.1. Algorytm Dijkstry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_Toc41590875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4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6" w:history="1">
            <w:r w:rsidR="001D3816" w:rsidRPr="005A7E7F">
              <w:rPr>
                <w:rStyle w:val="Hipercze"/>
                <w:noProof/>
              </w:rPr>
              <w:t>3.2.2. Algorytm Bellmana-Forda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_Toc41590876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5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7" w:history="1">
            <w:r w:rsidR="001D3816" w:rsidRPr="005A7E7F">
              <w:rPr>
                <w:rStyle w:val="Hipercze"/>
                <w:noProof/>
              </w:rPr>
              <w:t>3.3. Problem wyznaczenia maksymalnego przepływu w grafie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_Toc41590877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5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8" w:history="1">
            <w:r w:rsidR="001D3816" w:rsidRPr="005A7E7F">
              <w:rPr>
                <w:rStyle w:val="Hipercze"/>
                <w:noProof/>
              </w:rPr>
              <w:t>3.3.1. Algorytm Forda-Fulkersona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_Toc41590878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5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79" w:history="1">
            <w:r w:rsidR="001D3816" w:rsidRPr="005A7E7F">
              <w:rPr>
                <w:rStyle w:val="Hipercze"/>
                <w:noProof/>
              </w:rPr>
              <w:t>4. Wyniki Pomiarów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_Toc41590879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6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0" w:history="1">
            <w:r w:rsidR="001D3816" w:rsidRPr="005A7E7F">
              <w:rPr>
                <w:rStyle w:val="Hipercze"/>
                <w:noProof/>
              </w:rPr>
              <w:t>4.1. Problem wyznaczenia minimalnego drzewa rozpinającego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_Toc41590880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6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1" w:history="1">
            <w:r w:rsidR="001D3816" w:rsidRPr="005A7E7F">
              <w:rPr>
                <w:rStyle w:val="Hipercze"/>
                <w:noProof/>
              </w:rPr>
              <w:t>4.1.1. Algorytm Prima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_Toc41590881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6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2" w:history="1">
            <w:r w:rsidR="001D3816" w:rsidRPr="005A7E7F">
              <w:rPr>
                <w:rStyle w:val="Hipercze"/>
                <w:noProof/>
              </w:rPr>
              <w:t>4.1.2. Algorytm Kruskala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_Toc41590882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7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3" w:history="1">
            <w:r w:rsidR="001D3816" w:rsidRPr="005A7E7F">
              <w:rPr>
                <w:rStyle w:val="Hipercze"/>
                <w:noProof/>
              </w:rPr>
              <w:t>4.1.3. Wykresy typu I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_Toc41590883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8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4" w:history="1">
            <w:r w:rsidR="001D3816" w:rsidRPr="005A7E7F">
              <w:rPr>
                <w:rStyle w:val="Hipercze"/>
                <w:noProof/>
              </w:rPr>
              <w:t>4.1.4. Wykresy typu II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_Toc41590884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9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5" w:history="1">
            <w:r w:rsidR="001D3816" w:rsidRPr="005A7E7F">
              <w:rPr>
                <w:rStyle w:val="Hipercze"/>
                <w:noProof/>
              </w:rPr>
              <w:t>4.2. Problem wyznaczania najkrótszej ścieżki w grafie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_Toc41590885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11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6" w:history="1">
            <w:r w:rsidR="001D3816" w:rsidRPr="005A7E7F">
              <w:rPr>
                <w:rStyle w:val="Hipercze"/>
                <w:noProof/>
              </w:rPr>
              <w:t>4.2.1. Algorytm Dijkstry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_Toc41590886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11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7" w:history="1">
            <w:r w:rsidR="001D3816" w:rsidRPr="005A7E7F">
              <w:rPr>
                <w:rStyle w:val="Hipercze"/>
                <w:noProof/>
              </w:rPr>
              <w:t>4.2.2. Algorytm Bellmana-Forda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_Toc41590887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12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8" w:history="1">
            <w:r w:rsidR="001D3816" w:rsidRPr="005A7E7F">
              <w:rPr>
                <w:rStyle w:val="Hipercze"/>
                <w:noProof/>
              </w:rPr>
              <w:t>4.2.3. Wykresy typu I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_Toc41590888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13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89" w:history="1">
            <w:r w:rsidR="001D3816" w:rsidRPr="005A7E7F">
              <w:rPr>
                <w:rStyle w:val="Hipercze"/>
                <w:noProof/>
              </w:rPr>
              <w:t>4.2.4 Wykresy typu II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_Toc41590889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14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90" w:history="1">
            <w:r w:rsidR="001D3816" w:rsidRPr="005A7E7F">
              <w:rPr>
                <w:rStyle w:val="Hipercze"/>
                <w:noProof/>
              </w:rPr>
              <w:t>4.3. Problem maksymalnego przepływu w grafie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_Toc41590890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16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91" w:history="1">
            <w:r w:rsidR="001D3816" w:rsidRPr="005A7E7F">
              <w:rPr>
                <w:rStyle w:val="Hipercze"/>
                <w:noProof/>
              </w:rPr>
              <w:t>4.3.1. Algorytm Forda-Fulkersona (BFS)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_Toc41590891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16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92" w:history="1">
            <w:r w:rsidR="001D3816" w:rsidRPr="005A7E7F">
              <w:rPr>
                <w:rStyle w:val="Hipercze"/>
                <w:noProof/>
                <w:lang w:val="en-GB"/>
              </w:rPr>
              <w:t xml:space="preserve">4.3.2. </w:t>
            </w:r>
            <w:r w:rsidR="001D3816" w:rsidRPr="005A7E7F">
              <w:rPr>
                <w:rStyle w:val="Hipercze"/>
                <w:noProof/>
              </w:rPr>
              <w:t>Algorytm Forda-Fulkersona (DFS)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_Toc41590892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17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93" w:history="1">
            <w:r w:rsidR="001D3816" w:rsidRPr="005A7E7F">
              <w:rPr>
                <w:rStyle w:val="Hipercze"/>
                <w:noProof/>
              </w:rPr>
              <w:t>4.3.3. Wykresy typu I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_Toc41590893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17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94" w:history="1">
            <w:r w:rsidR="001D3816" w:rsidRPr="005A7E7F">
              <w:rPr>
                <w:rStyle w:val="Hipercze"/>
                <w:noProof/>
              </w:rPr>
              <w:t>4.3.4. Wykresy typu II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_Toc41590894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19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95" w:history="1">
            <w:r w:rsidR="001D3816" w:rsidRPr="005A7E7F">
              <w:rPr>
                <w:rStyle w:val="Hipercze"/>
                <w:noProof/>
              </w:rPr>
              <w:t>4.</w:t>
            </w:r>
            <w:r w:rsidR="001D381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="001D3816" w:rsidRPr="005A7E7F">
              <w:rPr>
                <w:rStyle w:val="Hipercze"/>
                <w:noProof/>
              </w:rPr>
              <w:t>Wnioski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_Toc41590895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21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1D3816" w:rsidRDefault="00060E7E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41590896" w:history="1">
            <w:r w:rsidR="001D3816" w:rsidRPr="005A7E7F">
              <w:rPr>
                <w:rStyle w:val="Hipercze"/>
                <w:noProof/>
              </w:rPr>
              <w:t>5.</w:t>
            </w:r>
            <w:r w:rsidR="001D381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="001D3816" w:rsidRPr="005A7E7F">
              <w:rPr>
                <w:rStyle w:val="Hipercze"/>
                <w:noProof/>
              </w:rPr>
              <w:t>Bibliografia</w:t>
            </w:r>
            <w:r w:rsidR="001D3816">
              <w:rPr>
                <w:noProof/>
                <w:webHidden/>
              </w:rPr>
              <w:tab/>
            </w:r>
            <w:r w:rsidR="001D3816">
              <w:rPr>
                <w:noProof/>
                <w:webHidden/>
              </w:rPr>
              <w:fldChar w:fldCharType="begin"/>
            </w:r>
            <w:r w:rsidR="001D3816">
              <w:rPr>
                <w:noProof/>
                <w:webHidden/>
              </w:rPr>
              <w:instrText xml:space="preserve"> PAGEREF _Toc41590896 \h </w:instrText>
            </w:r>
            <w:r w:rsidR="001D3816">
              <w:rPr>
                <w:noProof/>
                <w:webHidden/>
              </w:rPr>
            </w:r>
            <w:r w:rsidR="001D3816">
              <w:rPr>
                <w:noProof/>
                <w:webHidden/>
              </w:rPr>
              <w:fldChar w:fldCharType="separate"/>
            </w:r>
            <w:r w:rsidR="00824BF1">
              <w:rPr>
                <w:noProof/>
                <w:webHidden/>
              </w:rPr>
              <w:t>21</w:t>
            </w:r>
            <w:r w:rsidR="001D3816">
              <w:rPr>
                <w:noProof/>
                <w:webHidden/>
              </w:rPr>
              <w:fldChar w:fldCharType="end"/>
            </w:r>
          </w:hyperlink>
        </w:p>
        <w:p w:rsidR="00AD33CB" w:rsidRDefault="00AD33CB">
          <w:r>
            <w:rPr>
              <w:b/>
              <w:bCs/>
            </w:rPr>
            <w:fldChar w:fldCharType="end"/>
          </w:r>
        </w:p>
      </w:sdtContent>
    </w:sdt>
    <w:p w:rsidR="00AD33CB" w:rsidRDefault="00AD33CB">
      <w:pPr>
        <w:spacing w:after="160" w:line="259" w:lineRule="auto"/>
      </w:pPr>
      <w:r>
        <w:br w:type="page"/>
      </w:r>
    </w:p>
    <w:p w:rsidR="007346BA" w:rsidRDefault="007346BA">
      <w:pPr>
        <w:spacing w:after="160" w:line="259" w:lineRule="auto"/>
      </w:pPr>
    </w:p>
    <w:p w:rsidR="007346BA" w:rsidRDefault="007346BA" w:rsidP="00DF7DE4">
      <w:pPr>
        <w:pStyle w:val="Akapitzlist"/>
        <w:numPr>
          <w:ilvl w:val="0"/>
          <w:numId w:val="1"/>
        </w:numPr>
        <w:jc w:val="both"/>
      </w:pPr>
      <w:bookmarkStart w:id="0" w:name="_Toc41590868"/>
      <w:r w:rsidRPr="00AB1F80">
        <w:rPr>
          <w:rStyle w:val="Nagwek1Znak"/>
          <w:rFonts w:ascii="Times New Roman" w:hAnsi="Times New Roman" w:cs="Times New Roman"/>
          <w:b/>
          <w:bCs/>
        </w:rPr>
        <w:t>Cel</w:t>
      </w:r>
      <w:r w:rsidR="00DF7DE4">
        <w:rPr>
          <w:rStyle w:val="Nagwek1Znak"/>
          <w:rFonts w:ascii="Times New Roman" w:hAnsi="Times New Roman" w:cs="Times New Roman"/>
          <w:b/>
          <w:bCs/>
        </w:rPr>
        <w:t> </w:t>
      </w:r>
      <w:r w:rsidRPr="00AB1F80">
        <w:rPr>
          <w:rStyle w:val="Nagwek1Znak"/>
          <w:rFonts w:ascii="Times New Roman" w:hAnsi="Times New Roman" w:cs="Times New Roman"/>
          <w:b/>
          <w:bCs/>
        </w:rPr>
        <w:t>ćwiczenia</w:t>
      </w:r>
      <w:bookmarkEnd w:id="0"/>
      <w:r>
        <w:br/>
      </w:r>
      <w:r>
        <w:br/>
      </w:r>
      <w:r w:rsidRPr="00DF7DE4">
        <w:rPr>
          <w:rFonts w:ascii="Times New Roman" w:hAnsi="Times New Roman" w:cs="Times New Roman"/>
        </w:rPr>
        <w:t>W ramach wykonanego ćwiczenia należało zaimplementować algorytmy grafowe rozwiązujące</w:t>
      </w:r>
      <w:r w:rsidR="00DF7DE4">
        <w:rPr>
          <w:rFonts w:ascii="Times New Roman" w:hAnsi="Times New Roman" w:cs="Times New Roman"/>
        </w:rPr>
        <w:t> </w:t>
      </w:r>
      <w:r w:rsidRPr="00DF7DE4">
        <w:rPr>
          <w:rFonts w:ascii="Times New Roman" w:hAnsi="Times New Roman" w:cs="Times New Roman"/>
        </w:rPr>
        <w:t>problemy:</w:t>
      </w:r>
      <w:r w:rsidR="00080B83" w:rsidRPr="00DF7DE4">
        <w:rPr>
          <w:rFonts w:ascii="Times New Roman" w:hAnsi="Times New Roman" w:cs="Times New Roman"/>
        </w:rPr>
        <w:br/>
      </w:r>
      <w:r w:rsidRPr="00DF7DE4">
        <w:rPr>
          <w:rFonts w:ascii="Times New Roman" w:hAnsi="Times New Roman" w:cs="Times New Roman"/>
        </w:rPr>
        <w:br/>
        <w:t>a) wyznaczenia minimalnego drzewa rozpinającego – algorytm Prima oraz algorytm Kruskala</w:t>
      </w:r>
      <w:r w:rsidR="00080B83" w:rsidRPr="00DF7DE4">
        <w:rPr>
          <w:rFonts w:ascii="Times New Roman" w:hAnsi="Times New Roman" w:cs="Times New Roman"/>
        </w:rPr>
        <w:t>.</w:t>
      </w:r>
      <w:r w:rsidRPr="00DF7DE4">
        <w:rPr>
          <w:rFonts w:ascii="Times New Roman" w:hAnsi="Times New Roman" w:cs="Times New Roman"/>
        </w:rPr>
        <w:br/>
        <w:t>b) wyznaczenia najkrótszej ścieżki w grafie – algorytm Dijkstry oraz algorytm Bellmana-Forda</w:t>
      </w:r>
      <w:r w:rsidR="00080B83" w:rsidRPr="00DF7DE4">
        <w:rPr>
          <w:rFonts w:ascii="Times New Roman" w:hAnsi="Times New Roman" w:cs="Times New Roman"/>
        </w:rPr>
        <w:t>.</w:t>
      </w:r>
      <w:r w:rsidRPr="00DF7DE4">
        <w:rPr>
          <w:rFonts w:ascii="Times New Roman" w:hAnsi="Times New Roman" w:cs="Times New Roman"/>
        </w:rPr>
        <w:br/>
        <w:t>c) wyznaczenia maksymalnego przepływu w grafie – algorytm Forda-Fulkersona</w:t>
      </w:r>
      <w:r w:rsidR="00080B83" w:rsidRPr="00DF7DE4">
        <w:rPr>
          <w:rFonts w:ascii="Times New Roman" w:hAnsi="Times New Roman" w:cs="Times New Roman"/>
        </w:rPr>
        <w:t>.</w:t>
      </w:r>
      <w:r w:rsidR="00080B83" w:rsidRPr="00DF7DE4">
        <w:rPr>
          <w:rFonts w:ascii="Times New Roman" w:hAnsi="Times New Roman" w:cs="Times New Roman"/>
        </w:rPr>
        <w:br/>
      </w:r>
      <w:r w:rsidRPr="00DF7DE4">
        <w:rPr>
          <w:rFonts w:ascii="Times New Roman" w:hAnsi="Times New Roman" w:cs="Times New Roman"/>
        </w:rPr>
        <w:br/>
        <w:t xml:space="preserve">Kolejnym etapem ćwiczenia było dokonanie pomiarów czasu potrzebnego na wykonanie powyższych algorytmów w zależności od sposobu ich zapisu w pamięci komputera, liczby wierzchołków grafu oraz gęstości grafu. </w:t>
      </w:r>
      <w:r w:rsidR="00080B83" w:rsidRPr="00DF7DE4">
        <w:rPr>
          <w:rFonts w:ascii="Times New Roman" w:hAnsi="Times New Roman" w:cs="Times New Roman"/>
        </w:rPr>
        <w:t>Badania miały zostać przeprowadzone dla dwóch sposobów reprezentacji grafu w pamięci komputera:</w:t>
      </w:r>
      <w:r w:rsidR="00080B83" w:rsidRPr="00DF7DE4">
        <w:rPr>
          <w:rFonts w:ascii="Times New Roman" w:hAnsi="Times New Roman" w:cs="Times New Roman"/>
        </w:rPr>
        <w:br/>
      </w:r>
      <w:r w:rsidR="00080B83" w:rsidRPr="00DF7DE4">
        <w:rPr>
          <w:rFonts w:ascii="Times New Roman" w:hAnsi="Times New Roman" w:cs="Times New Roman"/>
        </w:rPr>
        <w:br/>
        <w:t>1) Macierz incydencji – jest to macierz o wymiarach V x E, gdzie V oznacza liczbę wierzchołków w grafie, a E oznacza liczbę krawędzi w grafie. Każdy wiersz macierzy incydencji obrazuje jeden z wierzchołków grafu, a każda kolumna odwzorowuje jedną z</w:t>
      </w:r>
      <w:r w:rsidR="00DF7DE4">
        <w:rPr>
          <w:rFonts w:ascii="Times New Roman" w:hAnsi="Times New Roman" w:cs="Times New Roman"/>
        </w:rPr>
        <w:t> </w:t>
      </w:r>
      <w:r w:rsidR="00080B83" w:rsidRPr="00DF7DE4">
        <w:rPr>
          <w:rFonts w:ascii="Times New Roman" w:hAnsi="Times New Roman" w:cs="Times New Roman"/>
        </w:rPr>
        <w:t>krawędzi</w:t>
      </w:r>
      <w:r w:rsidR="00DF7DE4">
        <w:rPr>
          <w:rFonts w:ascii="Times New Roman" w:hAnsi="Times New Roman" w:cs="Times New Roman"/>
        </w:rPr>
        <w:t> </w:t>
      </w:r>
      <w:r w:rsidR="00080B83" w:rsidRPr="00DF7DE4">
        <w:rPr>
          <w:rFonts w:ascii="Times New Roman" w:hAnsi="Times New Roman" w:cs="Times New Roman"/>
        </w:rPr>
        <w:t>grafu.</w:t>
      </w:r>
      <w:r w:rsidR="00F30486">
        <w:rPr>
          <w:rFonts w:ascii="Times New Roman" w:hAnsi="Times New Roman" w:cs="Times New Roman"/>
        </w:rPr>
        <w:br/>
      </w:r>
      <w:r w:rsidR="00080B83" w:rsidRPr="00DF7DE4">
        <w:rPr>
          <w:rFonts w:ascii="Times New Roman" w:hAnsi="Times New Roman" w:cs="Times New Roman"/>
        </w:rPr>
        <w:br/>
        <w:t>2) Lista sąsiedztwa – jest to lista, w której każdy element listy odpowiada jednemu z wierzchołków grafu oraz zawiera dodatkową tablicę, w której zapamiętywan</w:t>
      </w:r>
      <w:r w:rsidR="0072231E" w:rsidRPr="00DF7DE4">
        <w:rPr>
          <w:rFonts w:ascii="Times New Roman" w:hAnsi="Times New Roman" w:cs="Times New Roman"/>
        </w:rPr>
        <w:t>e</w:t>
      </w:r>
      <w:r w:rsidR="00080B83" w:rsidRPr="00DF7DE4">
        <w:rPr>
          <w:rFonts w:ascii="Times New Roman" w:hAnsi="Times New Roman" w:cs="Times New Roman"/>
        </w:rPr>
        <w:t xml:space="preserve"> są wszystkie wierzchołki grafu, które sąsiaduje z</w:t>
      </w:r>
      <w:r w:rsidR="0072231E" w:rsidRPr="00DF7DE4">
        <w:rPr>
          <w:rFonts w:ascii="Times New Roman" w:hAnsi="Times New Roman" w:cs="Times New Roman"/>
        </w:rPr>
        <w:t xml:space="preserve"> wierzchołkiem odpowiadającym temu elementowi</w:t>
      </w:r>
      <w:r w:rsidR="00DF7DE4">
        <w:rPr>
          <w:rFonts w:ascii="Times New Roman" w:hAnsi="Times New Roman" w:cs="Times New Roman"/>
        </w:rPr>
        <w:t> </w:t>
      </w:r>
      <w:r w:rsidR="0072231E" w:rsidRPr="00DF7DE4">
        <w:rPr>
          <w:rFonts w:ascii="Times New Roman" w:hAnsi="Times New Roman" w:cs="Times New Roman"/>
        </w:rPr>
        <w:t xml:space="preserve">listy. </w:t>
      </w:r>
      <w:r w:rsidR="00080B83" w:rsidRPr="00DF7DE4">
        <w:rPr>
          <w:rFonts w:ascii="Times New Roman" w:hAnsi="Times New Roman" w:cs="Times New Roman"/>
        </w:rPr>
        <w:t xml:space="preserve"> </w:t>
      </w:r>
      <w:r w:rsidRPr="00DF7DE4">
        <w:rPr>
          <w:rFonts w:ascii="Times New Roman" w:hAnsi="Times New Roman" w:cs="Times New Roman"/>
        </w:rPr>
        <w:br/>
      </w:r>
    </w:p>
    <w:p w:rsidR="00F30486" w:rsidRDefault="007346BA" w:rsidP="00DF7DE4">
      <w:pPr>
        <w:pStyle w:val="Akapitzlist"/>
        <w:numPr>
          <w:ilvl w:val="0"/>
          <w:numId w:val="1"/>
        </w:numPr>
        <w:jc w:val="both"/>
      </w:pPr>
      <w:bookmarkStart w:id="1" w:name="_Toc41590869"/>
      <w:r w:rsidRPr="00DF7DE4">
        <w:rPr>
          <w:rStyle w:val="Nagwek1Znak"/>
          <w:rFonts w:ascii="Times New Roman" w:hAnsi="Times New Roman" w:cs="Times New Roman"/>
          <w:b/>
          <w:bCs/>
        </w:rPr>
        <w:t>Założenia</w:t>
      </w:r>
      <w:r w:rsidR="00DF7DE4">
        <w:rPr>
          <w:rStyle w:val="Nagwek1Znak"/>
          <w:rFonts w:ascii="Times New Roman" w:hAnsi="Times New Roman" w:cs="Times New Roman"/>
          <w:b/>
          <w:bCs/>
        </w:rPr>
        <w:t> </w:t>
      </w:r>
      <w:r w:rsidRPr="00DF7DE4">
        <w:rPr>
          <w:rStyle w:val="Nagwek1Znak"/>
          <w:rFonts w:ascii="Times New Roman" w:hAnsi="Times New Roman" w:cs="Times New Roman"/>
          <w:b/>
          <w:bCs/>
        </w:rPr>
        <w:t>ćwiczenia</w:t>
      </w:r>
      <w:bookmarkEnd w:id="1"/>
      <w:r>
        <w:br/>
      </w:r>
      <w:r>
        <w:br/>
      </w:r>
      <w:r w:rsidR="00810EFE" w:rsidRPr="00DF7DE4">
        <w:rPr>
          <w:rFonts w:ascii="Times New Roman" w:hAnsi="Times New Roman" w:cs="Times New Roman"/>
        </w:rPr>
        <w:t xml:space="preserve">Językiem programowania użytym do implementacji algorytmów i interfejsu testowego oraz pomiarowego jest JAVA. Wagi krawędzi w grafach wyrażane są za pomocą liczb całkowitych. W celu uzyskania lepszej dokładności mierzonych wartości, dla każdego algorytmu oraz dla każdego zestawu danych dla tego algorytmu zostało wykonanych 400 pomiarów, uzyskane wyniki zostały następnie uśrednione i są przedstawione w dalszej części sprawozdania. Wszystkie zaimplementowane algorytmy zostały przetestowane dla każdej kombinacji liczb wierzchołków: 10, 50, 250, 500, 1000 i gęstości grafu: 25%, 50%, 75%, 99%. Do przeprowadzenia pomiarów została użyta metoda </w:t>
      </w:r>
      <w:proofErr w:type="spellStart"/>
      <w:r w:rsidR="00810EFE" w:rsidRPr="00DF7DE4">
        <w:rPr>
          <w:rFonts w:ascii="Times New Roman" w:hAnsi="Times New Roman" w:cs="Times New Roman"/>
        </w:rPr>
        <w:t>java.lang.System.nanoTime</w:t>
      </w:r>
      <w:proofErr w:type="spellEnd"/>
      <w:r w:rsidR="00810EFE" w:rsidRPr="00DF7DE4">
        <w:rPr>
          <w:rFonts w:ascii="Times New Roman" w:hAnsi="Times New Roman" w:cs="Times New Roman"/>
        </w:rPr>
        <w:t>(). Wszystkie wyniki pomiarów czasu umieszczone w</w:t>
      </w:r>
      <w:r w:rsidR="00DF7DE4">
        <w:rPr>
          <w:rFonts w:ascii="Times New Roman" w:hAnsi="Times New Roman" w:cs="Times New Roman"/>
        </w:rPr>
        <w:t> </w:t>
      </w:r>
      <w:r w:rsidR="00810EFE" w:rsidRPr="00DF7DE4">
        <w:rPr>
          <w:rFonts w:ascii="Times New Roman" w:hAnsi="Times New Roman" w:cs="Times New Roman"/>
        </w:rPr>
        <w:t>sprawozdaniu</w:t>
      </w:r>
      <w:r w:rsidR="00DF7DE4">
        <w:rPr>
          <w:rFonts w:ascii="Times New Roman" w:hAnsi="Times New Roman" w:cs="Times New Roman"/>
        </w:rPr>
        <w:t> </w:t>
      </w:r>
      <w:r w:rsidR="00810EFE" w:rsidRPr="00DF7DE4">
        <w:rPr>
          <w:rFonts w:ascii="Times New Roman" w:hAnsi="Times New Roman" w:cs="Times New Roman"/>
        </w:rPr>
        <w:t>zostały</w:t>
      </w:r>
      <w:r w:rsidR="00DF7DE4">
        <w:rPr>
          <w:rFonts w:ascii="Times New Roman" w:hAnsi="Times New Roman" w:cs="Times New Roman"/>
        </w:rPr>
        <w:t> </w:t>
      </w:r>
      <w:r w:rsidR="00810EFE" w:rsidRPr="00DF7DE4">
        <w:rPr>
          <w:rFonts w:ascii="Times New Roman" w:hAnsi="Times New Roman" w:cs="Times New Roman"/>
        </w:rPr>
        <w:t>podane</w:t>
      </w:r>
      <w:r w:rsidR="00DF7DE4">
        <w:rPr>
          <w:rFonts w:ascii="Times New Roman" w:hAnsi="Times New Roman" w:cs="Times New Roman"/>
        </w:rPr>
        <w:t> </w:t>
      </w:r>
      <w:r w:rsidR="00810EFE" w:rsidRPr="00DF7DE4">
        <w:rPr>
          <w:rFonts w:ascii="Times New Roman" w:hAnsi="Times New Roman" w:cs="Times New Roman"/>
        </w:rPr>
        <w:t>w</w:t>
      </w:r>
      <w:r w:rsidR="00DF7DE4">
        <w:rPr>
          <w:rFonts w:ascii="Times New Roman" w:hAnsi="Times New Roman" w:cs="Times New Roman"/>
        </w:rPr>
        <w:t> </w:t>
      </w:r>
      <w:r w:rsidR="00810EFE" w:rsidRPr="00DF7DE4">
        <w:rPr>
          <w:rFonts w:ascii="Times New Roman" w:hAnsi="Times New Roman" w:cs="Times New Roman"/>
        </w:rPr>
        <w:t>mikrosekundach.</w:t>
      </w:r>
      <w:r w:rsidR="00810EFE">
        <w:t xml:space="preserve"> </w:t>
      </w:r>
    </w:p>
    <w:p w:rsidR="00F30486" w:rsidRDefault="00F30486">
      <w:pPr>
        <w:spacing w:after="160" w:line="259" w:lineRule="auto"/>
        <w:rPr>
          <w:rFonts w:cs="Mangal"/>
          <w:szCs w:val="21"/>
        </w:rPr>
      </w:pPr>
      <w:r>
        <w:br w:type="page"/>
      </w:r>
    </w:p>
    <w:p w:rsidR="00126167" w:rsidRPr="00DF7DE4" w:rsidRDefault="00AD33CB" w:rsidP="00126167">
      <w:pPr>
        <w:pStyle w:val="Akapitzlist"/>
        <w:numPr>
          <w:ilvl w:val="0"/>
          <w:numId w:val="1"/>
        </w:numPr>
        <w:rPr>
          <w:rStyle w:val="Nagwek1Znak"/>
          <w:rFonts w:ascii="Times New Roman" w:eastAsia="Noto Sans CJK SC" w:hAnsi="Times New Roman" w:cs="Times New Roman"/>
          <w:b/>
          <w:bCs/>
          <w:color w:val="auto"/>
          <w:sz w:val="24"/>
          <w:szCs w:val="21"/>
        </w:rPr>
      </w:pPr>
      <w:bookmarkStart w:id="2" w:name="_Toc41590870"/>
      <w:r w:rsidRPr="00DF7DE4">
        <w:rPr>
          <w:rStyle w:val="Nagwek1Znak"/>
          <w:rFonts w:ascii="Times New Roman" w:hAnsi="Times New Roman" w:cs="Times New Roman"/>
          <w:b/>
          <w:bCs/>
        </w:rPr>
        <w:lastRenderedPageBreak/>
        <w:t>Wstęp teoretyczny</w:t>
      </w:r>
      <w:bookmarkEnd w:id="2"/>
    </w:p>
    <w:p w:rsidR="008F292F" w:rsidRDefault="00AD33CB" w:rsidP="00DF7DE4">
      <w:pPr>
        <w:pStyle w:val="Akapitzlist"/>
        <w:jc w:val="both"/>
      </w:pPr>
      <w:r>
        <w:br/>
      </w:r>
      <w:bookmarkStart w:id="3" w:name="_Toc41590871"/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3.1.</w:t>
      </w:r>
      <w:r w:rsidR="00DF7DE4">
        <w:rPr>
          <w:rStyle w:val="Nagwek2Znak"/>
          <w:rFonts w:ascii="Times New Roman" w:hAnsi="Times New Roman" w:cs="Times New Roman"/>
          <w:sz w:val="28"/>
          <w:szCs w:val="28"/>
        </w:rPr>
        <w:t> </w:t>
      </w:r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Problem</w:t>
      </w:r>
      <w:r w:rsidR="00DF7DE4">
        <w:rPr>
          <w:rStyle w:val="Nagwek2Znak"/>
          <w:rFonts w:ascii="Times New Roman" w:hAnsi="Times New Roman" w:cs="Times New Roman"/>
          <w:sz w:val="28"/>
          <w:szCs w:val="28"/>
        </w:rPr>
        <w:t> </w:t>
      </w:r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wyznaczenia</w:t>
      </w:r>
      <w:r w:rsidR="00DF7DE4">
        <w:rPr>
          <w:rStyle w:val="Nagwek2Znak"/>
          <w:rFonts w:ascii="Times New Roman" w:hAnsi="Times New Roman" w:cs="Times New Roman"/>
          <w:sz w:val="28"/>
          <w:szCs w:val="28"/>
        </w:rPr>
        <w:t> </w:t>
      </w:r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minimalnego</w:t>
      </w:r>
      <w:r w:rsidR="00DF7DE4">
        <w:rPr>
          <w:rStyle w:val="Nagwek2Znak"/>
          <w:rFonts w:ascii="Times New Roman" w:hAnsi="Times New Roman" w:cs="Times New Roman"/>
          <w:sz w:val="28"/>
          <w:szCs w:val="28"/>
        </w:rPr>
        <w:t> </w:t>
      </w:r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drzewa</w:t>
      </w:r>
      <w:r w:rsidR="00DF7DE4">
        <w:rPr>
          <w:rStyle w:val="Nagwek2Znak"/>
          <w:rFonts w:ascii="Times New Roman" w:hAnsi="Times New Roman" w:cs="Times New Roman"/>
          <w:sz w:val="28"/>
          <w:szCs w:val="28"/>
        </w:rPr>
        <w:t> </w:t>
      </w:r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rozpinającego</w:t>
      </w:r>
      <w:bookmarkEnd w:id="3"/>
      <w:r>
        <w:br/>
      </w:r>
      <w:r w:rsidR="001E6864">
        <w:br/>
      </w:r>
      <w:r w:rsidR="001E6864" w:rsidRPr="00DF7DE4">
        <w:rPr>
          <w:rFonts w:ascii="Times New Roman" w:hAnsi="Times New Roman" w:cs="Times New Roman"/>
        </w:rPr>
        <w:t xml:space="preserve">Minimalne drzewo rozpinające danego grafu jest to </w:t>
      </w:r>
      <w:r w:rsidR="009B536F" w:rsidRPr="00DF7DE4">
        <w:rPr>
          <w:rFonts w:ascii="Times New Roman" w:hAnsi="Times New Roman" w:cs="Times New Roman"/>
        </w:rPr>
        <w:t xml:space="preserve">takie drzewo, że nie istnieje dla tego grafu inne drzewo rozpinające, którego suma krawędzi jest mniejsza. Drzewo rozpinające grafu zawierza wszystkie wierzchołki grafu oraz część jego krawędzi. W grafie może znajdować się więcej niż jedno minimalne drzewo rozpinające, rozwiązaniem problemu wyznaczenia minimalnego drzewa rozpinającego w grafie jest wskazanie jednego z nich. </w:t>
      </w:r>
    </w:p>
    <w:p w:rsidR="008F292F" w:rsidRDefault="008F292F" w:rsidP="00DF7DE4">
      <w:pPr>
        <w:pStyle w:val="Akapitzlist"/>
        <w:jc w:val="both"/>
      </w:pPr>
      <w:r>
        <w:br/>
      </w:r>
      <w:bookmarkStart w:id="4" w:name="_Toc41590872"/>
      <w:r w:rsidR="00AD33CB" w:rsidRPr="00DF7DE4">
        <w:rPr>
          <w:rStyle w:val="Nagwek3Znak"/>
          <w:rFonts w:ascii="Times New Roman" w:hAnsi="Times New Roman" w:cs="Times New Roman"/>
        </w:rPr>
        <w:t>3.1.1.</w:t>
      </w:r>
      <w:r w:rsidR="00DF7DE4">
        <w:rPr>
          <w:rStyle w:val="Nagwek3Znak"/>
          <w:rFonts w:ascii="Times New Roman" w:hAnsi="Times New Roman" w:cs="Times New Roman"/>
        </w:rPr>
        <w:t> </w:t>
      </w:r>
      <w:r w:rsidR="00AD33CB" w:rsidRPr="00DF7DE4">
        <w:rPr>
          <w:rStyle w:val="Nagwek3Znak"/>
          <w:rFonts w:ascii="Times New Roman" w:hAnsi="Times New Roman" w:cs="Times New Roman"/>
        </w:rPr>
        <w:t>Algorytm</w:t>
      </w:r>
      <w:r w:rsidR="00DF7DE4">
        <w:rPr>
          <w:rStyle w:val="Nagwek3Znak"/>
          <w:rFonts w:ascii="Times New Roman" w:hAnsi="Times New Roman" w:cs="Times New Roman"/>
        </w:rPr>
        <w:t> </w:t>
      </w:r>
      <w:r w:rsidR="00AD33CB" w:rsidRPr="00DF7DE4">
        <w:rPr>
          <w:rStyle w:val="Nagwek3Znak"/>
          <w:rFonts w:ascii="Times New Roman" w:hAnsi="Times New Roman" w:cs="Times New Roman"/>
        </w:rPr>
        <w:t>Prima</w:t>
      </w:r>
      <w:bookmarkEnd w:id="4"/>
      <w:r w:rsidR="00AD33CB" w:rsidRPr="00126167">
        <w:rPr>
          <w:rStyle w:val="Nagwek1Znak"/>
        </w:rPr>
        <w:br/>
      </w:r>
      <w:r w:rsidR="009B536F">
        <w:br/>
      </w:r>
      <w:r w:rsidR="00147B2C" w:rsidRPr="00DF7DE4">
        <w:rPr>
          <w:rFonts w:ascii="Times New Roman" w:hAnsi="Times New Roman" w:cs="Times New Roman"/>
        </w:rPr>
        <w:t xml:space="preserve">Jest to zachłanny algorytm wyznaczający minimalne drzewo rozpinające w grafie. Algorytm Prima działa dla spójnych grafów skierowanych. Algorytm Prima został najpierw wynaleziony w 1930 roku przez Czecha </w:t>
      </w:r>
      <w:proofErr w:type="spellStart"/>
      <w:r w:rsidR="00147B2C" w:rsidRPr="00DF7DE4">
        <w:rPr>
          <w:rFonts w:ascii="Times New Roman" w:hAnsi="Times New Roman" w:cs="Times New Roman"/>
        </w:rPr>
        <w:t>Vojtecha</w:t>
      </w:r>
      <w:proofErr w:type="spellEnd"/>
      <w:r w:rsidR="00147B2C" w:rsidRPr="00DF7DE4">
        <w:rPr>
          <w:rFonts w:ascii="Times New Roman" w:hAnsi="Times New Roman" w:cs="Times New Roman"/>
        </w:rPr>
        <w:t xml:space="preserve"> </w:t>
      </w:r>
      <w:proofErr w:type="spellStart"/>
      <w:r w:rsidR="00147B2C" w:rsidRPr="00DF7DE4">
        <w:rPr>
          <w:rFonts w:ascii="Times New Roman" w:hAnsi="Times New Roman" w:cs="Times New Roman"/>
        </w:rPr>
        <w:t>Jarnika</w:t>
      </w:r>
      <w:proofErr w:type="spellEnd"/>
      <w:r w:rsidR="00147B2C" w:rsidRPr="00DF7DE4">
        <w:rPr>
          <w:rFonts w:ascii="Times New Roman" w:hAnsi="Times New Roman" w:cs="Times New Roman"/>
        </w:rPr>
        <w:t xml:space="preserve">, a następnie w 1959 został niezależnie odkryty przez Roberta Prima. W mojej implementacji algorytmu Prima użyłem kolejki priorytetowej zbudowanej na podstawie kopca typu minimum. W takim przypadku Algorytm Prima powinien mieć złożoność obliczeniową </w:t>
      </w:r>
      <w:r w:rsidR="00147B2C" w:rsidRPr="00DF7DE4">
        <w:rPr>
          <w:rFonts w:ascii="Times New Roman" w:hAnsi="Times New Roman" w:cs="Times New Roman"/>
          <w:b/>
          <w:bCs/>
        </w:rPr>
        <w:t xml:space="preserve">O(|E| * </w:t>
      </w:r>
      <w:proofErr w:type="spellStart"/>
      <w:r w:rsidR="00147B2C" w:rsidRPr="00DF7DE4">
        <w:rPr>
          <w:rFonts w:ascii="Times New Roman" w:hAnsi="Times New Roman" w:cs="Times New Roman"/>
          <w:b/>
          <w:bCs/>
        </w:rPr>
        <w:t>log|V</w:t>
      </w:r>
      <w:proofErr w:type="spellEnd"/>
      <w:r w:rsidR="00147B2C" w:rsidRPr="00DF7DE4">
        <w:rPr>
          <w:rFonts w:ascii="Times New Roman" w:hAnsi="Times New Roman" w:cs="Times New Roman"/>
          <w:b/>
          <w:bCs/>
        </w:rPr>
        <w:t>|)</w:t>
      </w:r>
      <w:r w:rsidR="00147B2C" w:rsidRPr="00DF7DE4">
        <w:rPr>
          <w:rFonts w:ascii="Times New Roman" w:hAnsi="Times New Roman" w:cs="Times New Roman"/>
        </w:rPr>
        <w:t>, gdzie |E| jest liczbą krawędzi w grafie, a |V| liczbą wierzchołków w grafie.</w:t>
      </w:r>
      <w:r w:rsidRPr="00DF7DE4">
        <w:rPr>
          <w:rFonts w:ascii="Times New Roman" w:hAnsi="Times New Roman" w:cs="Times New Roman"/>
        </w:rPr>
        <w:br/>
      </w:r>
    </w:p>
    <w:p w:rsidR="008F292F" w:rsidRPr="00DF7DE4" w:rsidRDefault="00C95D4F" w:rsidP="008F292F">
      <w:pPr>
        <w:pStyle w:val="Nagwek3"/>
        <w:rPr>
          <w:rFonts w:ascii="Times New Roman" w:hAnsi="Times New Roman" w:cs="Times New Roman"/>
        </w:rPr>
      </w:pPr>
      <w:r>
        <w:t xml:space="preserve">             </w:t>
      </w:r>
      <w:bookmarkStart w:id="5" w:name="_Toc41590873"/>
      <w:r w:rsidR="008F292F" w:rsidRPr="00DF7DE4">
        <w:rPr>
          <w:rFonts w:ascii="Times New Roman" w:hAnsi="Times New Roman" w:cs="Times New Roman"/>
        </w:rPr>
        <w:t>3.1.2. Algorytm Kruskala</w:t>
      </w:r>
      <w:bookmarkEnd w:id="5"/>
      <w:r w:rsidR="008F292F" w:rsidRPr="00DF7DE4">
        <w:rPr>
          <w:rFonts w:ascii="Times New Roman" w:hAnsi="Times New Roman" w:cs="Times New Roman"/>
        </w:rPr>
        <w:br/>
      </w:r>
    </w:p>
    <w:p w:rsidR="00147B2C" w:rsidRPr="00DF7DE4" w:rsidRDefault="00147B2C" w:rsidP="00DF7DE4">
      <w:pPr>
        <w:pStyle w:val="Akapitzlist"/>
        <w:jc w:val="both"/>
        <w:rPr>
          <w:rFonts w:ascii="Times New Roman" w:hAnsi="Times New Roman" w:cs="Times New Roman"/>
        </w:rPr>
      </w:pPr>
      <w:r w:rsidRPr="00DF7DE4">
        <w:rPr>
          <w:rFonts w:ascii="Times New Roman" w:hAnsi="Times New Roman" w:cs="Times New Roman"/>
        </w:rPr>
        <w:t xml:space="preserve"> Jest to zachłanny algorytm wyznaczający minimalne drzewo rozpinające w grafie. </w:t>
      </w:r>
      <w:r w:rsidR="00B46BD6" w:rsidRPr="00DF7DE4">
        <w:rPr>
          <w:rFonts w:ascii="Times New Roman" w:hAnsi="Times New Roman" w:cs="Times New Roman"/>
        </w:rPr>
        <w:t>Algorytm Kruskala działa dla grafów, które są ważone, spójne i nieskierowane. Algorytm Kruskala został wynaleziony w 1956 roku przez Josepha Kruskala.</w:t>
      </w:r>
      <w:r w:rsidR="0060241D" w:rsidRPr="00DF7DE4">
        <w:rPr>
          <w:rFonts w:ascii="Times New Roman" w:hAnsi="Times New Roman" w:cs="Times New Roman"/>
        </w:rPr>
        <w:t xml:space="preserve"> W mojej implementacji algorytmu Kruskala zastosowałem kolejkę priorytetową, zbudowaną na podstawie kopca typu minimum. W takiej implementacji algorytm Kruskala powinien przyjąć złożoność obliczeniową </w:t>
      </w:r>
      <w:r w:rsidR="0060241D" w:rsidRPr="00DF7DE4">
        <w:rPr>
          <w:rFonts w:ascii="Times New Roman" w:hAnsi="Times New Roman" w:cs="Times New Roman"/>
          <w:b/>
          <w:bCs/>
        </w:rPr>
        <w:t xml:space="preserve">O(|E| * </w:t>
      </w:r>
      <w:proofErr w:type="spellStart"/>
      <w:r w:rsidR="0060241D" w:rsidRPr="00DF7DE4">
        <w:rPr>
          <w:rFonts w:ascii="Times New Roman" w:hAnsi="Times New Roman" w:cs="Times New Roman"/>
          <w:b/>
          <w:bCs/>
        </w:rPr>
        <w:t>log|V</w:t>
      </w:r>
      <w:proofErr w:type="spellEnd"/>
      <w:r w:rsidR="0060241D" w:rsidRPr="00DF7DE4">
        <w:rPr>
          <w:rFonts w:ascii="Times New Roman" w:hAnsi="Times New Roman" w:cs="Times New Roman"/>
          <w:b/>
          <w:bCs/>
        </w:rPr>
        <w:t>|)</w:t>
      </w:r>
      <w:r w:rsidR="0060241D" w:rsidRPr="00DF7DE4">
        <w:rPr>
          <w:rFonts w:ascii="Times New Roman" w:hAnsi="Times New Roman" w:cs="Times New Roman"/>
        </w:rPr>
        <w:t>, gdzie |E| jest liczbą krawędzi w grafie, a |V| liczbą wierzchołków w grafie.</w:t>
      </w:r>
    </w:p>
    <w:p w:rsidR="00126167" w:rsidRPr="00DF7DE4" w:rsidRDefault="00AD33CB" w:rsidP="001E6864">
      <w:pPr>
        <w:pStyle w:val="Nagwek2"/>
        <w:rPr>
          <w:rStyle w:val="Nagwek1Znak"/>
          <w:rFonts w:ascii="Times New Roman" w:hAnsi="Times New Roman" w:cs="Times New Roman"/>
          <w:sz w:val="28"/>
          <w:szCs w:val="28"/>
        </w:rPr>
      </w:pPr>
      <w:r w:rsidRPr="00126167">
        <w:rPr>
          <w:rStyle w:val="Nagwek1Znak"/>
        </w:rPr>
        <w:br/>
      </w:r>
      <w:bookmarkStart w:id="6" w:name="_Toc41590874"/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3.2. Problem wyznaczenia najkrótszej ścieżki w grafie</w:t>
      </w:r>
      <w:bookmarkEnd w:id="6"/>
    </w:p>
    <w:p w:rsidR="00812185" w:rsidRDefault="00812185" w:rsidP="00126167">
      <w:pPr>
        <w:pStyle w:val="Akapitzlist"/>
      </w:pPr>
    </w:p>
    <w:p w:rsidR="00126167" w:rsidRDefault="00812185" w:rsidP="00DF7DE4">
      <w:pPr>
        <w:pStyle w:val="Akapitzlist"/>
        <w:jc w:val="both"/>
      </w:pPr>
      <w:r>
        <w:t xml:space="preserve">Jest to problem grafowy polegający na wyznaczeniu w grafie ważonym ścieżki o najmniejszej wadze pomiędzy wybranymi wierzchołkami grafu. W pesymistycznym przypadku będziemy zmuszeni wyznaczyć najkrótsze ścieżki od wierzchołka źródłowego do wszystkich pozostałych wierzchołków w grafie.  </w:t>
      </w:r>
    </w:p>
    <w:p w:rsidR="00126167" w:rsidRPr="00DF7DE4" w:rsidRDefault="00AD33CB" w:rsidP="001E6864">
      <w:pPr>
        <w:pStyle w:val="Nagwek3"/>
        <w:rPr>
          <w:rStyle w:val="Nagwek3Znak"/>
          <w:rFonts w:ascii="Times New Roman" w:hAnsi="Times New Roman" w:cs="Times New Roman"/>
        </w:rPr>
      </w:pPr>
      <w:r w:rsidRPr="00126167">
        <w:br/>
      </w:r>
      <w:bookmarkStart w:id="7" w:name="_Toc41590875"/>
      <w:r w:rsidRPr="00DF7DE4">
        <w:rPr>
          <w:rStyle w:val="Nagwek3Znak"/>
          <w:rFonts w:ascii="Times New Roman" w:hAnsi="Times New Roman" w:cs="Times New Roman"/>
        </w:rPr>
        <w:t>3.2.1. Algorytm Dijkstry</w:t>
      </w:r>
      <w:bookmarkEnd w:id="7"/>
      <w:r w:rsidR="00812185" w:rsidRPr="00DF7DE4">
        <w:rPr>
          <w:rStyle w:val="Nagwek3Znak"/>
          <w:rFonts w:ascii="Times New Roman" w:hAnsi="Times New Roman" w:cs="Times New Roman"/>
        </w:rPr>
        <w:br/>
      </w:r>
    </w:p>
    <w:p w:rsidR="00812185" w:rsidRPr="00DF7DE4" w:rsidRDefault="00812185" w:rsidP="00DF7DE4">
      <w:pPr>
        <w:ind w:left="720"/>
        <w:jc w:val="both"/>
        <w:rPr>
          <w:rStyle w:val="Nagwek1Znak"/>
          <w:rFonts w:ascii="Times New Roman" w:hAnsi="Times New Roman" w:cs="Times New Roman"/>
        </w:rPr>
      </w:pPr>
      <w:r w:rsidRPr="00DF7DE4">
        <w:rPr>
          <w:rFonts w:ascii="Times New Roman" w:hAnsi="Times New Roman" w:cs="Times New Roman"/>
        </w:rPr>
        <w:t>Jest to algorytm zachłanny służący do wyznaczanie najkrótszej ścieżki w grafie. Algorytm Dijkstry wy</w:t>
      </w:r>
      <w:r w:rsidR="0079173B" w:rsidRPr="00DF7DE4">
        <w:rPr>
          <w:rFonts w:ascii="Times New Roman" w:hAnsi="Times New Roman" w:cs="Times New Roman"/>
        </w:rPr>
        <w:t xml:space="preserve">znacza najkrótszą ścieżkę w grafie skierowanym dla pojedynczego wierzchołka źródłowego, dla grafów o nieujemnych wagach krawędzi. Algorytm Dijkstry został opracowany przez holenderskiego informatyka </w:t>
      </w:r>
      <w:proofErr w:type="spellStart"/>
      <w:r w:rsidR="0079173B" w:rsidRPr="00DF7DE4">
        <w:rPr>
          <w:rFonts w:ascii="Times New Roman" w:hAnsi="Times New Roman" w:cs="Times New Roman"/>
        </w:rPr>
        <w:t>Edsgera</w:t>
      </w:r>
      <w:proofErr w:type="spellEnd"/>
      <w:r w:rsidR="0079173B" w:rsidRPr="00DF7DE4">
        <w:rPr>
          <w:rFonts w:ascii="Times New Roman" w:hAnsi="Times New Roman" w:cs="Times New Roman"/>
        </w:rPr>
        <w:t xml:space="preserve"> Dijkstrę. W swojej implementacji algorytm Dijkstry przypomina algorytm Prima. Do zaimplementowania kolejki priorytetowej dla algorytmu Dijkstry użyłem kopca typu minimum. Dla implementacji tego typu, złożoność obliczeniowa algorytmu Dijkstry powinna wynieść </w:t>
      </w:r>
      <w:r w:rsidR="0079173B" w:rsidRPr="00DF7DE4">
        <w:rPr>
          <w:rFonts w:ascii="Times New Roman" w:hAnsi="Times New Roman" w:cs="Times New Roman"/>
          <w:b/>
          <w:bCs/>
        </w:rPr>
        <w:t xml:space="preserve">O(|E| * </w:t>
      </w:r>
      <w:proofErr w:type="spellStart"/>
      <w:r w:rsidR="0079173B" w:rsidRPr="00DF7DE4">
        <w:rPr>
          <w:rFonts w:ascii="Times New Roman" w:hAnsi="Times New Roman" w:cs="Times New Roman"/>
          <w:b/>
          <w:bCs/>
        </w:rPr>
        <w:t>log|V</w:t>
      </w:r>
      <w:proofErr w:type="spellEnd"/>
      <w:r w:rsidR="0079173B" w:rsidRPr="00DF7DE4">
        <w:rPr>
          <w:rFonts w:ascii="Times New Roman" w:hAnsi="Times New Roman" w:cs="Times New Roman"/>
          <w:b/>
          <w:bCs/>
        </w:rPr>
        <w:t>|)</w:t>
      </w:r>
      <w:r w:rsidR="0079173B" w:rsidRPr="00DF7DE4">
        <w:rPr>
          <w:rFonts w:ascii="Times New Roman" w:hAnsi="Times New Roman" w:cs="Times New Roman"/>
        </w:rPr>
        <w:t>, gdzie |E| jest liczbą krawędzi w grafie, a |V| liczbą wierzchołków w grafie.</w:t>
      </w:r>
    </w:p>
    <w:p w:rsidR="00126167" w:rsidRPr="00DF7DE4" w:rsidRDefault="00AD33CB" w:rsidP="00812185">
      <w:pPr>
        <w:pStyle w:val="Nagwek3"/>
        <w:ind w:firstLine="720"/>
        <w:rPr>
          <w:rStyle w:val="Nagwek1Znak"/>
          <w:rFonts w:ascii="Times New Roman" w:hAnsi="Times New Roman" w:cs="Times New Roman"/>
          <w:color w:val="1F3763" w:themeColor="accent1" w:themeShade="7F"/>
          <w:sz w:val="24"/>
          <w:szCs w:val="21"/>
        </w:rPr>
      </w:pPr>
      <w:r w:rsidRPr="00126167">
        <w:rPr>
          <w:rStyle w:val="Nagwek1Znak"/>
        </w:rPr>
        <w:lastRenderedPageBreak/>
        <w:br/>
      </w:r>
      <w:bookmarkStart w:id="8" w:name="_Toc41590876"/>
      <w:r w:rsidRPr="00DF7DE4">
        <w:rPr>
          <w:rStyle w:val="Nagwek3Znak"/>
          <w:rFonts w:ascii="Times New Roman" w:hAnsi="Times New Roman" w:cs="Times New Roman"/>
        </w:rPr>
        <w:t>3.2.2. Algorytm Bellmana-Forda</w:t>
      </w:r>
      <w:bookmarkEnd w:id="8"/>
    </w:p>
    <w:p w:rsidR="00126167" w:rsidRPr="00DF7DE4" w:rsidRDefault="00126167" w:rsidP="00DF7DE4">
      <w:pPr>
        <w:pStyle w:val="Akapitzlist"/>
        <w:jc w:val="both"/>
        <w:rPr>
          <w:rFonts w:ascii="Times New Roman" w:hAnsi="Times New Roman" w:cs="Times New Roman"/>
        </w:rPr>
      </w:pPr>
      <w:r>
        <w:br/>
      </w:r>
      <w:r w:rsidR="0079173B" w:rsidRPr="00DF7DE4">
        <w:rPr>
          <w:rFonts w:ascii="Times New Roman" w:hAnsi="Times New Roman" w:cs="Times New Roman"/>
        </w:rPr>
        <w:t>Jest to algorytm służący do rozwiązywania problemu wyznaczenia najkrótszej ścieżki w grafie. Algorytm Bellmana-Forda działa zarówno dla grafów</w:t>
      </w:r>
      <w:r w:rsidR="00080B83" w:rsidRPr="00DF7DE4">
        <w:rPr>
          <w:rFonts w:ascii="Times New Roman" w:hAnsi="Times New Roman" w:cs="Times New Roman"/>
        </w:rPr>
        <w:t xml:space="preserve"> skierowanych</w:t>
      </w:r>
      <w:r w:rsidR="0079173B" w:rsidRPr="00DF7DE4">
        <w:rPr>
          <w:rFonts w:ascii="Times New Roman" w:hAnsi="Times New Roman" w:cs="Times New Roman"/>
        </w:rPr>
        <w:t xml:space="preserve"> o ujemnych jak i nieujemnych wagach krawędzi, dzięki czemu jest bardziej uniwersalny w porównaniu do algorytmu Dijkstry, który też zajmuje się problemem wyznaczenia najkrótszej ścieżki w grafie. Warunkiem poprawnego działania algorytmu Bellmana-Forda jest brak wystąpienia cyklu osiąganego z wierzchołka źródłowego o łącznej ujemnej wadze. Algorytm Bellmana-Forda działa w czasie </w:t>
      </w:r>
      <w:r w:rsidR="0079173B" w:rsidRPr="00DF7DE4">
        <w:rPr>
          <w:rFonts w:ascii="Times New Roman" w:hAnsi="Times New Roman" w:cs="Times New Roman"/>
          <w:b/>
          <w:bCs/>
        </w:rPr>
        <w:t>O(|V| * |E|)</w:t>
      </w:r>
      <w:r w:rsidR="0079173B" w:rsidRPr="00DF7DE4">
        <w:rPr>
          <w:rFonts w:ascii="Times New Roman" w:hAnsi="Times New Roman" w:cs="Times New Roman"/>
        </w:rPr>
        <w:t xml:space="preserve">, gdzie |V| jest liczbą wierzchołków w grafie,  a |E| jest liczbą krawędzi w grafie. </w:t>
      </w:r>
    </w:p>
    <w:p w:rsidR="00126167" w:rsidRPr="00DF7DE4" w:rsidRDefault="00AD33CB" w:rsidP="001E6864">
      <w:pPr>
        <w:pStyle w:val="Nagwek2"/>
        <w:rPr>
          <w:rStyle w:val="Nagwek1Znak"/>
          <w:rFonts w:ascii="Times New Roman" w:hAnsi="Times New Roman" w:cs="Times New Roman"/>
          <w:sz w:val="28"/>
          <w:szCs w:val="28"/>
        </w:rPr>
      </w:pPr>
      <w:r w:rsidRPr="00126167">
        <w:rPr>
          <w:rStyle w:val="Nagwek1Znak"/>
        </w:rPr>
        <w:br/>
      </w:r>
      <w:r w:rsidRPr="00126167">
        <w:rPr>
          <w:rStyle w:val="Nagwek1Znak"/>
        </w:rPr>
        <w:br/>
      </w:r>
      <w:bookmarkStart w:id="9" w:name="_Toc41590877"/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3.3. Problem wyznaczenia maksymalnego przepływu w grafie</w:t>
      </w:r>
      <w:bookmarkEnd w:id="9"/>
    </w:p>
    <w:p w:rsidR="00126167" w:rsidRPr="00DF7DE4" w:rsidRDefault="00126167" w:rsidP="00DF7DE4">
      <w:pPr>
        <w:pStyle w:val="Akapitzlist"/>
        <w:jc w:val="both"/>
        <w:rPr>
          <w:rFonts w:ascii="Times New Roman" w:hAnsi="Times New Roman" w:cs="Times New Roman"/>
        </w:rPr>
      </w:pPr>
      <w:r w:rsidRPr="00080B83">
        <w:br/>
      </w:r>
      <w:r w:rsidR="00080B83" w:rsidRPr="00DF7DE4">
        <w:rPr>
          <w:rFonts w:ascii="Times New Roman" w:hAnsi="Times New Roman" w:cs="Times New Roman"/>
        </w:rPr>
        <w:t xml:space="preserve">Jest to problem polegający na wyznaczeniu w grafie maksymalnej wielkości przepływu z wierzchołka startowego do wierzchołka końcowego, jednocześnie biorąc pod uwagę ograniczenia przepustowości nałożone na poszczególne krawędzie w badanym grafie.   </w:t>
      </w:r>
    </w:p>
    <w:p w:rsidR="00412758" w:rsidRDefault="00AD33CB" w:rsidP="00DF7DE4">
      <w:pPr>
        <w:pStyle w:val="Akapitzlist"/>
        <w:jc w:val="both"/>
        <w:rPr>
          <w:rStyle w:val="Nagwek3Znak"/>
          <w:rFonts w:ascii="Liberation Serif" w:eastAsia="Noto Sans CJK SC" w:hAnsi="Liberation Serif"/>
          <w:color w:val="auto"/>
        </w:rPr>
      </w:pPr>
      <w:r w:rsidRPr="00080B83">
        <w:rPr>
          <w:rStyle w:val="Nagwek1Znak"/>
        </w:rPr>
        <w:br/>
      </w:r>
      <w:bookmarkStart w:id="10" w:name="_Toc41590878"/>
      <w:r w:rsidRPr="00DF7DE4">
        <w:rPr>
          <w:rStyle w:val="Nagwek3Znak"/>
          <w:rFonts w:ascii="Times New Roman" w:hAnsi="Times New Roman" w:cs="Times New Roman"/>
        </w:rPr>
        <w:t>3.3.1.</w:t>
      </w:r>
      <w:r w:rsidR="00DF7DE4">
        <w:rPr>
          <w:rStyle w:val="Nagwek3Znak"/>
          <w:rFonts w:ascii="Times New Roman" w:hAnsi="Times New Roman" w:cs="Times New Roman"/>
        </w:rPr>
        <w:t> </w:t>
      </w:r>
      <w:r w:rsidRPr="00DF7DE4">
        <w:rPr>
          <w:rStyle w:val="Nagwek3Znak"/>
          <w:rFonts w:ascii="Times New Roman" w:hAnsi="Times New Roman" w:cs="Times New Roman"/>
        </w:rPr>
        <w:t>Algorytm</w:t>
      </w:r>
      <w:r w:rsidR="00DF7DE4">
        <w:rPr>
          <w:rStyle w:val="Nagwek3Znak"/>
          <w:rFonts w:ascii="Times New Roman" w:hAnsi="Times New Roman" w:cs="Times New Roman"/>
        </w:rPr>
        <w:t> </w:t>
      </w:r>
      <w:r w:rsidRPr="00DF7DE4">
        <w:rPr>
          <w:rStyle w:val="Nagwek3Znak"/>
          <w:rFonts w:ascii="Times New Roman" w:hAnsi="Times New Roman" w:cs="Times New Roman"/>
        </w:rPr>
        <w:t>Forda-Fulkersona</w:t>
      </w:r>
      <w:bookmarkEnd w:id="10"/>
      <w:r w:rsidR="00126167" w:rsidRPr="0072231E">
        <w:rPr>
          <w:rStyle w:val="Nagwek1Znak"/>
        </w:rPr>
        <w:br/>
      </w:r>
      <w:r w:rsidRPr="0072231E">
        <w:rPr>
          <w:rStyle w:val="Nagwek3Znak"/>
        </w:rPr>
        <w:br/>
      </w:r>
      <w:r w:rsidR="0072231E" w:rsidRPr="00DF7DE4">
        <w:rPr>
          <w:rStyle w:val="Nagwek3Znak"/>
          <w:rFonts w:ascii="Times New Roman" w:eastAsia="Noto Sans CJK SC" w:hAnsi="Times New Roman" w:cs="Times New Roman"/>
          <w:color w:val="auto"/>
        </w:rPr>
        <w:t xml:space="preserve">Idea działania algorytmu Forda-Fulkersona opiera się na zasadzie mówiącej, że należy zwiększać przepływ wzdłuż dowolnej ścieżki w grafie, prowadzącej z wierzchołka startowego do wierzchołka końcowego do momentu aż jest to możliwe. Do implementacji algorytmu Forda-Fulkersona potrzebny jest algorytm przeszukujący graf w poszukiwaniu ścieżek rozszerzających. Do tego celu można algorytmu przeszukiwania wszerz oraz algorytmu przeszukiwania w głąb. W celu porównaniu wyników w mojej implementacji użyte zostały oba te algorytmy. </w:t>
      </w:r>
      <w:r w:rsidR="00276E7D" w:rsidRPr="00DF7DE4">
        <w:rPr>
          <w:rStyle w:val="Nagwek3Znak"/>
          <w:rFonts w:ascii="Times New Roman" w:eastAsia="Noto Sans CJK SC" w:hAnsi="Times New Roman" w:cs="Times New Roman"/>
          <w:color w:val="auto"/>
        </w:rPr>
        <w:t>Jeśli do implementacji użyliśmy algorytmu przeszukiwania wszerz to złożoność obliczeniowa powinna wynieść O(|V|</w:t>
      </w:r>
      <w:r w:rsidR="00276E7D" w:rsidRPr="00DF7DE4">
        <w:rPr>
          <w:rStyle w:val="Nagwek3Znak"/>
          <w:rFonts w:ascii="Times New Roman" w:eastAsia="Noto Sans CJK SC" w:hAnsi="Times New Roman" w:cs="Times New Roman"/>
          <w:color w:val="auto"/>
          <w:vertAlign w:val="superscript"/>
        </w:rPr>
        <w:t>2</w:t>
      </w:r>
      <w:r w:rsidR="00276E7D" w:rsidRPr="00DF7DE4">
        <w:rPr>
          <w:rStyle w:val="Nagwek3Znak"/>
          <w:rFonts w:ascii="Times New Roman" w:eastAsia="Noto Sans CJK SC" w:hAnsi="Times New Roman" w:cs="Times New Roman"/>
          <w:color w:val="auto"/>
        </w:rPr>
        <w:t xml:space="preserve"> * |E|), gdzie |V| jest liczbą wierzchołków w grafie, a |E| jest liczba krawędzi. Jeśli do implementacji algorytmu Forda-Fulkersona zastosowaliśmy przeszukiwanie w głąb to złożoność powinna wynosić O(|f| * |E|), gdzie |f| jest maksymalnym przepływem w grafie,  a |E| jest liczbą krawędzi w grafie. </w:t>
      </w:r>
    </w:p>
    <w:p w:rsidR="00412758" w:rsidRDefault="00412758">
      <w:pPr>
        <w:spacing w:after="160" w:line="259" w:lineRule="auto"/>
        <w:rPr>
          <w:rStyle w:val="Nagwek3Znak"/>
          <w:rFonts w:ascii="Liberation Serif" w:eastAsia="Noto Sans CJK SC" w:hAnsi="Liberation Serif"/>
          <w:color w:val="auto"/>
        </w:rPr>
      </w:pPr>
      <w:r>
        <w:rPr>
          <w:rStyle w:val="Nagwek3Znak"/>
          <w:rFonts w:ascii="Liberation Serif" w:eastAsia="Noto Sans CJK SC" w:hAnsi="Liberation Serif"/>
          <w:color w:val="auto"/>
        </w:rPr>
        <w:br w:type="page"/>
      </w:r>
    </w:p>
    <w:p w:rsidR="006257DD" w:rsidRPr="00DF7DE4" w:rsidRDefault="005150D9" w:rsidP="005150D9">
      <w:pPr>
        <w:pStyle w:val="Nagwek1"/>
        <w:rPr>
          <w:rFonts w:ascii="Times New Roman" w:hAnsi="Times New Roman" w:cs="Times New Roman"/>
          <w:b/>
          <w:bCs/>
        </w:rPr>
      </w:pPr>
      <w:bookmarkStart w:id="11" w:name="_Toc41590879"/>
      <w:r w:rsidRPr="00DF7DE4">
        <w:rPr>
          <w:rFonts w:ascii="Times New Roman" w:hAnsi="Times New Roman" w:cs="Times New Roman"/>
          <w:b/>
          <w:bCs/>
        </w:rPr>
        <w:lastRenderedPageBreak/>
        <w:t xml:space="preserve">4. </w:t>
      </w:r>
      <w:r w:rsidR="00412758" w:rsidRPr="00DF7DE4">
        <w:rPr>
          <w:rFonts w:ascii="Times New Roman" w:hAnsi="Times New Roman" w:cs="Times New Roman"/>
          <w:b/>
          <w:bCs/>
        </w:rPr>
        <w:t>Wyniki Pomiarów</w:t>
      </w:r>
      <w:bookmarkEnd w:id="11"/>
      <w:r w:rsidR="00DF7DE4" w:rsidRPr="00DF7DE4">
        <w:rPr>
          <w:rFonts w:ascii="Times New Roman" w:hAnsi="Times New Roman" w:cs="Times New Roman"/>
          <w:b/>
          <w:bCs/>
        </w:rPr>
        <w:br/>
      </w:r>
    </w:p>
    <w:p w:rsidR="009664B6" w:rsidRDefault="009664B6" w:rsidP="00DF7DE4">
      <w:pPr>
        <w:pStyle w:val="Nagwek2"/>
        <w:rPr>
          <w:rStyle w:val="Nagwek2Znak"/>
        </w:rPr>
      </w:pPr>
      <w:bookmarkStart w:id="12" w:name="_Toc41590880"/>
      <w:r w:rsidRPr="00DF7DE4">
        <w:rPr>
          <w:rStyle w:val="Nagwek2Znak"/>
          <w:rFonts w:ascii="Times New Roman" w:hAnsi="Times New Roman" w:cs="Times New Roman"/>
          <w:sz w:val="28"/>
          <w:szCs w:val="28"/>
        </w:rPr>
        <w:t>4.1. Problem wyznaczenia minimalnego drzewa rozpinającego</w:t>
      </w:r>
      <w:bookmarkEnd w:id="12"/>
      <w:r w:rsidR="00412758" w:rsidRPr="005150D9">
        <w:rPr>
          <w:rStyle w:val="Nagwek2Znak"/>
        </w:rPr>
        <w:br/>
      </w:r>
      <w:r>
        <w:rPr>
          <w:rStyle w:val="Nagwek2Znak"/>
        </w:rPr>
        <w:br/>
      </w:r>
      <w:bookmarkStart w:id="13" w:name="_Toc41590881"/>
      <w:r w:rsidRPr="00DF7DE4">
        <w:rPr>
          <w:rStyle w:val="Nagwek3Znak"/>
          <w:rFonts w:ascii="Times New Roman" w:hAnsi="Times New Roman" w:cs="Times New Roman"/>
        </w:rPr>
        <w:t>4.1.1. Algorytm Prima</w:t>
      </w:r>
      <w:bookmarkEnd w:id="13"/>
      <w:r w:rsidR="00355339">
        <w:rPr>
          <w:rStyle w:val="Nagwek3Znak"/>
        </w:rPr>
        <w:br/>
      </w:r>
    </w:p>
    <w:p w:rsidR="009664B6" w:rsidRPr="00DF7DE4" w:rsidRDefault="009664B6" w:rsidP="00355339">
      <w:pPr>
        <w:rPr>
          <w:rStyle w:val="Nagwek2Znak"/>
          <w:rFonts w:ascii="Times New Roman" w:hAnsi="Times New Roman" w:cs="Times New Roman"/>
        </w:rPr>
      </w:pPr>
      <w:r>
        <w:rPr>
          <w:rStyle w:val="Nagwek2Znak"/>
        </w:rPr>
        <w:t xml:space="preserve"> </w:t>
      </w:r>
      <w:r w:rsidR="00412758">
        <w:rPr>
          <w:rStyle w:val="Nagwek2Znak"/>
        </w:rPr>
        <w:tab/>
      </w:r>
      <w:r w:rsidRPr="00DF7DE4">
        <w:rPr>
          <w:rFonts w:ascii="Times New Roman" w:hAnsi="Times New Roman" w:cs="Times New Roman"/>
        </w:rPr>
        <w:t>a) Lista sąsiedztwa</w:t>
      </w:r>
      <w:r w:rsidRPr="00DF7DE4">
        <w:rPr>
          <w:rStyle w:val="Nagwek2Znak"/>
          <w:rFonts w:ascii="Times New Roman" w:hAnsi="Times New Roman" w:cs="Times New Roman"/>
        </w:rPr>
        <w:br/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1296"/>
        <w:gridCol w:w="1107"/>
        <w:gridCol w:w="1340"/>
        <w:gridCol w:w="1572"/>
        <w:gridCol w:w="1572"/>
        <w:gridCol w:w="1808"/>
      </w:tblGrid>
      <w:tr w:rsidR="009664B6" w:rsidRPr="009664B6" w:rsidTr="00213EF7">
        <w:trPr>
          <w:trHeight w:val="492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  <w:tc>
          <w:tcPr>
            <w:tcW w:w="73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9664B6" w:rsidRPr="009664B6" w:rsidRDefault="009664B6" w:rsidP="009664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213EF7" w:rsidRPr="009664B6" w:rsidTr="00213EF7">
        <w:trPr>
          <w:trHeight w:val="357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213EF7" w:rsidRPr="009664B6" w:rsidTr="00213EF7">
        <w:trPr>
          <w:trHeight w:val="357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5,71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13,11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70,09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230,62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801,05</w:t>
            </w:r>
          </w:p>
        </w:tc>
      </w:tr>
      <w:tr w:rsidR="00213EF7" w:rsidRPr="009664B6" w:rsidTr="00213EF7">
        <w:trPr>
          <w:trHeight w:val="357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12,43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74,30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325,68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1064,00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4027,10</w:t>
            </w:r>
          </w:p>
        </w:tc>
      </w:tr>
      <w:tr w:rsidR="00213EF7" w:rsidRPr="009664B6" w:rsidTr="00213EF7">
        <w:trPr>
          <w:trHeight w:val="357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14,24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121,76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779,65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2330,70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9144,73</w:t>
            </w:r>
          </w:p>
        </w:tc>
      </w:tr>
      <w:tr w:rsidR="00213EF7" w:rsidRPr="009664B6" w:rsidTr="00213EF7">
        <w:trPr>
          <w:trHeight w:val="357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14,83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120,73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1058,25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9664B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2399,69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9664B6" w:rsidRPr="009664B6" w:rsidRDefault="009664B6" w:rsidP="00060E7E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9664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14695,56</w:t>
            </w:r>
          </w:p>
        </w:tc>
      </w:tr>
    </w:tbl>
    <w:p w:rsidR="00060E7E" w:rsidRPr="00824BF1" w:rsidRDefault="00060E7E" w:rsidP="00824BF1">
      <w:pPr>
        <w:pStyle w:val="Legenda"/>
        <w:jc w:val="center"/>
        <w:rPr>
          <w:szCs w:val="18"/>
        </w:rPr>
      </w:pPr>
      <w:r w:rsidRPr="00824BF1">
        <w:rPr>
          <w:szCs w:val="18"/>
        </w:rPr>
        <w:t xml:space="preserve">Tabela </w:t>
      </w:r>
      <w:r w:rsidRPr="00824BF1">
        <w:rPr>
          <w:szCs w:val="18"/>
        </w:rPr>
        <w:fldChar w:fldCharType="begin"/>
      </w:r>
      <w:r w:rsidRPr="00824BF1">
        <w:rPr>
          <w:szCs w:val="18"/>
        </w:rPr>
        <w:instrText xml:space="preserve"> SEQ Tabela \* ARABIC </w:instrText>
      </w:r>
      <w:r w:rsidRPr="00824BF1">
        <w:rPr>
          <w:szCs w:val="18"/>
        </w:rPr>
        <w:fldChar w:fldCharType="separate"/>
      </w:r>
      <w:r w:rsidR="004F5732" w:rsidRPr="00824BF1">
        <w:rPr>
          <w:noProof/>
          <w:szCs w:val="18"/>
        </w:rPr>
        <w:t>1</w:t>
      </w:r>
      <w:r w:rsidRPr="00824BF1">
        <w:rPr>
          <w:szCs w:val="18"/>
        </w:rPr>
        <w:fldChar w:fldCharType="end"/>
      </w:r>
      <w:r w:rsidRPr="00824BF1">
        <w:rPr>
          <w:szCs w:val="18"/>
        </w:rPr>
        <w:t xml:space="preserve"> Czas działania algorytmu Prima [</w:t>
      </w:r>
      <w:proofErr w:type="spellStart"/>
      <w:r w:rsidRPr="00824BF1">
        <w:rPr>
          <w:szCs w:val="18"/>
        </w:rPr>
        <w:t>μs</w:t>
      </w:r>
      <w:proofErr w:type="spellEnd"/>
      <w:r w:rsidRPr="00824BF1">
        <w:rPr>
          <w:szCs w:val="18"/>
        </w:rPr>
        <w:t>] dla listy sąsiedztwa</w:t>
      </w:r>
    </w:p>
    <w:p w:rsidR="00213EF7" w:rsidRPr="00DF7DE4" w:rsidRDefault="00412758" w:rsidP="00412758">
      <w:pPr>
        <w:ind w:left="720"/>
        <w:rPr>
          <w:rStyle w:val="Nagwek2Znak"/>
          <w:rFonts w:ascii="Times New Roman" w:hAnsi="Times New Roman" w:cs="Times New Roman"/>
        </w:rPr>
      </w:pPr>
      <w:r>
        <w:br/>
      </w:r>
      <w:r w:rsidR="00213EF7" w:rsidRPr="00DF7DE4">
        <w:rPr>
          <w:rFonts w:ascii="Times New Roman" w:hAnsi="Times New Roman" w:cs="Times New Roman"/>
        </w:rPr>
        <w:t>b)</w:t>
      </w:r>
      <w:r w:rsidR="00213EF7" w:rsidRPr="00DF7DE4">
        <w:rPr>
          <w:rStyle w:val="Nagwek2Znak"/>
          <w:rFonts w:ascii="Times New Roman" w:hAnsi="Times New Roman" w:cs="Times New Roman"/>
        </w:rPr>
        <w:t xml:space="preserve"> </w:t>
      </w:r>
      <w:r w:rsidR="00213EF7" w:rsidRPr="00DF7DE4">
        <w:rPr>
          <w:rFonts w:ascii="Times New Roman" w:hAnsi="Times New Roman" w:cs="Times New Roman"/>
        </w:rPr>
        <w:t>Macierz incydencji</w:t>
      </w:r>
      <w:r w:rsidR="00213EF7" w:rsidRPr="00DF7DE4">
        <w:rPr>
          <w:rStyle w:val="Nagwek2Znak"/>
          <w:rFonts w:ascii="Times New Roman" w:hAnsi="Times New Roman" w:cs="Times New Roman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1490"/>
        <w:gridCol w:w="1152"/>
        <w:gridCol w:w="1153"/>
        <w:gridCol w:w="1636"/>
        <w:gridCol w:w="1636"/>
        <w:gridCol w:w="1880"/>
      </w:tblGrid>
      <w:tr w:rsidR="00213EF7" w:rsidRPr="00213EF7" w:rsidTr="00213EF7">
        <w:trPr>
          <w:trHeight w:val="365"/>
          <w:jc w:val="center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  <w:tc>
          <w:tcPr>
            <w:tcW w:w="74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7,52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5,55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70,06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185,51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687,83</w:t>
            </w:r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8,88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21,89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247,34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879,55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3597,20</w:t>
            </w:r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9,33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34,73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652,92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2398,91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9619,09</w:t>
            </w:r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10,88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77,77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1140,09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2627,76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060E7E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17998,99</w:t>
            </w:r>
          </w:p>
        </w:tc>
      </w:tr>
    </w:tbl>
    <w:p w:rsidR="00DF7DE4" w:rsidRDefault="00060E7E" w:rsidP="00824BF1">
      <w:pPr>
        <w:pStyle w:val="Legenda"/>
        <w:jc w:val="center"/>
        <w:rPr>
          <w:rStyle w:val="Nagwek3Znak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F5732">
        <w:rPr>
          <w:noProof/>
        </w:rPr>
        <w:t>2</w:t>
      </w:r>
      <w:r>
        <w:fldChar w:fldCharType="end"/>
      </w:r>
      <w:r>
        <w:t xml:space="preserve"> Czas działania algorytmu Prima [</w:t>
      </w:r>
      <w:proofErr w:type="spellStart"/>
      <w:r w:rsidRPr="00DD5883">
        <w:t>μs</w:t>
      </w:r>
      <w:proofErr w:type="spellEnd"/>
      <w:r>
        <w:t>] dla macierzy incydencji</w:t>
      </w:r>
    </w:p>
    <w:p w:rsidR="00DF7DE4" w:rsidRDefault="00DF7DE4">
      <w:pPr>
        <w:spacing w:after="160" w:line="259" w:lineRule="auto"/>
        <w:rPr>
          <w:rStyle w:val="Nagwek3Znak"/>
        </w:rPr>
      </w:pPr>
      <w:r>
        <w:rPr>
          <w:rStyle w:val="Nagwek3Znak"/>
        </w:rPr>
        <w:br w:type="page"/>
      </w:r>
    </w:p>
    <w:p w:rsidR="00213EF7" w:rsidRDefault="004A6A6D" w:rsidP="00355339">
      <w:pPr>
        <w:pStyle w:val="Bezodstpw"/>
        <w:ind w:left="720"/>
        <w:rPr>
          <w:rStyle w:val="Nagwek2Znak"/>
        </w:rPr>
      </w:pPr>
      <w:bookmarkStart w:id="14" w:name="_Toc41590882"/>
      <w:r w:rsidRPr="00DF7DE4">
        <w:rPr>
          <w:rStyle w:val="Nagwek3Znak"/>
          <w:rFonts w:ascii="Times New Roman" w:hAnsi="Times New Roman" w:cs="Times New Roman"/>
        </w:rPr>
        <w:lastRenderedPageBreak/>
        <w:t>4</w:t>
      </w:r>
      <w:r w:rsidR="00213EF7" w:rsidRPr="00DF7DE4">
        <w:rPr>
          <w:rStyle w:val="Nagwek3Znak"/>
          <w:rFonts w:ascii="Times New Roman" w:hAnsi="Times New Roman" w:cs="Times New Roman"/>
        </w:rPr>
        <w:t>.1.2. Algorytm Kruskala</w:t>
      </w:r>
      <w:bookmarkEnd w:id="14"/>
      <w:r w:rsidR="00213EF7">
        <w:rPr>
          <w:rStyle w:val="Nagwek2Znak"/>
        </w:rPr>
        <w:br/>
      </w:r>
      <w:r w:rsidR="00213EF7">
        <w:rPr>
          <w:rStyle w:val="Nagwek2Znak"/>
        </w:rPr>
        <w:br/>
      </w:r>
      <w:r w:rsidR="00213EF7" w:rsidRPr="00DF7DE4">
        <w:rPr>
          <w:rFonts w:ascii="Times New Roman" w:hAnsi="Times New Roman" w:cs="Times New Roman"/>
        </w:rPr>
        <w:t>a) Lista sąsiedztwa</w:t>
      </w:r>
      <w:r w:rsidR="00213EF7" w:rsidRPr="00DF7DE4">
        <w:rPr>
          <w:rFonts w:ascii="Times New Roman" w:hAnsi="Times New Roman" w:cs="Times New Roman"/>
        </w:rPr>
        <w:br/>
      </w:r>
      <w:r w:rsidR="00355339">
        <w:rPr>
          <w:rStyle w:val="Nagwek2Znak"/>
        </w:rPr>
        <w:tab/>
      </w:r>
    </w:p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1161"/>
        <w:gridCol w:w="1177"/>
        <w:gridCol w:w="1424"/>
        <w:gridCol w:w="1669"/>
        <w:gridCol w:w="1669"/>
        <w:gridCol w:w="1920"/>
      </w:tblGrid>
      <w:tr w:rsidR="00213EF7" w:rsidRPr="00213EF7" w:rsidTr="00213EF7">
        <w:trPr>
          <w:trHeight w:val="394"/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4A6A6D" w:rsidRDefault="00213EF7" w:rsidP="00213E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</w:pPr>
            <w:r w:rsidRPr="004A6A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  <w:t> </w:t>
            </w:r>
          </w:p>
        </w:tc>
        <w:tc>
          <w:tcPr>
            <w:tcW w:w="7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213EF7" w:rsidRPr="00213EF7" w:rsidTr="00213EF7">
        <w:trPr>
          <w:trHeight w:val="394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213EF7" w:rsidRPr="00213EF7" w:rsidTr="00213EF7">
        <w:trPr>
          <w:trHeight w:val="394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  <w:r w:rsid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6,24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46,63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166,60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505,97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1696,36</w:t>
            </w:r>
          </w:p>
        </w:tc>
      </w:tr>
      <w:tr w:rsidR="00213EF7" w:rsidRPr="00213EF7" w:rsidTr="00213EF7">
        <w:trPr>
          <w:trHeight w:val="394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  <w:r w:rsid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12,33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119,70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555,12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1804,59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8347,65</w:t>
            </w:r>
          </w:p>
        </w:tc>
      </w:tr>
      <w:tr w:rsidR="00213EF7" w:rsidRPr="00213EF7" w:rsidTr="00213EF7">
        <w:trPr>
          <w:trHeight w:val="394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  <w:r w:rsid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16,68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146,90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1128,43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3816,32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14920,25</w:t>
            </w:r>
          </w:p>
        </w:tc>
      </w:tr>
      <w:tr w:rsidR="00213EF7" w:rsidRPr="00213EF7" w:rsidTr="00213EF7">
        <w:trPr>
          <w:trHeight w:val="394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  <w:r w:rsid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18,56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170,00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1836,69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6551,14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13EF7" w:rsidRPr="00213EF7" w:rsidRDefault="00213EF7" w:rsidP="00060E7E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25512,83</w:t>
            </w:r>
          </w:p>
        </w:tc>
      </w:tr>
    </w:tbl>
    <w:p w:rsidR="00060E7E" w:rsidRDefault="00060E7E" w:rsidP="00824BF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F5732">
        <w:rPr>
          <w:noProof/>
        </w:rPr>
        <w:t>3</w:t>
      </w:r>
      <w:r>
        <w:fldChar w:fldCharType="end"/>
      </w:r>
      <w:r>
        <w:t xml:space="preserve"> Czas działania algorytmu Kruskala [</w:t>
      </w:r>
      <w:proofErr w:type="spellStart"/>
      <w:r w:rsidRPr="003E56DC">
        <w:t>μs</w:t>
      </w:r>
      <w:proofErr w:type="spellEnd"/>
      <w:r>
        <w:t>] dla listy sąsiedztwa</w:t>
      </w:r>
    </w:p>
    <w:p w:rsidR="00213EF7" w:rsidRPr="00DF7DE4" w:rsidRDefault="00DF7DE4" w:rsidP="001B3E59">
      <w:pPr>
        <w:pStyle w:val="Bezodstpw"/>
        <w:ind w:left="720"/>
        <w:rPr>
          <w:rStyle w:val="Nagwek2Znak"/>
          <w:rFonts w:ascii="Times New Roman" w:hAnsi="Times New Roman" w:cs="Times New Roman"/>
        </w:rPr>
      </w:pPr>
      <w:r>
        <w:rPr>
          <w:rStyle w:val="Nagwek2Znak"/>
        </w:rPr>
        <w:br/>
      </w:r>
      <w:r w:rsidR="00355339">
        <w:rPr>
          <w:rStyle w:val="Nagwek2Znak"/>
        </w:rPr>
        <w:br/>
      </w:r>
      <w:r w:rsidR="00213EF7" w:rsidRPr="00DF7DE4">
        <w:rPr>
          <w:rFonts w:ascii="Times New Roman" w:hAnsi="Times New Roman" w:cs="Times New Roman"/>
        </w:rPr>
        <w:t>b) Macierz incydencji</w:t>
      </w:r>
      <w:r w:rsidR="00213EF7" w:rsidRPr="00DF7DE4">
        <w:rPr>
          <w:rFonts w:ascii="Times New Roman" w:hAnsi="Times New Roman" w:cs="Times New Roman"/>
        </w:rPr>
        <w:br/>
      </w:r>
    </w:p>
    <w:tbl>
      <w:tblPr>
        <w:tblW w:w="9031" w:type="dxa"/>
        <w:jc w:val="center"/>
        <w:tblLook w:val="04A0" w:firstRow="1" w:lastRow="0" w:firstColumn="1" w:lastColumn="0" w:noHBand="0" w:noVBand="1"/>
      </w:tblPr>
      <w:tblGrid>
        <w:gridCol w:w="1077"/>
        <w:gridCol w:w="1190"/>
        <w:gridCol w:w="1441"/>
        <w:gridCol w:w="1690"/>
        <w:gridCol w:w="1690"/>
        <w:gridCol w:w="1943"/>
      </w:tblGrid>
      <w:tr w:rsidR="00213EF7" w:rsidRPr="00213EF7" w:rsidTr="00213EF7">
        <w:trPr>
          <w:trHeight w:val="365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060E7E" w:rsidRDefault="00213EF7" w:rsidP="00213E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</w:pPr>
            <w:r w:rsidRPr="00060E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  <w:t> </w:t>
            </w:r>
          </w:p>
        </w:tc>
        <w:tc>
          <w:tcPr>
            <w:tcW w:w="79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  <w:r w:rsid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7,83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67,31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192,95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595,16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2523,73</w:t>
            </w:r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  <w:r w:rsid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17,75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100,36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590,75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2041,21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8702,46</w:t>
            </w:r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  <w:r w:rsid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21,04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145,43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1210,80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4337,12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17786,18</w:t>
            </w:r>
          </w:p>
        </w:tc>
      </w:tr>
      <w:tr w:rsidR="00213EF7" w:rsidRPr="00213EF7" w:rsidTr="00213EF7">
        <w:trPr>
          <w:trHeight w:val="365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  <w:r w:rsid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40,88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180,40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2396,16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213EF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7557,04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13EF7" w:rsidRPr="00213EF7" w:rsidRDefault="00213EF7" w:rsidP="00060E7E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213EF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31452,50</w:t>
            </w:r>
          </w:p>
        </w:tc>
      </w:tr>
    </w:tbl>
    <w:p w:rsidR="009664B6" w:rsidRDefault="00060E7E" w:rsidP="00824BF1">
      <w:pPr>
        <w:pStyle w:val="Legenda"/>
        <w:jc w:val="center"/>
        <w:rPr>
          <w:rStyle w:val="Nagwek2Znak"/>
        </w:rPr>
      </w:pPr>
      <w:bookmarkStart w:id="15" w:name="_GoBack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F5732">
        <w:rPr>
          <w:noProof/>
        </w:rPr>
        <w:t>4</w:t>
      </w:r>
      <w:r>
        <w:fldChar w:fldCharType="end"/>
      </w:r>
      <w:r>
        <w:t xml:space="preserve"> Czas działania algorytmu Kruskala [</w:t>
      </w:r>
      <w:proofErr w:type="spellStart"/>
      <w:r w:rsidRPr="001D0761">
        <w:t>μs</w:t>
      </w:r>
      <w:proofErr w:type="spellEnd"/>
      <w:r>
        <w:t>] dla macierzy incydencji</w:t>
      </w:r>
    </w:p>
    <w:bookmarkEnd w:id="15"/>
    <w:p w:rsidR="001B3E59" w:rsidRDefault="009664B6" w:rsidP="001B3E59">
      <w:pPr>
        <w:rPr>
          <w:rStyle w:val="Nagwek2Znak"/>
        </w:rPr>
      </w:pPr>
      <w:r>
        <w:rPr>
          <w:rStyle w:val="Nagwek2Znak"/>
        </w:rPr>
        <w:br/>
      </w:r>
    </w:p>
    <w:p w:rsidR="001B3E59" w:rsidRDefault="001B3E59">
      <w:pPr>
        <w:spacing w:after="160" w:line="259" w:lineRule="auto"/>
        <w:rPr>
          <w:rStyle w:val="Nagwek2Znak"/>
        </w:rPr>
      </w:pPr>
      <w:r>
        <w:rPr>
          <w:rStyle w:val="Nagwek2Znak"/>
        </w:rPr>
        <w:br w:type="page"/>
      </w:r>
    </w:p>
    <w:p w:rsidR="001B3E59" w:rsidRDefault="009664B6" w:rsidP="001B3E59">
      <w:pPr>
        <w:pStyle w:val="Bezodstpw"/>
      </w:pPr>
      <w:bookmarkStart w:id="16" w:name="_Toc41590883"/>
      <w:r w:rsidRPr="00DF7DE4">
        <w:rPr>
          <w:rStyle w:val="Nagwek3Znak"/>
          <w:rFonts w:ascii="Times New Roman" w:hAnsi="Times New Roman" w:cs="Times New Roman"/>
        </w:rPr>
        <w:lastRenderedPageBreak/>
        <w:t>4.1.3. Wykresy typu I</w:t>
      </w:r>
      <w:bookmarkEnd w:id="16"/>
      <w:r w:rsidR="00213EF7">
        <w:rPr>
          <w:rStyle w:val="Nagwek2Znak"/>
        </w:rPr>
        <w:br/>
      </w:r>
      <w:r w:rsidRPr="00355339">
        <w:br/>
      </w:r>
      <w:r w:rsidR="00213EF7" w:rsidRPr="00DF7DE4">
        <w:rPr>
          <w:rFonts w:ascii="Times New Roman" w:hAnsi="Times New Roman" w:cs="Times New Roman"/>
        </w:rPr>
        <w:t>a) Lista sąsiedztwa</w:t>
      </w:r>
    </w:p>
    <w:p w:rsidR="00355339" w:rsidRPr="00DF7DE4" w:rsidRDefault="00060E7E" w:rsidP="001B3E59">
      <w:pPr>
        <w:rPr>
          <w:rStyle w:val="Nagwek2Znak"/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E2949" wp14:editId="5932D067">
                <wp:simplePos x="0" y="0"/>
                <wp:positionH relativeFrom="column">
                  <wp:posOffset>1270</wp:posOffset>
                </wp:positionH>
                <wp:positionV relativeFrom="paragraph">
                  <wp:posOffset>6466205</wp:posOffset>
                </wp:positionV>
                <wp:extent cx="5759450" cy="635"/>
                <wp:effectExtent l="0" t="0" r="0" b="0"/>
                <wp:wrapSquare wrapText="bothSides"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60E7E" w:rsidRPr="00EF7110" w:rsidRDefault="00060E7E" w:rsidP="00060E7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Wykres 2 Porównanie czasu działania algorytmu Prima i Kruskala w zależności od liczby wierzchołków dla różnych gęstości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E2949" id="_x0000_t202" coordsize="21600,21600" o:spt="202" path="m,l,21600r21600,l21600,xe">
                <v:stroke joinstyle="miter"/>
                <v:path gradientshapeok="t" o:connecttype="rect"/>
              </v:shapetype>
              <v:shape id="Pole tekstowe 16" o:spid="_x0000_s1026" type="#_x0000_t202" style="position:absolute;margin-left:.1pt;margin-top:509.15pt;width:453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" stroked="f">
                <v:textbox style="mso-fit-shape-to-text:t" inset="0,0,0,0">
                  <w:txbxContent>
                    <w:p w:rsidR="00060E7E" w:rsidRPr="00EF7110" w:rsidRDefault="00060E7E" w:rsidP="00060E7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Wykres 2 Porównanie czasu działania algorytmu Prima i Kruskala w zależności od liczby wierzchołków dla różnych gęstości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7DE4">
        <w:rPr>
          <w:rStyle w:val="Nagwek2Znak"/>
          <w:rFonts w:ascii="Times New Roman" w:eastAsia="Noto Sans CJK SC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3AD9B6">
            <wp:simplePos x="0" y="0"/>
            <wp:positionH relativeFrom="margin">
              <wp:align>right</wp:align>
            </wp:positionH>
            <wp:positionV relativeFrom="paragraph">
              <wp:posOffset>3882390</wp:posOffset>
            </wp:positionV>
            <wp:extent cx="5759450" cy="2526665"/>
            <wp:effectExtent l="0" t="0" r="0" b="698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3EF7">
        <w:rPr>
          <w:rStyle w:val="Nagwek2Znak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51C31" wp14:editId="7FD7412A">
                <wp:simplePos x="0" y="0"/>
                <wp:positionH relativeFrom="column">
                  <wp:posOffset>-635</wp:posOffset>
                </wp:positionH>
                <wp:positionV relativeFrom="paragraph">
                  <wp:posOffset>3199765</wp:posOffset>
                </wp:positionV>
                <wp:extent cx="5767070" cy="635"/>
                <wp:effectExtent l="0" t="0" r="0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60E7E" w:rsidRPr="0050048D" w:rsidRDefault="00060E7E" w:rsidP="00060E7E">
                            <w:pPr>
                              <w:pStyle w:val="Legenda"/>
                              <w:rPr>
                                <w:rFonts w:asciiTheme="majorHAnsi" w:eastAsiaTheme="majorEastAsia" w:hAnsiTheme="majorHAnsi"/>
                                <w:color w:val="2F5496" w:themeColor="accent1" w:themeShade="BF"/>
                                <w:sz w:val="26"/>
                                <w:szCs w:val="23"/>
                              </w:rPr>
                            </w:pPr>
                            <w:r>
                              <w:t>Wykres 1 Porównanie czasu działania algorytmu Prima i Kruskala w zależności od liczby wierzchołków dla różnych gęstości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1C31" id="Pole tekstowe 1" o:spid="_x0000_s1027" type="#_x0000_t202" style="position:absolute;margin-left:-.05pt;margin-top:251.95pt;width:454.1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" stroked="f">
                <v:textbox style="mso-fit-shape-to-text:t" inset="0,0,0,0">
                  <w:txbxContent>
                    <w:p w:rsidR="00060E7E" w:rsidRPr="0050048D" w:rsidRDefault="00060E7E" w:rsidP="00060E7E">
                      <w:pPr>
                        <w:pStyle w:val="Legenda"/>
                        <w:rPr>
                          <w:rFonts w:asciiTheme="majorHAnsi" w:eastAsiaTheme="majorEastAsia" w:hAnsiTheme="majorHAnsi"/>
                          <w:color w:val="2F5496" w:themeColor="accent1" w:themeShade="BF"/>
                          <w:sz w:val="26"/>
                          <w:szCs w:val="23"/>
                        </w:rPr>
                      </w:pPr>
                      <w:r>
                        <w:t>Wykres 1 Porównanie czasu działania algorytmu Prima i Kruskala w zależności od liczby wierzchołków dla różnych gęstości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EF7" w:rsidRPr="001B3E59">
        <w:rPr>
          <w:rStyle w:val="Nagwek2Znak"/>
          <w:rFonts w:ascii="Liberation Serif" w:eastAsia="Noto Sans CJK SC" w:hAnsi="Liberation Serif" w:cs="Lohit Devanagari"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C38FE7">
            <wp:simplePos x="0" y="0"/>
            <wp:positionH relativeFrom="column">
              <wp:posOffset>-635</wp:posOffset>
            </wp:positionH>
            <wp:positionV relativeFrom="paragraph">
              <wp:posOffset>201930</wp:posOffset>
            </wp:positionV>
            <wp:extent cx="5767070" cy="2940685"/>
            <wp:effectExtent l="0" t="0" r="508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94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3EF7">
        <w:rPr>
          <w:rStyle w:val="Nagwek2Znak"/>
        </w:rPr>
        <w:br/>
      </w:r>
      <w:r w:rsidR="00213EF7" w:rsidRPr="00DF7DE4">
        <w:rPr>
          <w:rFonts w:ascii="Times New Roman" w:hAnsi="Times New Roman" w:cs="Times New Roman"/>
        </w:rPr>
        <w:t>b) Macierz incydencji</w:t>
      </w:r>
      <w:r w:rsidR="00DF7DE4">
        <w:rPr>
          <w:rStyle w:val="Nagwek2Znak"/>
          <w:rFonts w:ascii="Times New Roman" w:hAnsi="Times New Roman" w:cs="Times New Roman"/>
        </w:rPr>
        <w:br/>
      </w:r>
      <w:r w:rsidR="00213EF7" w:rsidRPr="00DF7DE4">
        <w:rPr>
          <w:rStyle w:val="Nagwek2Znak"/>
          <w:rFonts w:ascii="Times New Roman" w:hAnsi="Times New Roman" w:cs="Times New Roman"/>
        </w:rPr>
        <w:br/>
      </w:r>
      <w:r w:rsidR="00213EF7" w:rsidRPr="00DF7DE4">
        <w:rPr>
          <w:rStyle w:val="Nagwek2Znak"/>
          <w:rFonts w:ascii="Times New Roman" w:hAnsi="Times New Roman" w:cs="Times New Roman"/>
        </w:rPr>
        <w:br/>
      </w:r>
      <w:r w:rsidR="00355339" w:rsidRPr="00DF7DE4">
        <w:rPr>
          <w:rStyle w:val="Nagwek2Znak"/>
          <w:rFonts w:ascii="Times New Roman" w:hAnsi="Times New Roman" w:cs="Times New Roman"/>
        </w:rPr>
        <w:br/>
      </w:r>
    </w:p>
    <w:p w:rsidR="00355339" w:rsidRDefault="00355339">
      <w:pPr>
        <w:spacing w:after="160" w:line="259" w:lineRule="auto"/>
        <w:rPr>
          <w:rStyle w:val="Nagwek2Znak"/>
        </w:rPr>
      </w:pPr>
      <w:r>
        <w:rPr>
          <w:rStyle w:val="Nagwek2Znak"/>
        </w:rPr>
        <w:br w:type="page"/>
      </w:r>
    </w:p>
    <w:p w:rsidR="00AD33CB" w:rsidRDefault="009664B6" w:rsidP="00292487">
      <w:pPr>
        <w:pStyle w:val="Bezodstpw"/>
        <w:ind w:left="360" w:firstLine="360"/>
      </w:pPr>
      <w:bookmarkStart w:id="17" w:name="_Toc41590884"/>
      <w:r w:rsidRPr="00DF7DE4">
        <w:rPr>
          <w:rStyle w:val="Nagwek3Znak"/>
          <w:rFonts w:ascii="Times New Roman" w:hAnsi="Times New Roman" w:cs="Times New Roman"/>
        </w:rPr>
        <w:lastRenderedPageBreak/>
        <w:t>4.1.4. Wykresy typu II</w:t>
      </w:r>
      <w:bookmarkEnd w:id="17"/>
      <w:r w:rsidR="001B3E59">
        <w:rPr>
          <w:rStyle w:val="Nagwek3Znak"/>
        </w:rPr>
        <w:br/>
      </w:r>
      <w:r w:rsidR="00F1512D">
        <w:rPr>
          <w:rStyle w:val="Nagwek2Znak"/>
        </w:rPr>
        <w:br/>
      </w:r>
      <w:r w:rsidR="00F1512D" w:rsidRPr="00DF7DE4">
        <w:rPr>
          <w:rFonts w:ascii="Times New Roman" w:hAnsi="Times New Roman" w:cs="Times New Roman"/>
        </w:rPr>
        <w:t>a) Gęstość = 25%</w:t>
      </w:r>
      <w:r w:rsidR="00F1512D" w:rsidRPr="00DF7DE4">
        <w:rPr>
          <w:rStyle w:val="Nagwek2Znak"/>
          <w:rFonts w:ascii="Times New Roman" w:hAnsi="Times New Roman" w:cs="Times New Roman"/>
        </w:rPr>
        <w:br/>
      </w:r>
      <w:r w:rsidR="00F1512D">
        <w:rPr>
          <w:rStyle w:val="Nagwek2Znak"/>
        </w:rPr>
        <w:br/>
      </w:r>
      <w:r w:rsidR="00394C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D968A" wp14:editId="55A4FF61">
                <wp:simplePos x="0" y="0"/>
                <wp:positionH relativeFrom="column">
                  <wp:posOffset>-635</wp:posOffset>
                </wp:positionH>
                <wp:positionV relativeFrom="paragraph">
                  <wp:posOffset>4418965</wp:posOffset>
                </wp:positionV>
                <wp:extent cx="5759450" cy="635"/>
                <wp:effectExtent l="0" t="0" r="0" b="0"/>
                <wp:wrapSquare wrapText="bothSides"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4C2D" w:rsidRPr="00624A3F" w:rsidRDefault="00394C2D" w:rsidP="00394C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>Wykres 3 Porównanie czasu działania algorytmu Prima i Kruskala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D968A" id="Pole tekstowe 21" o:spid="_x0000_s1028" type="#_x0000_t202" style="position:absolute;left:0;text-align:left;margin-left:-.05pt;margin-top:347.95pt;width:453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" stroked="f">
                <v:textbox style="mso-fit-shape-to-text:t" inset="0,0,0,0">
                  <w:txbxContent>
                    <w:p w:rsidR="00394C2D" w:rsidRPr="00624A3F" w:rsidRDefault="00394C2D" w:rsidP="00394C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>Wykres 3 Porównanie czasu działania algorytmu Prima i Kruskala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2D" w:rsidRPr="001B3E59">
        <w:rPr>
          <w:rStyle w:val="Nagwek2Znak"/>
          <w:rFonts w:ascii="Liberation Serif" w:eastAsia="Noto Sans CJK SC" w:hAnsi="Liberation Serif"/>
          <w:noProof/>
          <w:color w:val="auto"/>
          <w:sz w:val="24"/>
          <w:szCs w:val="21"/>
        </w:rPr>
        <w:drawing>
          <wp:anchor distT="0" distB="0" distL="114300" distR="114300" simplePos="0" relativeHeight="251658240" behindDoc="0" locked="0" layoutInCell="1" allowOverlap="1" wp14:anchorId="35F25D00">
            <wp:simplePos x="0" y="0"/>
            <wp:positionH relativeFrom="column">
              <wp:posOffset>-635</wp:posOffset>
            </wp:positionH>
            <wp:positionV relativeFrom="paragraph">
              <wp:posOffset>765810</wp:posOffset>
            </wp:positionV>
            <wp:extent cx="5759450" cy="3596005"/>
            <wp:effectExtent l="0" t="0" r="0" b="444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512D">
        <w:rPr>
          <w:rStyle w:val="Nagwek2Znak"/>
        </w:rPr>
        <w:br/>
      </w:r>
      <w:r w:rsidR="00F1512D" w:rsidRPr="00DF7DE4">
        <w:rPr>
          <w:rFonts w:ascii="Times New Roman" w:hAnsi="Times New Roman" w:cs="Times New Roman"/>
        </w:rPr>
        <w:t>b) Gęstość = 50%</w:t>
      </w:r>
      <w:r w:rsidR="00394C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0A318" wp14:editId="26FD94A8">
                <wp:simplePos x="0" y="0"/>
                <wp:positionH relativeFrom="column">
                  <wp:posOffset>-635</wp:posOffset>
                </wp:positionH>
                <wp:positionV relativeFrom="paragraph">
                  <wp:posOffset>8630920</wp:posOffset>
                </wp:positionV>
                <wp:extent cx="5759450" cy="635"/>
                <wp:effectExtent l="0" t="0" r="0" b="0"/>
                <wp:wrapSquare wrapText="bothSides"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4C2D" w:rsidRPr="005E0A49" w:rsidRDefault="00394C2D" w:rsidP="00394C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>Wykres 4 Porównanie czasu działania algorytmu Prima i Kruskala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0A318" id="Pole tekstowe 22" o:spid="_x0000_s1029" type="#_x0000_t202" style="position:absolute;left:0;text-align:left;margin-left:-.05pt;margin-top:679.6pt;width:453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" stroked="f">
                <v:textbox style="mso-fit-shape-to-text:t" inset="0,0,0,0">
                  <w:txbxContent>
                    <w:p w:rsidR="00394C2D" w:rsidRPr="005E0A49" w:rsidRDefault="00394C2D" w:rsidP="00394C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>Wykres 4 Porównanie czasu działania algorytmu Prima i Kruskala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2D">
        <w:rPr>
          <w:rStyle w:val="Nagwek2Znak"/>
          <w:noProof/>
        </w:rPr>
        <w:drawing>
          <wp:anchor distT="0" distB="0" distL="114300" distR="114300" simplePos="0" relativeHeight="251661312" behindDoc="0" locked="0" layoutInCell="1" allowOverlap="1" wp14:anchorId="750567A0">
            <wp:simplePos x="0" y="0"/>
            <wp:positionH relativeFrom="column">
              <wp:posOffset>-635</wp:posOffset>
            </wp:positionH>
            <wp:positionV relativeFrom="paragraph">
              <wp:posOffset>5142865</wp:posOffset>
            </wp:positionV>
            <wp:extent cx="5759450" cy="358902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512D">
        <w:rPr>
          <w:rStyle w:val="Nagwek2Znak"/>
        </w:rPr>
        <w:br/>
      </w:r>
      <w:r w:rsidR="00F1512D" w:rsidRPr="00DF7DE4">
        <w:rPr>
          <w:rFonts w:ascii="Times New Roman" w:hAnsi="Times New Roman" w:cs="Times New Roman"/>
        </w:rPr>
        <w:lastRenderedPageBreak/>
        <w:t>c) Gęstość = 75%</w:t>
      </w:r>
      <w:r w:rsidR="00F1512D" w:rsidRPr="00DF7DE4">
        <w:rPr>
          <w:rStyle w:val="Nagwek2Znak"/>
          <w:rFonts w:ascii="Times New Roman" w:hAnsi="Times New Roman" w:cs="Times New Roman"/>
        </w:rPr>
        <w:br/>
      </w:r>
      <w:r w:rsidR="00F1512D">
        <w:rPr>
          <w:rStyle w:val="Nagwek2Znak"/>
        </w:rPr>
        <w:br/>
      </w:r>
      <w:r w:rsidR="00394C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8DAE3" wp14:editId="57A216F9">
                <wp:simplePos x="0" y="0"/>
                <wp:positionH relativeFrom="column">
                  <wp:posOffset>-635</wp:posOffset>
                </wp:positionH>
                <wp:positionV relativeFrom="paragraph">
                  <wp:posOffset>4026535</wp:posOffset>
                </wp:positionV>
                <wp:extent cx="5759450" cy="635"/>
                <wp:effectExtent l="0" t="0" r="0" b="0"/>
                <wp:wrapSquare wrapText="bothSides"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4C2D" w:rsidRPr="00E42634" w:rsidRDefault="00394C2D" w:rsidP="00394C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 xml:space="preserve">Wykres 5 </w:t>
                            </w:r>
                            <w:r w:rsidRPr="001B0B82">
                              <w:t>Porównanie czasu działania algorytmu Prima i Kruskala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8DAE3" id="Pole tekstowe 23" o:spid="_x0000_s1030" type="#_x0000_t202" style="position:absolute;left:0;text-align:left;margin-left:-.05pt;margin-top:317.05pt;width:453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" stroked="f">
                <v:textbox style="mso-fit-shape-to-text:t" inset="0,0,0,0">
                  <w:txbxContent>
                    <w:p w:rsidR="00394C2D" w:rsidRPr="00E42634" w:rsidRDefault="00394C2D" w:rsidP="00394C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 xml:space="preserve">Wykres 5 </w:t>
                      </w:r>
                      <w:r w:rsidRPr="001B0B82">
                        <w:t>Porównanie czasu działania algorytmu Prima i Kruskala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2D">
        <w:rPr>
          <w:rStyle w:val="Nagwek2Znak"/>
          <w:noProof/>
        </w:rPr>
        <w:drawing>
          <wp:anchor distT="0" distB="0" distL="114300" distR="114300" simplePos="0" relativeHeight="251662336" behindDoc="0" locked="0" layoutInCell="1" allowOverlap="1" wp14:anchorId="7D931BC7">
            <wp:simplePos x="0" y="0"/>
            <wp:positionH relativeFrom="column">
              <wp:posOffset>-635</wp:posOffset>
            </wp:positionH>
            <wp:positionV relativeFrom="paragraph">
              <wp:posOffset>380365</wp:posOffset>
            </wp:positionV>
            <wp:extent cx="5759450" cy="358902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512D" w:rsidRPr="00DF7DE4">
        <w:rPr>
          <w:rFonts w:ascii="Times New Roman" w:hAnsi="Times New Roman" w:cs="Times New Roman"/>
        </w:rPr>
        <w:t>d) Gęstość = 99%</w:t>
      </w:r>
      <w:r w:rsidR="00F1512D">
        <w:rPr>
          <w:rStyle w:val="Nagwek2Znak"/>
        </w:rPr>
        <w:br/>
      </w:r>
      <w:r w:rsidR="00394C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F19FFC" wp14:editId="73938180">
                <wp:simplePos x="0" y="0"/>
                <wp:positionH relativeFrom="column">
                  <wp:posOffset>-635</wp:posOffset>
                </wp:positionH>
                <wp:positionV relativeFrom="paragraph">
                  <wp:posOffset>8392795</wp:posOffset>
                </wp:positionV>
                <wp:extent cx="5759450" cy="635"/>
                <wp:effectExtent l="0" t="0" r="0" b="0"/>
                <wp:wrapSquare wrapText="bothSides"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4C2D" w:rsidRPr="00054A5C" w:rsidRDefault="00394C2D" w:rsidP="00394C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 xml:space="preserve">Wykres 6 </w:t>
                            </w:r>
                            <w:r w:rsidRPr="00170772">
                              <w:t>Porównanie czasu działania algorytmu Prima i Kruskala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19FFC" id="Pole tekstowe 24" o:spid="_x0000_s1031" type="#_x0000_t202" style="position:absolute;left:0;text-align:left;margin-left:-.05pt;margin-top:660.85pt;width:453.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" stroked="f">
                <v:textbox style="mso-fit-shape-to-text:t" inset="0,0,0,0">
                  <w:txbxContent>
                    <w:p w:rsidR="00394C2D" w:rsidRPr="00054A5C" w:rsidRDefault="00394C2D" w:rsidP="00394C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 xml:space="preserve">Wykres 6 </w:t>
                      </w:r>
                      <w:r w:rsidRPr="00170772">
                        <w:t>Porównanie czasu działania algorytmu Prima i Kruskala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2D" w:rsidRPr="00355339">
        <w:rPr>
          <w:rStyle w:val="Nagwek2Znak"/>
          <w:rFonts w:ascii="Liberation Serif" w:eastAsia="Noto Sans CJK SC" w:hAnsi="Liberation Serif"/>
          <w:noProof/>
          <w:color w:val="auto"/>
          <w:sz w:val="24"/>
          <w:szCs w:val="21"/>
        </w:rPr>
        <w:drawing>
          <wp:anchor distT="0" distB="0" distL="114300" distR="114300" simplePos="0" relativeHeight="251663360" behindDoc="0" locked="0" layoutInCell="1" allowOverlap="1" wp14:anchorId="58DA5B16">
            <wp:simplePos x="0" y="0"/>
            <wp:positionH relativeFrom="column">
              <wp:posOffset>-635</wp:posOffset>
            </wp:positionH>
            <wp:positionV relativeFrom="paragraph">
              <wp:posOffset>4746625</wp:posOffset>
            </wp:positionV>
            <wp:extent cx="5759450" cy="3589020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33CB">
        <w:br/>
      </w:r>
    </w:p>
    <w:p w:rsidR="00AF4574" w:rsidRPr="00DF7DE4" w:rsidRDefault="00AF4574" w:rsidP="00355339">
      <w:pPr>
        <w:pStyle w:val="Bezodstpw"/>
        <w:ind w:left="720"/>
        <w:rPr>
          <w:rFonts w:ascii="Times New Roman" w:hAnsi="Times New Roman" w:cs="Times New Roman"/>
        </w:rPr>
      </w:pPr>
      <w:bookmarkStart w:id="18" w:name="_Toc41590885"/>
      <w:r w:rsidRPr="00DF7DE4">
        <w:rPr>
          <w:rStyle w:val="Nagwek2Znak"/>
          <w:rFonts w:ascii="Times New Roman" w:hAnsi="Times New Roman" w:cs="Times New Roman"/>
        </w:rPr>
        <w:lastRenderedPageBreak/>
        <w:t>4.2. Problem wyznaczania najkrótszej ścieżki w grafie</w:t>
      </w:r>
      <w:bookmarkEnd w:id="18"/>
      <w:r w:rsidRPr="00DF7DE4">
        <w:rPr>
          <w:rFonts w:ascii="Times New Roman" w:hAnsi="Times New Roman" w:cs="Times New Roman"/>
        </w:rPr>
        <w:br/>
      </w:r>
      <w:r w:rsidRPr="00DF7DE4">
        <w:rPr>
          <w:rFonts w:ascii="Times New Roman" w:hAnsi="Times New Roman" w:cs="Times New Roman"/>
        </w:rPr>
        <w:br/>
      </w:r>
      <w:bookmarkStart w:id="19" w:name="_Toc41590886"/>
      <w:r w:rsidRPr="00DF7DE4">
        <w:rPr>
          <w:rStyle w:val="Nagwek3Znak"/>
          <w:rFonts w:ascii="Times New Roman" w:hAnsi="Times New Roman" w:cs="Times New Roman"/>
        </w:rPr>
        <w:t>4.2.1. Algorytm Dijkstry</w:t>
      </w:r>
      <w:bookmarkEnd w:id="19"/>
      <w:r w:rsidRPr="00DF7DE4">
        <w:rPr>
          <w:rFonts w:ascii="Times New Roman" w:hAnsi="Times New Roman" w:cs="Times New Roman"/>
        </w:rPr>
        <w:br/>
      </w:r>
      <w:r w:rsidRPr="00DF7DE4">
        <w:rPr>
          <w:rFonts w:ascii="Times New Roman" w:hAnsi="Times New Roman" w:cs="Times New Roman"/>
        </w:rPr>
        <w:br/>
        <w:t>a) Lista sąsiedztwa</w:t>
      </w:r>
      <w:r w:rsidRPr="00DF7DE4">
        <w:rPr>
          <w:rFonts w:ascii="Times New Roman" w:hAnsi="Times New Roman" w:cs="Times New Roman"/>
        </w:rPr>
        <w:br/>
      </w:r>
    </w:p>
    <w:tbl>
      <w:tblPr>
        <w:tblW w:w="9203" w:type="dxa"/>
        <w:jc w:val="center"/>
        <w:tblLook w:val="04A0" w:firstRow="1" w:lastRow="0" w:firstColumn="1" w:lastColumn="0" w:noHBand="0" w:noVBand="1"/>
      </w:tblPr>
      <w:tblGrid>
        <w:gridCol w:w="1315"/>
        <w:gridCol w:w="1049"/>
        <w:gridCol w:w="1269"/>
        <w:gridCol w:w="1710"/>
        <w:gridCol w:w="1929"/>
        <w:gridCol w:w="1931"/>
      </w:tblGrid>
      <w:tr w:rsidR="00AF4574" w:rsidRPr="00AF4574" w:rsidTr="00AF4574">
        <w:trPr>
          <w:trHeight w:val="336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060E7E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</w:pPr>
            <w:r w:rsidRPr="00060E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  <w:t> </w:t>
            </w:r>
          </w:p>
        </w:tc>
        <w:tc>
          <w:tcPr>
            <w:tcW w:w="78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AF4574" w:rsidRPr="00AF4574" w:rsidTr="00AF4574">
        <w:trPr>
          <w:trHeight w:val="336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AF4574" w:rsidRPr="00AF4574" w:rsidTr="00AF4574">
        <w:trPr>
          <w:trHeight w:val="336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3,37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11,52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73,88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252,23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778,54</w:t>
            </w:r>
          </w:p>
        </w:tc>
      </w:tr>
      <w:tr w:rsidR="00AF4574" w:rsidRPr="00AF4574" w:rsidTr="00AF4574">
        <w:trPr>
          <w:trHeight w:val="336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19,54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46,19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499,39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1503,77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5818,77</w:t>
            </w:r>
          </w:p>
        </w:tc>
      </w:tr>
      <w:tr w:rsidR="00AF4574" w:rsidRPr="00AF4574" w:rsidTr="00AF4574">
        <w:trPr>
          <w:trHeight w:val="336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25,24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226,01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2906,10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7703,50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25865,97</w:t>
            </w:r>
          </w:p>
        </w:tc>
      </w:tr>
      <w:tr w:rsidR="00AF4574" w:rsidRPr="00AF4574" w:rsidTr="00AF4574">
        <w:trPr>
          <w:trHeight w:val="336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39,30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947,64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16474,14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123473,56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394C2D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624983,95</w:t>
            </w:r>
          </w:p>
        </w:tc>
      </w:tr>
    </w:tbl>
    <w:p w:rsidR="00394C2D" w:rsidRDefault="00394C2D" w:rsidP="00824BF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F5732">
        <w:rPr>
          <w:noProof/>
        </w:rPr>
        <w:t>5</w:t>
      </w:r>
      <w:r>
        <w:fldChar w:fldCharType="end"/>
      </w:r>
      <w:r>
        <w:t xml:space="preserve"> Czas działania algorytmu Dijkstry [</w:t>
      </w:r>
      <w:proofErr w:type="spellStart"/>
      <w:r w:rsidRPr="001D3F71">
        <w:t>μs</w:t>
      </w:r>
      <w:proofErr w:type="spellEnd"/>
      <w:r>
        <w:t>] dla listy sąsiedztwa</w:t>
      </w:r>
    </w:p>
    <w:p w:rsidR="00AF4574" w:rsidRPr="00DF7DE4" w:rsidRDefault="00AF4574" w:rsidP="00355339">
      <w:pPr>
        <w:pStyle w:val="Bezodstpw"/>
        <w:ind w:left="720"/>
        <w:rPr>
          <w:rFonts w:ascii="Times New Roman" w:hAnsi="Times New Roman" w:cs="Times New Roman"/>
        </w:rPr>
      </w:pPr>
      <w:r>
        <w:br/>
      </w:r>
      <w:r w:rsidRPr="00DF7DE4">
        <w:rPr>
          <w:rFonts w:ascii="Times New Roman" w:hAnsi="Times New Roman" w:cs="Times New Roman"/>
        </w:rPr>
        <w:t>b) Macierz incydencji</w:t>
      </w:r>
      <w:r w:rsidRPr="00DF7DE4">
        <w:rPr>
          <w:rFonts w:ascii="Times New Roman" w:hAnsi="Times New Roman" w:cs="Times New Roman"/>
        </w:rPr>
        <w:br/>
      </w:r>
    </w:p>
    <w:tbl>
      <w:tblPr>
        <w:tblW w:w="9118" w:type="dxa"/>
        <w:tblLook w:val="04A0" w:firstRow="1" w:lastRow="0" w:firstColumn="1" w:lastColumn="0" w:noHBand="0" w:noVBand="1"/>
      </w:tblPr>
      <w:tblGrid>
        <w:gridCol w:w="1502"/>
        <w:gridCol w:w="1127"/>
        <w:gridCol w:w="1310"/>
        <w:gridCol w:w="1725"/>
        <w:gridCol w:w="1503"/>
        <w:gridCol w:w="1951"/>
      </w:tblGrid>
      <w:tr w:rsidR="00AF4574" w:rsidRPr="00AF4574" w:rsidTr="00AF4574">
        <w:trPr>
          <w:trHeight w:val="386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</w:p>
        </w:tc>
        <w:tc>
          <w:tcPr>
            <w:tcW w:w="7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AF4574" w:rsidRPr="00AF4574" w:rsidTr="00AF4574">
        <w:trPr>
          <w:trHeight w:val="386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AF4574" w:rsidRPr="00AF4574" w:rsidTr="00AF4574">
        <w:trPr>
          <w:trHeight w:val="386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5,19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5,08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58,27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186,25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780,16</w:t>
            </w:r>
          </w:p>
        </w:tc>
      </w:tr>
      <w:tr w:rsidR="00AF4574" w:rsidRPr="00AF4574" w:rsidTr="00AF4574">
        <w:trPr>
          <w:trHeight w:val="386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6,15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33,75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287,25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1111,99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4838,83</w:t>
            </w:r>
          </w:p>
        </w:tc>
      </w:tr>
      <w:tr w:rsidR="00AF4574" w:rsidRPr="00AF4574" w:rsidTr="00AF4574">
        <w:trPr>
          <w:trHeight w:val="386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10,65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68,00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1247,50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4191,25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18720,83</w:t>
            </w:r>
          </w:p>
        </w:tc>
      </w:tr>
      <w:tr w:rsidR="00AF4574" w:rsidRPr="00AF4574" w:rsidTr="00AF4574">
        <w:trPr>
          <w:trHeight w:val="386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15,59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534,56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33881,00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AF457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5429,10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F4574" w:rsidRPr="00AF4574" w:rsidRDefault="00AF4574" w:rsidP="00394C2D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AF457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446282,11</w:t>
            </w:r>
          </w:p>
        </w:tc>
      </w:tr>
    </w:tbl>
    <w:p w:rsidR="00DF7DE4" w:rsidRPr="00394C2D" w:rsidRDefault="00394C2D" w:rsidP="00824BF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F5732">
        <w:rPr>
          <w:noProof/>
        </w:rPr>
        <w:t>6</w:t>
      </w:r>
      <w:r>
        <w:fldChar w:fldCharType="end"/>
      </w:r>
      <w:r>
        <w:t xml:space="preserve"> Czas działania algorytmu Dijkstry [</w:t>
      </w:r>
      <w:proofErr w:type="spellStart"/>
      <w:r w:rsidRPr="005E5198">
        <w:t>μs</w:t>
      </w:r>
      <w:proofErr w:type="spellEnd"/>
      <w:r>
        <w:t>] dla macierzy incydencji</w:t>
      </w:r>
    </w:p>
    <w:p w:rsidR="00DF7DE4" w:rsidRPr="00394C2D" w:rsidRDefault="00DF7DE4">
      <w:pPr>
        <w:spacing w:after="160" w:line="259" w:lineRule="auto"/>
        <w:rPr>
          <w:rFonts w:cs="Mangal"/>
          <w:szCs w:val="21"/>
        </w:rPr>
      </w:pPr>
      <w:r w:rsidRPr="00394C2D">
        <w:br w:type="page"/>
      </w:r>
    </w:p>
    <w:p w:rsidR="008573FE" w:rsidRPr="008573FE" w:rsidRDefault="00AF4574" w:rsidP="00355339">
      <w:pPr>
        <w:pStyle w:val="Bezodstpw"/>
        <w:ind w:left="720"/>
      </w:pPr>
      <w:bookmarkStart w:id="20" w:name="_Toc41590887"/>
      <w:r w:rsidRPr="00DF7DE4">
        <w:rPr>
          <w:rStyle w:val="Nagwek3Znak"/>
          <w:rFonts w:ascii="Times New Roman" w:hAnsi="Times New Roman" w:cs="Times New Roman"/>
        </w:rPr>
        <w:lastRenderedPageBreak/>
        <w:t>4.2.2. Algorytm Bellmana-Forda</w:t>
      </w:r>
      <w:bookmarkEnd w:id="20"/>
      <w:r w:rsidR="001B3E59">
        <w:rPr>
          <w:rStyle w:val="Nagwek3Znak"/>
        </w:rPr>
        <w:br/>
      </w:r>
      <w:r w:rsidR="008573FE" w:rsidRPr="008573FE">
        <w:br/>
      </w:r>
      <w:r w:rsidR="008573FE" w:rsidRPr="00DF7DE4">
        <w:rPr>
          <w:rFonts w:ascii="Times New Roman" w:hAnsi="Times New Roman" w:cs="Times New Roman"/>
        </w:rPr>
        <w:t>a) Lista sąsiedztwa</w:t>
      </w:r>
      <w:r w:rsidR="008573FE">
        <w:br/>
      </w:r>
    </w:p>
    <w:tbl>
      <w:tblPr>
        <w:tblW w:w="9167" w:type="dxa"/>
        <w:tblLook w:val="04A0" w:firstRow="1" w:lastRow="0" w:firstColumn="1" w:lastColumn="0" w:noHBand="0" w:noVBand="1"/>
      </w:tblPr>
      <w:tblGrid>
        <w:gridCol w:w="1669"/>
        <w:gridCol w:w="1499"/>
        <w:gridCol w:w="1499"/>
        <w:gridCol w:w="1499"/>
        <w:gridCol w:w="1499"/>
        <w:gridCol w:w="1502"/>
      </w:tblGrid>
      <w:tr w:rsidR="008573FE" w:rsidRPr="008573FE" w:rsidTr="008573FE">
        <w:trPr>
          <w:trHeight w:val="364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060E7E" w:rsidRDefault="008573FE" w:rsidP="008573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</w:pPr>
            <w:r w:rsidRPr="00060E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  <w:t> </w:t>
            </w:r>
          </w:p>
        </w:tc>
        <w:tc>
          <w:tcPr>
            <w:tcW w:w="74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8573FE" w:rsidRPr="008573FE" w:rsidTr="008573FE">
        <w:trPr>
          <w:trHeight w:val="364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8573FE" w:rsidRPr="008573FE" w:rsidTr="008573FE">
        <w:trPr>
          <w:trHeight w:val="364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2,47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1,91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3,59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5,27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10,42</w:t>
            </w:r>
          </w:p>
        </w:tc>
      </w:tr>
      <w:tr w:rsidR="008573FE" w:rsidRPr="008573FE" w:rsidTr="008573FE">
        <w:trPr>
          <w:trHeight w:val="364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9,24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12,96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14,01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17,47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22,34</w:t>
            </w:r>
          </w:p>
        </w:tc>
      </w:tr>
      <w:tr w:rsidR="008573FE" w:rsidRPr="008573FE" w:rsidTr="008573FE">
        <w:trPr>
          <w:trHeight w:val="364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12,42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16,03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18,98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26,73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31,69</w:t>
            </w:r>
          </w:p>
        </w:tc>
      </w:tr>
      <w:tr w:rsidR="008573FE" w:rsidRPr="008573FE" w:rsidTr="008573FE">
        <w:trPr>
          <w:trHeight w:val="364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20,43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24,22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38,16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45,65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394C2D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61,37</w:t>
            </w:r>
          </w:p>
        </w:tc>
      </w:tr>
    </w:tbl>
    <w:p w:rsidR="00394C2D" w:rsidRDefault="00394C2D" w:rsidP="00824BF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F5732">
        <w:rPr>
          <w:noProof/>
        </w:rPr>
        <w:t>7</w:t>
      </w:r>
      <w:r>
        <w:fldChar w:fldCharType="end"/>
      </w:r>
      <w:r>
        <w:t xml:space="preserve"> Czas działania algorytmu Bellmana-Forda [</w:t>
      </w:r>
      <w:proofErr w:type="spellStart"/>
      <w:r w:rsidRPr="00394C2D">
        <w:t>μs</w:t>
      </w:r>
      <w:proofErr w:type="spellEnd"/>
      <w:r>
        <w:t>] dla listy sąsiedztwa</w:t>
      </w:r>
    </w:p>
    <w:p w:rsidR="008573FE" w:rsidRPr="00DF7DE4" w:rsidRDefault="00DF7DE4" w:rsidP="00DF7DE4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8573FE" w:rsidRPr="00DF7DE4">
        <w:rPr>
          <w:rFonts w:ascii="Times New Roman" w:hAnsi="Times New Roman" w:cs="Times New Roman"/>
        </w:rPr>
        <w:t>b) Macierz incydencji</w:t>
      </w:r>
      <w:r w:rsidR="008573FE" w:rsidRPr="00DF7DE4">
        <w:rPr>
          <w:rFonts w:ascii="Times New Roman" w:hAnsi="Times New Roman" w:cs="Times New Roman"/>
        </w:rPr>
        <w:br/>
      </w:r>
    </w:p>
    <w:tbl>
      <w:tblPr>
        <w:tblW w:w="9286" w:type="dxa"/>
        <w:tblLook w:val="04A0" w:firstRow="1" w:lastRow="0" w:firstColumn="1" w:lastColumn="0" w:noHBand="0" w:noVBand="1"/>
      </w:tblPr>
      <w:tblGrid>
        <w:gridCol w:w="1547"/>
        <w:gridCol w:w="1223"/>
        <w:gridCol w:w="1223"/>
        <w:gridCol w:w="1545"/>
        <w:gridCol w:w="1873"/>
        <w:gridCol w:w="1875"/>
      </w:tblGrid>
      <w:tr w:rsidR="008573FE" w:rsidRPr="008573FE" w:rsidTr="008573FE">
        <w:trPr>
          <w:trHeight w:val="361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  <w:tc>
          <w:tcPr>
            <w:tcW w:w="77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8573FE" w:rsidRPr="008573FE" w:rsidTr="008573FE">
        <w:trPr>
          <w:trHeight w:val="36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8573FE" w:rsidRPr="008573FE" w:rsidTr="008573FE">
        <w:trPr>
          <w:trHeight w:val="36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1,33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1,91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13,59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36,65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145,09</w:t>
            </w:r>
          </w:p>
        </w:tc>
      </w:tr>
      <w:tr w:rsidR="008573FE" w:rsidRPr="008573FE" w:rsidTr="008573FE">
        <w:trPr>
          <w:trHeight w:val="36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1,65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2,59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20,98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73,93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297,30</w:t>
            </w:r>
          </w:p>
        </w:tc>
      </w:tr>
      <w:tr w:rsidR="008573FE" w:rsidRPr="008573FE" w:rsidTr="008573FE">
        <w:trPr>
          <w:trHeight w:val="36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3,42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3,30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29,23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107,35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573F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458,01</w:t>
            </w:r>
          </w:p>
        </w:tc>
      </w:tr>
      <w:tr w:rsidR="008573FE" w:rsidRPr="008573FE" w:rsidTr="008573FE">
        <w:trPr>
          <w:trHeight w:val="36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73FE" w:rsidRPr="008573FE" w:rsidRDefault="008573FE" w:rsidP="00824BF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24BF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24BF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4,53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24BF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47,50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24BF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107,35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573FE" w:rsidRPr="008573FE" w:rsidRDefault="008573FE" w:rsidP="00824BF1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8573F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601,91</w:t>
            </w:r>
          </w:p>
        </w:tc>
      </w:tr>
    </w:tbl>
    <w:p w:rsidR="00DF7DE4" w:rsidRDefault="00394C2D" w:rsidP="00824BF1">
      <w:pPr>
        <w:pStyle w:val="Legenda"/>
        <w:jc w:val="center"/>
        <w:rPr>
          <w:rStyle w:val="Nagwek3Znak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F5732">
        <w:rPr>
          <w:noProof/>
        </w:rPr>
        <w:t>8</w:t>
      </w:r>
      <w:r>
        <w:fldChar w:fldCharType="end"/>
      </w:r>
      <w:r>
        <w:t xml:space="preserve"> Czas działania algorytmu Bellmana-Forda [</w:t>
      </w:r>
      <w:proofErr w:type="spellStart"/>
      <w:r w:rsidRPr="00886686">
        <w:t>μs</w:t>
      </w:r>
      <w:proofErr w:type="spellEnd"/>
      <w:r>
        <w:t>] dla macierzy incydencji</w:t>
      </w:r>
    </w:p>
    <w:p w:rsidR="00DF7DE4" w:rsidRDefault="00DF7DE4">
      <w:pPr>
        <w:spacing w:after="160" w:line="259" w:lineRule="auto"/>
        <w:rPr>
          <w:rStyle w:val="Nagwek3Znak"/>
        </w:rPr>
      </w:pPr>
      <w:r>
        <w:rPr>
          <w:rStyle w:val="Nagwek3Znak"/>
        </w:rPr>
        <w:br w:type="page"/>
      </w:r>
    </w:p>
    <w:p w:rsidR="001D3816" w:rsidRDefault="008573FE" w:rsidP="00412758">
      <w:pPr>
        <w:pStyle w:val="Bezodstpw"/>
        <w:ind w:left="720"/>
      </w:pPr>
      <w:bookmarkStart w:id="21" w:name="_Toc41590888"/>
      <w:r w:rsidRPr="00DF7DE4">
        <w:rPr>
          <w:rStyle w:val="Nagwek3Znak"/>
          <w:rFonts w:ascii="Times New Roman" w:hAnsi="Times New Roman" w:cs="Times New Roman"/>
          <w:szCs w:val="24"/>
        </w:rPr>
        <w:lastRenderedPageBreak/>
        <w:t>4.2.3. Wykresy typu I</w:t>
      </w:r>
      <w:bookmarkEnd w:id="21"/>
      <w:r w:rsidRPr="00DF7DE4">
        <w:rPr>
          <w:rFonts w:ascii="Times New Roman" w:hAnsi="Times New Roman" w:cs="Times New Roman"/>
          <w:szCs w:val="24"/>
        </w:rPr>
        <w:br/>
      </w:r>
      <w:r w:rsidRPr="00DF7DE4">
        <w:rPr>
          <w:rFonts w:ascii="Times New Roman" w:hAnsi="Times New Roman" w:cs="Times New Roman"/>
          <w:szCs w:val="24"/>
        </w:rPr>
        <w:br/>
        <w:t>a) Lista sąsiedztwa</w:t>
      </w:r>
      <w:r w:rsidRPr="00DF7DE4">
        <w:rPr>
          <w:rFonts w:ascii="Times New Roman" w:hAnsi="Times New Roman" w:cs="Times New Roman"/>
          <w:szCs w:val="24"/>
        </w:rPr>
        <w:br/>
      </w:r>
      <w:r w:rsidR="00BA59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F2A62" wp14:editId="1C99DE7A">
                <wp:simplePos x="0" y="0"/>
                <wp:positionH relativeFrom="column">
                  <wp:posOffset>-635</wp:posOffset>
                </wp:positionH>
                <wp:positionV relativeFrom="paragraph">
                  <wp:posOffset>4378960</wp:posOffset>
                </wp:positionV>
                <wp:extent cx="5759450" cy="635"/>
                <wp:effectExtent l="0" t="0" r="0" b="0"/>
                <wp:wrapSquare wrapText="bothSides"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591B" w:rsidRPr="00064385" w:rsidRDefault="00BA591B" w:rsidP="00BA591B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r>
                              <w:t>Wykres 7 Porównanie czasu działania algorytmu Dijkstry i algorytmu Bellmana-Forda w zależności od liczby wierzchołków dla różnych gęstości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2A62" id="Pole tekstowe 25" o:spid="_x0000_s1032" type="#_x0000_t202" style="position:absolute;left:0;text-align:left;margin-left:-.05pt;margin-top:344.8pt;width:453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" stroked="f">
                <v:textbox style="mso-fit-shape-to-text:t" inset="0,0,0,0">
                  <w:txbxContent>
                    <w:p w:rsidR="00BA591B" w:rsidRPr="00064385" w:rsidRDefault="00BA591B" w:rsidP="00BA591B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4"/>
                        </w:rPr>
                      </w:pPr>
                      <w:r>
                        <w:t>Wykres 7 Porównanie czasu działania algorytmu Dijkstry i algorytmu Bellmana-Forda w zależności od liczby wierzchołków dla różnych gęstości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FA23249">
            <wp:simplePos x="0" y="0"/>
            <wp:positionH relativeFrom="column">
              <wp:posOffset>-635</wp:posOffset>
            </wp:positionH>
            <wp:positionV relativeFrom="paragraph">
              <wp:posOffset>708025</wp:posOffset>
            </wp:positionV>
            <wp:extent cx="5759450" cy="3613785"/>
            <wp:effectExtent l="0" t="0" r="0" b="571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1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  <w:r w:rsidRPr="00DF7DE4">
        <w:rPr>
          <w:rFonts w:ascii="Times New Roman" w:hAnsi="Times New Roman" w:cs="Times New Roman"/>
        </w:rPr>
        <w:t>b) Macierz incydencji</w:t>
      </w:r>
      <w:r>
        <w:br/>
      </w:r>
      <w:r w:rsidR="00BA59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867A54" wp14:editId="680FC773">
                <wp:simplePos x="0" y="0"/>
                <wp:positionH relativeFrom="column">
                  <wp:posOffset>-635</wp:posOffset>
                </wp:positionH>
                <wp:positionV relativeFrom="paragraph">
                  <wp:posOffset>8296910</wp:posOffset>
                </wp:positionV>
                <wp:extent cx="5759450" cy="635"/>
                <wp:effectExtent l="0" t="0" r="0" b="0"/>
                <wp:wrapSquare wrapText="bothSides"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591B" w:rsidRPr="00D82B80" w:rsidRDefault="00BA591B" w:rsidP="00BA591B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r>
                              <w:t xml:space="preserve">Wykres 8 </w:t>
                            </w:r>
                            <w:r w:rsidRPr="00770EEF">
                              <w:t>Porównanie czasu działania algorytmu Dijkstry i algorytmu Bellmana-Forda w zależności od liczby wierzchołków dla różnych gęstości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7A54" id="Pole tekstowe 26" o:spid="_x0000_s1033" type="#_x0000_t202" style="position:absolute;left:0;text-align:left;margin-left:-.05pt;margin-top:653.3pt;width:453.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" stroked="f">
                <v:textbox style="mso-fit-shape-to-text:t" inset="0,0,0,0">
                  <w:txbxContent>
                    <w:p w:rsidR="00BA591B" w:rsidRPr="00D82B80" w:rsidRDefault="00BA591B" w:rsidP="00BA591B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4"/>
                        </w:rPr>
                      </w:pPr>
                      <w:r>
                        <w:t xml:space="preserve">Wykres 8 </w:t>
                      </w:r>
                      <w:r w:rsidRPr="00770EEF">
                        <w:t>Porównanie czasu działania algorytmu Dijkstry i algorytmu Bellmana-Forda w zależności od liczby wierzchołków dla różnych gęstości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3816">
        <w:rPr>
          <w:noProof/>
        </w:rPr>
        <w:drawing>
          <wp:anchor distT="0" distB="0" distL="114300" distR="114300" simplePos="0" relativeHeight="251665408" behindDoc="0" locked="0" layoutInCell="1" allowOverlap="1" wp14:anchorId="0C865288">
            <wp:simplePos x="0" y="0"/>
            <wp:positionH relativeFrom="column">
              <wp:posOffset>-635</wp:posOffset>
            </wp:positionH>
            <wp:positionV relativeFrom="paragraph">
              <wp:posOffset>5028565</wp:posOffset>
            </wp:positionV>
            <wp:extent cx="5759450" cy="3211195"/>
            <wp:effectExtent l="0" t="0" r="0" b="825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3816">
        <w:tab/>
      </w:r>
    </w:p>
    <w:p w:rsidR="00014662" w:rsidRDefault="00BA591B" w:rsidP="00412758">
      <w:pPr>
        <w:pStyle w:val="Bezodstpw"/>
        <w:ind w:left="720"/>
        <w:rPr>
          <w:rFonts w:asciiTheme="majorHAnsi" w:eastAsiaTheme="majorEastAsia" w:hAnsiTheme="majorHAnsi"/>
          <w:color w:val="2F5496" w:themeColor="accent1" w:themeShade="BF"/>
          <w:sz w:val="26"/>
          <w:szCs w:val="23"/>
        </w:rPr>
      </w:pPr>
      <w:bookmarkStart w:id="22" w:name="_Toc4159088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83CA3B" wp14:editId="13F1DF93">
                <wp:simplePos x="0" y="0"/>
                <wp:positionH relativeFrom="margin">
                  <wp:align>right</wp:align>
                </wp:positionH>
                <wp:positionV relativeFrom="paragraph">
                  <wp:posOffset>3859530</wp:posOffset>
                </wp:positionV>
                <wp:extent cx="5759450" cy="635"/>
                <wp:effectExtent l="0" t="0" r="0" b="0"/>
                <wp:wrapSquare wrapText="bothSides"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591B" w:rsidRPr="006F5E94" w:rsidRDefault="00BA591B" w:rsidP="00BA591B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>Wykres 9 Porównanie czasu działania algorytmu Dijkstry i algorytmu Bellmana-Forda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3CA3B" id="Pole tekstowe 27" o:spid="_x0000_s1034" type="#_x0000_t202" style="position:absolute;left:0;text-align:left;margin-left:402.3pt;margin-top:303.9pt;width:453.5pt;height:.0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" stroked="f">
                <v:textbox style="mso-fit-shape-to-text:t" inset="0,0,0,0">
                  <w:txbxContent>
                    <w:p w:rsidR="00BA591B" w:rsidRPr="006F5E94" w:rsidRDefault="00BA591B" w:rsidP="00BA591B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>Wykres 9 Porównanie czasu działania algorytmu Dijkstry i algorytmu Bellmana-Forda dla różnych reprezentacji w pamięci komputera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3FE" w:rsidRPr="00DF7DE4">
        <w:rPr>
          <w:rStyle w:val="Nagwek3Znak"/>
          <w:rFonts w:ascii="Times New Roman" w:hAnsi="Times New Roman" w:cs="Times New Roman"/>
        </w:rPr>
        <w:t>4.2.4 Wykresy typu II</w:t>
      </w:r>
      <w:bookmarkEnd w:id="22"/>
      <w:r w:rsidR="008573FE" w:rsidRPr="00DF7DE4">
        <w:rPr>
          <w:rStyle w:val="Nagwek3Znak"/>
          <w:rFonts w:ascii="Times New Roman" w:hAnsi="Times New Roman" w:cs="Times New Roman"/>
        </w:rPr>
        <w:br/>
      </w:r>
      <w:r w:rsidR="008573FE" w:rsidRPr="00DF7DE4">
        <w:rPr>
          <w:rFonts w:ascii="Times New Roman" w:hAnsi="Times New Roman" w:cs="Times New Roman"/>
        </w:rPr>
        <w:br/>
        <w:t>a) Gęstość = 25%</w:t>
      </w:r>
      <w:r w:rsidR="008573FE">
        <w:br/>
      </w:r>
      <w:r w:rsidR="008573FE">
        <w:rPr>
          <w:noProof/>
        </w:rPr>
        <w:drawing>
          <wp:anchor distT="0" distB="0" distL="114300" distR="114300" simplePos="0" relativeHeight="251666432" behindDoc="0" locked="0" layoutInCell="1" allowOverlap="1" wp14:anchorId="52D68270">
            <wp:simplePos x="0" y="0"/>
            <wp:positionH relativeFrom="column">
              <wp:posOffset>-635</wp:posOffset>
            </wp:positionH>
            <wp:positionV relativeFrom="paragraph">
              <wp:posOffset>708025</wp:posOffset>
            </wp:positionV>
            <wp:extent cx="5759450" cy="3117215"/>
            <wp:effectExtent l="0" t="0" r="0" b="6985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4662">
        <w:br/>
      </w:r>
      <w:r w:rsidR="00014662" w:rsidRPr="004E034E">
        <w:rPr>
          <w:rFonts w:ascii="Times New Roman" w:hAnsi="Times New Roman" w:cs="Times New Roman"/>
        </w:rPr>
        <w:t>b) Gęstość = 50%</w:t>
      </w:r>
      <w:r w:rsidR="004F57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562FFF" wp14:editId="7F7C3202">
                <wp:simplePos x="0" y="0"/>
                <wp:positionH relativeFrom="column">
                  <wp:posOffset>-635</wp:posOffset>
                </wp:positionH>
                <wp:positionV relativeFrom="paragraph">
                  <wp:posOffset>7714615</wp:posOffset>
                </wp:positionV>
                <wp:extent cx="5759450" cy="635"/>
                <wp:effectExtent l="0" t="0" r="0" b="0"/>
                <wp:wrapSquare wrapText="bothSides"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732" w:rsidRPr="00E23584" w:rsidRDefault="004F5732" w:rsidP="004F5732">
                            <w:pPr>
                              <w:pStyle w:val="Legenda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Wykres 10 Porównanie czasu działania algorytmu Dijkstry i algorytmu Bellmana-Forda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62FFF" id="Pole tekstowe 28" o:spid="_x0000_s1035" type="#_x0000_t202" style="position:absolute;left:0;text-align:left;margin-left:-.05pt;margin-top:607.45pt;width:453.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" stroked="f">
                <v:textbox style="mso-fit-shape-to-text:t" inset="0,0,0,0">
                  <w:txbxContent>
                    <w:p w:rsidR="004F5732" w:rsidRPr="00E23584" w:rsidRDefault="004F5732" w:rsidP="004F5732">
                      <w:pPr>
                        <w:pStyle w:val="Legenda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>Wykres 10 Porównanie czasu działania algorytmu Dijkstry i algorytmu Bellmana-Forda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662">
        <w:rPr>
          <w:noProof/>
        </w:rPr>
        <w:drawing>
          <wp:anchor distT="0" distB="0" distL="114300" distR="114300" simplePos="0" relativeHeight="251667456" behindDoc="0" locked="0" layoutInCell="1" allowOverlap="1" wp14:anchorId="6A1FC3A4">
            <wp:simplePos x="0" y="0"/>
            <wp:positionH relativeFrom="column">
              <wp:posOffset>-635</wp:posOffset>
            </wp:positionH>
            <wp:positionV relativeFrom="paragraph">
              <wp:posOffset>4533265</wp:posOffset>
            </wp:positionV>
            <wp:extent cx="5759450" cy="31242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4662">
        <w:br w:type="page"/>
      </w:r>
    </w:p>
    <w:p w:rsidR="00014662" w:rsidRPr="004E034E" w:rsidRDefault="00014662" w:rsidP="004B6948">
      <w:pPr>
        <w:pStyle w:val="Bezodstpw"/>
        <w:ind w:left="720"/>
        <w:rPr>
          <w:rFonts w:ascii="Times New Roman" w:hAnsi="Times New Roman" w:cs="Times New Roman"/>
        </w:rPr>
      </w:pPr>
      <w:r w:rsidRPr="004E034E">
        <w:rPr>
          <w:rFonts w:ascii="Times New Roman" w:hAnsi="Times New Roman" w:cs="Times New Roman"/>
        </w:rPr>
        <w:lastRenderedPageBreak/>
        <w:t>c) Gęstość = 75%</w:t>
      </w:r>
      <w:r>
        <w:br/>
      </w:r>
      <w:r w:rsidR="004F57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4A5A04" wp14:editId="5D6C1E19">
                <wp:simplePos x="0" y="0"/>
                <wp:positionH relativeFrom="column">
                  <wp:posOffset>456565</wp:posOffset>
                </wp:positionH>
                <wp:positionV relativeFrom="paragraph">
                  <wp:posOffset>3524250</wp:posOffset>
                </wp:positionV>
                <wp:extent cx="5759450" cy="635"/>
                <wp:effectExtent l="0" t="0" r="0" b="0"/>
                <wp:wrapSquare wrapText="bothSides"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732" w:rsidRPr="00172164" w:rsidRDefault="004F5732" w:rsidP="004F5732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4"/>
                                <w:szCs w:val="21"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32632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1 </w:t>
                            </w:r>
                            <w:r w:rsidRPr="008A781C">
                              <w:t>Porównanie czasu działania algorytmu Dijkstry i algorytmu Bellmana-Forda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A5A04" id="Pole tekstowe 29" o:spid="_x0000_s1036" type="#_x0000_t202" style="position:absolute;left:0;text-align:left;margin-left:35.95pt;margin-top:277.5pt;width:453.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" stroked="f">
                <v:textbox style="mso-fit-shape-to-text:t" inset="0,0,0,0">
                  <w:txbxContent>
                    <w:p w:rsidR="004F5732" w:rsidRPr="00172164" w:rsidRDefault="004F5732" w:rsidP="004F5732">
                      <w:pPr>
                        <w:pStyle w:val="Legenda"/>
                        <w:rPr>
                          <w:rFonts w:ascii="Times New Roman" w:hAnsi="Times New Roman" w:cs="Times New Roman"/>
                          <w:sz w:val="24"/>
                          <w:szCs w:val="21"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32632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1 </w:t>
                      </w:r>
                      <w:r w:rsidRPr="008A781C">
                        <w:t>Porównanie czasu działania algorytmu Dijkstry i algorytmu Bellmana-Forda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B6009B1">
            <wp:simplePos x="0" y="0"/>
            <wp:positionH relativeFrom="column">
              <wp:posOffset>456565</wp:posOffset>
            </wp:positionH>
            <wp:positionV relativeFrom="paragraph">
              <wp:posOffset>349885</wp:posOffset>
            </wp:positionV>
            <wp:extent cx="5759450" cy="3117215"/>
            <wp:effectExtent l="0" t="0" r="0" b="6985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  <w:r w:rsidRPr="004E034E">
        <w:rPr>
          <w:rFonts w:ascii="Times New Roman" w:hAnsi="Times New Roman" w:cs="Times New Roman"/>
        </w:rPr>
        <w:t>d) Gęstość = 99%</w:t>
      </w:r>
    </w:p>
    <w:p w:rsidR="00014662" w:rsidRDefault="00014662" w:rsidP="00CF5114">
      <w:r>
        <w:br/>
      </w:r>
      <w:r w:rsidR="004F57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B20B8" wp14:editId="1E533273">
                <wp:simplePos x="0" y="0"/>
                <wp:positionH relativeFrom="column">
                  <wp:posOffset>456565</wp:posOffset>
                </wp:positionH>
                <wp:positionV relativeFrom="paragraph">
                  <wp:posOffset>3402965</wp:posOffset>
                </wp:positionV>
                <wp:extent cx="5759450" cy="635"/>
                <wp:effectExtent l="0" t="0" r="0" b="0"/>
                <wp:wrapSquare wrapText="bothSides"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732" w:rsidRPr="009F3D2B" w:rsidRDefault="004F5732" w:rsidP="004F5732">
                            <w:pPr>
                              <w:pStyle w:val="Legenda"/>
                              <w:rPr>
                                <w:rFonts w:cs="Lohit Devanagari"/>
                                <w:sz w:val="24"/>
                                <w:szCs w:val="24"/>
                              </w:rPr>
                            </w:pPr>
                            <w:r>
                              <w:t>Wykres 1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32632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7E25DE">
                              <w:t>Porównanie czasu działania algorytmu Dijkstry i algorytmu Bellmana-Forda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20B8" id="Pole tekstowe 30" o:spid="_x0000_s1037" type="#_x0000_t202" style="position:absolute;margin-left:35.95pt;margin-top:267.95pt;width:453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" stroked="f">
                <v:textbox style="mso-fit-shape-to-text:t" inset="0,0,0,0">
                  <w:txbxContent>
                    <w:p w:rsidR="004F5732" w:rsidRPr="009F3D2B" w:rsidRDefault="004F5732" w:rsidP="004F5732">
                      <w:pPr>
                        <w:pStyle w:val="Legenda"/>
                        <w:rPr>
                          <w:rFonts w:cs="Lohit Devanagari"/>
                          <w:sz w:val="24"/>
                          <w:szCs w:val="24"/>
                        </w:rPr>
                      </w:pPr>
                      <w:r>
                        <w:t>Wykres 1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32632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7E25DE">
                        <w:t>Porównanie czasu działania algorytmu Dijkstry i algorytmu Bellmana-Forda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7B2DACC">
            <wp:simplePos x="0" y="0"/>
            <wp:positionH relativeFrom="column">
              <wp:posOffset>456565</wp:posOffset>
            </wp:positionH>
            <wp:positionV relativeFrom="paragraph">
              <wp:posOffset>228600</wp:posOffset>
            </wp:positionV>
            <wp:extent cx="5759450" cy="3117215"/>
            <wp:effectExtent l="0" t="0" r="0" b="6985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</w:p>
    <w:p w:rsidR="00014662" w:rsidRDefault="00014662">
      <w:pPr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:rsidR="006257DD" w:rsidRPr="004E034E" w:rsidRDefault="00014662" w:rsidP="004B6948">
      <w:pPr>
        <w:pStyle w:val="Bezodstpw"/>
        <w:ind w:left="720"/>
        <w:rPr>
          <w:rStyle w:val="Nagwek2Znak"/>
          <w:rFonts w:ascii="Times New Roman" w:hAnsi="Times New Roman" w:cs="Times New Roman"/>
          <w:sz w:val="28"/>
          <w:szCs w:val="28"/>
        </w:rPr>
      </w:pPr>
      <w:bookmarkStart w:id="23" w:name="_Toc41590890"/>
      <w:r w:rsidRPr="004E034E">
        <w:rPr>
          <w:rStyle w:val="Nagwek2Znak"/>
          <w:rFonts w:ascii="Times New Roman" w:hAnsi="Times New Roman" w:cs="Times New Roman"/>
          <w:sz w:val="28"/>
          <w:szCs w:val="28"/>
        </w:rPr>
        <w:lastRenderedPageBreak/>
        <w:t>4.3. Problem maksymalnego przepływu w grafie</w:t>
      </w:r>
      <w:bookmarkEnd w:id="23"/>
    </w:p>
    <w:p w:rsidR="00014662" w:rsidRPr="00014662" w:rsidRDefault="00014662" w:rsidP="004B6948">
      <w:pPr>
        <w:pStyle w:val="Bezodstpw"/>
        <w:ind w:left="720"/>
      </w:pPr>
      <w:r w:rsidRPr="004E034E">
        <w:rPr>
          <w:rFonts w:ascii="Times New Roman" w:hAnsi="Times New Roman" w:cs="Times New Roman"/>
        </w:rPr>
        <w:br/>
      </w:r>
      <w:r w:rsidRPr="004E034E">
        <w:rPr>
          <w:rFonts w:ascii="Times New Roman" w:hAnsi="Times New Roman" w:cs="Times New Roman"/>
        </w:rPr>
        <w:br/>
      </w:r>
      <w:bookmarkStart w:id="24" w:name="_Toc41590891"/>
      <w:r w:rsidRPr="004E034E">
        <w:rPr>
          <w:rStyle w:val="Nagwek3Znak"/>
          <w:rFonts w:ascii="Times New Roman" w:hAnsi="Times New Roman" w:cs="Times New Roman"/>
        </w:rPr>
        <w:t>4.3.1. Algorytm Forda-Fulkersona (BFS)</w:t>
      </w:r>
      <w:bookmarkEnd w:id="24"/>
      <w:r w:rsidRPr="004E034E">
        <w:rPr>
          <w:rFonts w:ascii="Times New Roman" w:hAnsi="Times New Roman" w:cs="Times New Roman"/>
        </w:rPr>
        <w:br/>
      </w:r>
      <w:r w:rsidRPr="004E034E">
        <w:rPr>
          <w:rFonts w:ascii="Times New Roman" w:hAnsi="Times New Roman" w:cs="Times New Roman"/>
        </w:rPr>
        <w:br/>
        <w:t>a) Lista sąsiedztwa</w:t>
      </w:r>
      <w:r w:rsidRPr="00014662">
        <w:br/>
      </w:r>
    </w:p>
    <w:tbl>
      <w:tblPr>
        <w:tblW w:w="9551" w:type="dxa"/>
        <w:jc w:val="center"/>
        <w:tblLook w:val="04A0" w:firstRow="1" w:lastRow="0" w:firstColumn="1" w:lastColumn="0" w:noHBand="0" w:noVBand="1"/>
      </w:tblPr>
      <w:tblGrid>
        <w:gridCol w:w="1739"/>
        <w:gridCol w:w="1562"/>
        <w:gridCol w:w="1562"/>
        <w:gridCol w:w="1562"/>
        <w:gridCol w:w="1562"/>
        <w:gridCol w:w="1564"/>
      </w:tblGrid>
      <w:tr w:rsidR="00014662" w:rsidRPr="00014662" w:rsidTr="00014662">
        <w:trPr>
          <w:trHeight w:val="366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  <w:t> 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014662" w:rsidRPr="00014662" w:rsidTr="00014662">
        <w:trPr>
          <w:trHeight w:val="366"/>
          <w:jc w:val="center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014662" w:rsidRPr="00014662" w:rsidTr="00014662">
        <w:trPr>
          <w:trHeight w:val="366"/>
          <w:jc w:val="center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11,41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15,12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19,56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26,11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35,58</w:t>
            </w:r>
          </w:p>
        </w:tc>
      </w:tr>
      <w:tr w:rsidR="00014662" w:rsidRPr="00014662" w:rsidTr="00014662">
        <w:trPr>
          <w:trHeight w:val="366"/>
          <w:jc w:val="center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16,64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18,74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21,51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28,52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39,51</w:t>
            </w:r>
          </w:p>
        </w:tc>
      </w:tr>
      <w:tr w:rsidR="00014662" w:rsidRPr="00014662" w:rsidTr="00014662">
        <w:trPr>
          <w:trHeight w:val="366"/>
          <w:jc w:val="center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18,51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19,51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25,69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31,51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42,51</w:t>
            </w:r>
          </w:p>
        </w:tc>
      </w:tr>
      <w:tr w:rsidR="00014662" w:rsidRPr="00014662" w:rsidTr="00014662">
        <w:trPr>
          <w:trHeight w:val="366"/>
          <w:jc w:val="center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23,41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25,51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29,61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39,61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4F5732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59,91</w:t>
            </w:r>
          </w:p>
        </w:tc>
      </w:tr>
    </w:tbl>
    <w:p w:rsidR="004F5732" w:rsidRDefault="004F5732" w:rsidP="00824BF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Czas działania algorytmu Forda-Fulkersona [</w:t>
      </w:r>
      <w:proofErr w:type="spellStart"/>
      <w:r w:rsidRPr="00043547">
        <w:t>μs</w:t>
      </w:r>
      <w:proofErr w:type="spellEnd"/>
      <w:r>
        <w:t>] z (BFS) dla listy sąsiedztwa</w:t>
      </w:r>
    </w:p>
    <w:p w:rsidR="00014662" w:rsidRPr="004E034E" w:rsidRDefault="00014662" w:rsidP="004B6948">
      <w:pPr>
        <w:pStyle w:val="Bezodstpw"/>
        <w:ind w:left="720"/>
        <w:rPr>
          <w:rFonts w:ascii="Times New Roman" w:hAnsi="Times New Roman" w:cs="Times New Roman"/>
        </w:rPr>
      </w:pPr>
      <w:r>
        <w:br/>
      </w:r>
      <w:r w:rsidRPr="004E034E">
        <w:rPr>
          <w:rFonts w:ascii="Times New Roman" w:hAnsi="Times New Roman" w:cs="Times New Roman"/>
        </w:rPr>
        <w:t>b) Macierz incydencji</w:t>
      </w:r>
      <w:r w:rsidRPr="004E034E">
        <w:rPr>
          <w:rFonts w:ascii="Times New Roman" w:hAnsi="Times New Roman" w:cs="Times New Roman"/>
        </w:rPr>
        <w:br/>
      </w:r>
    </w:p>
    <w:tbl>
      <w:tblPr>
        <w:tblW w:w="9623" w:type="dxa"/>
        <w:jc w:val="center"/>
        <w:tblLook w:val="04A0" w:firstRow="1" w:lastRow="0" w:firstColumn="1" w:lastColumn="0" w:noHBand="0" w:noVBand="1"/>
      </w:tblPr>
      <w:tblGrid>
        <w:gridCol w:w="1721"/>
        <w:gridCol w:w="1291"/>
        <w:gridCol w:w="2014"/>
        <w:gridCol w:w="2014"/>
        <w:gridCol w:w="1291"/>
        <w:gridCol w:w="1292"/>
      </w:tblGrid>
      <w:tr w:rsidR="00014662" w:rsidRPr="00014662" w:rsidTr="00014662">
        <w:trPr>
          <w:trHeight w:val="334"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  <w:tc>
          <w:tcPr>
            <w:tcW w:w="79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014662" w:rsidRPr="00014662" w:rsidTr="00014662">
        <w:trPr>
          <w:trHeight w:val="334"/>
          <w:jc w:val="center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014662" w:rsidRPr="00014662" w:rsidTr="00014662">
        <w:trPr>
          <w:trHeight w:val="334"/>
          <w:jc w:val="center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25%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17,45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19,94989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24,41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25,67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39,51</w:t>
            </w:r>
          </w:p>
        </w:tc>
      </w:tr>
      <w:tr w:rsidR="00014662" w:rsidRPr="00014662" w:rsidTr="00014662">
        <w:trPr>
          <w:trHeight w:val="334"/>
          <w:jc w:val="center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50%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30,91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34,12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35,70371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42,12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47,31</w:t>
            </w:r>
          </w:p>
        </w:tc>
      </w:tr>
      <w:tr w:rsidR="00014662" w:rsidRPr="00014662" w:rsidTr="00014662">
        <w:trPr>
          <w:trHeight w:val="334"/>
          <w:jc w:val="center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75%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37,31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39,51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43,56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49,98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56,57</w:t>
            </w:r>
          </w:p>
        </w:tc>
      </w:tr>
      <w:tr w:rsidR="00014662" w:rsidRPr="00014662" w:rsidTr="00014662">
        <w:trPr>
          <w:trHeight w:val="334"/>
          <w:jc w:val="center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99%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44,52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49,33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52,76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01466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54,57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14662" w:rsidRPr="00014662" w:rsidRDefault="00014662" w:rsidP="004F5732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01466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62,56</w:t>
            </w:r>
          </w:p>
        </w:tc>
      </w:tr>
    </w:tbl>
    <w:p w:rsidR="004F5732" w:rsidRDefault="004F5732" w:rsidP="00824BF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Czas działania algorytmu Forda-Fulkersona [</w:t>
      </w:r>
      <w:proofErr w:type="spellStart"/>
      <w:r w:rsidRPr="009B70B7">
        <w:t>μs</w:t>
      </w:r>
      <w:proofErr w:type="spellEnd"/>
      <w:r>
        <w:t>] z (BFS) dla macierzy incydencji</w:t>
      </w:r>
    </w:p>
    <w:p w:rsidR="004F5732" w:rsidRDefault="004F5732">
      <w:pPr>
        <w:spacing w:after="160" w:line="259" w:lineRule="auto"/>
        <w:rPr>
          <w:rFonts w:cs="Mangal"/>
          <w:szCs w:val="21"/>
        </w:rPr>
      </w:pPr>
      <w:r>
        <w:br w:type="page"/>
      </w:r>
    </w:p>
    <w:p w:rsidR="00625509" w:rsidRPr="004E034E" w:rsidRDefault="00014662" w:rsidP="004B6948">
      <w:pPr>
        <w:pStyle w:val="Bezodstpw"/>
        <w:ind w:left="720"/>
        <w:rPr>
          <w:rFonts w:ascii="Times New Roman" w:hAnsi="Times New Roman" w:cs="Times New Roman"/>
        </w:rPr>
      </w:pPr>
      <w:bookmarkStart w:id="25" w:name="_Toc41590892"/>
      <w:r w:rsidRPr="00060E7E">
        <w:rPr>
          <w:rStyle w:val="Nagwek3Znak"/>
          <w:rFonts w:ascii="Times New Roman" w:hAnsi="Times New Roman" w:cs="Times New Roman"/>
        </w:rPr>
        <w:lastRenderedPageBreak/>
        <w:t xml:space="preserve">4.3.2. </w:t>
      </w:r>
      <w:r w:rsidRPr="004E034E">
        <w:rPr>
          <w:rStyle w:val="Nagwek3Znak"/>
          <w:rFonts w:ascii="Times New Roman" w:hAnsi="Times New Roman" w:cs="Times New Roman"/>
        </w:rPr>
        <w:t>Algorytm Forda-Fulkersona (DFS)</w:t>
      </w:r>
      <w:bookmarkEnd w:id="25"/>
      <w:r w:rsidR="00625509" w:rsidRPr="004E034E">
        <w:rPr>
          <w:rFonts w:ascii="Times New Roman" w:hAnsi="Times New Roman" w:cs="Times New Roman"/>
        </w:rPr>
        <w:br/>
      </w:r>
      <w:r w:rsidR="00625509" w:rsidRPr="004E034E">
        <w:rPr>
          <w:rFonts w:ascii="Times New Roman" w:hAnsi="Times New Roman" w:cs="Times New Roman"/>
        </w:rPr>
        <w:br/>
        <w:t>a) Lista sąsiedztwa</w:t>
      </w:r>
      <w:r w:rsidR="00625509" w:rsidRPr="004E034E">
        <w:rPr>
          <w:rFonts w:ascii="Times New Roman" w:hAnsi="Times New Roman" w:cs="Times New Roman"/>
        </w:rPr>
        <w:br/>
      </w:r>
    </w:p>
    <w:tbl>
      <w:tblPr>
        <w:tblW w:w="9489" w:type="dxa"/>
        <w:jc w:val="center"/>
        <w:tblLook w:val="04A0" w:firstRow="1" w:lastRow="0" w:firstColumn="1" w:lastColumn="0" w:noHBand="0" w:noVBand="1"/>
      </w:tblPr>
      <w:tblGrid>
        <w:gridCol w:w="1522"/>
        <w:gridCol w:w="2491"/>
        <w:gridCol w:w="1369"/>
        <w:gridCol w:w="1369"/>
        <w:gridCol w:w="1369"/>
        <w:gridCol w:w="1369"/>
      </w:tblGrid>
      <w:tr w:rsidR="00625509" w:rsidRPr="00625509" w:rsidTr="00625509">
        <w:trPr>
          <w:trHeight w:val="316"/>
          <w:jc w:val="center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060E7E" w:rsidRDefault="00625509" w:rsidP="0062550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</w:pPr>
            <w:r w:rsidRPr="00060E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 w:bidi="ar-SA"/>
              </w:rPr>
              <w:t> 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  </w:t>
            </w:r>
            <w:proofErr w:type="spellStart"/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</w:tr>
      <w:tr w:rsidR="00625509" w:rsidRPr="00625509" w:rsidTr="00625509">
        <w:trPr>
          <w:trHeight w:val="316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625509" w:rsidRPr="00625509" w:rsidTr="00625509">
        <w:trPr>
          <w:trHeight w:val="316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13,54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16,15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18,26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27,34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29,99</w:t>
            </w:r>
          </w:p>
        </w:tc>
      </w:tr>
      <w:tr w:rsidR="00625509" w:rsidRPr="00625509" w:rsidTr="00625509">
        <w:trPr>
          <w:trHeight w:val="316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17,58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18,01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27,67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30,041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38,27</w:t>
            </w:r>
          </w:p>
        </w:tc>
      </w:tr>
      <w:tr w:rsidR="00625509" w:rsidRPr="00625509" w:rsidTr="00625509">
        <w:trPr>
          <w:trHeight w:val="316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19,34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20,59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36,05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40,78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53,49</w:t>
            </w:r>
          </w:p>
        </w:tc>
      </w:tr>
      <w:tr w:rsidR="00625509" w:rsidRPr="00625509" w:rsidTr="00625509">
        <w:trPr>
          <w:trHeight w:val="316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23,41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29,05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47,43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54,25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4F5732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75,22</w:t>
            </w:r>
          </w:p>
        </w:tc>
      </w:tr>
    </w:tbl>
    <w:p w:rsidR="004F5732" w:rsidRDefault="004F5732" w:rsidP="00824BF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Czas działania algorytmu Forda-Fulkersona [</w:t>
      </w:r>
      <w:proofErr w:type="spellStart"/>
      <w:r w:rsidRPr="00D1216F">
        <w:t>μs</w:t>
      </w:r>
      <w:proofErr w:type="spellEnd"/>
      <w:r>
        <w:t>] z (DFS) dla listy sąsiedztwa</w:t>
      </w:r>
    </w:p>
    <w:p w:rsidR="00625509" w:rsidRDefault="00625509" w:rsidP="004B6948">
      <w:pPr>
        <w:pStyle w:val="Bezodstpw"/>
        <w:ind w:left="720"/>
      </w:pPr>
      <w:r>
        <w:br/>
        <w:t>b) Macierz incydencji</w:t>
      </w:r>
      <w:r>
        <w:br/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1763"/>
        <w:gridCol w:w="1583"/>
        <w:gridCol w:w="1583"/>
        <w:gridCol w:w="1583"/>
        <w:gridCol w:w="1583"/>
        <w:gridCol w:w="1588"/>
      </w:tblGrid>
      <w:tr w:rsidR="00625509" w:rsidRPr="00625509" w:rsidTr="00625509">
        <w:trPr>
          <w:trHeight w:val="260"/>
          <w:jc w:val="center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 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Liczba</w:t>
            </w:r>
            <w:proofErr w:type="spellEnd"/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 xml:space="preserve"> </w:t>
            </w:r>
            <w:proofErr w:type="spellStart"/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wierzchołków</w:t>
            </w:r>
            <w:proofErr w:type="spellEnd"/>
          </w:p>
        </w:tc>
      </w:tr>
      <w:tr w:rsidR="00625509" w:rsidRPr="00625509" w:rsidTr="00625509">
        <w:trPr>
          <w:trHeight w:val="26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proofErr w:type="spellStart"/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Gęstość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1000</w:t>
            </w:r>
          </w:p>
        </w:tc>
      </w:tr>
      <w:tr w:rsidR="00625509" w:rsidRPr="00625509" w:rsidTr="00625509">
        <w:trPr>
          <w:trHeight w:val="26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12,55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14,62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19,02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38,73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43,33</w:t>
            </w:r>
          </w:p>
        </w:tc>
      </w:tr>
      <w:tr w:rsidR="00625509" w:rsidRPr="00625509" w:rsidTr="00625509">
        <w:trPr>
          <w:trHeight w:val="26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14,3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15,51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27,09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50,37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59,36</w:t>
            </w:r>
          </w:p>
        </w:tc>
      </w:tr>
      <w:tr w:rsidR="00625509" w:rsidRPr="00625509" w:rsidTr="00625509">
        <w:trPr>
          <w:trHeight w:val="26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18,59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19,78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40,59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58,89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70,83</w:t>
            </w:r>
          </w:p>
        </w:tc>
      </w:tr>
      <w:tr w:rsidR="00625509" w:rsidRPr="00625509" w:rsidTr="00625509">
        <w:trPr>
          <w:trHeight w:val="260"/>
          <w:jc w:val="center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GB" w:eastAsia="en-GB" w:bidi="ar-SA"/>
              </w:rPr>
              <w:t>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21,82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31,65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58,99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62550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72,43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25509" w:rsidRPr="00625509" w:rsidRDefault="00625509" w:rsidP="004F5732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</w:pPr>
            <w:r w:rsidRPr="0062550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GB" w:eastAsia="en-GB" w:bidi="ar-SA"/>
              </w:rPr>
              <w:t>85,92</w:t>
            </w:r>
          </w:p>
        </w:tc>
      </w:tr>
    </w:tbl>
    <w:p w:rsidR="004F5732" w:rsidRDefault="004F5732" w:rsidP="00824BF1">
      <w:pPr>
        <w:pStyle w:val="Legenda"/>
        <w:jc w:val="center"/>
      </w:pPr>
      <w:bookmarkStart w:id="26" w:name="_Toc415908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Czas działania algorytmu Forda-Fulkersona [</w:t>
      </w:r>
      <w:proofErr w:type="spellStart"/>
      <w:r w:rsidRPr="00F0692A">
        <w:t>μs</w:t>
      </w:r>
      <w:proofErr w:type="spellEnd"/>
      <w:r>
        <w:t>] z (DFS) dla macierzy incydencji</w:t>
      </w:r>
    </w:p>
    <w:p w:rsidR="004F5732" w:rsidRDefault="004F5732" w:rsidP="004B6948">
      <w:pPr>
        <w:pStyle w:val="Bezodstpw"/>
        <w:rPr>
          <w:rStyle w:val="Nagwek3Znak"/>
          <w:rFonts w:ascii="Times New Roman" w:hAnsi="Times New Roman" w:cs="Times New Roman"/>
        </w:rPr>
      </w:pPr>
      <w:r>
        <w:rPr>
          <w:rStyle w:val="Nagwek3Znak"/>
          <w:rFonts w:ascii="Times New Roman" w:hAnsi="Times New Roman" w:cs="Times New Roman"/>
        </w:rPr>
        <w:br/>
      </w:r>
    </w:p>
    <w:p w:rsidR="004F5732" w:rsidRDefault="004F5732">
      <w:pPr>
        <w:spacing w:after="160" w:line="259" w:lineRule="auto"/>
        <w:rPr>
          <w:rStyle w:val="Nagwek3Znak"/>
          <w:rFonts w:ascii="Times New Roman" w:hAnsi="Times New Roman" w:cs="Times New Roman"/>
        </w:rPr>
      </w:pPr>
      <w:r>
        <w:rPr>
          <w:rStyle w:val="Nagwek3Znak"/>
          <w:rFonts w:ascii="Times New Roman" w:hAnsi="Times New Roman" w:cs="Times New Roman"/>
        </w:rPr>
        <w:br w:type="page"/>
      </w:r>
    </w:p>
    <w:p w:rsidR="00625509" w:rsidRDefault="00625509" w:rsidP="004B6948">
      <w:pPr>
        <w:pStyle w:val="Bezodstpw"/>
      </w:pPr>
      <w:r w:rsidRPr="004E034E">
        <w:rPr>
          <w:rStyle w:val="Nagwek3Znak"/>
          <w:rFonts w:ascii="Times New Roman" w:hAnsi="Times New Roman" w:cs="Times New Roman"/>
        </w:rPr>
        <w:lastRenderedPageBreak/>
        <w:t>4.3.3. Wykresy typu I</w:t>
      </w:r>
      <w:bookmarkEnd w:id="26"/>
      <w:r w:rsidRPr="004E034E">
        <w:rPr>
          <w:rFonts w:ascii="Times New Roman" w:hAnsi="Times New Roman" w:cs="Times New Roman"/>
        </w:rPr>
        <w:br/>
      </w:r>
      <w:r w:rsidRPr="004E034E">
        <w:rPr>
          <w:rFonts w:ascii="Times New Roman" w:hAnsi="Times New Roman" w:cs="Times New Roman"/>
        </w:rPr>
        <w:br/>
        <w:t>a) Lista sąsiedztwa</w:t>
      </w:r>
      <w:r w:rsidRPr="004E034E">
        <w:rPr>
          <w:rFonts w:ascii="Times New Roman" w:hAnsi="Times New Roman" w:cs="Times New Roman"/>
        </w:rPr>
        <w:br/>
      </w:r>
      <w:r w:rsidR="004F57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F75D31" wp14:editId="67BF18C2">
                <wp:simplePos x="0" y="0"/>
                <wp:positionH relativeFrom="column">
                  <wp:posOffset>-635</wp:posOffset>
                </wp:positionH>
                <wp:positionV relativeFrom="paragraph">
                  <wp:posOffset>3763645</wp:posOffset>
                </wp:positionV>
                <wp:extent cx="5759450" cy="635"/>
                <wp:effectExtent l="0" t="0" r="0" b="0"/>
                <wp:wrapSquare wrapText="bothSides"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732" w:rsidRPr="00BA6A53" w:rsidRDefault="004F5732" w:rsidP="004F5732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 xml:space="preserve">Wykres </w:t>
                            </w:r>
                            <w:r w:rsidR="0032632D">
                              <w:t>1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32632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Porównanie czasu działania algorytmu Forda-Fulkersona z BFS i z DFS w zależności od liczby wierzchołków dla różnej gęstości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75D31" id="Pole tekstowe 31" o:spid="_x0000_s1038" type="#_x0000_t202" style="position:absolute;margin-left:-.05pt;margin-top:296.35pt;width:453.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" stroked="f">
                <v:textbox style="mso-fit-shape-to-text:t" inset="0,0,0,0">
                  <w:txbxContent>
                    <w:p w:rsidR="004F5732" w:rsidRPr="00BA6A53" w:rsidRDefault="004F5732" w:rsidP="004F5732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 xml:space="preserve">Wykres </w:t>
                      </w:r>
                      <w:r w:rsidR="0032632D">
                        <w:t>1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32632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Porównanie czasu działania algorytmu Forda-Fulkersona z BFS i z DFS w zależności od liczby wierzchołków dla różnej gęstości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9C81E77">
            <wp:simplePos x="0" y="0"/>
            <wp:positionH relativeFrom="column">
              <wp:posOffset>-635</wp:posOffset>
            </wp:positionH>
            <wp:positionV relativeFrom="paragraph">
              <wp:posOffset>708025</wp:posOffset>
            </wp:positionV>
            <wp:extent cx="5759450" cy="2998470"/>
            <wp:effectExtent l="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  <w:r w:rsidRPr="004E034E">
        <w:rPr>
          <w:rFonts w:ascii="Times New Roman" w:hAnsi="Times New Roman" w:cs="Times New Roman"/>
        </w:rPr>
        <w:t>b) Macierz incydencji</w:t>
      </w:r>
      <w:r>
        <w:br/>
      </w:r>
      <w:r>
        <w:br/>
      </w:r>
      <w:r w:rsidR="003263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48C955" wp14:editId="4F6099B2">
                <wp:simplePos x="0" y="0"/>
                <wp:positionH relativeFrom="column">
                  <wp:posOffset>-635</wp:posOffset>
                </wp:positionH>
                <wp:positionV relativeFrom="paragraph">
                  <wp:posOffset>7459345</wp:posOffset>
                </wp:positionV>
                <wp:extent cx="5759450" cy="635"/>
                <wp:effectExtent l="0" t="0" r="0" b="0"/>
                <wp:wrapSquare wrapText="bothSides"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632D" w:rsidRPr="00D05D54" w:rsidRDefault="0032632D" w:rsidP="003263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>Wykres 1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Porównanie czasu działania algorytmu Forda-Fulkersona z BFS i z DFS w zależności od liczby wierzchołków dla różnej gęstości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8C955" id="Pole tekstowe 32" o:spid="_x0000_s1039" type="#_x0000_t202" style="position:absolute;margin-left:-.05pt;margin-top:587.35pt;width:453.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" stroked="f">
                <v:textbox style="mso-fit-shape-to-text:t" inset="0,0,0,0">
                  <w:txbxContent>
                    <w:p w:rsidR="0032632D" w:rsidRPr="00D05D54" w:rsidRDefault="0032632D" w:rsidP="003263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>Wykres 1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Porównanie czasu działania algorytmu Forda-Fulkersona z BFS i z DFS w zależności od liczby wierzchołków dla różnej gęstości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DD6399D">
            <wp:simplePos x="0" y="0"/>
            <wp:positionH relativeFrom="column">
              <wp:posOffset>-635</wp:posOffset>
            </wp:positionH>
            <wp:positionV relativeFrom="paragraph">
              <wp:posOffset>4403725</wp:posOffset>
            </wp:positionV>
            <wp:extent cx="5759450" cy="2998470"/>
            <wp:effectExtent l="0" t="0" r="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</w:p>
    <w:p w:rsidR="00625509" w:rsidRDefault="00625509">
      <w:pPr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:rsidR="00AF4574" w:rsidRPr="00625509" w:rsidRDefault="00625509" w:rsidP="004B6948">
      <w:pPr>
        <w:pStyle w:val="Bezodstpw"/>
      </w:pPr>
      <w:bookmarkStart w:id="27" w:name="_Toc41590894"/>
      <w:r w:rsidRPr="004E034E">
        <w:rPr>
          <w:rStyle w:val="Nagwek3Znak"/>
          <w:rFonts w:ascii="Times New Roman" w:hAnsi="Times New Roman" w:cs="Times New Roman"/>
        </w:rPr>
        <w:lastRenderedPageBreak/>
        <w:t>4.3.4. Wykresy typu II</w:t>
      </w:r>
      <w:bookmarkEnd w:id="27"/>
      <w:r w:rsidRPr="004E034E">
        <w:rPr>
          <w:rFonts w:ascii="Times New Roman" w:hAnsi="Times New Roman" w:cs="Times New Roman"/>
        </w:rPr>
        <w:br/>
      </w:r>
      <w:r w:rsidRPr="004E034E">
        <w:rPr>
          <w:rFonts w:ascii="Times New Roman" w:hAnsi="Times New Roman" w:cs="Times New Roman"/>
        </w:rPr>
        <w:br/>
        <w:t>a) Gęstość = 25%</w:t>
      </w:r>
      <w:r>
        <w:br/>
      </w:r>
      <w:r>
        <w:br/>
      </w:r>
      <w:r w:rsidR="003263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DDAD52" wp14:editId="124F0506">
                <wp:simplePos x="0" y="0"/>
                <wp:positionH relativeFrom="column">
                  <wp:posOffset>-635</wp:posOffset>
                </wp:positionH>
                <wp:positionV relativeFrom="paragraph">
                  <wp:posOffset>3910965</wp:posOffset>
                </wp:positionV>
                <wp:extent cx="5759450" cy="635"/>
                <wp:effectExtent l="0" t="0" r="0" b="0"/>
                <wp:wrapSquare wrapText="bothSides"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632D" w:rsidRPr="00210DA1" w:rsidRDefault="0032632D" w:rsidP="003263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>Wykres 1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Porównanie czasu działania algorytmu Forda-Fulkersona z BFS i z DFS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AD52" id="Pole tekstowe 33" o:spid="_x0000_s1040" type="#_x0000_t202" style="position:absolute;margin-left:-.05pt;margin-top:307.95pt;width:453.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" stroked="f">
                <v:textbox style="mso-fit-shape-to-text:t" inset="0,0,0,0">
                  <w:txbxContent>
                    <w:p w:rsidR="0032632D" w:rsidRPr="00210DA1" w:rsidRDefault="0032632D" w:rsidP="003263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>Wykres 1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Porównanie czasu działania algorytmu Forda-Fulkersona z BFS i z DFS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2D57615">
            <wp:simplePos x="0" y="0"/>
            <wp:positionH relativeFrom="column">
              <wp:posOffset>-635</wp:posOffset>
            </wp:positionH>
            <wp:positionV relativeFrom="paragraph">
              <wp:posOffset>708025</wp:posOffset>
            </wp:positionV>
            <wp:extent cx="5759450" cy="3145790"/>
            <wp:effectExtent l="0" t="0" r="0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E034E">
        <w:rPr>
          <w:rFonts w:ascii="Times New Roman" w:hAnsi="Times New Roman" w:cs="Times New Roman"/>
        </w:rPr>
        <w:t>b) Gęstość = 50%</w:t>
      </w:r>
      <w:r>
        <w:br/>
      </w:r>
      <w:r>
        <w:br/>
      </w:r>
      <w:r w:rsidR="003263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8DDE83" wp14:editId="019E4014">
                <wp:simplePos x="0" y="0"/>
                <wp:positionH relativeFrom="column">
                  <wp:posOffset>-635</wp:posOffset>
                </wp:positionH>
                <wp:positionV relativeFrom="paragraph">
                  <wp:posOffset>7759065</wp:posOffset>
                </wp:positionV>
                <wp:extent cx="5759450" cy="635"/>
                <wp:effectExtent l="0" t="0" r="0" b="0"/>
                <wp:wrapSquare wrapText="bothSides"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632D" w:rsidRPr="009817BB" w:rsidRDefault="0032632D" w:rsidP="003263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>Wykres 1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1315C">
                              <w:t>Porównanie czasu działania algorytmu Forda-Fulkersona z BFS i z DFS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DE83" id="Pole tekstowe 34" o:spid="_x0000_s1041" type="#_x0000_t202" style="position:absolute;margin-left:-.05pt;margin-top:610.95pt;width:453.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" stroked="f">
                <v:textbox style="mso-fit-shape-to-text:t" inset="0,0,0,0">
                  <w:txbxContent>
                    <w:p w:rsidR="0032632D" w:rsidRPr="009817BB" w:rsidRDefault="0032632D" w:rsidP="003263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>Wykres 1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D1315C">
                        <w:t>Porównanie czasu działania algorytmu Forda-Fulkersona z BFS i z DFS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02F61F8">
            <wp:simplePos x="0" y="0"/>
            <wp:positionH relativeFrom="column">
              <wp:posOffset>-635</wp:posOffset>
            </wp:positionH>
            <wp:positionV relativeFrom="paragraph">
              <wp:posOffset>4556125</wp:posOffset>
            </wp:positionV>
            <wp:extent cx="5759450" cy="3145790"/>
            <wp:effectExtent l="0" t="0" r="0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  <w:r w:rsidR="004E034E">
        <w:br/>
      </w:r>
      <w:r w:rsidR="004E034E">
        <w:br/>
      </w:r>
      <w:r w:rsidRPr="004E034E">
        <w:rPr>
          <w:rFonts w:ascii="Times New Roman" w:hAnsi="Times New Roman" w:cs="Times New Roman"/>
        </w:rPr>
        <w:lastRenderedPageBreak/>
        <w:t>c) Gęstość = 75%</w:t>
      </w:r>
      <w:r>
        <w:br/>
      </w:r>
      <w:r w:rsidR="0032632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C89FE" wp14:editId="3B16AB24">
                <wp:simplePos x="0" y="0"/>
                <wp:positionH relativeFrom="column">
                  <wp:posOffset>-635</wp:posOffset>
                </wp:positionH>
                <wp:positionV relativeFrom="paragraph">
                  <wp:posOffset>3563620</wp:posOffset>
                </wp:positionV>
                <wp:extent cx="5759450" cy="635"/>
                <wp:effectExtent l="0" t="0" r="0" b="0"/>
                <wp:wrapSquare wrapText="bothSides"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632D" w:rsidRPr="00067D2F" w:rsidRDefault="0032632D" w:rsidP="003263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>Wykres 1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A33FA">
                              <w:t>Porównanie czasu działania algorytmu Forda-Fulkersona z BFS i z DFS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89FE" id="Pole tekstowe 35" o:spid="_x0000_s1042" type="#_x0000_t202" style="position:absolute;margin-left:-.05pt;margin-top:280.6pt;width:453.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" stroked="f">
                <v:textbox style="mso-fit-shape-to-text:t" inset="0,0,0,0">
                  <w:txbxContent>
                    <w:p w:rsidR="0032632D" w:rsidRPr="00067D2F" w:rsidRDefault="0032632D" w:rsidP="003263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>Wykres 1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AA33FA">
                        <w:t>Porównanie czasu działania algorytmu Forda-Fulkersona z BFS i z DFS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26C60A8">
            <wp:simplePos x="0" y="0"/>
            <wp:positionH relativeFrom="column">
              <wp:posOffset>-635</wp:posOffset>
            </wp:positionH>
            <wp:positionV relativeFrom="paragraph">
              <wp:posOffset>349885</wp:posOffset>
            </wp:positionV>
            <wp:extent cx="5759450" cy="3156585"/>
            <wp:effectExtent l="0" t="0" r="0" b="571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  <w:r w:rsidRPr="004E034E">
        <w:rPr>
          <w:rFonts w:ascii="Times New Roman" w:hAnsi="Times New Roman" w:cs="Times New Roman"/>
        </w:rPr>
        <w:t>d) Gęstość = 99%</w:t>
      </w:r>
      <w:r>
        <w:br/>
      </w:r>
      <w:r w:rsidR="0032632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DBE18B" wp14:editId="4E687586">
                <wp:simplePos x="0" y="0"/>
                <wp:positionH relativeFrom="column">
                  <wp:posOffset>1270</wp:posOffset>
                </wp:positionH>
                <wp:positionV relativeFrom="paragraph">
                  <wp:posOffset>7763510</wp:posOffset>
                </wp:positionV>
                <wp:extent cx="5759450" cy="635"/>
                <wp:effectExtent l="0" t="0" r="0" b="0"/>
                <wp:wrapSquare wrapText="bothSides"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632D" w:rsidRPr="009D6744" w:rsidRDefault="0032632D" w:rsidP="0032632D">
                            <w:pPr>
                              <w:pStyle w:val="Legenda"/>
                              <w:rPr>
                                <w:rFonts w:ascii="Times New Roman" w:eastAsiaTheme="majorEastAsia" w:hAnsi="Times New Roman" w:cs="Times New Roman"/>
                                <w:color w:val="1F3763" w:themeColor="accent1" w:themeShade="7F"/>
                                <w:sz w:val="24"/>
                                <w:szCs w:val="21"/>
                              </w:rPr>
                            </w:pPr>
                            <w:r>
                              <w:t>Wykres 1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C221A">
                              <w:t>Porównanie czasu działania algorytmu Forda-Fulkersona z BFS i z DFS dla różnych reprezentacji w pamięci komputera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BE18B" id="Pole tekstowe 37" o:spid="_x0000_s1043" type="#_x0000_t202" style="position:absolute;margin-left:.1pt;margin-top:611.3pt;width:453.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" stroked="f">
                <v:textbox style="mso-fit-shape-to-text:t" inset="0,0,0,0">
                  <w:txbxContent>
                    <w:p w:rsidR="0032632D" w:rsidRPr="009D6744" w:rsidRDefault="0032632D" w:rsidP="0032632D">
                      <w:pPr>
                        <w:pStyle w:val="Legenda"/>
                        <w:rPr>
                          <w:rFonts w:ascii="Times New Roman" w:eastAsiaTheme="majorEastAsia" w:hAnsi="Times New Roman" w:cs="Times New Roman"/>
                          <w:color w:val="1F3763" w:themeColor="accent1" w:themeShade="7F"/>
                          <w:sz w:val="24"/>
                          <w:szCs w:val="21"/>
                        </w:rPr>
                      </w:pPr>
                      <w:r>
                        <w:t>Wykres 1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2C221A">
                        <w:t>Porównanie czasu działania algorytmu Forda-Fulkersona z BFS i z DFS dla różnych reprezentacji w pamięci komputera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32D">
        <w:rPr>
          <w:noProof/>
        </w:rPr>
        <w:drawing>
          <wp:anchor distT="0" distB="0" distL="114300" distR="114300" simplePos="0" relativeHeight="251675648" behindDoc="0" locked="0" layoutInCell="1" allowOverlap="1" wp14:anchorId="27B65AC1">
            <wp:simplePos x="0" y="0"/>
            <wp:positionH relativeFrom="margin">
              <wp:align>right</wp:align>
            </wp:positionH>
            <wp:positionV relativeFrom="paragraph">
              <wp:posOffset>4563745</wp:posOffset>
            </wp:positionV>
            <wp:extent cx="5759450" cy="3142615"/>
            <wp:effectExtent l="0" t="0" r="0" b="635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</w:p>
    <w:p w:rsidR="00AD33CB" w:rsidRPr="004E034E" w:rsidRDefault="00AD33CB" w:rsidP="00AD33CB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8" w:name="_Toc41590895"/>
      <w:r w:rsidRPr="004E034E">
        <w:rPr>
          <w:rFonts w:ascii="Times New Roman" w:hAnsi="Times New Roman" w:cs="Times New Roman"/>
          <w:b/>
          <w:bCs/>
        </w:rPr>
        <w:lastRenderedPageBreak/>
        <w:t>Wnioski</w:t>
      </w:r>
      <w:bookmarkEnd w:id="28"/>
      <w:r w:rsidRPr="004E034E">
        <w:rPr>
          <w:rFonts w:ascii="Times New Roman" w:hAnsi="Times New Roman" w:cs="Times New Roman"/>
          <w:b/>
          <w:bCs/>
        </w:rPr>
        <w:br/>
      </w:r>
    </w:p>
    <w:p w:rsidR="00AD33CB" w:rsidRPr="004E034E" w:rsidRDefault="00AD33CB" w:rsidP="00AD33CB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9" w:name="_Toc41590896"/>
      <w:r w:rsidRPr="004E034E">
        <w:rPr>
          <w:rFonts w:ascii="Times New Roman" w:hAnsi="Times New Roman" w:cs="Times New Roman"/>
          <w:b/>
          <w:bCs/>
        </w:rPr>
        <w:t>Bibliografia</w:t>
      </w:r>
      <w:bookmarkEnd w:id="29"/>
    </w:p>
    <w:p w:rsidR="00947FB8" w:rsidRDefault="00AD33CB" w:rsidP="00AD33CB">
      <w:pPr>
        <w:pStyle w:val="Akapitzlist"/>
      </w:pPr>
      <w:r>
        <w:t xml:space="preserve"> </w:t>
      </w:r>
    </w:p>
    <w:p w:rsidR="00D972CF" w:rsidRDefault="00D972CF"/>
    <w:sectPr w:rsidR="00D972CF" w:rsidSect="00810871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A5E" w:rsidRDefault="004A7A5E" w:rsidP="00AD33CB">
      <w:r>
        <w:separator/>
      </w:r>
    </w:p>
  </w:endnote>
  <w:endnote w:type="continuationSeparator" w:id="0">
    <w:p w:rsidR="004A7A5E" w:rsidRDefault="004A7A5E" w:rsidP="00AD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8747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60E7E" w:rsidRDefault="00060E7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60E7E" w:rsidRDefault="00060E7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A5E" w:rsidRDefault="004A7A5E" w:rsidP="00AD33CB">
      <w:r>
        <w:separator/>
      </w:r>
    </w:p>
  </w:footnote>
  <w:footnote w:type="continuationSeparator" w:id="0">
    <w:p w:rsidR="004A7A5E" w:rsidRDefault="004A7A5E" w:rsidP="00AD3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4F75"/>
    <w:multiLevelType w:val="hybridMultilevel"/>
    <w:tmpl w:val="00B0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F6277"/>
    <w:multiLevelType w:val="hybridMultilevel"/>
    <w:tmpl w:val="83025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F2368"/>
    <w:multiLevelType w:val="hybridMultilevel"/>
    <w:tmpl w:val="285E07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3F084E"/>
    <w:multiLevelType w:val="hybridMultilevel"/>
    <w:tmpl w:val="80C807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371F4"/>
    <w:multiLevelType w:val="hybridMultilevel"/>
    <w:tmpl w:val="5E56606E"/>
    <w:lvl w:ilvl="0" w:tplc="B972EA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1" w:themeShade="BF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B8"/>
    <w:rsid w:val="00014662"/>
    <w:rsid w:val="00060E7E"/>
    <w:rsid w:val="00080B83"/>
    <w:rsid w:val="00126167"/>
    <w:rsid w:val="00147B2C"/>
    <w:rsid w:val="001B3E59"/>
    <w:rsid w:val="001D3816"/>
    <w:rsid w:val="001E6864"/>
    <w:rsid w:val="00213EF7"/>
    <w:rsid w:val="00276E7D"/>
    <w:rsid w:val="00292487"/>
    <w:rsid w:val="002E3CFB"/>
    <w:rsid w:val="0032632D"/>
    <w:rsid w:val="00355339"/>
    <w:rsid w:val="00394C2D"/>
    <w:rsid w:val="00412758"/>
    <w:rsid w:val="004A6A6D"/>
    <w:rsid w:val="004A7A5E"/>
    <w:rsid w:val="004B6948"/>
    <w:rsid w:val="004E034E"/>
    <w:rsid w:val="004F5732"/>
    <w:rsid w:val="005150D9"/>
    <w:rsid w:val="00535A7A"/>
    <w:rsid w:val="005F6996"/>
    <w:rsid w:val="0060241D"/>
    <w:rsid w:val="00625509"/>
    <w:rsid w:val="006257DD"/>
    <w:rsid w:val="006F6AC5"/>
    <w:rsid w:val="0072231E"/>
    <w:rsid w:val="007346BA"/>
    <w:rsid w:val="0079173B"/>
    <w:rsid w:val="00810871"/>
    <w:rsid w:val="00810EFE"/>
    <w:rsid w:val="00812185"/>
    <w:rsid w:val="00824BF1"/>
    <w:rsid w:val="008573FE"/>
    <w:rsid w:val="008F292F"/>
    <w:rsid w:val="00947FB8"/>
    <w:rsid w:val="009664B6"/>
    <w:rsid w:val="009B536F"/>
    <w:rsid w:val="00AB1F80"/>
    <w:rsid w:val="00AD33CB"/>
    <w:rsid w:val="00AF4574"/>
    <w:rsid w:val="00B46BD6"/>
    <w:rsid w:val="00BA591B"/>
    <w:rsid w:val="00C109C5"/>
    <w:rsid w:val="00C95D4F"/>
    <w:rsid w:val="00CF5114"/>
    <w:rsid w:val="00D972CF"/>
    <w:rsid w:val="00DF7DE4"/>
    <w:rsid w:val="00F1512D"/>
    <w:rsid w:val="00F30486"/>
    <w:rsid w:val="00F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CFAF"/>
  <w15:chartTrackingRefBased/>
  <w15:docId w15:val="{CC1F5952-1F8D-437E-B1B0-73D272D1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47FB8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pl-PL"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33C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33C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D33C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257D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46BA"/>
    <w:pPr>
      <w:ind w:left="720"/>
      <w:contextualSpacing/>
    </w:pPr>
    <w:rPr>
      <w:rFonts w:cs="Mangal"/>
      <w:szCs w:val="21"/>
    </w:rPr>
  </w:style>
  <w:style w:type="character" w:customStyle="1" w:styleId="Nagwek1Znak">
    <w:name w:val="Nagłówek 1 Znak"/>
    <w:basedOn w:val="Domylnaczcionkaakapitu"/>
    <w:link w:val="Nagwek1"/>
    <w:uiPriority w:val="9"/>
    <w:rsid w:val="00AD33CB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val="pl-PL"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D33CB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pl-PL"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D33CB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val="pl-PL"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33CB"/>
    <w:pPr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126167"/>
    <w:pPr>
      <w:tabs>
        <w:tab w:val="left" w:pos="440"/>
        <w:tab w:val="right" w:leader="dot" w:pos="9062"/>
      </w:tabs>
      <w:spacing w:after="10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AD33C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D33C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AD33CB"/>
    <w:rPr>
      <w:rFonts w:ascii="Liberation Serif" w:eastAsia="Noto Sans CJK SC" w:hAnsi="Liberation Serif" w:cs="Mangal"/>
      <w:kern w:val="2"/>
      <w:sz w:val="24"/>
      <w:szCs w:val="21"/>
      <w:lang w:val="pl-PL"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AD33C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AD33CB"/>
    <w:rPr>
      <w:rFonts w:ascii="Liberation Serif" w:eastAsia="Noto Sans CJK SC" w:hAnsi="Liberation Serif" w:cs="Mangal"/>
      <w:kern w:val="2"/>
      <w:sz w:val="24"/>
      <w:szCs w:val="21"/>
      <w:lang w:val="pl-PL" w:eastAsia="zh-CN" w:bidi="hi-IN"/>
    </w:rPr>
  </w:style>
  <w:style w:type="paragraph" w:styleId="Spistreci2">
    <w:name w:val="toc 2"/>
    <w:basedOn w:val="Normalny"/>
    <w:next w:val="Normalny"/>
    <w:autoRedefine/>
    <w:uiPriority w:val="39"/>
    <w:unhideWhenUsed/>
    <w:rsid w:val="001E6864"/>
    <w:pPr>
      <w:spacing w:after="100"/>
      <w:ind w:left="240"/>
    </w:pPr>
    <w:rPr>
      <w:rFonts w:cs="Mangal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1E6864"/>
    <w:pPr>
      <w:spacing w:after="100"/>
      <w:ind w:left="480"/>
    </w:pPr>
    <w:rPr>
      <w:rFonts w:cs="Mangal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9173B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9173B"/>
    <w:rPr>
      <w:rFonts w:ascii="Liberation Serif" w:eastAsia="Noto Sans CJK SC" w:hAnsi="Liberation Serif" w:cs="Mangal"/>
      <w:kern w:val="2"/>
      <w:sz w:val="20"/>
      <w:szCs w:val="18"/>
      <w:lang w:val="pl-PL"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9173B"/>
    <w:rPr>
      <w:vertAlign w:val="superscript"/>
    </w:rPr>
  </w:style>
  <w:style w:type="paragraph" w:styleId="Bezodstpw">
    <w:name w:val="No Spacing"/>
    <w:uiPriority w:val="1"/>
    <w:qFormat/>
    <w:rsid w:val="00355339"/>
    <w:pPr>
      <w:spacing w:after="0" w:line="240" w:lineRule="auto"/>
    </w:pPr>
    <w:rPr>
      <w:rFonts w:ascii="Liberation Serif" w:eastAsia="Noto Sans CJK SC" w:hAnsi="Liberation Serif" w:cs="Mangal"/>
      <w:kern w:val="2"/>
      <w:sz w:val="24"/>
      <w:szCs w:val="21"/>
      <w:lang w:val="pl-PL" w:eastAsia="zh-CN" w:bidi="hi-I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3E5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PodtytuZnak">
    <w:name w:val="Podtytuł Znak"/>
    <w:basedOn w:val="Domylnaczcionkaakapitu"/>
    <w:link w:val="Podtytu"/>
    <w:uiPriority w:val="11"/>
    <w:rsid w:val="001B3E59"/>
    <w:rPr>
      <w:rFonts w:eastAsiaTheme="minorEastAsia" w:cs="Mangal"/>
      <w:color w:val="5A5A5A" w:themeColor="text1" w:themeTint="A5"/>
      <w:spacing w:val="15"/>
      <w:kern w:val="2"/>
      <w:szCs w:val="20"/>
      <w:lang w:val="pl-PL"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6257DD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val="pl-PL"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060E7E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0E07-4808-4EB7-B619-ECA9A02A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21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Rudnik</dc:creator>
  <cp:keywords/>
  <dc:description/>
  <cp:lastModifiedBy>Bartosz Rudnik</cp:lastModifiedBy>
  <cp:revision>29</cp:revision>
  <dcterms:created xsi:type="dcterms:W3CDTF">2020-05-28T14:14:00Z</dcterms:created>
  <dcterms:modified xsi:type="dcterms:W3CDTF">2020-05-29T10:21:00Z</dcterms:modified>
</cp:coreProperties>
</file>