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5650A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Pod lupę wziąłem trochę więcej wzorców niż w poleceniu, ale dużo jest według mnie godnych zastosowania.</w:t>
      </w:r>
    </w:p>
    <w:p w14:paraId="34820BD2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>THROTTLING</w:t>
      </w:r>
    </w:p>
    <w:p w14:paraId="7C0C534C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Ograniczenie ilości zapytań podczas krótkotrwałych okresów dużego popytu.</w:t>
      </w:r>
    </w:p>
    <w:p w14:paraId="7FE48CE8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Dodatkowo dzięki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throttlingowi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jesteśmy w stanie zagwarantować dostęp do usługi zgodny z SLA bez konieczności auto skalowania.</w:t>
      </w:r>
    </w:p>
    <w:p w14:paraId="7DFE9BAF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Zaletą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throttlingu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jest informacja zwrotna którą otrzymuje aplikacja kliencka czy klient o przekroczeniu ilości zapytań.</w:t>
      </w:r>
    </w:p>
    <w:p w14:paraId="2BA78F12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Przykład usługi do zastosowania: API Management</w:t>
      </w:r>
    </w:p>
    <w:p w14:paraId="5628812D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>AUTOSCALLING:</w:t>
      </w:r>
    </w:p>
    <w:p w14:paraId="6AF07ACE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Zdolność aplikacji do dynamicznej zmiany swoich rozmiarów, dzięki czemu uzyskujemy wysoką wydajność i dostępność nawet w krytycznych momentach takich jak np.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black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Friday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.</w:t>
      </w:r>
    </w:p>
    <w:p w14:paraId="26A41A69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Jeżeli większość naszych klientów jest np. z Europy to możemy zmniejszyć liczbę instancji w godzinach mniejszego zapotrzebowania np. w nocy (po wcześniejszej dokładnej analizie ruchu).</w:t>
      </w:r>
    </w:p>
    <w:p w14:paraId="00960571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Przykład usługi do zastosowania: tutaj raczej opcje wbudowane w usługi wystarczą czy to VM, VM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Scale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Sety czy skalowanie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AppService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. Należy tylko pamiętać o restarcie VM podczas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resize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(jeżeli byłaby potrzeba na skalowanie w górę a nie wszerz).</w:t>
      </w:r>
    </w:p>
    <w:p w14:paraId="165B649E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proofErr w:type="spellStart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>Static</w:t>
      </w:r>
      <w:proofErr w:type="spellEnd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 xml:space="preserve"> Content Hosting:</w:t>
      </w:r>
    </w:p>
    <w:p w14:paraId="4B2FCD74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Aplikacje e-commerce np. sklepy internetowe posiadają bardzo dużą ilość statycznej treści chociażby obrazy.</w:t>
      </w:r>
    </w:p>
    <w:p w14:paraId="03E9A822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Zwiększenie wydajności aplikacji poprzez wzrost szybkości dostępu do danej treści oraz nie obciążanie aplikacji.</w:t>
      </w:r>
    </w:p>
    <w:p w14:paraId="35E3D900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Zmniejszenie kosztów magazynowania.</w:t>
      </w:r>
    </w:p>
    <w:p w14:paraId="010894C5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Przykład usługi do zastosowania: Content Delivery Network</w:t>
      </w:r>
    </w:p>
    <w:p w14:paraId="413FECC8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proofErr w:type="spellStart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>Sharding</w:t>
      </w:r>
      <w:proofErr w:type="spellEnd"/>
    </w:p>
    <w:p w14:paraId="4C6B9CBB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Tutaj od razu nasuwa mi się jako pierwsze RODO i inne kwestie związane z bezpieczeństwem.</w:t>
      </w:r>
    </w:p>
    <w:p w14:paraId="5768A2B3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Niektóre regiony prawnie wymagają aby dane ich mieszkańców mogły być przechowywane tylko w danej lokalizacji.</w:t>
      </w:r>
    </w:p>
    <w:p w14:paraId="64369507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Dodatkowo w przypadku pojedynczego miejsca składowania i dużej ilości zapytań / operacji wykonywanych na danych może spaść wydajność i czas odpowiedzi.</w:t>
      </w:r>
    </w:p>
    <w:p w14:paraId="1D000BE1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Ograniczenia i limity wynikające z przechowywania danych w jednym miejscu. Systemy e-commerce przechowują bardzo dużą ilość danych, aby nie doprowadzić do sytuacji osiągnięcia limitu warto te dane dzielić.</w:t>
      </w:r>
    </w:p>
    <w:p w14:paraId="25D48484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Przykład usługi do zastosowania: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Azure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SQL Database,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Azure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CosmosDb</w:t>
      </w:r>
      <w:proofErr w:type="spellEnd"/>
    </w:p>
    <w:p w14:paraId="64EC8442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 xml:space="preserve">Queue </w:t>
      </w:r>
      <w:proofErr w:type="spellStart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>Based</w:t>
      </w:r>
      <w:proofErr w:type="spellEnd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 xml:space="preserve"> </w:t>
      </w:r>
      <w:proofErr w:type="spellStart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>Load</w:t>
      </w:r>
      <w:proofErr w:type="spellEnd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 xml:space="preserve"> </w:t>
      </w:r>
      <w:proofErr w:type="spellStart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>Leveling</w:t>
      </w:r>
      <w:proofErr w:type="spellEnd"/>
    </w:p>
    <w:p w14:paraId="609ABCAE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Dzięki użyciu kolejki usługa konsumuje w swoim tempie przychodzące wiadomości, nie wystąpi sytuacja zgubionej wiadomości nawet w przypadku dużego obciążenia aplikacji.</w:t>
      </w:r>
    </w:p>
    <w:p w14:paraId="2B453DD9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lastRenderedPageBreak/>
        <w:t>Jeżeli aplikacja jest typu „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loosely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coupled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” zastosowanie kolejek nie wpłynie na dostępność aplikacji gdy jeden z konsumentów nie jest dostępny to i tak inna usługa może wrzucać swoje dane do kolejki nie powodując przestoju w pracy aplikacji.</w:t>
      </w:r>
    </w:p>
    <w:p w14:paraId="1A62711F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Przykład usługi do zastosowania: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Azure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Service Bus</w:t>
      </w:r>
    </w:p>
    <w:p w14:paraId="4D9A6A15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Zalety: możliwość tworzenia tematów, które w przeciwieństwie do zwykłej kolejki nie konkurują o dane.</w:t>
      </w:r>
    </w:p>
    <w:p w14:paraId="37E48DD5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proofErr w:type="spellStart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>Load</w:t>
      </w:r>
      <w:proofErr w:type="spellEnd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 xml:space="preserve"> </w:t>
      </w:r>
      <w:proofErr w:type="spellStart"/>
      <w:r w:rsidRPr="007A4E3D"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pl-PL"/>
        </w:rPr>
        <w:t>Balancing</w:t>
      </w:r>
      <w:proofErr w:type="spellEnd"/>
    </w:p>
    <w:p w14:paraId="5621F4ED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Nasza usługa musi być wysoce dostępna i wydajna. Zatem przychodzący ruch należy rozdzielać.</w:t>
      </w:r>
    </w:p>
    <w:p w14:paraId="6FBE0C0D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Usługa niezbędna do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przeprowdzania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konserwacji aplikacji bez przestojów w jej działaniu.</w:t>
      </w:r>
    </w:p>
    <w:p w14:paraId="68E13466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Przykład usługi do zastosowania: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Load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Balancer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,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Traffic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Manager</w:t>
      </w:r>
    </w:p>
    <w:p w14:paraId="22A419A1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Jeżeli np. nasi klienci są z całego świata warto zastosować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Traffic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Manager, który ma opcję przekierowywania klienta do najbliższego punktu końcowego tak aby opóźnienie było jak najmniejsze. Zastosowanie w przypadku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App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Service'ów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.</w:t>
      </w:r>
    </w:p>
    <w:p w14:paraId="0C77F089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W przypadku aplikacji opartej na wirtualnych maszynach zastosowałbym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Load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Balancer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.</w:t>
      </w:r>
    </w:p>
    <w:p w14:paraId="70537056" w14:textId="77777777" w:rsidR="007A4E3D" w:rsidRPr="007A4E3D" w:rsidRDefault="007A4E3D" w:rsidP="007A4E3D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  <w:lang w:eastAsia="pl-PL"/>
        </w:rPr>
      </w:pPr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Jeżeli potrzebne byłoby rozrzucanie ruchu na poziomie warstwy 7 to można zastosować jeszcze Application </w:t>
      </w:r>
      <w:proofErr w:type="spellStart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>Gataway</w:t>
      </w:r>
      <w:proofErr w:type="spellEnd"/>
      <w:r w:rsidRPr="007A4E3D">
        <w:rPr>
          <w:rFonts w:ascii="inherit" w:eastAsia="Times New Roman" w:hAnsi="inherit" w:cs="Segoe UI Historic"/>
          <w:color w:val="050505"/>
          <w:sz w:val="23"/>
          <w:szCs w:val="23"/>
          <w:lang w:eastAsia="pl-PL"/>
        </w:rPr>
        <w:t xml:space="preserve"> choć to dość kosztowne rozwiązanie.</w:t>
      </w:r>
    </w:p>
    <w:p w14:paraId="6DB4785A" w14:textId="77777777" w:rsidR="00AF5D7A" w:rsidRDefault="00AF5D7A"/>
    <w:sectPr w:rsidR="00AF5D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3D"/>
    <w:rsid w:val="000928F6"/>
    <w:rsid w:val="007A4E3D"/>
    <w:rsid w:val="00847B16"/>
    <w:rsid w:val="00966BAB"/>
    <w:rsid w:val="00AF5D7A"/>
    <w:rsid w:val="00B16229"/>
    <w:rsid w:val="00CA360D"/>
    <w:rsid w:val="00E23A3D"/>
    <w:rsid w:val="00F9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1911"/>
  <w15:chartTrackingRefBased/>
  <w15:docId w15:val="{216FB0E6-707C-4545-B3F3-A54B9D50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oi732d6d">
    <w:name w:val="oi732d6d"/>
    <w:basedOn w:val="Domylnaczcionkaakapitu"/>
    <w:rsid w:val="007A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2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8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8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5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6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9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1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2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2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1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8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5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5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9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2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6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2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8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5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Startek</dc:creator>
  <cp:keywords/>
  <dc:description/>
  <cp:lastModifiedBy>Nicola Startek</cp:lastModifiedBy>
  <cp:revision>1</cp:revision>
  <dcterms:created xsi:type="dcterms:W3CDTF">2020-08-31T18:46:00Z</dcterms:created>
  <dcterms:modified xsi:type="dcterms:W3CDTF">2020-08-31T18:47:00Z</dcterms:modified>
</cp:coreProperties>
</file>