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Table 2: Course Score Summary (Complex)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gridSpan w:val="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Student Information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Assessment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Total Score (100)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Student ID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Full Name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Midterm (30)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Final (40)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Group Work (20)</w:t>
            </w:r>
          </w:p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John Carter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Emily Watson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75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Michael Chen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87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Sarah Johnson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65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65010005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20"/>
              </w:rPr>
              <w:t>David Miller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