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3D6BFA1A" w:rsidR="009C1FF3" w:rsidRDefault="009C1FF3" w:rsidP="009C1FF3">
      <w:pPr>
        <w:spacing w:before="240"/>
        <w:ind w:firstLine="567"/>
        <w:jc w:val="center"/>
        <w:rPr>
          <w:b/>
        </w:rPr>
      </w:pPr>
      <w:r w:rsidRPr="008F05D6">
        <w:rPr>
          <w:b/>
        </w:rPr>
        <w:t xml:space="preserve"> </w:t>
      </w:r>
    </w:p>
    <w:p w14:paraId="6E1D3CFF" w14:textId="77777777" w:rsidR="003834AB" w:rsidRPr="003834AB" w:rsidRDefault="003834AB" w:rsidP="003834A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3834AB">
        <w:rPr>
          <w:rFonts w:cs="Arial"/>
          <w:noProof/>
          <w:sz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79232" behindDoc="0" locked="0" layoutInCell="0" allowOverlap="1" wp14:anchorId="00709ACC" wp14:editId="7AEF242D">
                <wp:simplePos x="0" y="0"/>
                <wp:positionH relativeFrom="margin">
                  <wp:posOffset>-321010</wp:posOffset>
                </wp:positionH>
                <wp:positionV relativeFrom="page">
                  <wp:posOffset>129396</wp:posOffset>
                </wp:positionV>
                <wp:extent cx="6607833" cy="9670212"/>
                <wp:effectExtent l="0" t="0" r="40640" b="2667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7833" cy="9670212"/>
                          <a:chOff x="0" y="0"/>
                          <a:chExt cx="20000" cy="20000"/>
                        </a:xfrm>
                      </wpg:grpSpPr>
                      <wps:wsp>
                        <wps:cNvPr id="96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77052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CB68F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44B57" w14:textId="77777777" w:rsidR="003834AB" w:rsidRDefault="003834AB" w:rsidP="003834AB">
                              <w:pPr>
                                <w:pStyle w:val="ab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Лист    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B15B5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C9712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C70F9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6B55B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8470B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BY"/>
                                </w:rPr>
                                <w:t>ТЗ</w:t>
                              </w:r>
                              <w:r>
                                <w:rPr>
                                  <w:szCs w:val="40"/>
                                </w:rPr>
                                <w:t xml:space="preserve">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</w:t>
                              </w:r>
                              <w:r>
                                <w:rPr>
                                  <w:szCs w:val="40"/>
                                  <w:lang w:val="ru-BY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BY"/>
                                </w:rPr>
                                <w:t>41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BY"/>
                                </w:rPr>
                                <w:t>01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>
                                <w:rPr>
                                  <w:szCs w:val="40"/>
                                  <w:lang w:val="ru-BY"/>
                                </w:rPr>
                                <w:t>4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00BA2287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7FCB4AFD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9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120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08C3B9" w14:textId="77777777" w:rsidR="003834AB" w:rsidRDefault="003834AB" w:rsidP="003834AB">
                                <w:pPr>
                                  <w:pStyle w:val="ab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49604F" w14:textId="77777777" w:rsidR="003834AB" w:rsidRDefault="003834AB" w:rsidP="003834AB">
                                <w:pPr>
                                  <w:pStyle w:val="ab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Барышников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123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0070D9" w14:textId="77777777" w:rsidR="003834AB" w:rsidRDefault="003834AB" w:rsidP="003834AB">
                                <w:pPr>
                                  <w:pStyle w:val="ab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5E683" w14:textId="77777777" w:rsidR="003834AB" w:rsidRDefault="003834AB" w:rsidP="003834AB">
                                <w:pPr>
                                  <w:pStyle w:val="ab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5998F379" w14:textId="77777777" w:rsidR="003834AB" w:rsidRDefault="003834AB" w:rsidP="003834A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126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15886" w14:textId="77777777" w:rsidR="003834AB" w:rsidRDefault="003834AB" w:rsidP="003834AB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DF847" w14:textId="77777777" w:rsidR="003834AB" w:rsidRDefault="003834AB" w:rsidP="003834AB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129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A8F56" w14:textId="77777777" w:rsidR="003834AB" w:rsidRDefault="003834AB" w:rsidP="003834AB">
                                <w:pPr>
                                  <w:pStyle w:val="ab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9C462" w14:textId="77777777" w:rsidR="003834AB" w:rsidRDefault="003834AB" w:rsidP="003834AB">
                                <w:pPr>
                                  <w:pStyle w:val="ab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132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FE441" w14:textId="77777777" w:rsidR="003834AB" w:rsidRDefault="003834AB" w:rsidP="003834AB">
                                <w:pPr>
                                  <w:pStyle w:val="ab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D466CE" w14:textId="77777777" w:rsidR="003834AB" w:rsidRDefault="003834AB" w:rsidP="003834AB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4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8DAD4" w14:textId="77777777" w:rsidR="003834AB" w:rsidRPr="00032421" w:rsidRDefault="003834AB" w:rsidP="003834A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CB10AF">
                                <w:rPr>
                                  <w:sz w:val="20"/>
                                </w:rPr>
                                <w:t>Техническое</w:t>
                              </w:r>
                              <w:proofErr w:type="spellEnd"/>
                              <w:r w:rsidRPr="00CB10AF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B10AF">
                                <w:rPr>
                                  <w:sz w:val="20"/>
                                </w:rPr>
                                <w:t>задание</w:t>
                              </w:r>
                              <w:proofErr w:type="spellEnd"/>
                              <w:r w:rsidRPr="00CB10AF">
                                <w:rPr>
                                  <w:sz w:val="20"/>
                                </w:rPr>
                                <w:t xml:space="preserve"> на </w:t>
                              </w:r>
                              <w:proofErr w:type="spellStart"/>
                              <w:r w:rsidRPr="00CB10AF">
                                <w:rPr>
                                  <w:sz w:val="20"/>
                                </w:rPr>
                                <w:t>создание</w:t>
                              </w:r>
                              <w:proofErr w:type="spellEnd"/>
                              <w:r w:rsidRPr="00CB10AF">
                                <w:rPr>
                                  <w:sz w:val="20"/>
                                </w:rPr>
                                <w:t xml:space="preserve"> веб-</w:t>
                              </w:r>
                              <w:proofErr w:type="spellStart"/>
                              <w:r w:rsidRPr="00CB10AF">
                                <w:rPr>
                                  <w:sz w:val="20"/>
                                </w:rPr>
                                <w:t>платформы</w:t>
                              </w:r>
                              <w:proofErr w:type="spellEnd"/>
                              <w:r w:rsidRPr="00CB10AF">
                                <w:rPr>
                                  <w:sz w:val="20"/>
                                </w:rPr>
                                <w:t xml:space="preserve"> «</w:t>
                              </w:r>
                              <w:proofErr w:type="spellStart"/>
                              <w:r w:rsidRPr="00CB10AF">
                                <w:rPr>
                                  <w:sz w:val="20"/>
                                </w:rPr>
                                <w:t>SlonimCompass</w:t>
                              </w:r>
                              <w:proofErr w:type="spellEnd"/>
                              <w:r w:rsidRPr="00CB10AF">
                                <w:rPr>
                                  <w:sz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FE9BC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6884B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78B86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06B33" w14:textId="77777777" w:rsidR="003834AB" w:rsidRDefault="003834AB" w:rsidP="003834AB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09ACC" id="Группа 95" o:spid="_x0000_s1026" style="position:absolute;left:0;text-align:left;margin-left:-25.3pt;margin-top:10.2pt;width:520.3pt;height:761.45pt;z-index:2516792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aV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tIDvD7JfwAefoBAAD//wMAUEsBAi0AFAAGAAgAAAAhANvh9svuAAAAhQEAABMAAAAAAAAAAAAA&#10;AAAAAAAAAFtDb250ZW50X1R5cGVzXS54bWxQSwECLQAUAAYACAAAACEAWvQsW78AAAAVAQAACwAA&#10;AAAAAAAAAAAAAAAfAQAAX3JlbHMvLnJlbHNQSwECLQAUAAYACAAAACEAhoQ2lcMAAADb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9943" o:spid="_x0000_s1029" style="position:absolute;visibility:visible;mso-wrap-style:square" from="0,17192" to="1996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18D77052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1BFCB68F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48F44B57" w14:textId="77777777" w:rsidR="003834AB" w:rsidRDefault="003834AB" w:rsidP="003834AB">
                        <w:pPr>
                          <w:pStyle w:val="ab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Лист    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EFB15B5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617C9712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03BC70F9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6F46B55B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6A8470B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BY"/>
                          </w:rPr>
                          <w:t>ТЗ</w:t>
                        </w:r>
                        <w:r>
                          <w:rPr>
                            <w:szCs w:val="40"/>
                          </w:rPr>
                          <w:t xml:space="preserve">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</w:t>
                        </w:r>
                        <w:r>
                          <w:rPr>
                            <w:szCs w:val="40"/>
                            <w:lang w:val="ru-BY"/>
                          </w:rPr>
                          <w:t>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BY"/>
                          </w:rPr>
                          <w:t>41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BY"/>
                          </w:rPr>
                          <w:t>01</w:t>
                        </w:r>
                        <w:r>
                          <w:rPr>
                            <w:szCs w:val="40"/>
                            <w:lang w:val="ru-RU"/>
                          </w:rPr>
                          <w:t>.2</w:t>
                        </w:r>
                        <w:r>
                          <w:rPr>
                            <w:szCs w:val="40"/>
                            <w:lang w:val="ru-BY"/>
                          </w:rPr>
                          <w:t>4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00BA2287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7FCB4AFD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group id="Group 9964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9965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3508C3B9" w14:textId="77777777" w:rsidR="003834AB" w:rsidRDefault="003834AB" w:rsidP="003834AB">
                          <w:pPr>
                            <w:pStyle w:val="ab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C49604F" w14:textId="77777777" w:rsidR="003834AB" w:rsidRDefault="003834AB" w:rsidP="003834AB">
                          <w:pPr>
                            <w:pStyle w:val="ab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Барышников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9968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160070D9" w14:textId="77777777" w:rsidR="003834AB" w:rsidRDefault="003834AB" w:rsidP="003834AB">
                          <w:pPr>
                            <w:pStyle w:val="ab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29F5E683" w14:textId="77777777" w:rsidR="003834AB" w:rsidRDefault="003834AB" w:rsidP="003834AB">
                          <w:pPr>
                            <w:pStyle w:val="ab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5998F379" w14:textId="77777777" w:rsidR="003834AB" w:rsidRDefault="003834AB" w:rsidP="003834AB"/>
                      </w:txbxContent>
                    </v:textbox>
                  </v:rect>
                </v:group>
                <v:group id="Group 9970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9971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5BC15886" w14:textId="77777777" w:rsidR="003834AB" w:rsidRDefault="003834AB" w:rsidP="003834AB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236DF847" w14:textId="77777777" w:rsidR="003834AB" w:rsidRDefault="003834AB" w:rsidP="003834AB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9974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4CDA8F56" w14:textId="77777777" w:rsidR="003834AB" w:rsidRDefault="003834AB" w:rsidP="003834AB">
                          <w:pPr>
                            <w:pStyle w:val="ab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77B9C462" w14:textId="77777777" w:rsidR="003834AB" w:rsidRDefault="003834AB" w:rsidP="003834AB">
                          <w:pPr>
                            <w:pStyle w:val="ab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9977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2CAFE441" w14:textId="77777777" w:rsidR="003834AB" w:rsidRDefault="003834AB" w:rsidP="003834AB">
                          <w:pPr>
                            <w:pStyle w:val="ab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72D466CE" w14:textId="77777777" w:rsidR="003834AB" w:rsidRDefault="003834AB" w:rsidP="003834AB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978DAD4" w14:textId="77777777" w:rsidR="003834AB" w:rsidRPr="00032421" w:rsidRDefault="003834AB" w:rsidP="003834A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0000"/>
                            <w:sz w:val="20"/>
                            <w:lang w:val="ru-RU"/>
                          </w:rPr>
                        </w:pPr>
                        <w:proofErr w:type="spellStart"/>
                        <w:r w:rsidRPr="00CB10AF">
                          <w:rPr>
                            <w:sz w:val="20"/>
                          </w:rPr>
                          <w:t>Техническое</w:t>
                        </w:r>
                        <w:proofErr w:type="spellEnd"/>
                        <w:r w:rsidRPr="00CB10AF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B10AF">
                          <w:rPr>
                            <w:sz w:val="20"/>
                          </w:rPr>
                          <w:t>задание</w:t>
                        </w:r>
                        <w:proofErr w:type="spellEnd"/>
                        <w:r w:rsidRPr="00CB10AF">
                          <w:rPr>
                            <w:sz w:val="20"/>
                          </w:rPr>
                          <w:t xml:space="preserve"> на </w:t>
                        </w:r>
                        <w:proofErr w:type="spellStart"/>
                        <w:r w:rsidRPr="00CB10AF">
                          <w:rPr>
                            <w:sz w:val="20"/>
                          </w:rPr>
                          <w:t>создание</w:t>
                        </w:r>
                        <w:proofErr w:type="spellEnd"/>
                        <w:r w:rsidRPr="00CB10AF">
                          <w:rPr>
                            <w:sz w:val="20"/>
                          </w:rPr>
                          <w:t xml:space="preserve"> веб-</w:t>
                        </w:r>
                        <w:proofErr w:type="spellStart"/>
                        <w:r w:rsidRPr="00CB10AF">
                          <w:rPr>
                            <w:sz w:val="20"/>
                          </w:rPr>
                          <w:t>платформы</w:t>
                        </w:r>
                        <w:proofErr w:type="spellEnd"/>
                        <w:r w:rsidRPr="00CB10AF">
                          <w:rPr>
                            <w:sz w:val="20"/>
                          </w:rPr>
                          <w:t xml:space="preserve"> «</w:t>
                        </w:r>
                        <w:proofErr w:type="spellStart"/>
                        <w:r w:rsidRPr="00CB10AF">
                          <w:rPr>
                            <w:sz w:val="20"/>
                          </w:rPr>
                          <w:t>SlonimCompass</w:t>
                        </w:r>
                        <w:proofErr w:type="spellEnd"/>
                        <w:r w:rsidRPr="00CB10AF">
                          <w:rPr>
                            <w:sz w:val="20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0C6FE9BC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3C66884B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44878B86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1F006B33" w14:textId="77777777" w:rsidR="003834AB" w:rsidRDefault="003834AB" w:rsidP="003834AB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3834AB">
        <w:rPr>
          <w:b/>
          <w:sz w:val="28"/>
          <w:szCs w:val="28"/>
        </w:rPr>
        <w:t>Содержание</w:t>
      </w:r>
    </w:p>
    <w:p w14:paraId="72B9E8B0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Введение</w:t>
      </w:r>
      <w:r w:rsidRPr="003834AB">
        <w:rPr>
          <w:rFonts w:cs="Arial"/>
          <w:sz w:val="28"/>
        </w:rPr>
        <w:tab/>
        <w:t>3</w:t>
      </w:r>
    </w:p>
    <w:p w14:paraId="6120910F" w14:textId="77777777" w:rsidR="003834AB" w:rsidRPr="003834AB" w:rsidRDefault="003834AB" w:rsidP="003834AB">
      <w:pPr>
        <w:widowControl w:val="0"/>
        <w:numPr>
          <w:ilvl w:val="0"/>
          <w:numId w:val="3"/>
        </w:numPr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709" w:hanging="142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Анализ задачи</w:t>
      </w:r>
      <w:r w:rsidRPr="003834AB">
        <w:rPr>
          <w:rFonts w:cs="Arial"/>
          <w:sz w:val="28"/>
        </w:rPr>
        <w:tab/>
        <w:t>5</w:t>
      </w:r>
    </w:p>
    <w:p w14:paraId="3969E6A8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1.1 Постановка задачи</w:t>
      </w:r>
      <w:r w:rsidRPr="003834AB">
        <w:rPr>
          <w:rFonts w:cs="Arial"/>
          <w:sz w:val="28"/>
        </w:rPr>
        <w:tab/>
        <w:t>5</w:t>
      </w:r>
    </w:p>
    <w:p w14:paraId="2EC29EB0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bookmarkStart w:id="0" w:name="_Hlk187314934"/>
      <w:r w:rsidRPr="003834AB">
        <w:rPr>
          <w:rFonts w:cs="Arial"/>
          <w:sz w:val="28"/>
        </w:rPr>
        <w:t>1.2 Диаграмма вариантов использования</w:t>
      </w:r>
      <w:r w:rsidRPr="003834AB">
        <w:rPr>
          <w:rFonts w:cs="Arial"/>
          <w:sz w:val="28"/>
        </w:rPr>
        <w:tab/>
        <w:t>6</w:t>
      </w:r>
    </w:p>
    <w:p w14:paraId="7B4E8FBD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1.3 Выбор стратегии разработки и модели жизненного цикла</w:t>
      </w:r>
      <w:r w:rsidRPr="003834AB">
        <w:rPr>
          <w:rFonts w:cs="Arial"/>
          <w:sz w:val="28"/>
        </w:rPr>
        <w:tab/>
        <w:t>6</w:t>
      </w:r>
    </w:p>
    <w:p w14:paraId="0FED42A5" w14:textId="77777777" w:rsidR="003834AB" w:rsidRPr="003834AB" w:rsidRDefault="003834AB" w:rsidP="003834AB">
      <w:pPr>
        <w:widowControl w:val="0"/>
        <w:numPr>
          <w:ilvl w:val="1"/>
          <w:numId w:val="3"/>
        </w:numPr>
        <w:tabs>
          <w:tab w:val="left" w:pos="993"/>
          <w:tab w:val="left" w:leader="dot" w:pos="8847"/>
        </w:tabs>
        <w:autoSpaceDE w:val="0"/>
        <w:autoSpaceDN w:val="0"/>
        <w:adjustRightInd w:val="0"/>
        <w:spacing w:line="360" w:lineRule="exact"/>
        <w:ind w:left="1134" w:hanging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Инструменты разработки и эксплуатационные требования</w:t>
      </w:r>
      <w:r w:rsidRPr="003834AB">
        <w:rPr>
          <w:rFonts w:cs="Arial"/>
          <w:sz w:val="28"/>
        </w:rPr>
        <w:tab/>
        <w:t>11</w:t>
      </w:r>
    </w:p>
    <w:bookmarkEnd w:id="0"/>
    <w:p w14:paraId="1C226685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  <w:lang w:val="ru-BY"/>
        </w:rPr>
        <w:t xml:space="preserve">2. </w:t>
      </w:r>
      <w:r w:rsidRPr="003834AB">
        <w:rPr>
          <w:rFonts w:cs="Arial"/>
          <w:sz w:val="28"/>
        </w:rPr>
        <w:t>Проектирование</w:t>
      </w:r>
      <w:r w:rsidRPr="003834AB">
        <w:rPr>
          <w:rFonts w:cs="Arial"/>
          <w:sz w:val="28"/>
        </w:rPr>
        <w:tab/>
        <w:t>13</w:t>
      </w:r>
    </w:p>
    <w:p w14:paraId="6EC3C718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2.1 Разработка структуры сайта</w:t>
      </w:r>
      <w:r w:rsidRPr="003834AB">
        <w:rPr>
          <w:rFonts w:cs="Arial"/>
          <w:sz w:val="28"/>
        </w:rPr>
        <w:tab/>
        <w:t>13</w:t>
      </w:r>
    </w:p>
    <w:p w14:paraId="67B9C832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2.2 Разработка UML-диаграмм</w:t>
      </w:r>
      <w:r w:rsidRPr="003834AB">
        <w:rPr>
          <w:rFonts w:cs="Arial"/>
          <w:sz w:val="28"/>
        </w:rPr>
        <w:tab/>
        <w:t>13</w:t>
      </w:r>
    </w:p>
    <w:p w14:paraId="5D421655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2.3 Разработка пользовательского интерфейса</w:t>
      </w:r>
      <w:r w:rsidRPr="003834AB">
        <w:rPr>
          <w:rFonts w:cs="Arial"/>
          <w:sz w:val="28"/>
        </w:rPr>
        <w:tab/>
        <w:t>14</w:t>
      </w:r>
    </w:p>
    <w:p w14:paraId="4B5F917F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3 Реализация</w:t>
      </w:r>
      <w:r w:rsidRPr="003834AB">
        <w:rPr>
          <w:rFonts w:cs="Arial"/>
          <w:sz w:val="28"/>
        </w:rPr>
        <w:tab/>
        <w:t>17</w:t>
      </w:r>
    </w:p>
    <w:p w14:paraId="2C5D8E14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3.1 Руководство программиста</w:t>
      </w:r>
      <w:r w:rsidRPr="003834AB">
        <w:rPr>
          <w:rFonts w:cs="Arial"/>
          <w:sz w:val="28"/>
        </w:rPr>
        <w:tab/>
        <w:t>17</w:t>
      </w:r>
    </w:p>
    <w:p w14:paraId="1C20600C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3.2 Создание сайта</w:t>
      </w:r>
      <w:r w:rsidRPr="003834AB">
        <w:rPr>
          <w:rFonts w:cs="Arial"/>
          <w:sz w:val="28"/>
        </w:rPr>
        <w:tab/>
        <w:t>17</w:t>
      </w:r>
    </w:p>
    <w:p w14:paraId="21116A7A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4 Тестирование</w:t>
      </w:r>
      <w:r w:rsidRPr="003834AB">
        <w:rPr>
          <w:rFonts w:cs="Arial"/>
          <w:sz w:val="28"/>
        </w:rPr>
        <w:tab/>
        <w:t>26</w:t>
      </w:r>
    </w:p>
    <w:p w14:paraId="342E940D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4.1 Тесты на использование</w:t>
      </w:r>
      <w:r w:rsidRPr="003834AB">
        <w:rPr>
          <w:rFonts w:cs="Arial"/>
          <w:sz w:val="28"/>
        </w:rPr>
        <w:tab/>
        <w:t>26</w:t>
      </w:r>
    </w:p>
    <w:p w14:paraId="79F2865E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4.2 Отчёт о результатах тестирования</w:t>
      </w:r>
      <w:r w:rsidRPr="003834AB">
        <w:rPr>
          <w:rFonts w:cs="Arial"/>
          <w:sz w:val="28"/>
        </w:rPr>
        <w:tab/>
        <w:t>27</w:t>
      </w:r>
    </w:p>
    <w:p w14:paraId="6819C792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5 Руководство пользователя</w:t>
      </w:r>
      <w:r w:rsidRPr="003834AB">
        <w:rPr>
          <w:rFonts w:cs="Arial"/>
          <w:sz w:val="28"/>
        </w:rPr>
        <w:tab/>
        <w:t>28</w:t>
      </w:r>
    </w:p>
    <w:p w14:paraId="400A1CF5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Заключение</w:t>
      </w:r>
      <w:r w:rsidRPr="003834AB">
        <w:rPr>
          <w:rFonts w:cs="Arial"/>
          <w:sz w:val="28"/>
        </w:rPr>
        <w:tab/>
        <w:t>37</w:t>
      </w:r>
    </w:p>
    <w:p w14:paraId="5F05B294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Список использованных источников</w:t>
      </w:r>
      <w:r w:rsidRPr="003834AB">
        <w:rPr>
          <w:rFonts w:cs="Arial"/>
          <w:sz w:val="28"/>
        </w:rPr>
        <w:tab/>
        <w:t>38</w:t>
      </w:r>
    </w:p>
    <w:p w14:paraId="78A0ADDB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>Приложение А Диаграммы UML</w:t>
      </w:r>
      <w:r w:rsidRPr="003834AB">
        <w:rPr>
          <w:rFonts w:cs="Arial"/>
          <w:sz w:val="28"/>
        </w:rPr>
        <w:tab/>
        <w:t>39</w:t>
      </w:r>
    </w:p>
    <w:p w14:paraId="473A9F72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 xml:space="preserve">Приложение Б </w:t>
      </w:r>
      <w:bookmarkStart w:id="1" w:name="_Hlk187324923"/>
      <w:r w:rsidRPr="003834AB">
        <w:rPr>
          <w:rFonts w:cs="Arial"/>
          <w:sz w:val="28"/>
        </w:rPr>
        <w:t>Тест-кейсы</w:t>
      </w:r>
      <w:bookmarkEnd w:id="1"/>
      <w:r w:rsidRPr="003834AB">
        <w:rPr>
          <w:rFonts w:cs="Arial"/>
          <w:sz w:val="28"/>
        </w:rPr>
        <w:tab/>
        <w:t>47</w:t>
      </w:r>
    </w:p>
    <w:p w14:paraId="2F03C00B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 xml:space="preserve">Приложение </w:t>
      </w:r>
      <w:r w:rsidRPr="003834AB">
        <w:rPr>
          <w:rFonts w:cs="Arial"/>
          <w:sz w:val="28"/>
          <w:lang w:val="ru-BY"/>
        </w:rPr>
        <w:t xml:space="preserve">В </w:t>
      </w:r>
      <w:r w:rsidRPr="003834AB">
        <w:rPr>
          <w:rFonts w:cs="Arial"/>
          <w:sz w:val="28"/>
        </w:rPr>
        <w:t>UX прототипы</w:t>
      </w:r>
      <w:r w:rsidRPr="003834AB">
        <w:rPr>
          <w:rFonts w:cs="Arial"/>
          <w:sz w:val="28"/>
        </w:rPr>
        <w:tab/>
        <w:t>51</w:t>
      </w:r>
    </w:p>
    <w:p w14:paraId="3DEB217D" w14:textId="77777777" w:rsidR="003834AB" w:rsidRPr="003834AB" w:rsidRDefault="003834AB" w:rsidP="003834AB">
      <w:pPr>
        <w:widowControl w:val="0"/>
        <w:tabs>
          <w:tab w:val="left" w:leader="dot" w:pos="8847"/>
        </w:tabs>
        <w:autoSpaceDE w:val="0"/>
        <w:autoSpaceDN w:val="0"/>
        <w:adjustRightInd w:val="0"/>
        <w:spacing w:line="360" w:lineRule="exact"/>
        <w:ind w:left="567"/>
        <w:contextualSpacing/>
        <w:rPr>
          <w:rFonts w:cs="Arial"/>
          <w:sz w:val="28"/>
        </w:rPr>
      </w:pPr>
      <w:r w:rsidRPr="003834AB">
        <w:rPr>
          <w:rFonts w:cs="Arial"/>
          <w:sz w:val="28"/>
        </w:rPr>
        <w:t xml:space="preserve">Приложение </w:t>
      </w:r>
      <w:r w:rsidRPr="003834AB">
        <w:rPr>
          <w:rFonts w:cs="Arial"/>
          <w:sz w:val="28"/>
          <w:lang w:val="ru-BY"/>
        </w:rPr>
        <w:t xml:space="preserve">Г </w:t>
      </w:r>
      <w:r w:rsidRPr="003834AB">
        <w:rPr>
          <w:rFonts w:cs="Arial"/>
          <w:sz w:val="28"/>
        </w:rPr>
        <w:t>U</w:t>
      </w:r>
      <w:r w:rsidRPr="003834AB">
        <w:rPr>
          <w:rFonts w:cs="Arial"/>
          <w:sz w:val="28"/>
          <w:lang w:val="en-GB"/>
        </w:rPr>
        <w:t>I</w:t>
      </w:r>
      <w:r w:rsidRPr="003834AB">
        <w:rPr>
          <w:rFonts w:cs="Arial"/>
          <w:sz w:val="28"/>
        </w:rPr>
        <w:t xml:space="preserve"> прототипы</w:t>
      </w:r>
      <w:r w:rsidRPr="003834AB">
        <w:rPr>
          <w:rFonts w:cs="Arial"/>
          <w:sz w:val="28"/>
        </w:rPr>
        <w:tab/>
        <w:t>57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1396033F" w14:textId="7BC49EEB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D6B6" w14:textId="77777777" w:rsidR="009F5E05" w:rsidRDefault="009F5E05">
      <w:r>
        <w:separator/>
      </w:r>
    </w:p>
  </w:endnote>
  <w:endnote w:type="continuationSeparator" w:id="0">
    <w:p w14:paraId="7D38BC05" w14:textId="77777777" w:rsidR="009F5E05" w:rsidRDefault="009F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1DBE" w14:textId="77777777" w:rsidR="009F5E05" w:rsidRDefault="009F5E05">
      <w:r>
        <w:separator/>
      </w:r>
    </w:p>
  </w:footnote>
  <w:footnote w:type="continuationSeparator" w:id="0">
    <w:p w14:paraId="43C7AB80" w14:textId="77777777" w:rsidR="009F5E05" w:rsidRDefault="009F5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multilevel"/>
    <w:tmpl w:val="6B9011F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0D7CA4"/>
    <w:rsid w:val="00101394"/>
    <w:rsid w:val="001116F9"/>
    <w:rsid w:val="001220CD"/>
    <w:rsid w:val="00157D96"/>
    <w:rsid w:val="00174795"/>
    <w:rsid w:val="00176A29"/>
    <w:rsid w:val="00182630"/>
    <w:rsid w:val="001A199F"/>
    <w:rsid w:val="001C22DF"/>
    <w:rsid w:val="001F0E4C"/>
    <w:rsid w:val="00201854"/>
    <w:rsid w:val="00204612"/>
    <w:rsid w:val="00205D1A"/>
    <w:rsid w:val="00241432"/>
    <w:rsid w:val="00241EFF"/>
    <w:rsid w:val="00243A2E"/>
    <w:rsid w:val="00245011"/>
    <w:rsid w:val="0025590D"/>
    <w:rsid w:val="0029349B"/>
    <w:rsid w:val="002B24F9"/>
    <w:rsid w:val="00313B0C"/>
    <w:rsid w:val="003169B4"/>
    <w:rsid w:val="00326480"/>
    <w:rsid w:val="00353DF5"/>
    <w:rsid w:val="0036168C"/>
    <w:rsid w:val="00364B63"/>
    <w:rsid w:val="00376EB5"/>
    <w:rsid w:val="003834AB"/>
    <w:rsid w:val="00392410"/>
    <w:rsid w:val="00397C05"/>
    <w:rsid w:val="003A0DD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191E"/>
    <w:rsid w:val="008339A8"/>
    <w:rsid w:val="00836722"/>
    <w:rsid w:val="00852073"/>
    <w:rsid w:val="008551D4"/>
    <w:rsid w:val="00860171"/>
    <w:rsid w:val="00867F98"/>
    <w:rsid w:val="00894FEF"/>
    <w:rsid w:val="008D47F0"/>
    <w:rsid w:val="008F1122"/>
    <w:rsid w:val="00916E4D"/>
    <w:rsid w:val="009405EA"/>
    <w:rsid w:val="0094433F"/>
    <w:rsid w:val="00960579"/>
    <w:rsid w:val="009C1FF3"/>
    <w:rsid w:val="009C33AC"/>
    <w:rsid w:val="009D625D"/>
    <w:rsid w:val="009F5E05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F4DB5"/>
    <w:rsid w:val="00C02C12"/>
    <w:rsid w:val="00C46F87"/>
    <w:rsid w:val="00C95158"/>
    <w:rsid w:val="00CF07D3"/>
    <w:rsid w:val="00D31110"/>
    <w:rsid w:val="00D75A11"/>
    <w:rsid w:val="00DD51C6"/>
    <w:rsid w:val="00DF1838"/>
    <w:rsid w:val="00DF3BBA"/>
    <w:rsid w:val="00E276B6"/>
    <w:rsid w:val="00E75A7C"/>
    <w:rsid w:val="00EC33CC"/>
    <w:rsid w:val="00EC7471"/>
    <w:rsid w:val="00ED588D"/>
    <w:rsid w:val="00EF3B5C"/>
    <w:rsid w:val="00F175EA"/>
    <w:rsid w:val="00F23F3F"/>
    <w:rsid w:val="00F361E2"/>
    <w:rsid w:val="00F4427C"/>
    <w:rsid w:val="00F46D1C"/>
    <w:rsid w:val="00F73FB6"/>
    <w:rsid w:val="00F81695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b">
    <w:name w:val="Чертежный"/>
    <w:qFormat/>
    <w:rsid w:val="003834AB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737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Artyom Barushnikov</cp:lastModifiedBy>
  <cp:revision>5</cp:revision>
  <dcterms:created xsi:type="dcterms:W3CDTF">2024-12-20T07:37:00Z</dcterms:created>
  <dcterms:modified xsi:type="dcterms:W3CDTF">2025-01-21T14:24:00Z</dcterms:modified>
</cp:coreProperties>
</file>