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CA" w:rsidRDefault="004245CA" w:rsidP="004245CA">
      <w:pPr>
        <w:rPr>
          <w:rFonts w:ascii="新宋体" w:eastAsia="新宋体" w:hAnsi="新宋体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1499870</wp:posOffset>
            </wp:positionH>
            <wp:positionV relativeFrom="paragraph">
              <wp:posOffset>579755</wp:posOffset>
            </wp:positionV>
            <wp:extent cx="3423920" cy="914400"/>
            <wp:effectExtent l="0" t="0" r="5080" b="0"/>
            <wp:wrapTight wrapText="bothSides">
              <wp:wrapPolygon edited="0">
                <wp:start x="2163" y="0"/>
                <wp:lineTo x="1202" y="7200"/>
                <wp:lineTo x="0" y="11250"/>
                <wp:lineTo x="0" y="12600"/>
                <wp:lineTo x="1442" y="14400"/>
                <wp:lineTo x="1322" y="18000"/>
                <wp:lineTo x="5288" y="21150"/>
                <wp:lineTo x="9494" y="21150"/>
                <wp:lineTo x="10215" y="21150"/>
                <wp:lineTo x="13220" y="21150"/>
                <wp:lineTo x="21031" y="16200"/>
                <wp:lineTo x="20911" y="14400"/>
                <wp:lineTo x="21512" y="6750"/>
                <wp:lineTo x="21512" y="1800"/>
                <wp:lineTo x="2884" y="0"/>
                <wp:lineTo x="2163" y="0"/>
              </wp:wrapPolygon>
            </wp:wrapTight>
            <wp:docPr id="2" name="图片 2" descr="xiaomind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xiaomindd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220345</wp:posOffset>
            </wp:positionH>
            <wp:positionV relativeFrom="paragraph">
              <wp:posOffset>334010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" name="图片 1" descr="0d7299445839995b500ff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0d7299445839995b500ffe7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5CA" w:rsidRDefault="004245CA" w:rsidP="004245CA">
      <w:pPr>
        <w:rPr>
          <w:rFonts w:ascii="新宋体" w:eastAsia="新宋体" w:hAnsi="新宋体"/>
          <w:b/>
          <w:sz w:val="30"/>
          <w:szCs w:val="30"/>
        </w:rPr>
      </w:pPr>
    </w:p>
    <w:p w:rsidR="004245CA" w:rsidRDefault="004245CA" w:rsidP="004245CA">
      <w:pPr>
        <w:rPr>
          <w:rFonts w:ascii="新宋体" w:eastAsia="新宋体" w:hAnsi="新宋体"/>
          <w:b/>
          <w:sz w:val="18"/>
          <w:szCs w:val="18"/>
        </w:rPr>
      </w:pPr>
    </w:p>
    <w:p w:rsidR="004245CA" w:rsidRDefault="004245CA" w:rsidP="004245CA">
      <w:pPr>
        <w:jc w:val="center"/>
        <w:rPr>
          <w:rFonts w:ascii="新宋体" w:eastAsia="新宋体" w:hAnsi="新宋体"/>
          <w:b/>
          <w:sz w:val="30"/>
          <w:szCs w:val="30"/>
        </w:rPr>
      </w:pPr>
    </w:p>
    <w:p w:rsidR="004245CA" w:rsidRDefault="004245CA" w:rsidP="004245CA">
      <w:pPr>
        <w:jc w:val="center"/>
        <w:rPr>
          <w:rFonts w:eastAsia="新宋体"/>
          <w:b/>
          <w:sz w:val="30"/>
          <w:szCs w:val="30"/>
        </w:rPr>
      </w:pPr>
      <w:r>
        <w:rPr>
          <w:rFonts w:eastAsia="新宋体"/>
          <w:b/>
          <w:sz w:val="30"/>
          <w:szCs w:val="30"/>
        </w:rPr>
        <w:t>Chongqing</w:t>
      </w:r>
      <w:r>
        <w:rPr>
          <w:rFonts w:eastAsia="新宋体" w:hint="eastAsia"/>
          <w:b/>
          <w:sz w:val="30"/>
          <w:szCs w:val="30"/>
        </w:rPr>
        <w:t xml:space="preserve"> </w:t>
      </w:r>
      <w:r>
        <w:rPr>
          <w:rFonts w:eastAsia="新宋体"/>
          <w:b/>
          <w:sz w:val="30"/>
          <w:szCs w:val="30"/>
        </w:rPr>
        <w:t>University</w:t>
      </w:r>
      <w:r>
        <w:rPr>
          <w:rFonts w:eastAsia="新宋体" w:hint="eastAsia"/>
          <w:b/>
          <w:sz w:val="30"/>
          <w:szCs w:val="30"/>
        </w:rPr>
        <w:t xml:space="preserve"> of Posts and Telecommunications</w:t>
      </w:r>
    </w:p>
    <w:p w:rsidR="00EA1B26" w:rsidRPr="00EA1B26" w:rsidRDefault="00EA1B26" w:rsidP="004245CA">
      <w:pPr>
        <w:jc w:val="center"/>
        <w:rPr>
          <w:rFonts w:ascii="华文中宋" w:eastAsia="华文中宋" w:hAnsi="华文中宋"/>
          <w:b/>
          <w:sz w:val="40"/>
          <w:szCs w:val="44"/>
        </w:rPr>
      </w:pPr>
    </w:p>
    <w:p w:rsidR="004245CA" w:rsidRPr="003B6CB2" w:rsidRDefault="00FC1388" w:rsidP="00EA1B26">
      <w:pPr>
        <w:jc w:val="center"/>
        <w:rPr>
          <w:rFonts w:ascii="黑体" w:eastAsia="黑体" w:hAnsi="黑体"/>
          <w:sz w:val="48"/>
          <w:szCs w:val="44"/>
        </w:rPr>
      </w:pPr>
      <w:r w:rsidRPr="003B6CB2">
        <w:rPr>
          <w:rFonts w:ascii="黑体" w:eastAsia="黑体" w:hAnsi="黑体" w:hint="eastAsia"/>
          <w:sz w:val="48"/>
          <w:szCs w:val="44"/>
        </w:rPr>
        <w:t>软件设计</w:t>
      </w:r>
      <w:r w:rsidR="00602261" w:rsidRPr="003B6CB2">
        <w:rPr>
          <w:rFonts w:ascii="黑体" w:eastAsia="黑体" w:hAnsi="黑体" w:hint="eastAsia"/>
          <w:sz w:val="48"/>
          <w:szCs w:val="44"/>
        </w:rPr>
        <w:t>项目计划</w:t>
      </w:r>
      <w:r w:rsidR="00F81436" w:rsidRPr="003B6CB2">
        <w:rPr>
          <w:rFonts w:ascii="黑体" w:eastAsia="黑体" w:hAnsi="黑体" w:hint="eastAsia"/>
          <w:sz w:val="48"/>
          <w:szCs w:val="44"/>
        </w:rPr>
        <w:t>书</w:t>
      </w:r>
    </w:p>
    <w:p w:rsidR="004245CA" w:rsidRDefault="004245CA" w:rsidP="004245CA">
      <w:pPr>
        <w:rPr>
          <w:rFonts w:ascii="新宋体" w:eastAsia="新宋体" w:hAnsi="新宋体"/>
          <w:b/>
          <w:sz w:val="30"/>
          <w:szCs w:val="30"/>
        </w:rPr>
      </w:pPr>
    </w:p>
    <w:p w:rsidR="00EA1B26" w:rsidRDefault="00EA1B26" w:rsidP="004245CA">
      <w:pPr>
        <w:rPr>
          <w:rFonts w:ascii="新宋体" w:eastAsia="新宋体" w:hAnsi="新宋体"/>
          <w:b/>
          <w:sz w:val="30"/>
          <w:szCs w:val="30"/>
        </w:rPr>
      </w:pPr>
    </w:p>
    <w:p w:rsidR="00EA1B26" w:rsidRDefault="00EA1B26" w:rsidP="004245CA">
      <w:pPr>
        <w:rPr>
          <w:rFonts w:ascii="新宋体" w:eastAsia="新宋体" w:hAnsi="新宋体"/>
          <w:b/>
          <w:sz w:val="30"/>
          <w:szCs w:val="30"/>
        </w:rPr>
      </w:pPr>
    </w:p>
    <w:p w:rsidR="004245CA" w:rsidRPr="00AC5FCF" w:rsidRDefault="004109D4" w:rsidP="00EA1B26">
      <w:pPr>
        <w:spacing w:line="240" w:lineRule="atLeast"/>
        <w:jc w:val="center"/>
        <w:rPr>
          <w:rFonts w:ascii="黑体" w:eastAsia="黑体" w:hAnsi="黑体"/>
          <w:sz w:val="96"/>
          <w:szCs w:val="52"/>
        </w:rPr>
      </w:pPr>
      <w:r>
        <w:rPr>
          <w:rFonts w:ascii="黑体" w:eastAsia="黑体" w:hAnsi="黑体" w:hint="eastAsia"/>
          <w:sz w:val="96"/>
          <w:szCs w:val="52"/>
        </w:rPr>
        <w:t>Crawfish</w:t>
      </w:r>
    </w:p>
    <w:p w:rsidR="00EA1B26" w:rsidRPr="00AC5FCF" w:rsidRDefault="00EA1B26" w:rsidP="004245CA">
      <w:pPr>
        <w:spacing w:line="240" w:lineRule="atLeast"/>
        <w:jc w:val="center"/>
        <w:rPr>
          <w:rFonts w:ascii="黑体" w:eastAsia="黑体" w:hAnsi="黑体"/>
          <w:b/>
          <w:sz w:val="72"/>
          <w:szCs w:val="72"/>
        </w:rPr>
      </w:pPr>
    </w:p>
    <w:p w:rsidR="00EA1B26" w:rsidRPr="00AC5FCF" w:rsidRDefault="00EA1B26" w:rsidP="004245CA">
      <w:pPr>
        <w:spacing w:line="240" w:lineRule="atLeast"/>
        <w:jc w:val="center"/>
        <w:rPr>
          <w:rFonts w:ascii="黑体" w:eastAsia="黑体" w:hAnsi="黑体"/>
          <w:sz w:val="72"/>
          <w:szCs w:val="72"/>
        </w:rPr>
      </w:pPr>
    </w:p>
    <w:p w:rsidR="00EA1B26" w:rsidRPr="00AC5FCF" w:rsidRDefault="00EA1B26" w:rsidP="002058B1">
      <w:pPr>
        <w:spacing w:line="240" w:lineRule="atLeast"/>
        <w:rPr>
          <w:rFonts w:ascii="黑体" w:eastAsia="黑体" w:hAnsi="黑体"/>
          <w:sz w:val="72"/>
          <w:szCs w:val="72"/>
        </w:rPr>
      </w:pPr>
    </w:p>
    <w:p w:rsidR="004245CA" w:rsidRPr="00AC5FCF" w:rsidRDefault="004109D4" w:rsidP="004245CA">
      <w:pPr>
        <w:spacing w:line="240" w:lineRule="atLeast"/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穆城</w:t>
      </w:r>
      <w:r w:rsidR="00FA1BD8" w:rsidRPr="00AC5FCF">
        <w:rPr>
          <w:rFonts w:ascii="黑体" w:eastAsia="黑体" w:hAnsi="黑体" w:hint="eastAsia"/>
          <w:sz w:val="32"/>
          <w:szCs w:val="30"/>
        </w:rPr>
        <w:t xml:space="preserve"> </w:t>
      </w:r>
      <w:r>
        <w:rPr>
          <w:rFonts w:ascii="黑体" w:eastAsia="黑体" w:hAnsi="黑体" w:hint="eastAsia"/>
          <w:sz w:val="32"/>
          <w:szCs w:val="30"/>
        </w:rPr>
        <w:t>杜扬</w:t>
      </w:r>
    </w:p>
    <w:p w:rsidR="001D2AE8" w:rsidRPr="00AC5FCF" w:rsidRDefault="00EA1B26" w:rsidP="001D2AE8">
      <w:pPr>
        <w:spacing w:line="240" w:lineRule="atLeast"/>
        <w:jc w:val="center"/>
        <w:rPr>
          <w:rFonts w:ascii="黑体" w:eastAsia="黑体" w:hAnsi="黑体"/>
          <w:sz w:val="32"/>
          <w:szCs w:val="30"/>
        </w:rPr>
      </w:pPr>
      <w:r w:rsidRPr="00AC5FCF">
        <w:rPr>
          <w:rFonts w:ascii="黑体" w:eastAsia="黑体" w:hAnsi="黑体" w:hint="eastAsia"/>
          <w:sz w:val="32"/>
          <w:szCs w:val="30"/>
        </w:rPr>
        <w:t>201</w:t>
      </w:r>
      <w:r w:rsidR="00C934DB">
        <w:rPr>
          <w:rFonts w:ascii="黑体" w:eastAsia="黑体" w:hAnsi="黑体" w:hint="eastAsia"/>
          <w:sz w:val="32"/>
          <w:szCs w:val="30"/>
        </w:rPr>
        <w:t>8</w:t>
      </w:r>
      <w:r w:rsidR="004245CA" w:rsidRPr="00AC5FCF">
        <w:rPr>
          <w:rFonts w:ascii="黑体" w:eastAsia="黑体" w:hAnsi="黑体" w:hint="eastAsia"/>
          <w:sz w:val="32"/>
          <w:szCs w:val="30"/>
        </w:rPr>
        <w:t>年</w:t>
      </w:r>
      <w:r w:rsidRPr="00AC5FCF">
        <w:rPr>
          <w:rFonts w:ascii="黑体" w:eastAsia="黑体" w:hAnsi="黑体" w:hint="eastAsia"/>
          <w:sz w:val="32"/>
          <w:szCs w:val="30"/>
        </w:rPr>
        <w:t>6</w:t>
      </w:r>
      <w:r w:rsidR="004245CA" w:rsidRPr="00AC5FCF">
        <w:rPr>
          <w:rFonts w:ascii="黑体" w:eastAsia="黑体" w:hAnsi="黑体" w:hint="eastAsia"/>
          <w:sz w:val="32"/>
          <w:szCs w:val="30"/>
        </w:rPr>
        <w:t>月</w:t>
      </w:r>
      <w:r w:rsidRPr="00AC5FCF">
        <w:rPr>
          <w:rFonts w:ascii="黑体" w:eastAsia="黑体" w:hAnsi="黑体" w:hint="eastAsia"/>
          <w:sz w:val="32"/>
          <w:szCs w:val="30"/>
        </w:rPr>
        <w:t>14</w:t>
      </w:r>
      <w:r w:rsidR="004245CA" w:rsidRPr="00AC5FCF">
        <w:rPr>
          <w:rFonts w:ascii="黑体" w:eastAsia="黑体" w:hAnsi="黑体" w:hint="eastAsia"/>
          <w:sz w:val="32"/>
          <w:szCs w:val="30"/>
        </w:rPr>
        <w:t>日</w:t>
      </w:r>
    </w:p>
    <w:p w:rsidR="00ED1B5B" w:rsidRDefault="00ED1B5B" w:rsidP="001D2AE8">
      <w:pPr>
        <w:spacing w:line="240" w:lineRule="atLeast"/>
        <w:jc w:val="center"/>
        <w:rPr>
          <w:rFonts w:ascii="宋体" w:hAnsi="宋体"/>
          <w:b/>
          <w:sz w:val="30"/>
          <w:szCs w:val="30"/>
        </w:rPr>
      </w:pPr>
    </w:p>
    <w:p w:rsidR="001D2AE8" w:rsidRPr="00ED1B5B" w:rsidRDefault="001D2AE8" w:rsidP="001D2AE8">
      <w:pPr>
        <w:widowControl/>
        <w:jc w:val="left"/>
        <w:rPr>
          <w:rFonts w:ascii="宋体" w:hAnsi="宋体"/>
          <w:b/>
          <w:sz w:val="30"/>
          <w:szCs w:val="30"/>
        </w:rPr>
        <w:sectPr w:rsidR="001D2AE8" w:rsidRPr="00ED1B5B" w:rsidSect="00333FE3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66868959"/>
        <w:docPartObj>
          <w:docPartGallery w:val="Table of Contents"/>
          <w:docPartUnique/>
        </w:docPartObj>
      </w:sdtPr>
      <w:sdtEndPr/>
      <w:sdtContent>
        <w:p w:rsidR="00ED1B5B" w:rsidRPr="00EC2232" w:rsidRDefault="00ED1B5B" w:rsidP="00ED1B5B">
          <w:pPr>
            <w:pStyle w:val="TOC"/>
            <w:jc w:val="center"/>
            <w:rPr>
              <w:rFonts w:ascii="黑体" w:eastAsia="黑体" w:hAnsi="黑体"/>
              <w:color w:val="000000" w:themeColor="text1"/>
              <w:sz w:val="32"/>
            </w:rPr>
          </w:pPr>
          <w:r w:rsidRPr="00EC2232">
            <w:rPr>
              <w:rFonts w:ascii="黑体" w:eastAsia="黑体" w:hAnsi="黑体"/>
              <w:color w:val="000000" w:themeColor="text1"/>
              <w:sz w:val="32"/>
              <w:lang w:val="zh-CN"/>
            </w:rPr>
            <w:t>目</w:t>
          </w:r>
          <w:r w:rsidRPr="00EC2232">
            <w:rPr>
              <w:rFonts w:ascii="黑体" w:eastAsia="黑体" w:hAnsi="黑体" w:hint="eastAsia"/>
              <w:color w:val="000000" w:themeColor="text1"/>
              <w:sz w:val="32"/>
              <w:lang w:val="zh-CN"/>
            </w:rPr>
            <w:t xml:space="preserve">   </w:t>
          </w:r>
          <w:r w:rsidRPr="00EC2232">
            <w:rPr>
              <w:rFonts w:ascii="黑体" w:eastAsia="黑体" w:hAnsi="黑体"/>
              <w:color w:val="000000" w:themeColor="text1"/>
              <w:sz w:val="32"/>
              <w:lang w:val="zh-CN"/>
            </w:rPr>
            <w:t>录</w:t>
          </w:r>
        </w:p>
        <w:p w:rsidR="00AD6F44" w:rsidRDefault="00ED1B5B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EC2232">
            <w:rPr>
              <w:rFonts w:ascii="黑体" w:eastAsia="黑体" w:hAnsi="黑体"/>
            </w:rPr>
            <w:fldChar w:fldCharType="begin"/>
          </w:r>
          <w:r w:rsidRPr="00EC2232">
            <w:rPr>
              <w:rFonts w:ascii="黑体" w:eastAsia="黑体" w:hAnsi="黑体"/>
            </w:rPr>
            <w:instrText xml:space="preserve"> TOC \o "1-3" \h \z \u </w:instrText>
          </w:r>
          <w:r w:rsidRPr="00EC2232">
            <w:rPr>
              <w:rFonts w:ascii="黑体" w:eastAsia="黑体" w:hAnsi="黑体"/>
            </w:rPr>
            <w:fldChar w:fldCharType="separate"/>
          </w:r>
          <w:hyperlink w:anchor="_Toc485240749" w:history="1">
            <w:r w:rsidR="00AD6F44" w:rsidRPr="004C3E61">
              <w:rPr>
                <w:rStyle w:val="aa"/>
                <w:noProof/>
              </w:rPr>
              <w:t xml:space="preserve">1 </w:t>
            </w:r>
            <w:r w:rsidR="00AD6F44" w:rsidRPr="004C3E61">
              <w:rPr>
                <w:rStyle w:val="aa"/>
                <w:rFonts w:hint="eastAsia"/>
                <w:noProof/>
              </w:rPr>
              <w:t>项目简介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_Toc485240749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0" w:history="1">
            <w:r w:rsidR="00AD6F44" w:rsidRPr="004C3E61">
              <w:rPr>
                <w:rStyle w:val="aa"/>
                <w:noProof/>
              </w:rPr>
              <w:t xml:space="preserve">1.1 </w:t>
            </w:r>
            <w:r w:rsidR="00AD6F44" w:rsidRPr="004C3E61">
              <w:rPr>
                <w:rStyle w:val="aa"/>
                <w:rFonts w:hint="eastAsia"/>
                <w:noProof/>
              </w:rPr>
              <w:t>项目背景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_Toc485240750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1" w:history="1">
            <w:r w:rsidR="00AD6F44" w:rsidRPr="004C3E61">
              <w:rPr>
                <w:rStyle w:val="aa"/>
                <w:noProof/>
              </w:rPr>
              <w:t xml:space="preserve">1.2 </w:t>
            </w:r>
            <w:r w:rsidR="00AD6F44" w:rsidRPr="004C3E61">
              <w:rPr>
                <w:rStyle w:val="aa"/>
                <w:rFonts w:hint="eastAsia"/>
                <w:noProof/>
              </w:rPr>
              <w:t>产品概述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_Toc485240751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2" w:history="1">
            <w:r w:rsidR="00AD6F44" w:rsidRPr="004C3E61">
              <w:rPr>
                <w:rStyle w:val="aa"/>
                <w:noProof/>
              </w:rPr>
              <w:t xml:space="preserve">1.3 </w:t>
            </w:r>
            <w:r w:rsidR="00AD6F44" w:rsidRPr="004C3E61">
              <w:rPr>
                <w:rStyle w:val="aa"/>
                <w:rFonts w:hint="eastAsia"/>
                <w:noProof/>
              </w:rPr>
              <w:t>产品定位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_Toc485240752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3" w:history="1">
            <w:r w:rsidR="00AD6F44" w:rsidRPr="004C3E61">
              <w:rPr>
                <w:rStyle w:val="aa"/>
                <w:noProof/>
              </w:rPr>
              <w:t xml:space="preserve">1.4 </w:t>
            </w:r>
            <w:r w:rsidR="00AD6F44" w:rsidRPr="004C3E61">
              <w:rPr>
                <w:rStyle w:val="aa"/>
                <w:rFonts w:hint="eastAsia"/>
                <w:noProof/>
              </w:rPr>
              <w:t>产品目标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_Toc485240753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4" w:history="1">
            <w:r w:rsidR="00AD6F44" w:rsidRPr="004C3E61">
              <w:rPr>
                <w:rStyle w:val="aa"/>
                <w:noProof/>
              </w:rPr>
              <w:t xml:space="preserve">1.5 </w:t>
            </w:r>
            <w:r w:rsidR="00AD6F44" w:rsidRPr="004C3E61">
              <w:rPr>
                <w:rStyle w:val="aa"/>
                <w:rFonts w:hint="eastAsia"/>
                <w:noProof/>
              </w:rPr>
              <w:t>参考资料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_Toc485240754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5" w:history="1">
            <w:r w:rsidR="00AD6F44" w:rsidRPr="004C3E61">
              <w:rPr>
                <w:rStyle w:val="aa"/>
                <w:noProof/>
              </w:rPr>
              <w:t xml:space="preserve">2 </w:t>
            </w:r>
            <w:r w:rsidR="00AD6F44" w:rsidRPr="004C3E61">
              <w:rPr>
                <w:rStyle w:val="aa"/>
                <w:rFonts w:hint="eastAsia"/>
                <w:noProof/>
              </w:rPr>
              <w:t>技术路线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_Toc485240755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6" w:history="1">
            <w:r w:rsidR="00AD6F44" w:rsidRPr="004C3E61">
              <w:rPr>
                <w:rStyle w:val="aa"/>
                <w:noProof/>
              </w:rPr>
              <w:t xml:space="preserve">2.1 </w:t>
            </w:r>
            <w:r w:rsidR="00AD6F44" w:rsidRPr="004C3E61">
              <w:rPr>
                <w:rStyle w:val="aa"/>
                <w:rFonts w:hint="eastAsia"/>
                <w:noProof/>
              </w:rPr>
              <w:t>开发环境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_Toc485240756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1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7" w:history="1">
            <w:r w:rsidR="00AD6F44" w:rsidRPr="004C3E61">
              <w:rPr>
                <w:rStyle w:val="aa"/>
                <w:noProof/>
              </w:rPr>
              <w:t xml:space="preserve">2.2 </w:t>
            </w:r>
            <w:r w:rsidR="00AD6F44" w:rsidRPr="004C3E61">
              <w:rPr>
                <w:rStyle w:val="aa"/>
                <w:rFonts w:hint="eastAsia"/>
                <w:noProof/>
              </w:rPr>
              <w:t>功能说明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_Toc485240757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2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8" w:history="1">
            <w:r w:rsidR="00AD6F44" w:rsidRPr="004C3E61">
              <w:rPr>
                <w:rStyle w:val="aa"/>
                <w:noProof/>
              </w:rPr>
              <w:t xml:space="preserve">3 </w:t>
            </w:r>
            <w:r w:rsidR="00AD6F44" w:rsidRPr="004C3E61">
              <w:rPr>
                <w:rStyle w:val="aa"/>
                <w:rFonts w:hint="eastAsia"/>
                <w:noProof/>
              </w:rPr>
              <w:t>创新点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_Toc485240758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2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59" w:history="1">
            <w:r w:rsidR="00AD6F44" w:rsidRPr="004C3E61">
              <w:rPr>
                <w:rStyle w:val="aa"/>
                <w:noProof/>
              </w:rPr>
              <w:t xml:space="preserve">4 </w:t>
            </w:r>
            <w:r w:rsidR="00AD6F44" w:rsidRPr="004C3E61">
              <w:rPr>
                <w:rStyle w:val="aa"/>
                <w:rFonts w:hint="eastAsia"/>
                <w:noProof/>
              </w:rPr>
              <w:t>进度安排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_Toc485240759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2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AD6F44" w:rsidRDefault="001B2B1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5240760" w:history="1">
            <w:r w:rsidR="00AD6F44" w:rsidRPr="004C3E61">
              <w:rPr>
                <w:rStyle w:val="aa"/>
                <w:noProof/>
              </w:rPr>
              <w:t xml:space="preserve">5 </w:t>
            </w:r>
            <w:r w:rsidR="00AD6F44" w:rsidRPr="004C3E61">
              <w:rPr>
                <w:rStyle w:val="aa"/>
                <w:rFonts w:hint="eastAsia"/>
                <w:noProof/>
              </w:rPr>
              <w:t>团队介绍</w:t>
            </w:r>
            <w:r w:rsidR="00AD6F44">
              <w:rPr>
                <w:noProof/>
                <w:webHidden/>
              </w:rPr>
              <w:tab/>
            </w:r>
            <w:r w:rsidR="00AD6F44">
              <w:rPr>
                <w:noProof/>
                <w:webHidden/>
              </w:rPr>
              <w:fldChar w:fldCharType="begin"/>
            </w:r>
            <w:r w:rsidR="00AD6F44">
              <w:rPr>
                <w:noProof/>
                <w:webHidden/>
              </w:rPr>
              <w:instrText xml:space="preserve"> PAGEREF _Toc485240760 \h </w:instrText>
            </w:r>
            <w:r w:rsidR="00AD6F44">
              <w:rPr>
                <w:noProof/>
                <w:webHidden/>
              </w:rPr>
            </w:r>
            <w:r w:rsidR="00AD6F44">
              <w:rPr>
                <w:noProof/>
                <w:webHidden/>
              </w:rPr>
              <w:fldChar w:fldCharType="separate"/>
            </w:r>
            <w:r w:rsidR="00AD6F44">
              <w:rPr>
                <w:noProof/>
                <w:webHidden/>
              </w:rPr>
              <w:t>2</w:t>
            </w:r>
            <w:r w:rsidR="00AD6F44">
              <w:rPr>
                <w:noProof/>
                <w:webHidden/>
              </w:rPr>
              <w:fldChar w:fldCharType="end"/>
            </w:r>
          </w:hyperlink>
        </w:p>
        <w:p w:rsidR="00ED1B5B" w:rsidRPr="00ED1B5B" w:rsidRDefault="00ED1B5B" w:rsidP="00ED1B5B">
          <w:pPr>
            <w:sectPr w:rsidR="00ED1B5B" w:rsidRPr="00ED1B5B" w:rsidSect="001D2AE8"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  <w:r w:rsidRPr="00EC2232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:rsidR="00493870" w:rsidRPr="00ED4B1D" w:rsidRDefault="00A11F1A" w:rsidP="00833EC9">
      <w:pPr>
        <w:pStyle w:val="1"/>
        <w:rPr>
          <w:sz w:val="32"/>
          <w:szCs w:val="32"/>
        </w:rPr>
      </w:pPr>
      <w:bookmarkStart w:id="0" w:name="_Toc485240749"/>
      <w:r w:rsidRPr="00ED4B1D">
        <w:rPr>
          <w:sz w:val="32"/>
          <w:szCs w:val="32"/>
        </w:rPr>
        <w:lastRenderedPageBreak/>
        <w:t>1</w:t>
      </w:r>
      <w:r w:rsidRPr="00ED4B1D">
        <w:rPr>
          <w:rFonts w:hint="eastAsia"/>
          <w:sz w:val="32"/>
          <w:szCs w:val="32"/>
        </w:rPr>
        <w:t xml:space="preserve"> </w:t>
      </w:r>
      <w:r w:rsidRPr="00ED4B1D">
        <w:rPr>
          <w:rFonts w:hint="eastAsia"/>
          <w:sz w:val="32"/>
          <w:szCs w:val="32"/>
        </w:rPr>
        <w:t>项目</w:t>
      </w:r>
      <w:r w:rsidR="008D14EB" w:rsidRPr="00ED4B1D">
        <w:rPr>
          <w:rFonts w:hint="eastAsia"/>
          <w:sz w:val="32"/>
          <w:szCs w:val="32"/>
        </w:rPr>
        <w:t>简介</w:t>
      </w:r>
      <w:bookmarkEnd w:id="0"/>
    </w:p>
    <w:p w:rsidR="008D14EB" w:rsidRPr="005C6571" w:rsidRDefault="00D35C25" w:rsidP="00833EC9">
      <w:pPr>
        <w:pStyle w:val="2"/>
        <w:rPr>
          <w:sz w:val="28"/>
          <w:szCs w:val="28"/>
        </w:rPr>
      </w:pPr>
      <w:bookmarkStart w:id="1" w:name="_Toc485240750"/>
      <w:r w:rsidRPr="005C6571">
        <w:rPr>
          <w:rFonts w:hint="eastAsia"/>
          <w:sz w:val="28"/>
          <w:szCs w:val="28"/>
        </w:rPr>
        <w:t xml:space="preserve">1.1 </w:t>
      </w:r>
      <w:r w:rsidR="002B4161">
        <w:rPr>
          <w:rFonts w:hint="eastAsia"/>
          <w:sz w:val="28"/>
          <w:szCs w:val="28"/>
        </w:rPr>
        <w:t>项目</w:t>
      </w:r>
      <w:r w:rsidR="008D14EB" w:rsidRPr="005C6571">
        <w:rPr>
          <w:rFonts w:hint="eastAsia"/>
          <w:sz w:val="28"/>
          <w:szCs w:val="28"/>
        </w:rPr>
        <w:t>背景</w:t>
      </w:r>
      <w:bookmarkEnd w:id="1"/>
    </w:p>
    <w:p w:rsidR="006C2E02" w:rsidRPr="00ED4B1D" w:rsidRDefault="006C2E02" w:rsidP="00660E0F">
      <w:pPr>
        <w:widowControl/>
        <w:spacing w:line="400" w:lineRule="atLeast"/>
        <w:ind w:firstLineChars="100" w:firstLine="240"/>
        <w:jc w:val="lef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为什么要设计这个软件，</w:t>
      </w:r>
      <w:r w:rsidR="008C7BFE">
        <w:rPr>
          <w:rFonts w:asciiTheme="majorHAnsi" w:eastAsiaTheme="majorEastAsia" w:hAnsiTheme="majorHAnsi" w:cstheme="majorBidi" w:hint="eastAsia"/>
          <w:bCs/>
          <w:color w:val="FF0000"/>
          <w:sz w:val="24"/>
        </w:rPr>
        <w:t>灵感来源。</w:t>
      </w:r>
      <w:r w:rsidR="00660E0F">
        <w:rPr>
          <w:rFonts w:asciiTheme="majorHAnsi" w:eastAsiaTheme="majorEastAsia" w:hAnsiTheme="majorHAnsi" w:cstheme="majorBidi" w:hint="eastAsia"/>
          <w:bCs/>
          <w:color w:val="FF0000"/>
          <w:sz w:val="24"/>
        </w:rPr>
        <w:t>这里如果有实际</w:t>
      </w:r>
      <w:r w:rsidR="008C7BFE">
        <w:rPr>
          <w:rFonts w:asciiTheme="majorHAnsi" w:eastAsiaTheme="majorEastAsia" w:hAnsiTheme="majorHAnsi" w:cstheme="majorBidi" w:hint="eastAsia"/>
          <w:bCs/>
          <w:color w:val="FF0000"/>
          <w:sz w:val="24"/>
        </w:rPr>
        <w:t>的</w:t>
      </w:r>
      <w:r w:rsidR="00660E0F">
        <w:rPr>
          <w:rFonts w:asciiTheme="majorHAnsi" w:eastAsiaTheme="majorEastAsia" w:hAnsiTheme="majorHAnsi" w:cstheme="majorBidi" w:hint="eastAsia"/>
          <w:bCs/>
          <w:color w:val="FF0000"/>
          <w:sz w:val="24"/>
        </w:rPr>
        <w:t>调查</w:t>
      </w:r>
      <w:r w:rsidR="00BF40F4"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数据，</w:t>
      </w:r>
      <w:r w:rsidR="00660E0F">
        <w:rPr>
          <w:rFonts w:asciiTheme="majorHAnsi" w:eastAsiaTheme="majorEastAsia" w:hAnsiTheme="majorHAnsi" w:cstheme="majorBidi" w:hint="eastAsia"/>
          <w:bCs/>
          <w:color w:val="FF0000"/>
          <w:sz w:val="24"/>
        </w:rPr>
        <w:t>也</w:t>
      </w:r>
      <w:r w:rsidR="00BF40F4"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可以利用图表等形式进行可视化展示</w:t>
      </w:r>
      <w:r w:rsidR="0007361C"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，</w:t>
      </w:r>
      <w:r w:rsidR="00E32268"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常用的</w:t>
      </w:r>
      <w:r w:rsidR="0007361C"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可视化工具有</w:t>
      </w:r>
      <w:r w:rsidR="0007361C"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excel\matlab</w:t>
      </w:r>
      <w:r w:rsidR="000570AB" w:rsidRPr="00ED4B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\origin</w:t>
      </w:r>
      <w:r w:rsidR="008F08C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，想要更漂亮的可用百度的</w:t>
      </w:r>
      <w:r w:rsidR="00E61B35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开源</w:t>
      </w:r>
      <w:r w:rsidR="00E61B35" w:rsidRPr="00E61B35">
        <w:rPr>
          <w:rFonts w:asciiTheme="majorHAnsi" w:eastAsiaTheme="majorEastAsia" w:hAnsiTheme="majorHAnsi" w:cstheme="majorBidi"/>
          <w:bCs/>
          <w:color w:val="FF0000"/>
          <w:sz w:val="24"/>
        </w:rPr>
        <w:t>数据可视化</w:t>
      </w:r>
      <w:r w:rsidR="00E61B35" w:rsidRPr="00E61B35">
        <w:rPr>
          <w:rFonts w:asciiTheme="majorHAnsi" w:eastAsiaTheme="majorEastAsia" w:hAnsiTheme="majorHAnsi" w:cstheme="majorBidi" w:hint="eastAsia"/>
          <w:bCs/>
          <w:color w:val="FF0000"/>
          <w:sz w:val="24"/>
        </w:rPr>
        <w:t>产品</w:t>
      </w:r>
      <w:r w:rsidR="004544E7">
        <w:rPr>
          <w:rFonts w:asciiTheme="majorHAnsi" w:eastAsiaTheme="majorEastAsia" w:hAnsiTheme="majorHAnsi" w:cstheme="majorBidi"/>
          <w:bCs/>
          <w:color w:val="FF0000"/>
          <w:sz w:val="24"/>
        </w:rPr>
        <w:t>ECharts</w:t>
      </w:r>
      <w:r w:rsidR="004544E7">
        <w:rPr>
          <w:rFonts w:asciiTheme="majorHAnsi" w:eastAsiaTheme="majorEastAsia" w:hAnsiTheme="majorHAnsi" w:cstheme="majorBidi"/>
          <w:bCs/>
          <w:color w:val="FF0000"/>
          <w:sz w:val="24"/>
        </w:rPr>
        <w:t>。</w:t>
      </w:r>
    </w:p>
    <w:p w:rsidR="008D14EB" w:rsidRPr="005C6571" w:rsidRDefault="008D14EB" w:rsidP="00833EC9">
      <w:pPr>
        <w:pStyle w:val="2"/>
        <w:rPr>
          <w:sz w:val="28"/>
          <w:szCs w:val="28"/>
        </w:rPr>
      </w:pPr>
      <w:bookmarkStart w:id="2" w:name="_Toc485240751"/>
      <w:r w:rsidRPr="005C6571">
        <w:rPr>
          <w:rFonts w:hint="eastAsia"/>
          <w:sz w:val="28"/>
          <w:szCs w:val="28"/>
        </w:rPr>
        <w:t>1.</w:t>
      </w:r>
      <w:r w:rsidR="00EC25DA" w:rsidRPr="005C6571">
        <w:rPr>
          <w:rFonts w:hint="eastAsia"/>
          <w:sz w:val="28"/>
          <w:szCs w:val="28"/>
        </w:rPr>
        <w:t>2</w:t>
      </w:r>
      <w:r w:rsidRPr="005C6571">
        <w:rPr>
          <w:rFonts w:hint="eastAsia"/>
          <w:sz w:val="28"/>
          <w:szCs w:val="28"/>
        </w:rPr>
        <w:t xml:space="preserve"> </w:t>
      </w:r>
      <w:r w:rsidRPr="005C6571">
        <w:rPr>
          <w:rFonts w:hint="eastAsia"/>
          <w:sz w:val="28"/>
          <w:szCs w:val="28"/>
        </w:rPr>
        <w:t>产品概述</w:t>
      </w:r>
      <w:bookmarkEnd w:id="2"/>
    </w:p>
    <w:p w:rsidR="006C2E02" w:rsidRPr="00514BBA" w:rsidRDefault="006C2E02" w:rsidP="00F224B3">
      <w:pPr>
        <w:widowControl/>
        <w:spacing w:line="400" w:lineRule="atLeast"/>
        <w:ind w:firstLineChars="200" w:firstLine="480"/>
        <w:jc w:val="lef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开发的软件产品</w:t>
      </w:r>
      <w:r w:rsidR="007D49DA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是</w:t>
      </w:r>
      <w:r w:rsidR="00BC221E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B/S</w:t>
      </w:r>
      <w:r w:rsidR="00BC221E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还是</w:t>
      </w:r>
      <w:r w:rsidR="00BC221E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C/S</w:t>
      </w:r>
      <w:r w:rsidR="00BC221E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模式，</w:t>
      </w:r>
      <w:r w:rsidR="00BC221E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PC</w:t>
      </w:r>
      <w:r w:rsidR="00BC221E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端还是移动端，</w:t>
      </w:r>
      <w:r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包含哪些功能，各功能有什么作用</w:t>
      </w:r>
      <w:r w:rsidR="007D49DA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。</w:t>
      </w:r>
      <w:r w:rsidR="00BF40F4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可以画个简单的图说明上述功能，常用画图软件有</w:t>
      </w:r>
      <w:r w:rsidR="00BF40F4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word\visio</w:t>
      </w:r>
      <w:r w:rsidR="004544E7">
        <w:rPr>
          <w:rFonts w:asciiTheme="majorHAnsi" w:eastAsiaTheme="majorEastAsia" w:hAnsiTheme="majorHAnsi" w:cstheme="majorBidi" w:hint="eastAsia"/>
          <w:bCs/>
          <w:color w:val="FF0000"/>
          <w:sz w:val="24"/>
        </w:rPr>
        <w:t>。</w:t>
      </w:r>
    </w:p>
    <w:p w:rsidR="008D14EB" w:rsidRPr="005C6571" w:rsidRDefault="008D14EB" w:rsidP="00833EC9">
      <w:pPr>
        <w:pStyle w:val="2"/>
        <w:rPr>
          <w:sz w:val="28"/>
          <w:szCs w:val="28"/>
        </w:rPr>
      </w:pPr>
      <w:bookmarkStart w:id="3" w:name="_Toc485240752"/>
      <w:r w:rsidRPr="005C6571">
        <w:rPr>
          <w:rFonts w:hint="eastAsia"/>
          <w:sz w:val="28"/>
          <w:szCs w:val="28"/>
        </w:rPr>
        <w:t>1.</w:t>
      </w:r>
      <w:r w:rsidR="00EC25DA" w:rsidRPr="005C6571">
        <w:rPr>
          <w:rFonts w:hint="eastAsia"/>
          <w:sz w:val="28"/>
          <w:szCs w:val="28"/>
        </w:rPr>
        <w:t>3</w:t>
      </w:r>
      <w:r w:rsidRPr="005C6571">
        <w:rPr>
          <w:rFonts w:hint="eastAsia"/>
          <w:sz w:val="28"/>
          <w:szCs w:val="28"/>
        </w:rPr>
        <w:t xml:space="preserve"> </w:t>
      </w:r>
      <w:r w:rsidRPr="005C6571">
        <w:rPr>
          <w:rFonts w:hint="eastAsia"/>
          <w:sz w:val="28"/>
          <w:szCs w:val="28"/>
        </w:rPr>
        <w:t>产品定位</w:t>
      </w:r>
      <w:bookmarkEnd w:id="3"/>
    </w:p>
    <w:p w:rsidR="00BB7A47" w:rsidRDefault="006C2E02" w:rsidP="00F224B3">
      <w:pPr>
        <w:widowControl/>
        <w:spacing w:line="400" w:lineRule="atLeast"/>
        <w:ind w:firstLineChars="200" w:firstLine="480"/>
        <w:jc w:val="lef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开发的产品属于什么类型软件，比如社交类、生活消费类、实用工具类、拍摄美化类、新闻资讯类</w:t>
      </w:r>
      <w:r w:rsidR="005A07FC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、地图开发类</w:t>
      </w:r>
      <w:r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等等；软件面向的用户</w:t>
      </w:r>
      <w:r w:rsidR="00BF40F4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市场、</w:t>
      </w:r>
      <w:r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群体等）</w:t>
      </w:r>
    </w:p>
    <w:p w:rsidR="006C2E02" w:rsidRDefault="00BB7A47" w:rsidP="00F224B3">
      <w:pPr>
        <w:widowControl/>
        <w:spacing w:line="400" w:lineRule="atLeast"/>
        <w:jc w:val="left"/>
        <w:rPr>
          <w:rFonts w:asciiTheme="majorHAnsi" w:eastAsiaTheme="majorEastAsia" w:hAnsiTheme="majorHAnsi" w:cstheme="majorBidi"/>
          <w:bCs/>
          <w:color w:val="FF0000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注：地图开发类可使用百度地图、高德地图、天地图等提供的</w:t>
      </w: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API</w:t>
      </w: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进行开发。地图地图可用在线版的，也可以使用</w:t>
      </w: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ArcGIS\ArcMAP</w:t>
      </w: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等地图编辑软件对离线版地图进行编辑然后发布。</w:t>
      </w:r>
    </w:p>
    <w:p w:rsidR="004C53DF" w:rsidRDefault="004C53DF" w:rsidP="004C53DF">
      <w:pPr>
        <w:pStyle w:val="2"/>
        <w:rPr>
          <w:sz w:val="28"/>
          <w:szCs w:val="28"/>
        </w:rPr>
      </w:pPr>
      <w:bookmarkStart w:id="4" w:name="_Toc485240753"/>
      <w:r w:rsidRPr="005C6571">
        <w:rPr>
          <w:rFonts w:hint="eastAsia"/>
          <w:sz w:val="28"/>
          <w:szCs w:val="28"/>
        </w:rPr>
        <w:t xml:space="preserve">1.4 </w:t>
      </w:r>
      <w:r w:rsidRPr="005C6571">
        <w:rPr>
          <w:rFonts w:hint="eastAsia"/>
          <w:sz w:val="28"/>
          <w:szCs w:val="28"/>
        </w:rPr>
        <w:t>产品目标</w:t>
      </w:r>
      <w:bookmarkEnd w:id="4"/>
    </w:p>
    <w:p w:rsidR="00D4545E" w:rsidRDefault="004544E7" w:rsidP="00627187">
      <w:pPr>
        <w:spacing w:line="400" w:lineRule="atLeast"/>
        <w:ind w:firstLineChars="200" w:firstLine="480"/>
        <w:rPr>
          <w:rFonts w:asciiTheme="majorHAnsi" w:eastAsiaTheme="majorEastAsia" w:hAnsiTheme="majorHAnsi" w:cstheme="majorBidi"/>
          <w:bCs/>
          <w:color w:val="FF0000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开发这个软件产品的目的</w:t>
      </w:r>
    </w:p>
    <w:p w:rsidR="0031001D" w:rsidRDefault="00F91D0C" w:rsidP="0031001D">
      <w:pPr>
        <w:pStyle w:val="2"/>
        <w:rPr>
          <w:sz w:val="28"/>
          <w:szCs w:val="28"/>
        </w:rPr>
      </w:pPr>
      <w:bookmarkStart w:id="5" w:name="_Toc485240754"/>
      <w:r>
        <w:rPr>
          <w:rFonts w:hint="eastAsia"/>
          <w:sz w:val="28"/>
          <w:szCs w:val="28"/>
        </w:rPr>
        <w:t xml:space="preserve">1.5 </w:t>
      </w:r>
      <w:r w:rsidR="0031001D" w:rsidRPr="0031001D">
        <w:rPr>
          <w:rFonts w:hint="eastAsia"/>
          <w:sz w:val="28"/>
          <w:szCs w:val="28"/>
        </w:rPr>
        <w:t>参考资料</w:t>
      </w:r>
      <w:bookmarkEnd w:id="5"/>
    </w:p>
    <w:p w:rsidR="0031001D" w:rsidRPr="0031001D" w:rsidRDefault="009107BA" w:rsidP="00627187">
      <w:pPr>
        <w:spacing w:line="400" w:lineRule="atLeast"/>
        <w:ind w:firstLineChars="200" w:firstLine="480"/>
        <w:rPr>
          <w:rFonts w:asciiTheme="majorHAnsi" w:eastAsiaTheme="majorEastAsia" w:hAnsiTheme="majorHAnsi" w:cstheme="majorBidi"/>
          <w:bCs/>
          <w:color w:val="FF0000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写这个项目计划书</w:t>
      </w:r>
      <w:r w:rsidR="0031001D" w:rsidRPr="0031001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参考了那些资料，</w:t>
      </w:r>
      <w:r w:rsidR="0053098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图书</w:t>
      </w:r>
      <w:r w:rsidR="004544E7">
        <w:rPr>
          <w:rFonts w:asciiTheme="majorHAnsi" w:eastAsiaTheme="majorEastAsia" w:hAnsiTheme="majorHAnsi" w:cstheme="majorBidi" w:hint="eastAsia"/>
          <w:bCs/>
          <w:color w:val="FF0000"/>
          <w:sz w:val="24"/>
        </w:rPr>
        <w:t>论文、开发文档等等</w:t>
      </w:r>
    </w:p>
    <w:p w:rsidR="008D14EB" w:rsidRPr="00ED4B1D" w:rsidRDefault="008D14EB" w:rsidP="00833EC9">
      <w:pPr>
        <w:pStyle w:val="1"/>
        <w:rPr>
          <w:sz w:val="32"/>
          <w:szCs w:val="32"/>
        </w:rPr>
      </w:pPr>
      <w:bookmarkStart w:id="6" w:name="_Toc485240755"/>
      <w:r w:rsidRPr="00ED4B1D">
        <w:rPr>
          <w:rFonts w:hint="eastAsia"/>
          <w:sz w:val="32"/>
          <w:szCs w:val="32"/>
        </w:rPr>
        <w:lastRenderedPageBreak/>
        <w:t xml:space="preserve">2 </w:t>
      </w:r>
      <w:r w:rsidRPr="00ED4B1D">
        <w:rPr>
          <w:rFonts w:hint="eastAsia"/>
          <w:sz w:val="32"/>
          <w:szCs w:val="32"/>
        </w:rPr>
        <w:t>技术路线</w:t>
      </w:r>
      <w:bookmarkEnd w:id="6"/>
    </w:p>
    <w:p w:rsidR="007D49DA" w:rsidRPr="005C6571" w:rsidRDefault="007D49DA" w:rsidP="007D49DA">
      <w:pPr>
        <w:pStyle w:val="2"/>
        <w:rPr>
          <w:sz w:val="28"/>
          <w:szCs w:val="28"/>
        </w:rPr>
      </w:pPr>
      <w:bookmarkStart w:id="7" w:name="_Toc485240756"/>
      <w:r w:rsidRPr="005C6571">
        <w:rPr>
          <w:rFonts w:hint="eastAsia"/>
          <w:sz w:val="28"/>
          <w:szCs w:val="28"/>
        </w:rPr>
        <w:t xml:space="preserve">2.1 </w:t>
      </w:r>
      <w:r w:rsidRPr="005C6571">
        <w:rPr>
          <w:rFonts w:hint="eastAsia"/>
          <w:sz w:val="28"/>
          <w:szCs w:val="28"/>
        </w:rPr>
        <w:t>开发</w:t>
      </w:r>
      <w:r w:rsidR="00B25561" w:rsidRPr="005C6571">
        <w:rPr>
          <w:rFonts w:hint="eastAsia"/>
          <w:sz w:val="28"/>
          <w:szCs w:val="28"/>
        </w:rPr>
        <w:t>环境</w:t>
      </w:r>
      <w:bookmarkEnd w:id="7"/>
    </w:p>
    <w:p w:rsidR="007D49DA" w:rsidRDefault="007D49DA" w:rsidP="00627187">
      <w:pPr>
        <w:widowControl/>
        <w:spacing w:line="400" w:lineRule="atLeast"/>
        <w:ind w:firstLineChars="200" w:firstLine="480"/>
        <w:jc w:val="lef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操作系统、开发工具、</w:t>
      </w:r>
      <w:r w:rsidR="00B25561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开发</w:t>
      </w:r>
      <w:r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语言</w:t>
      </w:r>
      <w:r w:rsidR="00B25561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、</w:t>
      </w:r>
      <w:r w:rsidR="00E919B4">
        <w:rPr>
          <w:rFonts w:asciiTheme="majorHAnsi" w:eastAsiaTheme="majorEastAsia" w:hAnsiTheme="majorHAnsi" w:cstheme="majorBidi" w:hint="eastAsia"/>
          <w:bCs/>
          <w:color w:val="FF0000"/>
          <w:sz w:val="24"/>
        </w:rPr>
        <w:t>使用的</w:t>
      </w:r>
      <w:r w:rsidR="00B25561" w:rsidRPr="00514BBA">
        <w:rPr>
          <w:rFonts w:asciiTheme="majorHAnsi" w:eastAsiaTheme="majorEastAsia" w:hAnsiTheme="majorHAnsi" w:cstheme="majorBidi" w:hint="eastAsia"/>
          <w:bCs/>
          <w:color w:val="FF0000"/>
          <w:sz w:val="24"/>
        </w:rPr>
        <w:t>数据库</w:t>
      </w:r>
      <w:r w:rsidR="00E919B4">
        <w:rPr>
          <w:rFonts w:asciiTheme="majorHAnsi" w:eastAsiaTheme="majorEastAsia" w:hAnsiTheme="majorHAnsi" w:cstheme="majorBidi" w:hint="eastAsia"/>
          <w:bCs/>
          <w:color w:val="FF0000"/>
          <w:sz w:val="24"/>
        </w:rPr>
        <w:t>等</w:t>
      </w:r>
    </w:p>
    <w:p w:rsidR="00882FB5" w:rsidRDefault="00882FB5" w:rsidP="00627187">
      <w:pPr>
        <w:widowControl/>
        <w:spacing w:line="400" w:lineRule="atLeast"/>
        <w:ind w:firstLineChars="200" w:firstLine="480"/>
        <w:jc w:val="left"/>
        <w:rPr>
          <w:rFonts w:asciiTheme="majorHAnsi" w:eastAsiaTheme="majorEastAsia" w:hAnsiTheme="majorHAnsi" w:cstheme="majorBidi"/>
          <w:bCs/>
          <w:color w:val="000000" w:themeColor="text1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操作系统：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macOS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</w:rPr>
        <w:t xml:space="preserve"> 10.13.3 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Windows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</w:rPr>
        <w:t>10</w:t>
      </w:r>
    </w:p>
    <w:p w:rsidR="00882FB5" w:rsidRDefault="00882FB5" w:rsidP="00627187">
      <w:pPr>
        <w:widowControl/>
        <w:spacing w:line="400" w:lineRule="atLeast"/>
        <w:ind w:firstLineChars="200" w:firstLine="480"/>
        <w:jc w:val="left"/>
        <w:rPr>
          <w:rFonts w:asciiTheme="majorHAnsi" w:eastAsiaTheme="majorEastAsia" w:hAnsiTheme="majorHAnsi" w:cstheme="majorBidi"/>
          <w:bCs/>
          <w:color w:val="000000" w:themeColor="text1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开发工具：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PyCharm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、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git</w:t>
      </w:r>
    </w:p>
    <w:p w:rsidR="00882FB5" w:rsidRPr="00882FB5" w:rsidRDefault="00882FB5" w:rsidP="00627187">
      <w:pPr>
        <w:widowControl/>
        <w:spacing w:line="400" w:lineRule="atLeast"/>
        <w:ind w:firstLineChars="200" w:firstLine="480"/>
        <w:jc w:val="left"/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开发语言：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python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</w:rPr>
        <w:t>3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（程序经过处理后已经实验向下兼容</w:t>
      </w:r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Python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</w:rPr>
        <w:t>2</w:t>
      </w:r>
      <w:bookmarkStart w:id="8" w:name="_GoBack"/>
      <w:bookmarkEnd w:id="8"/>
      <w:r>
        <w:rPr>
          <w:rFonts w:asciiTheme="majorHAnsi" w:eastAsiaTheme="majorEastAsia" w:hAnsiTheme="majorHAnsi" w:cstheme="majorBidi" w:hint="eastAsia"/>
          <w:bCs/>
          <w:color w:val="000000" w:themeColor="text1"/>
          <w:sz w:val="24"/>
        </w:rPr>
        <w:t>）</w:t>
      </w:r>
    </w:p>
    <w:p w:rsidR="000171A6" w:rsidRPr="005C6571" w:rsidRDefault="000171A6" w:rsidP="000171A6">
      <w:pPr>
        <w:pStyle w:val="2"/>
        <w:rPr>
          <w:sz w:val="28"/>
          <w:szCs w:val="28"/>
        </w:rPr>
      </w:pPr>
      <w:bookmarkStart w:id="9" w:name="_Toc485240757"/>
      <w:r w:rsidRPr="005C6571">
        <w:rPr>
          <w:rFonts w:hint="eastAsia"/>
          <w:sz w:val="28"/>
          <w:szCs w:val="28"/>
        </w:rPr>
        <w:t xml:space="preserve">2.2 </w:t>
      </w:r>
      <w:bookmarkEnd w:id="9"/>
      <w:r w:rsidR="00E220CE">
        <w:rPr>
          <w:rFonts w:hint="eastAsia"/>
          <w:sz w:val="28"/>
          <w:szCs w:val="28"/>
        </w:rPr>
        <w:t>主要功能</w:t>
      </w:r>
      <w:r w:rsidR="004A5897">
        <w:rPr>
          <w:rFonts w:hint="eastAsia"/>
          <w:color w:val="FF0000"/>
          <w:sz w:val="28"/>
          <w:szCs w:val="28"/>
        </w:rPr>
        <w:t>（重点写）</w:t>
      </w:r>
    </w:p>
    <w:p w:rsidR="007D49DA" w:rsidRPr="000171A6" w:rsidRDefault="000171A6" w:rsidP="00627187">
      <w:pPr>
        <w:spacing w:line="400" w:lineRule="atLeast"/>
        <w:ind w:firstLineChars="200" w:firstLine="480"/>
        <w:jc w:val="lef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0171A6">
        <w:rPr>
          <w:rFonts w:asciiTheme="majorHAnsi" w:eastAsiaTheme="majorEastAsia" w:hAnsiTheme="majorHAnsi" w:cstheme="majorBidi" w:hint="eastAsia"/>
          <w:bCs/>
          <w:color w:val="FF0000"/>
          <w:sz w:val="24"/>
        </w:rPr>
        <w:t>各功能的具体说明和描述，每项功能需要用到什么技术</w:t>
      </w:r>
      <w:r w:rsidR="002C394D">
        <w:rPr>
          <w:rFonts w:asciiTheme="majorHAnsi" w:eastAsiaTheme="majorEastAsia" w:hAnsiTheme="majorHAnsi" w:cstheme="majorBidi" w:hint="eastAsia"/>
          <w:bCs/>
          <w:color w:val="FF0000"/>
          <w:sz w:val="24"/>
        </w:rPr>
        <w:t>，这里可以画个简单的原理图或流程图</w:t>
      </w:r>
      <w:r w:rsidR="00307201">
        <w:rPr>
          <w:rFonts w:asciiTheme="majorHAnsi" w:eastAsiaTheme="majorEastAsia" w:hAnsiTheme="majorHAnsi" w:cstheme="majorBidi" w:hint="eastAsia"/>
          <w:bCs/>
          <w:color w:val="FF0000"/>
          <w:sz w:val="24"/>
        </w:rPr>
        <w:t>，使用</w:t>
      </w:r>
      <w:r w:rsidR="00307201">
        <w:rPr>
          <w:rFonts w:asciiTheme="majorHAnsi" w:eastAsiaTheme="majorEastAsia" w:hAnsiTheme="majorHAnsi" w:cstheme="majorBidi" w:hint="eastAsia"/>
          <w:bCs/>
          <w:color w:val="FF0000"/>
          <w:sz w:val="24"/>
        </w:rPr>
        <w:t>visio</w:t>
      </w:r>
      <w:r w:rsidR="004544E7">
        <w:rPr>
          <w:rFonts w:asciiTheme="majorHAnsi" w:eastAsiaTheme="majorEastAsia" w:hAnsiTheme="majorHAnsi" w:cstheme="majorBidi" w:hint="eastAsia"/>
          <w:bCs/>
          <w:color w:val="FF0000"/>
          <w:sz w:val="24"/>
        </w:rPr>
        <w:t>或</w:t>
      </w:r>
      <w:r w:rsidR="004544E7">
        <w:rPr>
          <w:rFonts w:asciiTheme="majorHAnsi" w:eastAsiaTheme="majorEastAsia" w:hAnsiTheme="majorHAnsi" w:cstheme="majorBidi" w:hint="eastAsia"/>
          <w:bCs/>
          <w:color w:val="FF0000"/>
          <w:sz w:val="24"/>
        </w:rPr>
        <w:t>word</w:t>
      </w:r>
    </w:p>
    <w:p w:rsidR="007B7FED" w:rsidRPr="00ED4B1D" w:rsidRDefault="008D14EB" w:rsidP="007B7FED">
      <w:pPr>
        <w:pStyle w:val="1"/>
        <w:rPr>
          <w:sz w:val="32"/>
          <w:szCs w:val="32"/>
        </w:rPr>
      </w:pPr>
      <w:bookmarkStart w:id="10" w:name="_Toc485240758"/>
      <w:r w:rsidRPr="00ED4B1D">
        <w:rPr>
          <w:rFonts w:hint="eastAsia"/>
          <w:sz w:val="32"/>
          <w:szCs w:val="32"/>
        </w:rPr>
        <w:t xml:space="preserve">3 </w:t>
      </w:r>
      <w:r w:rsidRPr="00ED4B1D">
        <w:rPr>
          <w:rFonts w:hint="eastAsia"/>
          <w:sz w:val="32"/>
          <w:szCs w:val="32"/>
        </w:rPr>
        <w:t>创新点</w:t>
      </w:r>
      <w:bookmarkEnd w:id="10"/>
    </w:p>
    <w:p w:rsidR="00327258" w:rsidRPr="00514BBA" w:rsidRDefault="004544E7" w:rsidP="00627187">
      <w:pPr>
        <w:spacing w:line="400" w:lineRule="atLeast"/>
        <w:ind w:firstLineChars="200" w:firstLine="480"/>
        <w:rPr>
          <w:rFonts w:asciiTheme="majorHAnsi" w:eastAsiaTheme="majorEastAsia" w:hAnsiTheme="majorHAnsi" w:cstheme="majorBidi"/>
          <w:bCs/>
          <w:color w:val="FF0000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开发的产品与市场上同类产品相比，有什么特点。优缺点在哪里</w:t>
      </w:r>
    </w:p>
    <w:p w:rsidR="007B7FED" w:rsidRPr="00ED4B1D" w:rsidRDefault="007B7FED" w:rsidP="007B7FED">
      <w:pPr>
        <w:pStyle w:val="1"/>
        <w:rPr>
          <w:sz w:val="32"/>
          <w:szCs w:val="32"/>
        </w:rPr>
      </w:pPr>
      <w:bookmarkStart w:id="11" w:name="_Toc485240759"/>
      <w:r w:rsidRPr="00ED4B1D">
        <w:rPr>
          <w:rFonts w:hint="eastAsia"/>
          <w:sz w:val="32"/>
          <w:szCs w:val="32"/>
        </w:rPr>
        <w:t xml:space="preserve">4 </w:t>
      </w:r>
      <w:r w:rsidRPr="00ED4B1D">
        <w:rPr>
          <w:rFonts w:hint="eastAsia"/>
          <w:sz w:val="32"/>
          <w:szCs w:val="32"/>
        </w:rPr>
        <w:t>进度安排</w:t>
      </w:r>
      <w:bookmarkEnd w:id="11"/>
    </w:p>
    <w:p w:rsidR="007B7FED" w:rsidRPr="00514BBA" w:rsidRDefault="004544E7" w:rsidP="00627187">
      <w:pPr>
        <w:spacing w:line="400" w:lineRule="atLeast"/>
        <w:ind w:firstLineChars="200" w:firstLine="480"/>
        <w:rPr>
          <w:rFonts w:asciiTheme="majorHAnsi" w:eastAsiaTheme="majorEastAsia" w:hAnsiTheme="majorHAnsi" w:cstheme="majorBidi"/>
          <w:bCs/>
          <w:color w:val="FF0000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产品开发的时间进度安排，每个时间段做哪些内容，实现什么功能</w:t>
      </w:r>
    </w:p>
    <w:p w:rsidR="007B7FED" w:rsidRPr="00ED4B1D" w:rsidRDefault="00543E0F" w:rsidP="00833EC9">
      <w:pPr>
        <w:pStyle w:val="1"/>
        <w:rPr>
          <w:sz w:val="32"/>
          <w:szCs w:val="32"/>
        </w:rPr>
      </w:pPr>
      <w:bookmarkStart w:id="12" w:name="_Toc485240760"/>
      <w:r>
        <w:rPr>
          <w:rFonts w:hint="eastAsia"/>
          <w:sz w:val="32"/>
          <w:szCs w:val="32"/>
        </w:rPr>
        <w:t>5</w:t>
      </w:r>
      <w:r w:rsidR="008D14EB" w:rsidRPr="00ED4B1D">
        <w:rPr>
          <w:rFonts w:hint="eastAsia"/>
          <w:sz w:val="32"/>
          <w:szCs w:val="32"/>
        </w:rPr>
        <w:t xml:space="preserve"> </w:t>
      </w:r>
      <w:r w:rsidR="00205F97">
        <w:rPr>
          <w:rFonts w:hint="eastAsia"/>
          <w:sz w:val="32"/>
          <w:szCs w:val="32"/>
        </w:rPr>
        <w:t>团队介绍</w:t>
      </w:r>
      <w:bookmarkEnd w:id="12"/>
    </w:p>
    <w:p w:rsidR="00A11F1A" w:rsidRDefault="004544E7" w:rsidP="00627187">
      <w:pPr>
        <w:spacing w:line="400" w:lineRule="atLeast"/>
        <w:ind w:firstLineChars="200" w:firstLine="480"/>
        <w:rPr>
          <w:rFonts w:asciiTheme="majorHAnsi" w:eastAsiaTheme="majorEastAsia" w:hAnsiTheme="majorHAnsi" w:cstheme="majorBidi"/>
          <w:bCs/>
          <w:color w:val="FF0000"/>
          <w:sz w:val="24"/>
        </w:rPr>
      </w:pPr>
      <w:r>
        <w:rPr>
          <w:rFonts w:asciiTheme="majorHAnsi" w:eastAsiaTheme="majorEastAsia" w:hAnsiTheme="majorHAnsi" w:cstheme="majorBidi" w:hint="eastAsia"/>
          <w:bCs/>
          <w:color w:val="FF0000"/>
          <w:sz w:val="24"/>
        </w:rPr>
        <w:t>团队介绍、任务分配</w:t>
      </w:r>
    </w:p>
    <w:p w:rsidR="00E9063E" w:rsidRDefault="00E9063E" w:rsidP="007B7FED">
      <w:pPr>
        <w:rPr>
          <w:rFonts w:asciiTheme="majorHAnsi" w:eastAsiaTheme="majorEastAsia" w:hAnsiTheme="majorHAnsi" w:cstheme="majorBidi"/>
          <w:bCs/>
          <w:color w:val="FF0000"/>
          <w:sz w:val="24"/>
        </w:rPr>
      </w:pPr>
    </w:p>
    <w:p w:rsidR="00E9063E" w:rsidRDefault="00E9063E" w:rsidP="007B7FED">
      <w:pPr>
        <w:rPr>
          <w:rFonts w:asciiTheme="majorHAnsi" w:eastAsiaTheme="majorEastAsia" w:hAnsiTheme="majorHAnsi" w:cstheme="majorBidi"/>
          <w:bCs/>
          <w:color w:val="FF0000"/>
          <w:sz w:val="24"/>
        </w:rPr>
      </w:pPr>
    </w:p>
    <w:p w:rsidR="00F91D0C" w:rsidRDefault="00F91D0C" w:rsidP="007B7FED">
      <w:pPr>
        <w:rPr>
          <w:rFonts w:asciiTheme="majorHAnsi" w:eastAsiaTheme="majorEastAsia" w:hAnsiTheme="majorHAnsi" w:cstheme="majorBidi"/>
          <w:bCs/>
          <w:color w:val="FF0000"/>
          <w:sz w:val="24"/>
        </w:rPr>
      </w:pPr>
    </w:p>
    <w:p w:rsidR="00D634EE" w:rsidRPr="004544E7" w:rsidRDefault="00E9063E" w:rsidP="00627187">
      <w:pPr>
        <w:spacing w:line="400" w:lineRule="atLeast"/>
        <w:rPr>
          <w:rFonts w:asciiTheme="majorHAnsi" w:eastAsiaTheme="majorEastAsia" w:hAnsiTheme="majorHAnsi" w:cstheme="majorBidi"/>
          <w:b/>
          <w:bCs/>
          <w:color w:val="FF0000"/>
          <w:sz w:val="24"/>
        </w:rPr>
      </w:pPr>
      <w:r w:rsidRPr="004544E7">
        <w:rPr>
          <w:rFonts w:asciiTheme="majorHAnsi" w:eastAsiaTheme="majorEastAsia" w:hAnsiTheme="majorHAnsi" w:cstheme="majorBidi" w:hint="eastAsia"/>
          <w:b/>
          <w:bCs/>
          <w:color w:val="FF0000"/>
          <w:sz w:val="24"/>
        </w:rPr>
        <w:t>注：</w:t>
      </w:r>
    </w:p>
    <w:p w:rsidR="00D634EE" w:rsidRPr="00F91D0C" w:rsidRDefault="00D634EE" w:rsidP="00627187">
      <w:pPr>
        <w:spacing w:line="400" w:lineRule="atLeas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1</w:t>
      </w:r>
      <w:r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、</w:t>
      </w:r>
      <w:r w:rsidR="00A877E8"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word</w:t>
      </w:r>
      <w:r w:rsidR="00A877E8"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页面布局，页边距“普通”</w:t>
      </w:r>
    </w:p>
    <w:p w:rsidR="00A44AAF" w:rsidRPr="00F91D0C" w:rsidRDefault="00D634EE" w:rsidP="00627187">
      <w:pPr>
        <w:spacing w:line="400" w:lineRule="atLeas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2</w:t>
      </w:r>
      <w:r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、</w:t>
      </w:r>
      <w:r w:rsidR="00E9063E"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正文字体宋体小四，行间距最小值</w:t>
      </w:r>
      <w:r w:rsidR="00E9063E"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20</w:t>
      </w:r>
      <w:r w:rsidR="00E9063E"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磅</w:t>
      </w:r>
    </w:p>
    <w:p w:rsidR="00A44AAF" w:rsidRPr="00F91D0C" w:rsidRDefault="00D634EE" w:rsidP="00627187">
      <w:pPr>
        <w:spacing w:line="400" w:lineRule="atLeast"/>
        <w:rPr>
          <w:rFonts w:asciiTheme="majorHAnsi" w:eastAsiaTheme="majorEastAsia" w:hAnsiTheme="majorHAnsi" w:cstheme="majorBidi"/>
          <w:bCs/>
          <w:color w:val="FF0000"/>
          <w:sz w:val="24"/>
        </w:rPr>
      </w:pPr>
      <w:r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3</w:t>
      </w:r>
      <w:r w:rsidRPr="00F91D0C">
        <w:rPr>
          <w:rFonts w:asciiTheme="majorHAnsi" w:eastAsiaTheme="majorEastAsia" w:hAnsiTheme="majorHAnsi" w:cstheme="majorBidi" w:hint="eastAsia"/>
          <w:bCs/>
          <w:color w:val="FF0000"/>
          <w:sz w:val="24"/>
        </w:rPr>
        <w:t>、模板中红字部分都要删除</w:t>
      </w:r>
    </w:p>
    <w:sectPr w:rsidR="00A44AAF" w:rsidRPr="00F91D0C" w:rsidSect="001A7DC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B17" w:rsidRDefault="001B2B17" w:rsidP="004245CA">
      <w:r>
        <w:separator/>
      </w:r>
    </w:p>
  </w:endnote>
  <w:endnote w:type="continuationSeparator" w:id="0">
    <w:p w:rsidR="001B2B17" w:rsidRDefault="001B2B17" w:rsidP="0042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altName w:val="微软雅黑"/>
    <w:panose1 w:val="020B0604020202020204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471640"/>
      <w:docPartObj>
        <w:docPartGallery w:val="Page Numbers (Bottom of Page)"/>
        <w:docPartUnique/>
      </w:docPartObj>
    </w:sdtPr>
    <w:sdtEndPr/>
    <w:sdtContent>
      <w:p w:rsidR="001D2AE8" w:rsidRDefault="001D2A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4DB" w:rsidRPr="00C934DB">
          <w:rPr>
            <w:noProof/>
            <w:lang w:val="zh-CN"/>
          </w:rPr>
          <w:t>2</w:t>
        </w:r>
        <w:r>
          <w:fldChar w:fldCharType="end"/>
        </w:r>
      </w:p>
    </w:sdtContent>
  </w:sdt>
  <w:p w:rsidR="001D2AE8" w:rsidRDefault="001D2A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B17" w:rsidRDefault="001B2B17" w:rsidP="004245CA">
      <w:r>
        <w:separator/>
      </w:r>
    </w:p>
  </w:footnote>
  <w:footnote w:type="continuationSeparator" w:id="0">
    <w:p w:rsidR="001B2B17" w:rsidRDefault="001B2B17" w:rsidP="00424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2FBF"/>
    <w:multiLevelType w:val="multilevel"/>
    <w:tmpl w:val="49EAEDE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A02159"/>
    <w:multiLevelType w:val="hybridMultilevel"/>
    <w:tmpl w:val="B888B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90343"/>
    <w:multiLevelType w:val="hybridMultilevel"/>
    <w:tmpl w:val="E2E86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2F2FB8"/>
    <w:multiLevelType w:val="multilevel"/>
    <w:tmpl w:val="97226C9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4" w15:restartNumberingAfterBreak="0">
    <w:nsid w:val="629B25F5"/>
    <w:multiLevelType w:val="hybridMultilevel"/>
    <w:tmpl w:val="B888B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971A2A"/>
    <w:multiLevelType w:val="multilevel"/>
    <w:tmpl w:val="7FBA72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2EE"/>
    <w:rsid w:val="000171A6"/>
    <w:rsid w:val="000570AB"/>
    <w:rsid w:val="0007361C"/>
    <w:rsid w:val="000900D3"/>
    <w:rsid w:val="000A21A3"/>
    <w:rsid w:val="000C6B5E"/>
    <w:rsid w:val="001508DB"/>
    <w:rsid w:val="00150B31"/>
    <w:rsid w:val="001933DF"/>
    <w:rsid w:val="001A7DCF"/>
    <w:rsid w:val="001B2B17"/>
    <w:rsid w:val="001C1FC8"/>
    <w:rsid w:val="001D2AE8"/>
    <w:rsid w:val="002043C4"/>
    <w:rsid w:val="002058B1"/>
    <w:rsid w:val="00205F97"/>
    <w:rsid w:val="0021185C"/>
    <w:rsid w:val="00217063"/>
    <w:rsid w:val="0022752B"/>
    <w:rsid w:val="00231308"/>
    <w:rsid w:val="00234185"/>
    <w:rsid w:val="00236EEA"/>
    <w:rsid w:val="0027576F"/>
    <w:rsid w:val="002B4161"/>
    <w:rsid w:val="002C0885"/>
    <w:rsid w:val="002C394D"/>
    <w:rsid w:val="002C4ADA"/>
    <w:rsid w:val="00307201"/>
    <w:rsid w:val="0031001D"/>
    <w:rsid w:val="00327258"/>
    <w:rsid w:val="0033258D"/>
    <w:rsid w:val="00333FE3"/>
    <w:rsid w:val="003B6CB2"/>
    <w:rsid w:val="003F51C2"/>
    <w:rsid w:val="004109D4"/>
    <w:rsid w:val="0041408B"/>
    <w:rsid w:val="004245CA"/>
    <w:rsid w:val="00446D7F"/>
    <w:rsid w:val="004544E7"/>
    <w:rsid w:val="00456AB2"/>
    <w:rsid w:val="00474BA2"/>
    <w:rsid w:val="00493870"/>
    <w:rsid w:val="004A0545"/>
    <w:rsid w:val="004A499C"/>
    <w:rsid w:val="004A5897"/>
    <w:rsid w:val="004B7FD4"/>
    <w:rsid w:val="004C53DF"/>
    <w:rsid w:val="004F3183"/>
    <w:rsid w:val="00514346"/>
    <w:rsid w:val="00514BBA"/>
    <w:rsid w:val="0053098C"/>
    <w:rsid w:val="00543E0F"/>
    <w:rsid w:val="00565A1C"/>
    <w:rsid w:val="00597026"/>
    <w:rsid w:val="005A07FC"/>
    <w:rsid w:val="005C6571"/>
    <w:rsid w:val="005D047F"/>
    <w:rsid w:val="005F6A7A"/>
    <w:rsid w:val="00602261"/>
    <w:rsid w:val="00627187"/>
    <w:rsid w:val="00630F2B"/>
    <w:rsid w:val="00640578"/>
    <w:rsid w:val="00657894"/>
    <w:rsid w:val="00660E0F"/>
    <w:rsid w:val="0069299F"/>
    <w:rsid w:val="006B2887"/>
    <w:rsid w:val="006B36A0"/>
    <w:rsid w:val="006B7B46"/>
    <w:rsid w:val="006C2E02"/>
    <w:rsid w:val="00744E09"/>
    <w:rsid w:val="00783D68"/>
    <w:rsid w:val="007B663E"/>
    <w:rsid w:val="007B67B1"/>
    <w:rsid w:val="007B7FED"/>
    <w:rsid w:val="007D49DA"/>
    <w:rsid w:val="007E5D2E"/>
    <w:rsid w:val="00833EC9"/>
    <w:rsid w:val="00841264"/>
    <w:rsid w:val="00853BB3"/>
    <w:rsid w:val="00853F03"/>
    <w:rsid w:val="00880DDB"/>
    <w:rsid w:val="00882FB5"/>
    <w:rsid w:val="0088606B"/>
    <w:rsid w:val="008C7BFE"/>
    <w:rsid w:val="008D14EB"/>
    <w:rsid w:val="008E169F"/>
    <w:rsid w:val="008F08CA"/>
    <w:rsid w:val="009107BA"/>
    <w:rsid w:val="00985213"/>
    <w:rsid w:val="009C2F69"/>
    <w:rsid w:val="009D3EA8"/>
    <w:rsid w:val="009E540E"/>
    <w:rsid w:val="009F6C61"/>
    <w:rsid w:val="00A11F1A"/>
    <w:rsid w:val="00A12CC2"/>
    <w:rsid w:val="00A35D9E"/>
    <w:rsid w:val="00A4027D"/>
    <w:rsid w:val="00A44AAF"/>
    <w:rsid w:val="00A65A07"/>
    <w:rsid w:val="00A66ECA"/>
    <w:rsid w:val="00A74C5A"/>
    <w:rsid w:val="00A877E8"/>
    <w:rsid w:val="00A93D37"/>
    <w:rsid w:val="00AC5FCF"/>
    <w:rsid w:val="00AD2C98"/>
    <w:rsid w:val="00AD6F44"/>
    <w:rsid w:val="00AE1665"/>
    <w:rsid w:val="00AF4672"/>
    <w:rsid w:val="00AF6359"/>
    <w:rsid w:val="00B02644"/>
    <w:rsid w:val="00B25561"/>
    <w:rsid w:val="00B41E2A"/>
    <w:rsid w:val="00B447C7"/>
    <w:rsid w:val="00BB7A47"/>
    <w:rsid w:val="00BC221E"/>
    <w:rsid w:val="00BF40F4"/>
    <w:rsid w:val="00C51D94"/>
    <w:rsid w:val="00C539F0"/>
    <w:rsid w:val="00C55DEF"/>
    <w:rsid w:val="00C934DB"/>
    <w:rsid w:val="00CA2C23"/>
    <w:rsid w:val="00CB2DE3"/>
    <w:rsid w:val="00CB5A80"/>
    <w:rsid w:val="00D35C25"/>
    <w:rsid w:val="00D42F29"/>
    <w:rsid w:val="00D4545E"/>
    <w:rsid w:val="00D634EE"/>
    <w:rsid w:val="00DB7A31"/>
    <w:rsid w:val="00DE55C8"/>
    <w:rsid w:val="00E220CE"/>
    <w:rsid w:val="00E32268"/>
    <w:rsid w:val="00E54E74"/>
    <w:rsid w:val="00E61B35"/>
    <w:rsid w:val="00E9063E"/>
    <w:rsid w:val="00E91366"/>
    <w:rsid w:val="00E919B4"/>
    <w:rsid w:val="00EA1B26"/>
    <w:rsid w:val="00EC2232"/>
    <w:rsid w:val="00EC25DA"/>
    <w:rsid w:val="00ED1B5B"/>
    <w:rsid w:val="00ED4B1D"/>
    <w:rsid w:val="00F224B3"/>
    <w:rsid w:val="00F81436"/>
    <w:rsid w:val="00F91D0C"/>
    <w:rsid w:val="00F97987"/>
    <w:rsid w:val="00FA1BD8"/>
    <w:rsid w:val="00FC1388"/>
    <w:rsid w:val="00FC2CA9"/>
    <w:rsid w:val="00FC3822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E7BF7"/>
  <w15:docId w15:val="{18223F12-920B-774E-BB11-DBD77474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5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1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4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408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4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5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40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40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40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1408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414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408B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A12CC2"/>
    <w:rPr>
      <w:strike w:val="0"/>
      <w:dstrike w:val="0"/>
      <w:color w:val="002B82"/>
      <w:u w:val="none"/>
      <w:effect w:val="none"/>
    </w:rPr>
  </w:style>
  <w:style w:type="character" w:customStyle="1" w:styleId="10">
    <w:name w:val="标题 1 字符"/>
    <w:basedOn w:val="a0"/>
    <w:link w:val="1"/>
    <w:uiPriority w:val="9"/>
    <w:rsid w:val="00ED1B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1B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ED1B5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D1B5B"/>
    <w:pPr>
      <w:ind w:leftChars="400" w:left="840"/>
    </w:pPr>
  </w:style>
  <w:style w:type="character" w:customStyle="1" w:styleId="ab">
    <w:name w:val="纯文本 字符"/>
    <w:link w:val="ac"/>
    <w:locked/>
    <w:rsid w:val="0069299F"/>
    <w:rPr>
      <w:rFonts w:ascii="宋体" w:eastAsia="宋体" w:hAnsi="Courier New"/>
    </w:rPr>
  </w:style>
  <w:style w:type="paragraph" w:styleId="ac">
    <w:name w:val="Plain Text"/>
    <w:basedOn w:val="a"/>
    <w:link w:val="ab"/>
    <w:rsid w:val="0069299F"/>
    <w:pPr>
      <w:adjustRightInd w:val="0"/>
      <w:spacing w:line="312" w:lineRule="atLeast"/>
      <w:textAlignment w:val="baseline"/>
    </w:pPr>
    <w:rPr>
      <w:rFonts w:ascii="宋体" w:hAnsi="Courier New" w:cstheme="minorBidi"/>
      <w:szCs w:val="22"/>
    </w:rPr>
  </w:style>
  <w:style w:type="character" w:customStyle="1" w:styleId="Char1">
    <w:name w:val="纯文本 Char1"/>
    <w:basedOn w:val="a0"/>
    <w:uiPriority w:val="99"/>
    <w:semiHidden/>
    <w:rsid w:val="0069299F"/>
    <w:rPr>
      <w:rFonts w:ascii="宋体" w:eastAsia="宋体" w:hAnsi="Courier New" w:cs="Courier New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ED4B1D"/>
    <w:pPr>
      <w:tabs>
        <w:tab w:val="right" w:leader="dot" w:pos="8296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551D2-4153-3848-AF81-32E35D55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样子健</dc:creator>
  <cp:keywords/>
  <dc:description/>
  <cp:lastModifiedBy>Microsoft Office User</cp:lastModifiedBy>
  <cp:revision>123</cp:revision>
  <dcterms:created xsi:type="dcterms:W3CDTF">2016-07-04T01:10:00Z</dcterms:created>
  <dcterms:modified xsi:type="dcterms:W3CDTF">2018-06-12T15:59:00Z</dcterms:modified>
</cp:coreProperties>
</file>