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"/>
        <w:rPr>
          <w:rFonts w:ascii="Times New Roman"/>
          <w:b w:val="0"/>
        </w:rPr>
      </w:pPr>
    </w:p>
    <w:p>
      <w:pPr>
        <w:pStyle w:val="BodyText"/>
        <w:ind w:left="5940" w:right="5298"/>
        <w:jc w:val="center"/>
      </w:pPr>
      <w:r>
        <w:rPr/>
        <w:t>PERFORMANCE</w:t>
      </w:r>
      <w:r>
        <w:rPr>
          <w:spacing w:val="-16"/>
        </w:rPr>
        <w:t> </w:t>
      </w:r>
      <w:r>
        <w:rPr/>
        <w:t>GOVERNANCE</w:t>
      </w:r>
      <w:r>
        <w:rPr>
          <w:spacing w:val="-15"/>
        </w:rPr>
        <w:t> </w:t>
      </w:r>
      <w:r>
        <w:rPr/>
        <w:t>SYSTEM COMMUNICATION PLAN</w:t>
      </w:r>
    </w:p>
    <w:p>
      <w:pPr>
        <w:pStyle w:val="BodyText"/>
        <w:spacing w:before="19"/>
        <w:rPr>
          <w:sz w:val="20"/>
        </w:rPr>
      </w:pPr>
    </w:p>
    <w:tbl>
      <w:tblPr>
        <w:tblW w:w="0" w:type="auto"/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0"/>
        <w:gridCol w:w="1560"/>
        <w:gridCol w:w="2160"/>
        <w:gridCol w:w="3480"/>
        <w:gridCol w:w="1520"/>
        <w:gridCol w:w="2260"/>
        <w:gridCol w:w="2380"/>
      </w:tblGrid>
      <w:tr>
        <w:trPr>
          <w:trHeight w:val="739" w:hRule="atLeast"/>
        </w:trPr>
        <w:tc>
          <w:tcPr>
            <w:tcW w:w="1740" w:type="dxa"/>
          </w:tcPr>
          <w:p>
            <w:pPr>
              <w:pStyle w:val="TableParagraph"/>
              <w:spacing w:line="252" w:lineRule="exact"/>
              <w:ind w:left="380"/>
              <w:rPr>
                <w:b/>
                <w:sz w:val="22"/>
              </w:rPr>
            </w:pPr>
            <w:r>
              <w:rPr>
                <w:b/>
                <w:color w:val="212121"/>
                <w:spacing w:val="-2"/>
                <w:sz w:val="22"/>
              </w:rPr>
              <w:t>Objective</w:t>
            </w:r>
          </w:p>
        </w:tc>
        <w:tc>
          <w:tcPr>
            <w:tcW w:w="1560" w:type="dxa"/>
          </w:tcPr>
          <w:p>
            <w:pPr>
              <w:pStyle w:val="TableParagraph"/>
              <w:spacing w:line="278" w:lineRule="auto"/>
              <w:ind w:left="282" w:right="263" w:firstLine="166"/>
              <w:rPr>
                <w:b/>
                <w:sz w:val="22"/>
              </w:rPr>
            </w:pPr>
            <w:r>
              <w:rPr>
                <w:b/>
                <w:color w:val="212121"/>
                <w:spacing w:val="-2"/>
                <w:sz w:val="22"/>
              </w:rPr>
              <w:t>Target Audience</w:t>
            </w:r>
          </w:p>
        </w:tc>
        <w:tc>
          <w:tcPr>
            <w:tcW w:w="2160" w:type="dxa"/>
          </w:tcPr>
          <w:p>
            <w:pPr>
              <w:pStyle w:val="TableParagraph"/>
              <w:spacing w:line="252" w:lineRule="exact"/>
              <w:ind w:left="613"/>
              <w:rPr>
                <w:b/>
                <w:sz w:val="22"/>
              </w:rPr>
            </w:pPr>
            <w:r>
              <w:rPr>
                <w:b/>
                <w:color w:val="212121"/>
                <w:spacing w:val="-2"/>
                <w:sz w:val="22"/>
              </w:rPr>
              <w:t>Message</w:t>
            </w:r>
          </w:p>
        </w:tc>
        <w:tc>
          <w:tcPr>
            <w:tcW w:w="3480" w:type="dxa"/>
          </w:tcPr>
          <w:p>
            <w:pPr>
              <w:pStyle w:val="TableParagraph"/>
              <w:spacing w:line="252" w:lineRule="exact"/>
              <w:ind w:left="15"/>
              <w:jc w:val="center"/>
              <w:rPr>
                <w:b/>
                <w:sz w:val="22"/>
              </w:rPr>
            </w:pPr>
            <w:r>
              <w:rPr>
                <w:b/>
                <w:color w:val="212121"/>
                <w:spacing w:val="-2"/>
                <w:sz w:val="22"/>
              </w:rPr>
              <w:t>Channel</w:t>
            </w:r>
          </w:p>
        </w:tc>
        <w:tc>
          <w:tcPr>
            <w:tcW w:w="1520" w:type="dxa"/>
          </w:tcPr>
          <w:p>
            <w:pPr>
              <w:pStyle w:val="TableParagraph"/>
              <w:spacing w:line="252" w:lineRule="exact"/>
              <w:ind w:left="201"/>
              <w:rPr>
                <w:b/>
                <w:sz w:val="22"/>
              </w:rPr>
            </w:pPr>
            <w:r>
              <w:rPr>
                <w:b/>
                <w:color w:val="212121"/>
                <w:spacing w:val="-2"/>
                <w:sz w:val="22"/>
              </w:rPr>
              <w:t>Timeframe</w:t>
            </w:r>
          </w:p>
        </w:tc>
        <w:tc>
          <w:tcPr>
            <w:tcW w:w="2260" w:type="dxa"/>
          </w:tcPr>
          <w:p>
            <w:pPr>
              <w:pStyle w:val="TableParagraph"/>
              <w:spacing w:line="252" w:lineRule="exact"/>
              <w:ind w:left="391"/>
              <w:rPr>
                <w:b/>
                <w:sz w:val="22"/>
              </w:rPr>
            </w:pPr>
            <w:r>
              <w:rPr>
                <w:b/>
                <w:color w:val="212121"/>
                <w:spacing w:val="-2"/>
                <w:sz w:val="22"/>
              </w:rPr>
              <w:t>Requirements</w:t>
            </w:r>
          </w:p>
        </w:tc>
        <w:tc>
          <w:tcPr>
            <w:tcW w:w="2380" w:type="dxa"/>
          </w:tcPr>
          <w:p>
            <w:pPr>
              <w:pStyle w:val="TableParagraph"/>
              <w:spacing w:line="252" w:lineRule="exact"/>
              <w:ind w:left="125"/>
              <w:rPr>
                <w:b/>
                <w:sz w:val="22"/>
              </w:rPr>
            </w:pPr>
            <w:r>
              <w:rPr>
                <w:b/>
                <w:color w:val="212121"/>
                <w:sz w:val="22"/>
              </w:rPr>
              <w:t>Responsible</w:t>
            </w:r>
            <w:r>
              <w:rPr>
                <w:b/>
                <w:color w:val="212121"/>
                <w:spacing w:val="-11"/>
                <w:sz w:val="22"/>
              </w:rPr>
              <w:t> </w:t>
            </w:r>
            <w:r>
              <w:rPr>
                <w:b/>
                <w:color w:val="212121"/>
                <w:spacing w:val="-2"/>
                <w:sz w:val="22"/>
              </w:rPr>
              <w:t>Person</w:t>
            </w:r>
          </w:p>
        </w:tc>
      </w:tr>
      <w:tr>
        <w:trPr>
          <w:trHeight w:val="2059" w:hRule="atLeast"/>
        </w:trPr>
        <w:tc>
          <w:tcPr>
            <w:tcW w:w="17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080" w:hRule="atLeast"/>
        </w:trPr>
        <w:tc>
          <w:tcPr>
            <w:tcW w:w="17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260" w:hRule="atLeast"/>
        </w:trPr>
        <w:tc>
          <w:tcPr>
            <w:tcW w:w="17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headerReference w:type="default" r:id="rId5"/>
          <w:footerReference w:type="default" r:id="rId6"/>
          <w:type w:val="continuous"/>
          <w:pgSz w:w="16840" w:h="11920" w:orient="landscape"/>
          <w:pgMar w:header="120" w:footer="1558" w:top="1800" w:bottom="1740" w:left="708" w:right="566"/>
          <w:pgNumType w:start="1"/>
        </w:sectPr>
      </w:pPr>
    </w:p>
    <w:tbl>
      <w:tblPr>
        <w:tblW w:w="0" w:type="auto"/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0"/>
        <w:gridCol w:w="1560"/>
        <w:gridCol w:w="2160"/>
        <w:gridCol w:w="3480"/>
        <w:gridCol w:w="1520"/>
        <w:gridCol w:w="2260"/>
        <w:gridCol w:w="2380"/>
      </w:tblGrid>
      <w:tr>
        <w:trPr>
          <w:trHeight w:val="739" w:hRule="atLeast"/>
        </w:trPr>
        <w:tc>
          <w:tcPr>
            <w:tcW w:w="1740" w:type="dxa"/>
          </w:tcPr>
          <w:p>
            <w:pPr>
              <w:pStyle w:val="TableParagraph"/>
              <w:spacing w:line="227" w:lineRule="exact"/>
              <w:ind w:left="424"/>
              <w:rPr>
                <w:b/>
                <w:sz w:val="20"/>
              </w:rPr>
            </w:pPr>
            <w:r>
              <w:rPr>
                <w:b/>
                <w:color w:val="212121"/>
                <w:spacing w:val="-2"/>
                <w:sz w:val="20"/>
              </w:rPr>
              <w:t>Objective</w:t>
            </w:r>
          </w:p>
        </w:tc>
        <w:tc>
          <w:tcPr>
            <w:tcW w:w="1560" w:type="dxa"/>
          </w:tcPr>
          <w:p>
            <w:pPr>
              <w:pStyle w:val="TableParagraph"/>
              <w:spacing w:line="278" w:lineRule="auto"/>
              <w:ind w:left="282" w:right="263" w:firstLine="166"/>
              <w:rPr>
                <w:b/>
                <w:sz w:val="22"/>
              </w:rPr>
            </w:pPr>
            <w:r>
              <w:rPr>
                <w:b/>
                <w:color w:val="212121"/>
                <w:spacing w:val="-2"/>
                <w:sz w:val="22"/>
              </w:rPr>
              <w:t>Target Audience</w:t>
            </w:r>
          </w:p>
        </w:tc>
        <w:tc>
          <w:tcPr>
            <w:tcW w:w="2160" w:type="dxa"/>
          </w:tcPr>
          <w:p>
            <w:pPr>
              <w:pStyle w:val="TableParagraph"/>
              <w:spacing w:line="250" w:lineRule="exact"/>
              <w:ind w:left="613"/>
              <w:rPr>
                <w:b/>
                <w:sz w:val="22"/>
              </w:rPr>
            </w:pPr>
            <w:r>
              <w:rPr>
                <w:b/>
                <w:color w:val="212121"/>
                <w:spacing w:val="-2"/>
                <w:sz w:val="22"/>
              </w:rPr>
              <w:t>Message</w:t>
            </w:r>
          </w:p>
        </w:tc>
        <w:tc>
          <w:tcPr>
            <w:tcW w:w="3480" w:type="dxa"/>
          </w:tcPr>
          <w:p>
            <w:pPr>
              <w:pStyle w:val="TableParagraph"/>
              <w:spacing w:line="250" w:lineRule="exact"/>
              <w:ind w:left="15"/>
              <w:jc w:val="center"/>
              <w:rPr>
                <w:b/>
                <w:sz w:val="22"/>
              </w:rPr>
            </w:pPr>
            <w:r>
              <w:rPr>
                <w:b/>
                <w:color w:val="212121"/>
                <w:spacing w:val="-2"/>
                <w:sz w:val="22"/>
              </w:rPr>
              <w:t>Channel</w:t>
            </w:r>
          </w:p>
        </w:tc>
        <w:tc>
          <w:tcPr>
            <w:tcW w:w="1520" w:type="dxa"/>
          </w:tcPr>
          <w:p>
            <w:pPr>
              <w:pStyle w:val="TableParagraph"/>
              <w:spacing w:line="250" w:lineRule="exact"/>
              <w:ind w:left="201"/>
              <w:rPr>
                <w:b/>
                <w:sz w:val="22"/>
              </w:rPr>
            </w:pPr>
            <w:r>
              <w:rPr>
                <w:b/>
                <w:color w:val="212121"/>
                <w:spacing w:val="-2"/>
                <w:sz w:val="22"/>
              </w:rPr>
              <w:t>Timeframe</w:t>
            </w:r>
          </w:p>
        </w:tc>
        <w:tc>
          <w:tcPr>
            <w:tcW w:w="2260" w:type="dxa"/>
          </w:tcPr>
          <w:p>
            <w:pPr>
              <w:pStyle w:val="TableParagraph"/>
              <w:spacing w:line="250" w:lineRule="exact"/>
              <w:ind w:left="391"/>
              <w:rPr>
                <w:b/>
                <w:sz w:val="22"/>
              </w:rPr>
            </w:pPr>
            <w:r>
              <w:rPr>
                <w:b/>
                <w:color w:val="212121"/>
                <w:spacing w:val="-2"/>
                <w:sz w:val="22"/>
              </w:rPr>
              <w:t>Requirements</w:t>
            </w:r>
          </w:p>
        </w:tc>
        <w:tc>
          <w:tcPr>
            <w:tcW w:w="2380" w:type="dxa"/>
          </w:tcPr>
          <w:p>
            <w:pPr>
              <w:pStyle w:val="TableParagraph"/>
              <w:spacing w:line="250" w:lineRule="exact"/>
              <w:ind w:left="125"/>
              <w:rPr>
                <w:b/>
                <w:sz w:val="22"/>
              </w:rPr>
            </w:pPr>
            <w:r>
              <w:rPr>
                <w:b/>
                <w:color w:val="212121"/>
                <w:sz w:val="22"/>
              </w:rPr>
              <w:t>Responsible</w:t>
            </w:r>
            <w:r>
              <w:rPr>
                <w:b/>
                <w:color w:val="212121"/>
                <w:spacing w:val="-11"/>
                <w:sz w:val="22"/>
              </w:rPr>
              <w:t> </w:t>
            </w:r>
            <w:r>
              <w:rPr>
                <w:b/>
                <w:color w:val="212121"/>
                <w:spacing w:val="-2"/>
                <w:sz w:val="22"/>
              </w:rPr>
              <w:t>Person</w:t>
            </w:r>
          </w:p>
        </w:tc>
      </w:tr>
      <w:tr>
        <w:trPr>
          <w:trHeight w:val="920" w:hRule="atLeast"/>
        </w:trPr>
        <w:tc>
          <w:tcPr>
            <w:tcW w:w="17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359" w:hRule="atLeast"/>
        </w:trPr>
        <w:tc>
          <w:tcPr>
            <w:tcW w:w="17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35"/>
        <w:rPr>
          <w:sz w:val="20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84"/>
        <w:gridCol w:w="6935"/>
        <w:gridCol w:w="4901"/>
      </w:tblGrid>
      <w:tr>
        <w:trPr>
          <w:trHeight w:val="502" w:hRule="atLeast"/>
        </w:trPr>
        <w:tc>
          <w:tcPr>
            <w:tcW w:w="3484" w:type="dxa"/>
          </w:tcPr>
          <w:p>
            <w:pPr>
              <w:pStyle w:val="TableParagraph"/>
              <w:spacing w:line="246" w:lineRule="exact"/>
              <w:ind w:left="50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Prepared</w:t>
            </w:r>
            <w:r>
              <w:rPr>
                <w:rFonts w:ascii="Arial MT"/>
                <w:spacing w:val="-8"/>
                <w:sz w:val="22"/>
              </w:rPr>
              <w:t> </w:t>
            </w:r>
            <w:r>
              <w:rPr>
                <w:rFonts w:ascii="Arial MT"/>
                <w:spacing w:val="-5"/>
                <w:sz w:val="22"/>
              </w:rPr>
              <w:t>by:</w:t>
            </w:r>
          </w:p>
        </w:tc>
        <w:tc>
          <w:tcPr>
            <w:tcW w:w="6935" w:type="dxa"/>
          </w:tcPr>
          <w:p>
            <w:pPr>
              <w:pStyle w:val="TableParagraph"/>
              <w:spacing w:line="246" w:lineRule="exact"/>
              <w:ind w:left="2176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Reviewed</w:t>
            </w:r>
            <w:r>
              <w:rPr>
                <w:rFonts w:ascii="Arial MT"/>
                <w:spacing w:val="-8"/>
                <w:sz w:val="22"/>
              </w:rPr>
              <w:t> </w:t>
            </w:r>
            <w:r>
              <w:rPr>
                <w:rFonts w:ascii="Arial MT"/>
                <w:spacing w:val="-5"/>
                <w:sz w:val="22"/>
              </w:rPr>
              <w:t>by:</w:t>
            </w:r>
          </w:p>
        </w:tc>
        <w:tc>
          <w:tcPr>
            <w:tcW w:w="4901" w:type="dxa"/>
          </w:tcPr>
          <w:p>
            <w:pPr>
              <w:pStyle w:val="TableParagraph"/>
              <w:spacing w:line="246" w:lineRule="exact"/>
              <w:ind w:left="1000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Approved</w:t>
            </w:r>
            <w:r>
              <w:rPr>
                <w:rFonts w:ascii="Arial MT"/>
                <w:spacing w:val="-8"/>
                <w:sz w:val="22"/>
              </w:rPr>
              <w:t> </w:t>
            </w:r>
            <w:r>
              <w:rPr>
                <w:rFonts w:ascii="Arial MT"/>
                <w:spacing w:val="-5"/>
                <w:sz w:val="22"/>
              </w:rPr>
              <w:t>by:</w:t>
            </w:r>
          </w:p>
        </w:tc>
      </w:tr>
      <w:tr>
        <w:trPr>
          <w:trHeight w:val="505" w:hRule="atLeast"/>
        </w:trPr>
        <w:tc>
          <w:tcPr>
            <w:tcW w:w="3484" w:type="dxa"/>
          </w:tcPr>
          <w:p>
            <w:pPr>
              <w:pStyle w:val="TableParagraph"/>
              <w:spacing w:line="237" w:lineRule="exact" w:before="249"/>
              <w:ind w:left="8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NAME</w:t>
            </w:r>
          </w:p>
        </w:tc>
        <w:tc>
          <w:tcPr>
            <w:tcW w:w="6935" w:type="dxa"/>
          </w:tcPr>
          <w:p>
            <w:pPr>
              <w:pStyle w:val="TableParagraph"/>
              <w:spacing w:line="237" w:lineRule="exact" w:before="249"/>
              <w:ind w:left="2176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NAME</w:t>
            </w:r>
          </w:p>
        </w:tc>
        <w:tc>
          <w:tcPr>
            <w:tcW w:w="4901" w:type="dxa"/>
          </w:tcPr>
          <w:p>
            <w:pPr>
              <w:pStyle w:val="TableParagraph"/>
              <w:spacing w:line="237" w:lineRule="exact" w:before="249"/>
              <w:ind w:left="1000"/>
              <w:rPr>
                <w:b/>
                <w:sz w:val="22"/>
              </w:rPr>
            </w:pPr>
            <w:r>
              <w:rPr>
                <w:b/>
                <w:sz w:val="22"/>
              </w:rPr>
              <w:t>MARVIN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F.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MUNAR,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MD,MDM,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FPAFP</w:t>
            </w:r>
          </w:p>
        </w:tc>
      </w:tr>
      <w:tr>
        <w:trPr>
          <w:trHeight w:val="505" w:hRule="atLeast"/>
        </w:trPr>
        <w:tc>
          <w:tcPr>
            <w:tcW w:w="3484" w:type="dxa"/>
          </w:tcPr>
          <w:p>
            <w:pPr>
              <w:pStyle w:val="TableParagraph"/>
              <w:spacing w:line="249" w:lineRule="exact"/>
              <w:ind w:left="80"/>
              <w:rPr>
                <w:rFonts w:ascii="Arial MT"/>
                <w:sz w:val="22"/>
              </w:rPr>
            </w:pPr>
            <w:r>
              <w:rPr>
                <w:rFonts w:ascii="Arial MT"/>
                <w:spacing w:val="-2"/>
                <w:sz w:val="22"/>
              </w:rPr>
              <w:t>Designation</w:t>
            </w:r>
          </w:p>
        </w:tc>
        <w:tc>
          <w:tcPr>
            <w:tcW w:w="6935" w:type="dxa"/>
          </w:tcPr>
          <w:p>
            <w:pPr>
              <w:pStyle w:val="TableParagraph"/>
              <w:spacing w:line="249" w:lineRule="exact"/>
              <w:ind w:left="2176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PGS</w:t>
            </w:r>
            <w:r>
              <w:rPr>
                <w:rFonts w:ascii="Arial MT"/>
                <w:spacing w:val="-3"/>
                <w:sz w:val="22"/>
              </w:rPr>
              <w:t> </w:t>
            </w:r>
            <w:r>
              <w:rPr>
                <w:rFonts w:ascii="Arial MT"/>
                <w:spacing w:val="-2"/>
                <w:sz w:val="22"/>
              </w:rPr>
              <w:t>Coordinator</w:t>
            </w:r>
          </w:p>
        </w:tc>
        <w:tc>
          <w:tcPr>
            <w:tcW w:w="4901" w:type="dxa"/>
          </w:tcPr>
          <w:p>
            <w:pPr>
              <w:pStyle w:val="TableParagraph"/>
              <w:spacing w:line="249" w:lineRule="exact"/>
              <w:ind w:left="1000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Chief</w:t>
            </w:r>
            <w:r>
              <w:rPr>
                <w:rFonts w:ascii="Arial MT"/>
                <w:spacing w:val="-4"/>
                <w:sz w:val="22"/>
              </w:rPr>
              <w:t> </w:t>
            </w:r>
            <w:r>
              <w:rPr>
                <w:rFonts w:ascii="Arial MT"/>
                <w:sz w:val="22"/>
              </w:rPr>
              <w:t>of</w:t>
            </w:r>
            <w:r>
              <w:rPr>
                <w:rFonts w:ascii="Arial MT"/>
                <w:spacing w:val="-3"/>
                <w:sz w:val="22"/>
              </w:rPr>
              <w:t> </w:t>
            </w:r>
            <w:r>
              <w:rPr>
                <w:rFonts w:ascii="Arial MT"/>
                <w:spacing w:val="-2"/>
                <w:sz w:val="22"/>
              </w:rPr>
              <w:t>Hospital</w:t>
            </w:r>
          </w:p>
        </w:tc>
      </w:tr>
      <w:tr>
        <w:trPr>
          <w:trHeight w:val="755" w:hRule="atLeast"/>
        </w:trPr>
        <w:tc>
          <w:tcPr>
            <w:tcW w:w="34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35" w:type="dxa"/>
          </w:tcPr>
          <w:p>
            <w:pPr>
              <w:pStyle w:val="TableParagraph"/>
              <w:spacing w:before="249"/>
              <w:ind w:left="2176"/>
              <w:rPr>
                <w:b/>
                <w:sz w:val="22"/>
              </w:rPr>
            </w:pPr>
            <w:r>
              <w:rPr>
                <w:b/>
                <w:sz w:val="22"/>
              </w:rPr>
              <w:t>SUSIELYN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L.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ALMAZAN,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RN,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MAN</w:t>
            </w:r>
          </w:p>
          <w:p>
            <w:pPr>
              <w:pStyle w:val="TableParagraph"/>
              <w:spacing w:line="233" w:lineRule="exact"/>
              <w:ind w:left="2176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Head,</w:t>
            </w:r>
            <w:r>
              <w:rPr>
                <w:rFonts w:ascii="Arial MT"/>
                <w:spacing w:val="-7"/>
                <w:sz w:val="22"/>
              </w:rPr>
              <w:t> </w:t>
            </w:r>
            <w:r>
              <w:rPr>
                <w:rFonts w:ascii="Arial MT"/>
                <w:sz w:val="22"/>
              </w:rPr>
              <w:t>Office</w:t>
            </w:r>
            <w:r>
              <w:rPr>
                <w:rFonts w:ascii="Arial MT"/>
                <w:spacing w:val="-6"/>
                <w:sz w:val="22"/>
              </w:rPr>
              <w:t> </w:t>
            </w:r>
            <w:r>
              <w:rPr>
                <w:rFonts w:ascii="Arial MT"/>
                <w:sz w:val="22"/>
              </w:rPr>
              <w:t>for</w:t>
            </w:r>
            <w:r>
              <w:rPr>
                <w:rFonts w:ascii="Arial MT"/>
                <w:spacing w:val="-7"/>
                <w:sz w:val="22"/>
              </w:rPr>
              <w:t> </w:t>
            </w:r>
            <w:r>
              <w:rPr>
                <w:rFonts w:ascii="Arial MT"/>
                <w:sz w:val="22"/>
              </w:rPr>
              <w:t>Strategy</w:t>
            </w:r>
            <w:r>
              <w:rPr>
                <w:rFonts w:ascii="Arial MT"/>
                <w:spacing w:val="-6"/>
                <w:sz w:val="22"/>
              </w:rPr>
              <w:t> </w:t>
            </w:r>
            <w:r>
              <w:rPr>
                <w:rFonts w:ascii="Arial MT"/>
                <w:spacing w:val="-2"/>
                <w:sz w:val="22"/>
              </w:rPr>
              <w:t>Management</w:t>
            </w:r>
          </w:p>
        </w:tc>
        <w:tc>
          <w:tcPr>
            <w:tcW w:w="490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sectPr>
      <w:type w:val="continuous"/>
      <w:pgSz w:w="16840" w:h="11920" w:orient="landscape"/>
      <w:pgMar w:header="120" w:footer="1558" w:top="1800" w:bottom="1740" w:left="708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7468544">
          <wp:simplePos x="0" y="0"/>
          <wp:positionH relativeFrom="page">
            <wp:posOffset>9525</wp:posOffset>
          </wp:positionH>
          <wp:positionV relativeFrom="page">
            <wp:posOffset>6452883</wp:posOffset>
          </wp:positionV>
          <wp:extent cx="10677525" cy="1000124"/>
          <wp:effectExtent l="0" t="0" r="0" b="0"/>
          <wp:wrapNone/>
          <wp:docPr id="6" name="Image 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" name="Image 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677525" cy="10001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7008">
              <wp:simplePos x="0" y="0"/>
              <wp:positionH relativeFrom="page">
                <wp:posOffset>5048250</wp:posOffset>
              </wp:positionH>
              <wp:positionV relativeFrom="page">
                <wp:posOffset>76200</wp:posOffset>
              </wp:positionV>
              <wp:extent cx="1095375" cy="647700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1095375" cy="647700"/>
                        <a:chExt cx="1095375" cy="647700"/>
                      </a:xfrm>
                    </wpg:grpSpPr>
                    <pic:pic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66725" y="0"/>
                          <a:ext cx="628650" cy="64770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66675"/>
                          <a:ext cx="514350" cy="5048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397.5pt;margin-top:6pt;width:86.25pt;height:51pt;mso-position-horizontal-relative:page;mso-position-vertical-relative:page;z-index:-15849472" id="docshapegroup1" coordorigin="7950,120" coordsize="1725,1020">
              <v:shape style="position:absolute;left:8685;top:120;width:990;height:1020" type="#_x0000_t75" id="docshape2" stroked="false">
                <v:imagedata r:id="rId1" o:title=""/>
              </v:shape>
              <v:shape style="position:absolute;left:7950;top:225;width:810;height:795" type="#_x0000_t75" id="docshape3" stroked="false">
                <v:imagedata r:id="rId2" o:title=""/>
              </v:shape>
              <w10:wrap type="none"/>
            </v:group>
          </w:pict>
        </mc:Fallback>
      </mc:AlternateContent>
    </w:r>
    <w:r>
      <w:rPr>
        <w:b w:val="0"/>
        <w:sz w:val="20"/>
      </w:rPr>
      <w:drawing>
        <wp:anchor distT="0" distB="0" distL="0" distR="0" allowOverlap="1" layoutInCell="1" locked="0" behindDoc="1" simplePos="0" relativeHeight="487467520">
          <wp:simplePos x="0" y="0"/>
          <wp:positionH relativeFrom="page">
            <wp:posOffset>4543425</wp:posOffset>
          </wp:positionH>
          <wp:positionV relativeFrom="page">
            <wp:posOffset>171450</wp:posOffset>
          </wp:positionV>
          <wp:extent cx="466725" cy="457200"/>
          <wp:effectExtent l="0" t="0" r="0" b="0"/>
          <wp:wrapNone/>
          <wp:docPr id="4" name="Image 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" name="Image 4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466725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8032">
              <wp:simplePos x="0" y="0"/>
              <wp:positionH relativeFrom="page">
                <wp:posOffset>3721035</wp:posOffset>
              </wp:positionH>
              <wp:positionV relativeFrom="page">
                <wp:posOffset>711106</wp:posOffset>
              </wp:positionV>
              <wp:extent cx="3748404" cy="45275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3748404" cy="4527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0" w:right="0" w:firstLine="0"/>
                            <w:jc w:val="center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Republic of the </w:t>
                          </w:r>
                          <w:r>
                            <w:rPr>
                              <w:rFonts w:ascii="Arial MT"/>
                              <w:spacing w:val="-2"/>
                              <w:sz w:val="18"/>
                            </w:rPr>
                            <w:t>Philippines</w:t>
                          </w: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sz w:val="19"/>
                            </w:rPr>
                            <w:t>DEPARTMENT</w:t>
                          </w:r>
                          <w:r>
                            <w:rPr>
                              <w:b/>
                              <w:spacing w:val="-13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sz w:val="19"/>
                            </w:rPr>
                            <w:t>OF</w:t>
                          </w:r>
                          <w:r>
                            <w:rPr>
                              <w:b/>
                              <w:spacing w:val="-13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19"/>
                            </w:rPr>
                            <w:t>HEALTH</w:t>
                          </w:r>
                        </w:p>
                        <w:p>
                          <w:pPr>
                            <w:pStyle w:val="BodyText"/>
                            <w:jc w:val="center"/>
                          </w:pPr>
                          <w:r>
                            <w:rPr>
                              <w:spacing w:val="-2"/>
                            </w:rPr>
                            <w:t>TREATMENT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AND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REHABILITATION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CENTER-LA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UNION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2.994904pt;margin-top:55.992676pt;width:295.150pt;height:35.65pt;mso-position-horizontal-relative:page;mso-position-vertical-relative:page;z-index:-15848448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0" w:right="0" w:firstLine="0"/>
                      <w:jc w:val="center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Republic of the </w:t>
                    </w:r>
                    <w:r>
                      <w:rPr>
                        <w:rFonts w:ascii="Arial MT"/>
                        <w:spacing w:val="-2"/>
                        <w:sz w:val="18"/>
                      </w:rPr>
                      <w:t>Philippines</w:t>
                    </w: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sz w:val="19"/>
                      </w:rPr>
                      <w:t>DEPARTMENT</w:t>
                    </w:r>
                    <w:r>
                      <w:rPr>
                        <w:b/>
                        <w:spacing w:val="-13"/>
                        <w:sz w:val="19"/>
                      </w:rPr>
                      <w:t> </w:t>
                    </w:r>
                    <w:r>
                      <w:rPr>
                        <w:b/>
                        <w:sz w:val="19"/>
                      </w:rPr>
                      <w:t>OF</w:t>
                    </w:r>
                    <w:r>
                      <w:rPr>
                        <w:b/>
                        <w:spacing w:val="-13"/>
                        <w:sz w:val="19"/>
                      </w:rPr>
                      <w:t> </w:t>
                    </w:r>
                    <w:r>
                      <w:rPr>
                        <w:b/>
                        <w:spacing w:val="-2"/>
                        <w:sz w:val="19"/>
                      </w:rPr>
                      <w:t>HEALTH</w:t>
                    </w:r>
                  </w:p>
                  <w:p>
                    <w:pPr>
                      <w:pStyle w:val="BodyText"/>
                      <w:jc w:val="center"/>
                    </w:pPr>
                    <w:r>
                      <w:rPr>
                        <w:spacing w:val="-2"/>
                      </w:rPr>
                      <w:t>TREATMENT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>
                        <w:spacing w:val="-2"/>
                      </w:rPr>
                      <w:t>AND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2"/>
                      </w:rPr>
                      <w:t>REHABILITATION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2"/>
                      </w:rPr>
                      <w:t>CENTER-LA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2"/>
                      </w:rPr>
                      <w:t>UNION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4.pn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Communication Plan Updated.docx</dc:title>
  <dcterms:created xsi:type="dcterms:W3CDTF">2026-04-25T09:36:21Z</dcterms:created>
  <dcterms:modified xsi:type="dcterms:W3CDTF">2026-04-25T09:36:21Z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2026-04-25T00:00:00Z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2026-04-25T00:00:00Z</vt:filetime>
  </property>
</Properties>
</file>