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427100079"/>
        <w:docPartObj>
          <w:docPartGallery w:val="Cover Pages"/>
          <w:docPartUnique/>
        </w:docPartObj>
      </w:sdtPr>
      <w:sdtContent>
        <w:p w14:paraId="5B86BB22" w14:textId="3C33300D" w:rsidR="00863ED8" w:rsidRDefault="00863ED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863ED8" w14:paraId="1487C961" w14:textId="77777777" w:rsidTr="00863ED8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690406D2462B4B54B373C4285D3ABD0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F10D9FF" w14:textId="0D328BAF" w:rsidR="00863ED8" w:rsidRDefault="00863ED8" w:rsidP="00863ED8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oftware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Requirements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Specification</w:t>
                    </w:r>
                    <w:proofErr w:type="spellEnd"/>
                  </w:p>
                </w:sdtContent>
              </w:sdt>
            </w:tc>
          </w:tr>
          <w:tr w:rsidR="00863ED8" w14:paraId="7722E687" w14:textId="77777777" w:rsidTr="00863ED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E093D108B4DE40E086F2B7B4DA71498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AC5F3B2" w14:textId="6A7325AA" w:rsidR="00863ED8" w:rsidRDefault="00863ED8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HetFrietje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| Bas van Schoubroeck | B2F1 Pi4 Inleveropdracht 1</w:t>
                    </w:r>
                  </w:p>
                </w:tc>
              </w:sdtContent>
            </w:sdt>
          </w:tr>
        </w:tbl>
        <w:p w14:paraId="7000A9F2" w14:textId="7ED13D8C" w:rsidR="00863ED8" w:rsidRDefault="00863ED8">
          <w:r>
            <w:br w:type="page"/>
          </w:r>
        </w:p>
      </w:sdtContent>
    </w:sdt>
    <w:sdt>
      <w:sdtPr>
        <w:id w:val="17177784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  <w14:ligatures w14:val="standardContextual"/>
        </w:rPr>
      </w:sdtEndPr>
      <w:sdtContent>
        <w:p w14:paraId="6E268D54" w14:textId="1E65671F" w:rsidR="00863ED8" w:rsidRDefault="00863ED8" w:rsidP="00043092">
          <w:pPr>
            <w:pStyle w:val="Kopvaninhoudsopgave"/>
            <w:numPr>
              <w:ilvl w:val="0"/>
              <w:numId w:val="0"/>
            </w:numPr>
          </w:pPr>
          <w:r>
            <w:t>Inhoud</w:t>
          </w:r>
        </w:p>
        <w:p w14:paraId="55E5D68E" w14:textId="7BD33460" w:rsidR="00094C73" w:rsidRDefault="00863ED8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05921" w:history="1">
            <w:r w:rsidR="00094C73" w:rsidRPr="008B7625">
              <w:rPr>
                <w:rStyle w:val="Hyperlink"/>
                <w:noProof/>
              </w:rPr>
              <w:t>1</w:t>
            </w:r>
            <w:r w:rsidR="00094C73"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</w:rPr>
              <w:tab/>
            </w:r>
            <w:r w:rsidR="00094C73" w:rsidRPr="008B7625">
              <w:rPr>
                <w:rStyle w:val="Hyperlink"/>
                <w:noProof/>
              </w:rPr>
              <w:t>Requirements</w:t>
            </w:r>
            <w:r w:rsidR="00094C73">
              <w:rPr>
                <w:noProof/>
                <w:webHidden/>
              </w:rPr>
              <w:tab/>
            </w:r>
            <w:r w:rsidR="00094C73">
              <w:rPr>
                <w:noProof/>
                <w:webHidden/>
              </w:rPr>
              <w:fldChar w:fldCharType="begin"/>
            </w:r>
            <w:r w:rsidR="00094C73">
              <w:rPr>
                <w:noProof/>
                <w:webHidden/>
              </w:rPr>
              <w:instrText xml:space="preserve"> PAGEREF _Toc177905921 \h </w:instrText>
            </w:r>
            <w:r w:rsidR="00094C73">
              <w:rPr>
                <w:noProof/>
                <w:webHidden/>
              </w:rPr>
            </w:r>
            <w:r w:rsidR="00094C73">
              <w:rPr>
                <w:noProof/>
                <w:webHidden/>
              </w:rPr>
              <w:fldChar w:fldCharType="separate"/>
            </w:r>
            <w:r w:rsidR="00094C73">
              <w:rPr>
                <w:noProof/>
                <w:webHidden/>
              </w:rPr>
              <w:t>2</w:t>
            </w:r>
            <w:r w:rsidR="00094C73">
              <w:rPr>
                <w:noProof/>
                <w:webHidden/>
              </w:rPr>
              <w:fldChar w:fldCharType="end"/>
            </w:r>
          </w:hyperlink>
        </w:p>
        <w:p w14:paraId="6D64F620" w14:textId="5C8F8685" w:rsidR="00094C73" w:rsidRDefault="00094C73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 w:eastAsia="nl-NL"/>
            </w:rPr>
          </w:pPr>
          <w:hyperlink w:anchor="_Toc177905922" w:history="1">
            <w:r w:rsidRPr="008B762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</w:rPr>
              <w:tab/>
            </w:r>
            <w:r w:rsidRPr="008B7625">
              <w:rPr>
                <w:rStyle w:val="Hyperlink"/>
                <w:noProof/>
              </w:rPr>
              <w:t>Diagrammen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32315" w14:textId="129449F9" w:rsidR="00094C73" w:rsidRDefault="00094C73">
          <w:pPr>
            <w:pStyle w:val="Inhopg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</w:rPr>
          </w:pPr>
          <w:hyperlink w:anchor="_Toc177905923" w:history="1">
            <w:r w:rsidRPr="008B762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</w:rPr>
              <w:tab/>
            </w:r>
            <w:r w:rsidRPr="008B7625">
              <w:rPr>
                <w:rStyle w:val="Hyperlink"/>
                <w:noProof/>
              </w:rPr>
              <w:t>Usecase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5C768" w14:textId="7268FED0" w:rsidR="00094C73" w:rsidRDefault="00094C73">
          <w:pPr>
            <w:pStyle w:val="Inhopg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</w:rPr>
          </w:pPr>
          <w:hyperlink w:anchor="_Toc177905924" w:history="1">
            <w:r w:rsidRPr="008B762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</w:rPr>
              <w:tab/>
            </w:r>
            <w:r w:rsidRPr="008B7625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F8E09" w14:textId="325A98E2" w:rsidR="00094C73" w:rsidRDefault="00094C73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 w:eastAsia="nl-NL"/>
            </w:rPr>
          </w:pPr>
          <w:hyperlink w:anchor="_Toc177905925" w:history="1">
            <w:r w:rsidRPr="008B762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</w:rPr>
              <w:tab/>
            </w:r>
            <w:r w:rsidRPr="008B7625">
              <w:rPr>
                <w:rStyle w:val="Hyperlink"/>
                <w:noProof/>
              </w:rPr>
              <w:t>Usecase beschrijvingen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8E462" w14:textId="5CB18351" w:rsidR="00094C73" w:rsidRDefault="00094C73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 w:eastAsia="nl-NL"/>
            </w:rPr>
          </w:pPr>
          <w:hyperlink w:anchor="_Toc177905926" w:history="1">
            <w:r w:rsidRPr="008B7625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</w:rPr>
              <w:tab/>
            </w:r>
            <w:r w:rsidRPr="008B7625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E59D7" w14:textId="149C4752" w:rsidR="00094C73" w:rsidRDefault="00094C73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:lang w:eastAsia="nl-NL"/>
            </w:rPr>
          </w:pPr>
          <w:hyperlink w:anchor="_Toc177905927" w:history="1">
            <w:r w:rsidRPr="008B7625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</w:rPr>
              <w:tab/>
            </w:r>
            <w:r w:rsidRPr="008B7625">
              <w:rPr>
                <w:rStyle w:val="Hyperlink"/>
                <w:noProof/>
              </w:rPr>
              <w:t>Source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8BE09" w14:textId="74098FED" w:rsidR="00863ED8" w:rsidRDefault="00863ED8">
          <w:r>
            <w:rPr>
              <w:b/>
              <w:bCs/>
            </w:rPr>
            <w:fldChar w:fldCharType="end"/>
          </w:r>
        </w:p>
      </w:sdtContent>
    </w:sdt>
    <w:p w14:paraId="2660681C" w14:textId="43241C83" w:rsidR="00863ED8" w:rsidRDefault="00863ED8">
      <w:r>
        <w:br w:type="page"/>
      </w:r>
    </w:p>
    <w:p w14:paraId="5B66A748" w14:textId="31E87FDA" w:rsidR="00E644C4" w:rsidRDefault="00863ED8" w:rsidP="00043092">
      <w:pPr>
        <w:pStyle w:val="Kop1"/>
      </w:pPr>
      <w:bookmarkStart w:id="0" w:name="_Toc177905921"/>
      <w:proofErr w:type="spellStart"/>
      <w:r>
        <w:lastRenderedPageBreak/>
        <w:t>Requirements</w:t>
      </w:r>
      <w:bookmarkEnd w:id="0"/>
      <w:proofErr w:type="spellEnd"/>
    </w:p>
    <w:p w14:paraId="7EABEDE5" w14:textId="055FDC39" w:rsidR="000043D7" w:rsidRPr="000043D7" w:rsidRDefault="000043D7" w:rsidP="000043D7">
      <w:r>
        <w:t xml:space="preserve">Hieronder zijn de opgestelde </w:t>
      </w:r>
      <w:proofErr w:type="spellStart"/>
      <w:r>
        <w:t>requirements</w:t>
      </w:r>
      <w:proofErr w:type="spellEnd"/>
      <w:r>
        <w:t xml:space="preserve">, deze </w:t>
      </w:r>
      <w:proofErr w:type="spellStart"/>
      <w:r>
        <w:t>requirements</w:t>
      </w:r>
      <w:proofErr w:type="spellEnd"/>
      <w:r>
        <w:t xml:space="preserve"> hebben een code waarbij de eerste letter aangeeft waar de </w:t>
      </w:r>
      <w:proofErr w:type="spellStart"/>
      <w:r>
        <w:t>requirement</w:t>
      </w:r>
      <w:proofErr w:type="spellEnd"/>
      <w:r>
        <w:t xml:space="preserve"> voor is. Bijvoorbeeld wanneer de </w:t>
      </w:r>
      <w:proofErr w:type="spellStart"/>
      <w:r>
        <w:t>requirement</w:t>
      </w:r>
      <w:proofErr w:type="spellEnd"/>
      <w:r>
        <w:t xml:space="preserve"> begint met een ‘A’ dan heeft de </w:t>
      </w:r>
      <w:proofErr w:type="spellStart"/>
      <w:r>
        <w:t>requirement</w:t>
      </w:r>
      <w:proofErr w:type="spellEnd"/>
      <w:r>
        <w:t xml:space="preserve"> te maken met het Assortiment. ‘B’ voor Bestelling en ‘P’ voor Punten.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406"/>
        <w:gridCol w:w="1224"/>
        <w:gridCol w:w="1134"/>
      </w:tblGrid>
      <w:tr w:rsidR="000043D7" w:rsidRPr="00A265FF" w14:paraId="7DA0E86A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16B6F7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b/>
                <w:bCs/>
                <w:color w:val="000000"/>
                <w:lang w:eastAsia="nl-NL"/>
                <w14:ligatures w14:val="none"/>
              </w:rPr>
              <w:t>Code</w:t>
            </w:r>
          </w:p>
        </w:tc>
        <w:tc>
          <w:tcPr>
            <w:tcW w:w="6406" w:type="dxa"/>
            <w:shd w:val="clear" w:color="auto" w:fill="auto"/>
            <w:vAlign w:val="bottom"/>
            <w:hideMark/>
          </w:tcPr>
          <w:p w14:paraId="0875E505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b/>
                <w:bCs/>
                <w:color w:val="000000"/>
                <w:lang w:eastAsia="nl-NL"/>
                <w14:ligatures w14:val="none"/>
              </w:rPr>
              <w:t>Eis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DDFA8A4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b/>
                <w:bCs/>
                <w:color w:val="000000"/>
                <w:lang w:eastAsia="nl-NL"/>
                <w14:ligatures w14:val="none"/>
              </w:rPr>
              <w:t>(</w:t>
            </w:r>
            <w:proofErr w:type="gramStart"/>
            <w:r w:rsidRPr="00A265FF">
              <w:rPr>
                <w:rFonts w:ascii="Aptos Narrow" w:eastAsia="Times New Roman" w:hAnsi="Aptos Narrow" w:cs="Times New Roman"/>
                <w:b/>
                <w:bCs/>
                <w:color w:val="000000"/>
                <w:lang w:eastAsia="nl-NL"/>
                <w14:ligatures w14:val="none"/>
              </w:rPr>
              <w:t>Niet /</w:t>
            </w:r>
            <w:proofErr w:type="gramEnd"/>
            <w:r w:rsidRPr="00A265FF">
              <w:rPr>
                <w:rFonts w:ascii="Aptos Narrow" w:eastAsia="Times New Roman" w:hAnsi="Aptos Narrow" w:cs="Times New Roman"/>
                <w:b/>
                <w:bCs/>
                <w:color w:val="000000"/>
                <w:lang w:eastAsia="nl-NL"/>
                <w14:ligatures w14:val="none"/>
              </w:rPr>
              <w:t xml:space="preserve"> Wel) 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8555B6A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b/>
                <w:bCs/>
                <w:color w:val="000000"/>
                <w:lang w:eastAsia="nl-NL"/>
                <w14:ligatures w14:val="none"/>
              </w:rPr>
              <w:t>Prioriteit</w:t>
            </w:r>
          </w:p>
        </w:tc>
      </w:tr>
      <w:tr w:rsidR="00A265FF" w:rsidRPr="00A265FF" w14:paraId="54F621AB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0134E7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A01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46574847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beheert het assortiment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D7C94C7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F64469F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100</w:t>
            </w:r>
          </w:p>
        </w:tc>
      </w:tr>
      <w:tr w:rsidR="00A265FF" w:rsidRPr="00A265FF" w14:paraId="08379237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768A25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A01-1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3B9E6BEF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plaatst producten in het assortiment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79F7608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B7FFDC7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100</w:t>
            </w:r>
          </w:p>
        </w:tc>
      </w:tr>
      <w:tr w:rsidR="00A265FF" w:rsidRPr="00A265FF" w14:paraId="41E0AC13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F0F011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A01-2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74369CD5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voegt een prijs toe aan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E2B7D5B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574EE25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100</w:t>
            </w:r>
          </w:p>
        </w:tc>
      </w:tr>
      <w:tr w:rsidR="00A265FF" w:rsidRPr="00A265FF" w14:paraId="22D72F9B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363C4D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A01-3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32B4494A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voegt een korting toe aan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96C6443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E4F4A03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70</w:t>
            </w:r>
          </w:p>
        </w:tc>
      </w:tr>
      <w:tr w:rsidR="00A265FF" w:rsidRPr="00A265FF" w14:paraId="04658981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4A10F8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A01-4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1879D4C2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voegt een foto toe aan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4E3E814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64AF354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50</w:t>
            </w:r>
          </w:p>
        </w:tc>
      </w:tr>
      <w:tr w:rsidR="00A265FF" w:rsidRPr="00A265FF" w14:paraId="488F9582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58BEE1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A01-5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559F8D3C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voegt een beschrijving toe aan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4FA2C48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C81BF2A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90</w:t>
            </w:r>
          </w:p>
        </w:tc>
      </w:tr>
      <w:tr w:rsidR="00A265FF" w:rsidRPr="00A265FF" w14:paraId="78EFC723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6781C1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A01-6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68E9A7AC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voegt keuze opties toe aan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6D2542A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DF3B191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50</w:t>
            </w:r>
          </w:p>
        </w:tc>
      </w:tr>
      <w:tr w:rsidR="00A265FF" w:rsidRPr="00A265FF" w14:paraId="42C14D8C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78426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A01-7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18557827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voegt een categorie toe aan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1EF3B8C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1CC395B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50</w:t>
            </w:r>
          </w:p>
        </w:tc>
      </w:tr>
      <w:tr w:rsidR="00A265FF" w:rsidRPr="00A265FF" w14:paraId="36967F69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C8C682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0D742A1E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C807FEA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8B804A2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A265FF" w:rsidRPr="00A265FF" w14:paraId="2BD15F71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A2C0B3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A02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6CC77FE5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wijzigt een product in het assortiment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C827179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347FD67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100</w:t>
            </w:r>
          </w:p>
        </w:tc>
      </w:tr>
      <w:tr w:rsidR="00A265FF" w:rsidRPr="00A265FF" w14:paraId="0FED3B6E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4731D1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A02-1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384EE882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wijzigt de prijs van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63A84F0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E0AD07D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100</w:t>
            </w:r>
          </w:p>
        </w:tc>
      </w:tr>
      <w:tr w:rsidR="00A265FF" w:rsidRPr="00A265FF" w14:paraId="0AFFCDA4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0DB3A5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A02-2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77B17BC2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wijzigt de korting van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EE5B1DE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CE57D2B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70</w:t>
            </w:r>
          </w:p>
        </w:tc>
      </w:tr>
      <w:tr w:rsidR="00A265FF" w:rsidRPr="00A265FF" w14:paraId="7FAC360C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80B92A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A02-3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6F4C36A7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wijzigt de foto van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9D99FEC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CD9194C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50</w:t>
            </w:r>
          </w:p>
        </w:tc>
      </w:tr>
      <w:tr w:rsidR="00A265FF" w:rsidRPr="00A265FF" w14:paraId="2D820035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A26878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A02-4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4D8E6BAE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wijzigt de beschrijving van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BC5D2DE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F3774A1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90</w:t>
            </w:r>
          </w:p>
        </w:tc>
      </w:tr>
      <w:tr w:rsidR="00A265FF" w:rsidRPr="00A265FF" w14:paraId="3BE11246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4EC22D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A02-5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3B7C18C8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wijzigt de keuze opties van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2CF81CE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DB38AD0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50</w:t>
            </w:r>
          </w:p>
        </w:tc>
      </w:tr>
      <w:tr w:rsidR="00A265FF" w:rsidRPr="00A265FF" w14:paraId="541976BF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6D08F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A02-6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02FBE295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wijzigt de categorie van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4301F6F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532ACBC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50</w:t>
            </w:r>
          </w:p>
        </w:tc>
      </w:tr>
      <w:tr w:rsidR="00A265FF" w:rsidRPr="00A265FF" w14:paraId="3CE3E1E8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ED5E0B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003DB1FA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9E17F89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AE6A20F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A265FF" w:rsidRPr="00A265FF" w14:paraId="2CADE638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5E4D90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A03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75D23D57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verwijdert een product uit het assortiment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D881D02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9CD8682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90</w:t>
            </w:r>
          </w:p>
        </w:tc>
      </w:tr>
      <w:tr w:rsidR="00A265FF" w:rsidRPr="00A265FF" w14:paraId="0978A8C4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65C6A4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A03-1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29824251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verwijdert een korting van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536F4DF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85CC184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70</w:t>
            </w:r>
          </w:p>
        </w:tc>
      </w:tr>
      <w:tr w:rsidR="00A265FF" w:rsidRPr="00A265FF" w14:paraId="50113E56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EF2970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A03-2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16159D69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verwijdert een keuze optie van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6447207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AD748D1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50</w:t>
            </w:r>
          </w:p>
        </w:tc>
      </w:tr>
      <w:tr w:rsidR="00A265FF" w:rsidRPr="00A265FF" w14:paraId="07E3B24B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913CDD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A03-3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1ED8B90A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verwijdert een categorie van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B3F646F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9FCF22E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50</w:t>
            </w:r>
          </w:p>
        </w:tc>
      </w:tr>
      <w:tr w:rsidR="00A265FF" w:rsidRPr="00A265FF" w14:paraId="7BAA8560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3BAA15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1CF8C25F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E4568B8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7CF02C9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A265FF" w:rsidRPr="00A265FF" w14:paraId="7C18C6AB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CBA218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A04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3A16540D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bekijkt het assortiment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5A34EB1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50E9937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100</w:t>
            </w:r>
          </w:p>
        </w:tc>
      </w:tr>
      <w:tr w:rsidR="00A265FF" w:rsidRPr="00A265FF" w14:paraId="3CF6A658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8A7958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A04-1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245DFC1D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bekijkt de prijs van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49DA187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E4A8C56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90</w:t>
            </w:r>
          </w:p>
        </w:tc>
      </w:tr>
      <w:tr w:rsidR="00A265FF" w:rsidRPr="00A265FF" w14:paraId="560D5BE3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585569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A04-2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20D17603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bekijkt de korting van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EA914E7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793A427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70</w:t>
            </w:r>
          </w:p>
        </w:tc>
      </w:tr>
      <w:tr w:rsidR="00A265FF" w:rsidRPr="00A265FF" w14:paraId="730F8D9C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8AE6A2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A04-3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40BEC685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bekijkt de foto van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1D2A4D8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90AEC14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50</w:t>
            </w:r>
          </w:p>
        </w:tc>
      </w:tr>
      <w:tr w:rsidR="00A265FF" w:rsidRPr="00A265FF" w14:paraId="464950C3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B88B6A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A04-5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60C93128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bekijkt de beschrijving van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16FA898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3A3999F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90</w:t>
            </w:r>
          </w:p>
        </w:tc>
      </w:tr>
      <w:tr w:rsidR="00A265FF" w:rsidRPr="00A265FF" w14:paraId="0E431AE5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AC272E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A04-6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3867B720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kiest een keuze optie van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DE90EED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0EEA529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50</w:t>
            </w:r>
          </w:p>
        </w:tc>
      </w:tr>
      <w:tr w:rsidR="00A265FF" w:rsidRPr="00A265FF" w14:paraId="53E15788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6B868D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A04-7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1B15B461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bekijkt de categorieën van een product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AB5A8F5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61F8FEE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50</w:t>
            </w:r>
          </w:p>
        </w:tc>
      </w:tr>
      <w:tr w:rsidR="00A265FF" w:rsidRPr="00A265FF" w14:paraId="52AB22F5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E7CD7C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05C2AFB2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8DAE222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021FB1C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A265FF" w:rsidRPr="00A265FF" w14:paraId="3C0AC5B0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68FD47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A05-1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78C95253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bekijkt welke producten in de aanbieding zijn.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E682992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D0FA3C6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50</w:t>
            </w:r>
          </w:p>
        </w:tc>
      </w:tr>
      <w:tr w:rsidR="00A265FF" w:rsidRPr="00A265FF" w14:paraId="505C7D40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4EB3DA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5A566D8A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0B51B94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EEFCB70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A265FF" w:rsidRPr="00A265FF" w14:paraId="55B3CDAF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3DD9F1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B01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6ADEB649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bekijkt de geplaatste bestellingen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D03F026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B20D5B9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100</w:t>
            </w:r>
          </w:p>
        </w:tc>
      </w:tr>
      <w:tr w:rsidR="00A265FF" w:rsidRPr="00A265FF" w14:paraId="6A164DE8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E6843E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B01-1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3F6C3E47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bekijkt de status van een geplaatste bestelling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69DF818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5438370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100</w:t>
            </w:r>
          </w:p>
        </w:tc>
      </w:tr>
      <w:tr w:rsidR="00A265FF" w:rsidRPr="00A265FF" w14:paraId="21DDDB6E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B79E89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B01-2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4349E521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'eigenaar' wijzigt de status van een geplaatste bestelling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4E80A78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4E64B26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100</w:t>
            </w:r>
          </w:p>
        </w:tc>
      </w:tr>
      <w:tr w:rsidR="00A265FF" w:rsidRPr="00A265FF" w14:paraId="132246CE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37D0A5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134C20F0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A98463D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ECB950F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A265FF" w:rsidRPr="00A265FF" w14:paraId="67207792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03051C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lastRenderedPageBreak/>
              <w:t>B02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7FE7C674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plaatst een bestelling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9B554B0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C7ECA37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100</w:t>
            </w:r>
          </w:p>
        </w:tc>
      </w:tr>
      <w:tr w:rsidR="00A265FF" w:rsidRPr="00A265FF" w14:paraId="52A31D3A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9802D7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B02-1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59B1D409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voegt producten toe aan zijn bestelling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620469F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F420412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100</w:t>
            </w:r>
          </w:p>
        </w:tc>
      </w:tr>
      <w:tr w:rsidR="00A265FF" w:rsidRPr="00A265FF" w14:paraId="574329C9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A5091E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B02-2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145BB5F1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verwijdert producten uit zijn bestelling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D5FA390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91289F3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80</w:t>
            </w:r>
          </w:p>
        </w:tc>
      </w:tr>
      <w:tr w:rsidR="00A265FF" w:rsidRPr="00A265FF" w14:paraId="064C385C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A6DD42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B02-3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0A8313A2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bekijkt de totale prijs van een bestelling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194DB7B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6B4EF47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100</w:t>
            </w:r>
          </w:p>
        </w:tc>
      </w:tr>
      <w:tr w:rsidR="00A265FF" w:rsidRPr="00A265FF" w14:paraId="0BE8E55F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1AD26D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B02-4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6107717E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bekijkt de prijs per product binnen zijn bestelling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599DD11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AC2BD67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80</w:t>
            </w:r>
          </w:p>
        </w:tc>
      </w:tr>
      <w:tr w:rsidR="00A265FF" w:rsidRPr="00A265FF" w14:paraId="3DCCFC59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B435E6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B02-5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1C845781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bekijkt de korting per product binnen zijn bestelling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C1DA404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829FC9E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70</w:t>
            </w:r>
          </w:p>
        </w:tc>
      </w:tr>
      <w:tr w:rsidR="00A265FF" w:rsidRPr="00A265FF" w14:paraId="43BAB6C4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F9B44D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B02-6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3586E33D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krijgt een nummer voor zijn geplaatste bestelling.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2C858FB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B0A430B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100</w:t>
            </w:r>
          </w:p>
        </w:tc>
      </w:tr>
      <w:tr w:rsidR="00A265FF" w:rsidRPr="00A265FF" w14:paraId="05DC8F0F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0258C3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0E142FB2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7768712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9289B59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A265FF" w:rsidRPr="00A265FF" w14:paraId="36BFD2CC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68F13C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B03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49FB933E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bekijkt zijn geplaatste bestellingen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34C8285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9380FB8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100</w:t>
            </w:r>
          </w:p>
        </w:tc>
      </w:tr>
      <w:tr w:rsidR="00A265FF" w:rsidRPr="00A265FF" w14:paraId="36C60400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06A47D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B03-1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31E13B15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bekijkt de status van zijn geplaatste bestellingen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8A46F38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74B81F9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90</w:t>
            </w:r>
          </w:p>
        </w:tc>
      </w:tr>
      <w:tr w:rsidR="00A265FF" w:rsidRPr="00A265FF" w14:paraId="5021067B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445F8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B03-2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044D305C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krijgt een melding wanneer de status van zijn bestelling is gewijzigd.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044F72A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0CAD383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70</w:t>
            </w:r>
          </w:p>
        </w:tc>
      </w:tr>
      <w:tr w:rsidR="00A265FF" w:rsidRPr="00A265FF" w14:paraId="391620BD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0277E0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B03-3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5FBD8206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plaatst zijn geplaatste bestelling opnieuw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431FC1F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CA1DFDF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50</w:t>
            </w:r>
          </w:p>
        </w:tc>
      </w:tr>
      <w:tr w:rsidR="00A265FF" w:rsidRPr="00A265FF" w14:paraId="236824AA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F2CB61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1D70FE1D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2D16904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6B68710" w14:textId="77777777" w:rsidR="00A265FF" w:rsidRPr="00A265FF" w:rsidRDefault="00A265FF" w:rsidP="00A2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A265FF" w:rsidRPr="00A265FF" w14:paraId="5A4407D3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535BE8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P01-1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31F9BE6E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bekijkt hoeveel punten hij heeft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50B5235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E5DA9B3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30</w:t>
            </w:r>
          </w:p>
        </w:tc>
      </w:tr>
      <w:tr w:rsidR="00A265FF" w:rsidRPr="00A265FF" w14:paraId="7722EBF4" w14:textId="77777777" w:rsidTr="000043D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ED14A5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P01-2</w:t>
            </w:r>
          </w:p>
        </w:tc>
        <w:tc>
          <w:tcPr>
            <w:tcW w:w="6406" w:type="dxa"/>
            <w:shd w:val="clear" w:color="auto" w:fill="auto"/>
            <w:noWrap/>
            <w:vAlign w:val="bottom"/>
            <w:hideMark/>
          </w:tcPr>
          <w:p w14:paraId="683E0CD4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Een 'klant' bekijkt hoeveel punten hij verdient met het plaatsen van de huidige bestelling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F7F09D7" w14:textId="77777777" w:rsidR="00A265FF" w:rsidRPr="00A265FF" w:rsidRDefault="00A265FF" w:rsidP="00A265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Functioneel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7A95B5E" w14:textId="77777777" w:rsidR="00A265FF" w:rsidRPr="00A265FF" w:rsidRDefault="00A265FF" w:rsidP="00A265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</w:pPr>
            <w:r w:rsidRPr="00A265FF">
              <w:rPr>
                <w:rFonts w:ascii="Aptos Narrow" w:eastAsia="Times New Roman" w:hAnsi="Aptos Narrow" w:cs="Times New Roman"/>
                <w:color w:val="000000"/>
                <w:lang w:eastAsia="nl-NL"/>
                <w14:ligatures w14:val="none"/>
              </w:rPr>
              <w:t>30</w:t>
            </w:r>
          </w:p>
        </w:tc>
      </w:tr>
    </w:tbl>
    <w:p w14:paraId="13131216" w14:textId="6770E820" w:rsidR="00863ED8" w:rsidRDefault="00863ED8">
      <w:r>
        <w:br w:type="page"/>
      </w:r>
    </w:p>
    <w:p w14:paraId="5568EE18" w14:textId="46CDC29C" w:rsidR="00863ED8" w:rsidRDefault="00863ED8" w:rsidP="00043092">
      <w:pPr>
        <w:pStyle w:val="Kop1"/>
      </w:pPr>
      <w:bookmarkStart w:id="1" w:name="_Toc177905922"/>
      <w:r>
        <w:lastRenderedPageBreak/>
        <w:t>Diagrammen</w:t>
      </w:r>
      <w:bookmarkEnd w:id="1"/>
    </w:p>
    <w:p w14:paraId="7B6982CF" w14:textId="5304518F" w:rsidR="00863ED8" w:rsidRDefault="00043092" w:rsidP="00043092">
      <w:r>
        <w:t xml:space="preserve">Momenteel zijn er 2 diagrammen gemaakt, een </w:t>
      </w:r>
      <w:proofErr w:type="spellStart"/>
      <w:r>
        <w:t>usecase</w:t>
      </w:r>
      <w:proofErr w:type="spellEnd"/>
      <w:r>
        <w:t xml:space="preserve"> diagram en een class diagram. Er is (nog) geen </w:t>
      </w:r>
      <w:proofErr w:type="spellStart"/>
      <w:r>
        <w:t>sequence</w:t>
      </w:r>
      <w:proofErr w:type="spellEnd"/>
      <w:r>
        <w:t xml:space="preserve"> diagram gemaakt omdat het nog niet helemaal duidelijk is hoe ik deze moet maken met het MVC-design.</w:t>
      </w:r>
    </w:p>
    <w:p w14:paraId="4BDA01E4" w14:textId="1FEE77D5" w:rsidR="00863ED8" w:rsidRDefault="00863ED8" w:rsidP="00043092">
      <w:pPr>
        <w:pStyle w:val="Kop2"/>
      </w:pPr>
      <w:bookmarkStart w:id="2" w:name="_Toc177905923"/>
      <w:proofErr w:type="spellStart"/>
      <w:r>
        <w:t>Usecase</w:t>
      </w:r>
      <w:proofErr w:type="spellEnd"/>
      <w:r>
        <w:t xml:space="preserve"> diagram</w:t>
      </w:r>
      <w:bookmarkEnd w:id="2"/>
    </w:p>
    <w:p w14:paraId="43857712" w14:textId="25CC8254" w:rsidR="00AA2B75" w:rsidRPr="00AA2B75" w:rsidRDefault="00AA2B75" w:rsidP="00AA2B75">
      <w:r>
        <w:t xml:space="preserve">In het onderstaand </w:t>
      </w:r>
      <w:proofErr w:type="spellStart"/>
      <w:r>
        <w:t>usecase</w:t>
      </w:r>
      <w:proofErr w:type="spellEnd"/>
      <w:r>
        <w:t xml:space="preserve"> diagram heeft de actor ‘Eigenaar’ toegang tot dezelfde </w:t>
      </w:r>
      <w:proofErr w:type="spellStart"/>
      <w:r>
        <w:t>usecases</w:t>
      </w:r>
      <w:proofErr w:type="spellEnd"/>
      <w:r>
        <w:t xml:space="preserve"> als de actor ‘Klant’. Bovendien is </w:t>
      </w:r>
      <w:proofErr w:type="spellStart"/>
      <w:r>
        <w:t>usecase</w:t>
      </w:r>
      <w:proofErr w:type="spellEnd"/>
      <w:r>
        <w:t xml:space="preserve"> 4 geen </w:t>
      </w:r>
      <w:proofErr w:type="spellStart"/>
      <w:r>
        <w:t>extent</w:t>
      </w:r>
      <w:proofErr w:type="spellEnd"/>
      <w:r>
        <w:t xml:space="preserve"> omdat deze ook kan worden uitgevoerd zonder eerst producten toe te voegen aan een winkelwagen. In dit geval zou de klant dan een voorheen geplaatste order opnieuw plaatsen.</w:t>
      </w:r>
    </w:p>
    <w:p w14:paraId="5F4D0652" w14:textId="680511FA" w:rsidR="00043092" w:rsidRPr="00043092" w:rsidRDefault="00AA2B75" w:rsidP="00043092">
      <w:r>
        <w:rPr>
          <w:noProof/>
        </w:rPr>
        <w:drawing>
          <wp:inline distT="0" distB="0" distL="0" distR="0" wp14:anchorId="5DD8CDDC" wp14:editId="327B6795">
            <wp:extent cx="5943600" cy="3081655"/>
            <wp:effectExtent l="0" t="0" r="0" b="4445"/>
            <wp:docPr id="1673843244" name="Afbeelding 2" descr="Afbeelding met tekst, diagram, schermopnam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43244" name="Afbeelding 2" descr="Afbeelding met tekst, diagram, schermopname, lij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5618" w14:textId="505B8CB1" w:rsidR="00043092" w:rsidRDefault="00043092">
      <w:r>
        <w:br w:type="page"/>
      </w:r>
    </w:p>
    <w:p w14:paraId="36EB4A69" w14:textId="61B99595" w:rsidR="00863ED8" w:rsidRDefault="00863ED8" w:rsidP="00043092">
      <w:pPr>
        <w:pStyle w:val="Kop2"/>
      </w:pPr>
      <w:bookmarkStart w:id="3" w:name="_Toc177905924"/>
      <w:r>
        <w:lastRenderedPageBreak/>
        <w:t>Class diagram</w:t>
      </w:r>
      <w:bookmarkEnd w:id="3"/>
    </w:p>
    <w:p w14:paraId="1954ED85" w14:textId="3463F125" w:rsidR="00043092" w:rsidRDefault="00043092" w:rsidP="00043092">
      <w:r>
        <w:t xml:space="preserve">Voor het class diagram zijn alle de classes van de entiteiten beschreven. De classes voor de koppeltabel en het </w:t>
      </w:r>
      <w:r w:rsidR="00637354">
        <w:t>MVC-patroon</w:t>
      </w:r>
      <w:r>
        <w:t xml:space="preserve"> zitten niet in dit diagram.</w:t>
      </w:r>
    </w:p>
    <w:p w14:paraId="34EF407B" w14:textId="51F5D6F4" w:rsidR="00043092" w:rsidRPr="00043092" w:rsidRDefault="00043092" w:rsidP="00D86FC2">
      <w:pPr>
        <w:jc w:val="center"/>
      </w:pPr>
      <w:r>
        <w:rPr>
          <w:noProof/>
        </w:rPr>
        <w:drawing>
          <wp:inline distT="0" distB="0" distL="0" distR="0" wp14:anchorId="5F4432F8" wp14:editId="380EBB64">
            <wp:extent cx="3365500" cy="6970895"/>
            <wp:effectExtent l="0" t="0" r="6350" b="1905"/>
            <wp:docPr id="925883748" name="Afbeelding 1" descr="Afbeelding met tekst, schermopname, Lettertype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83748" name="Afbeelding 1" descr="Afbeelding met tekst, schermopname, Lettertype, dia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879" cy="700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9390" w14:textId="77777777" w:rsidR="00043092" w:rsidRDefault="00043092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739A6551" w14:textId="4F671670" w:rsidR="00863ED8" w:rsidRPr="00863ED8" w:rsidRDefault="00863ED8" w:rsidP="00043092">
      <w:pPr>
        <w:pStyle w:val="Kop1"/>
      </w:pPr>
      <w:bookmarkStart w:id="4" w:name="_Toc177905925"/>
      <w:proofErr w:type="spellStart"/>
      <w:r>
        <w:lastRenderedPageBreak/>
        <w:t>Usecase</w:t>
      </w:r>
      <w:proofErr w:type="spellEnd"/>
      <w:r>
        <w:t xml:space="preserve"> beschrijvingen</w:t>
      </w:r>
      <w:bookmarkEnd w:id="4"/>
    </w:p>
    <w:p w14:paraId="4F9EF5BB" w14:textId="07279482" w:rsidR="00863ED8" w:rsidRDefault="00AA2B75" w:rsidP="00863ED8">
      <w:r>
        <w:t xml:space="preserve">Voor deze opdracht zijn voor twee </w:t>
      </w:r>
      <w:proofErr w:type="spellStart"/>
      <w:r>
        <w:t>usecases</w:t>
      </w:r>
      <w:proofErr w:type="spellEnd"/>
      <w:r>
        <w:t xml:space="preserve"> beschrijvingen gemaakt.</w:t>
      </w:r>
    </w:p>
    <w:tbl>
      <w:tblPr>
        <w:tblStyle w:val="Rastertabel5donker-Accent6"/>
        <w:tblW w:w="9352" w:type="dxa"/>
        <w:tblLook w:val="04A0" w:firstRow="1" w:lastRow="0" w:firstColumn="1" w:lastColumn="0" w:noHBand="0" w:noVBand="1"/>
      </w:tblPr>
      <w:tblGrid>
        <w:gridCol w:w="1543"/>
        <w:gridCol w:w="3741"/>
        <w:gridCol w:w="4061"/>
        <w:gridCol w:w="7"/>
      </w:tblGrid>
      <w:tr w:rsidR="00AA2B75" w:rsidRPr="00B3447A" w14:paraId="4681105F" w14:textId="77777777" w:rsidTr="006C1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2E375581" w14:textId="77777777" w:rsidR="00AA2B75" w:rsidRPr="00B3447A" w:rsidRDefault="00AA2B75" w:rsidP="006C1915">
            <w:r w:rsidRPr="00B3447A">
              <w:t>Naam</w:t>
            </w:r>
          </w:p>
        </w:tc>
        <w:tc>
          <w:tcPr>
            <w:tcW w:w="7809" w:type="dxa"/>
            <w:gridSpan w:val="3"/>
            <w:hideMark/>
          </w:tcPr>
          <w:p w14:paraId="1BD7F28F" w14:textId="77777777" w:rsidR="00AA2B75" w:rsidRPr="00B3447A" w:rsidRDefault="00AA2B75" w:rsidP="006C19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Verwerkt bestelling</w:t>
            </w:r>
          </w:p>
        </w:tc>
      </w:tr>
      <w:tr w:rsidR="00AA2B75" w:rsidRPr="00B3447A" w14:paraId="68234A1C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605DDDBB" w14:textId="77777777" w:rsidR="00AA2B75" w:rsidRPr="00B3447A" w:rsidRDefault="00AA2B75" w:rsidP="006C1915">
            <w:r w:rsidRPr="00B3447A">
              <w:t>Code</w:t>
            </w:r>
          </w:p>
        </w:tc>
        <w:tc>
          <w:tcPr>
            <w:tcW w:w="7802" w:type="dxa"/>
            <w:gridSpan w:val="2"/>
            <w:hideMark/>
          </w:tcPr>
          <w:p w14:paraId="0C104B3E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47A">
              <w:t>UC</w:t>
            </w:r>
            <w:r>
              <w:t>6</w:t>
            </w:r>
          </w:p>
        </w:tc>
      </w:tr>
      <w:tr w:rsidR="00AA2B75" w:rsidRPr="00B3447A" w14:paraId="6EB04015" w14:textId="77777777" w:rsidTr="006C1915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2CDF040B" w14:textId="77777777" w:rsidR="00AA2B75" w:rsidRPr="00B3447A" w:rsidRDefault="00AA2B75" w:rsidP="006C1915">
            <w:r w:rsidRPr="00B3447A">
              <w:t>Beschrijving</w:t>
            </w:r>
          </w:p>
        </w:tc>
        <w:tc>
          <w:tcPr>
            <w:tcW w:w="7809" w:type="dxa"/>
            <w:gridSpan w:val="3"/>
          </w:tcPr>
          <w:p w14:paraId="02AAD4BE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‘eigenaar’ verwerkt een ingestuurde bestelling van een klant.</w:t>
            </w:r>
          </w:p>
        </w:tc>
      </w:tr>
      <w:tr w:rsidR="00AA2B75" w:rsidRPr="00B3447A" w14:paraId="5078B084" w14:textId="77777777" w:rsidTr="006C1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7A975545" w14:textId="77777777" w:rsidR="00AA2B75" w:rsidRPr="00B3447A" w:rsidRDefault="00AA2B75" w:rsidP="006C1915">
            <w:r w:rsidRPr="00B3447A">
              <w:t>Actor</w:t>
            </w:r>
          </w:p>
        </w:tc>
        <w:tc>
          <w:tcPr>
            <w:tcW w:w="7809" w:type="dxa"/>
            <w:gridSpan w:val="3"/>
          </w:tcPr>
          <w:p w14:paraId="1AAF41B6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Eigenaar</w:t>
            </w:r>
          </w:p>
        </w:tc>
      </w:tr>
      <w:tr w:rsidR="00AA2B75" w:rsidRPr="00B3447A" w14:paraId="529B52BA" w14:textId="77777777" w:rsidTr="006C1915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4118AA25" w14:textId="77777777" w:rsidR="00AA2B75" w:rsidRPr="00B3447A" w:rsidRDefault="00AA2B75" w:rsidP="006C1915">
            <w:r w:rsidRPr="00B3447A">
              <w:t>Preconditie</w:t>
            </w:r>
          </w:p>
        </w:tc>
        <w:tc>
          <w:tcPr>
            <w:tcW w:w="7809" w:type="dxa"/>
            <w:gridSpan w:val="3"/>
          </w:tcPr>
          <w:p w14:paraId="6A442063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eigenaar is ingelogd en een bestelling is geplaatst.</w:t>
            </w:r>
          </w:p>
        </w:tc>
      </w:tr>
      <w:tr w:rsidR="00AA2B75" w:rsidRPr="00B3447A" w14:paraId="38F8F288" w14:textId="77777777" w:rsidTr="006C1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2BC17E77" w14:textId="77777777" w:rsidR="00AA2B75" w:rsidRPr="00B3447A" w:rsidRDefault="00AA2B75" w:rsidP="006C1915">
            <w:r w:rsidRPr="00B3447A">
              <w:t>Postconditie</w:t>
            </w:r>
          </w:p>
        </w:tc>
        <w:tc>
          <w:tcPr>
            <w:tcW w:w="7809" w:type="dxa"/>
            <w:gridSpan w:val="3"/>
          </w:tcPr>
          <w:p w14:paraId="391D6D5A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bestelling is als ‘Afgehandeld’ geregistreerd in het systeem</w:t>
            </w:r>
          </w:p>
        </w:tc>
      </w:tr>
      <w:tr w:rsidR="00AA2B75" w:rsidRPr="00B3447A" w14:paraId="62B1A34E" w14:textId="77777777" w:rsidTr="006C1915">
        <w:trPr>
          <w:gridAfter w:val="1"/>
          <w:wAfter w:w="7" w:type="dxa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417D2745" w14:textId="77777777" w:rsidR="00AA2B75" w:rsidRPr="00B3447A" w:rsidRDefault="00AA2B75" w:rsidP="006C1915">
            <w:r w:rsidRPr="00B3447A">
              <w:t>Stappen</w:t>
            </w:r>
          </w:p>
        </w:tc>
        <w:tc>
          <w:tcPr>
            <w:tcW w:w="3741" w:type="dxa"/>
          </w:tcPr>
          <w:p w14:paraId="79585010" w14:textId="77777777" w:rsidR="00AA2B75" w:rsidRPr="00142161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Pr="00142161">
              <w:t xml:space="preserve">De gebruiker </w:t>
            </w:r>
            <w:r>
              <w:t>navigeert naar de ‘bestellingen’ pagina</w:t>
            </w:r>
          </w:p>
        </w:tc>
        <w:tc>
          <w:tcPr>
            <w:tcW w:w="4061" w:type="dxa"/>
          </w:tcPr>
          <w:p w14:paraId="4C047963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B75" w:rsidRPr="00B3447A" w14:paraId="78D9E97F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53D2C718" w14:textId="77777777" w:rsidR="00AA2B75" w:rsidRPr="00B3447A" w:rsidRDefault="00AA2B75" w:rsidP="006C1915">
            <w:r w:rsidRPr="00B3447A">
              <w:t> </w:t>
            </w:r>
          </w:p>
        </w:tc>
        <w:tc>
          <w:tcPr>
            <w:tcW w:w="3741" w:type="dxa"/>
          </w:tcPr>
          <w:p w14:paraId="582CC2CD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483A1F91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Het systeem toont de ‘bestellingen’ pagina met daarop alle ingestuurde bestellingen</w:t>
            </w:r>
          </w:p>
        </w:tc>
      </w:tr>
      <w:tr w:rsidR="00AA2B75" w:rsidRPr="00B3447A" w14:paraId="15BA19CE" w14:textId="77777777" w:rsidTr="006C191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5ADF9596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4E7A7D6C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De gebruiker voert een besteltijd in </w:t>
            </w:r>
          </w:p>
        </w:tc>
        <w:tc>
          <w:tcPr>
            <w:tcW w:w="4061" w:type="dxa"/>
          </w:tcPr>
          <w:p w14:paraId="4C2A8195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B75" w:rsidRPr="00B3447A" w14:paraId="73079E3A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1F7CC429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107E27F2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3a. De gebruiker voert geen besteltijd in</w:t>
            </w:r>
          </w:p>
        </w:tc>
        <w:tc>
          <w:tcPr>
            <w:tcW w:w="4061" w:type="dxa"/>
          </w:tcPr>
          <w:p w14:paraId="52CF3A97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B75" w:rsidRPr="00B3447A" w14:paraId="415EA683" w14:textId="77777777" w:rsidTr="006C191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064DFC14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78CC390B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De gebruiker drukt op ‘Bevestig’</w:t>
            </w:r>
          </w:p>
        </w:tc>
        <w:tc>
          <w:tcPr>
            <w:tcW w:w="4061" w:type="dxa"/>
          </w:tcPr>
          <w:p w14:paraId="4DB55A86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B75" w:rsidRPr="00B3447A" w14:paraId="6E8E2BCC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6726D5A4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57DEDD8D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1BE6566C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Het systeem verandert de status van de bestelling naar ‘Aan het bereiden’</w:t>
            </w:r>
          </w:p>
        </w:tc>
      </w:tr>
      <w:tr w:rsidR="00AA2B75" w:rsidRPr="00B3447A" w14:paraId="44CF93AD" w14:textId="77777777" w:rsidTr="006C191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5F3324A6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4811D1BD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6EA82CE7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 Het systeem geeft een melding dat er geen besteltijd is ingevuld.</w:t>
            </w:r>
          </w:p>
        </w:tc>
      </w:tr>
      <w:tr w:rsidR="00AA2B75" w:rsidRPr="00B3447A" w14:paraId="59779179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6A613421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2E19BF7D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De gebruiker drukt op ‘Ophalen’</w:t>
            </w:r>
          </w:p>
        </w:tc>
        <w:tc>
          <w:tcPr>
            <w:tcW w:w="4061" w:type="dxa"/>
          </w:tcPr>
          <w:p w14:paraId="2CD3EEA9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B75" w:rsidRPr="00B3447A" w14:paraId="5046543B" w14:textId="77777777" w:rsidTr="006C191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5B14C51E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46DAFAE5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59D80BB7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 Het systeem verandert de status van de bestelling naar ‘Klaar om op te halen’</w:t>
            </w:r>
          </w:p>
        </w:tc>
      </w:tr>
      <w:tr w:rsidR="00AA2B75" w:rsidRPr="00B3447A" w14:paraId="19DE4F13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351A32BA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4918D480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 De gebruiker drukt op ‘Afhandelen’</w:t>
            </w:r>
          </w:p>
        </w:tc>
        <w:tc>
          <w:tcPr>
            <w:tcW w:w="4061" w:type="dxa"/>
          </w:tcPr>
          <w:p w14:paraId="589CFE8D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B75" w:rsidRPr="00B3447A" w14:paraId="2C723A44" w14:textId="77777777" w:rsidTr="006C191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008C5C4E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23BDCBFE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434796D5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 Het systeem verandert de status van de bestelling naar ‘Afgehandeld’</w:t>
            </w:r>
          </w:p>
        </w:tc>
      </w:tr>
      <w:tr w:rsidR="00AA2B75" w:rsidRPr="00B3447A" w14:paraId="4BEE06B8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35320C6F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5C13CDF9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7ED1A684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 Het systeem verwijdert de bestelling van de pagina</w:t>
            </w:r>
          </w:p>
        </w:tc>
      </w:tr>
      <w:tr w:rsidR="00AA2B75" w:rsidRPr="00B3447A" w14:paraId="2F7D7F8C" w14:textId="77777777" w:rsidTr="006C1915">
        <w:trPr>
          <w:gridAfter w:val="1"/>
          <w:wAfter w:w="7" w:type="dxa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0584A8EC" w14:textId="77777777" w:rsidR="00AA2B75" w:rsidRPr="00B3447A" w:rsidRDefault="00AA2B75" w:rsidP="006C1915">
            <w:r w:rsidRPr="00B3447A">
              <w:t>Hoofdscenario</w:t>
            </w:r>
          </w:p>
        </w:tc>
        <w:tc>
          <w:tcPr>
            <w:tcW w:w="3741" w:type="dxa"/>
          </w:tcPr>
          <w:p w14:paraId="4D5124AC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1, 2, 3, 4, 5, 6, 7, 8, 9, 10</w:t>
            </w:r>
          </w:p>
        </w:tc>
        <w:tc>
          <w:tcPr>
            <w:tcW w:w="4061" w:type="dxa"/>
          </w:tcPr>
          <w:p w14:paraId="3CF8CA81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B75" w:rsidRPr="00B3447A" w14:paraId="4DAF3627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7C92D8AD" w14:textId="77777777" w:rsidR="00AA2B75" w:rsidRPr="00B3447A" w:rsidRDefault="00AA2B75" w:rsidP="006C1915">
            <w:r w:rsidRPr="00B3447A">
              <w:t>Alt scenario</w:t>
            </w:r>
          </w:p>
        </w:tc>
        <w:tc>
          <w:tcPr>
            <w:tcW w:w="3741" w:type="dxa"/>
          </w:tcPr>
          <w:p w14:paraId="288F553E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1DC5F0AF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B75" w:rsidRPr="00B3447A" w14:paraId="0D9515EE" w14:textId="77777777" w:rsidTr="006C191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55BD4212" w14:textId="77777777" w:rsidR="00AA2B75" w:rsidRPr="00B3447A" w:rsidRDefault="00AA2B75" w:rsidP="006C1915">
            <w:r w:rsidRPr="00B3447A">
              <w:t>Fout scenario</w:t>
            </w:r>
          </w:p>
        </w:tc>
        <w:tc>
          <w:tcPr>
            <w:tcW w:w="3741" w:type="dxa"/>
          </w:tcPr>
          <w:p w14:paraId="589C8674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2, 3a, 4, 5a</w:t>
            </w:r>
          </w:p>
        </w:tc>
        <w:tc>
          <w:tcPr>
            <w:tcW w:w="4061" w:type="dxa"/>
          </w:tcPr>
          <w:p w14:paraId="07DEE8C9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voert geen besteltijd in</w:t>
            </w:r>
          </w:p>
        </w:tc>
      </w:tr>
    </w:tbl>
    <w:p w14:paraId="7EB8F86C" w14:textId="51C61B57" w:rsidR="00AA2B75" w:rsidRDefault="00AA2B75" w:rsidP="00863ED8"/>
    <w:p w14:paraId="3813BE22" w14:textId="77777777" w:rsidR="00AA2B75" w:rsidRDefault="00AA2B75">
      <w:r>
        <w:br w:type="page"/>
      </w:r>
    </w:p>
    <w:tbl>
      <w:tblPr>
        <w:tblStyle w:val="Rastertabel5donker-Accent6"/>
        <w:tblW w:w="9352" w:type="dxa"/>
        <w:tblLook w:val="04A0" w:firstRow="1" w:lastRow="0" w:firstColumn="1" w:lastColumn="0" w:noHBand="0" w:noVBand="1"/>
      </w:tblPr>
      <w:tblGrid>
        <w:gridCol w:w="1543"/>
        <w:gridCol w:w="3741"/>
        <w:gridCol w:w="4061"/>
        <w:gridCol w:w="7"/>
      </w:tblGrid>
      <w:tr w:rsidR="00AA2B75" w:rsidRPr="00B3447A" w14:paraId="129A1600" w14:textId="77777777" w:rsidTr="006C1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29A518D4" w14:textId="77777777" w:rsidR="00AA2B75" w:rsidRPr="00B3447A" w:rsidRDefault="00AA2B75" w:rsidP="006C1915">
            <w:r w:rsidRPr="00B3447A">
              <w:lastRenderedPageBreak/>
              <w:t>Naam</w:t>
            </w:r>
          </w:p>
        </w:tc>
        <w:tc>
          <w:tcPr>
            <w:tcW w:w="7809" w:type="dxa"/>
            <w:gridSpan w:val="3"/>
            <w:hideMark/>
          </w:tcPr>
          <w:p w14:paraId="3DB63849" w14:textId="77777777" w:rsidR="00AA2B75" w:rsidRPr="00B3447A" w:rsidRDefault="00AA2B75" w:rsidP="006C19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Voegt producten toe aan winkelwagen</w:t>
            </w:r>
          </w:p>
        </w:tc>
      </w:tr>
      <w:tr w:rsidR="00AA2B75" w:rsidRPr="00B3447A" w14:paraId="1FAC15F1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3C4AAA6F" w14:textId="77777777" w:rsidR="00AA2B75" w:rsidRPr="00B3447A" w:rsidRDefault="00AA2B75" w:rsidP="006C1915">
            <w:r w:rsidRPr="00B3447A">
              <w:t>Code</w:t>
            </w:r>
          </w:p>
        </w:tc>
        <w:tc>
          <w:tcPr>
            <w:tcW w:w="7802" w:type="dxa"/>
            <w:gridSpan w:val="2"/>
            <w:hideMark/>
          </w:tcPr>
          <w:p w14:paraId="17793327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47A">
              <w:t>UC</w:t>
            </w:r>
            <w:r>
              <w:t>3</w:t>
            </w:r>
          </w:p>
        </w:tc>
      </w:tr>
      <w:tr w:rsidR="00AA2B75" w:rsidRPr="00B3447A" w14:paraId="0E3749BF" w14:textId="77777777" w:rsidTr="006C1915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27D28FED" w14:textId="77777777" w:rsidR="00AA2B75" w:rsidRPr="00B3447A" w:rsidRDefault="00AA2B75" w:rsidP="006C1915">
            <w:r w:rsidRPr="00B3447A">
              <w:t>Beschrijving</w:t>
            </w:r>
          </w:p>
        </w:tc>
        <w:tc>
          <w:tcPr>
            <w:tcW w:w="7809" w:type="dxa"/>
            <w:gridSpan w:val="3"/>
          </w:tcPr>
          <w:p w14:paraId="53E8349D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voegt producten uit het assortiment toe aan zijn winkelwagen.</w:t>
            </w:r>
          </w:p>
        </w:tc>
      </w:tr>
      <w:tr w:rsidR="00AA2B75" w:rsidRPr="00B3447A" w14:paraId="6610F14E" w14:textId="77777777" w:rsidTr="006C1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7A14EEA3" w14:textId="77777777" w:rsidR="00AA2B75" w:rsidRPr="00B3447A" w:rsidRDefault="00AA2B75" w:rsidP="006C1915">
            <w:r w:rsidRPr="00B3447A">
              <w:t>Actor</w:t>
            </w:r>
          </w:p>
        </w:tc>
        <w:tc>
          <w:tcPr>
            <w:tcW w:w="7809" w:type="dxa"/>
            <w:gridSpan w:val="3"/>
          </w:tcPr>
          <w:p w14:paraId="1013E3A5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Klant/Eigenaar</w:t>
            </w:r>
          </w:p>
        </w:tc>
      </w:tr>
      <w:tr w:rsidR="00AA2B75" w:rsidRPr="00B3447A" w14:paraId="066C2C92" w14:textId="77777777" w:rsidTr="006C1915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3306184D" w14:textId="77777777" w:rsidR="00AA2B75" w:rsidRPr="00B3447A" w:rsidRDefault="00AA2B75" w:rsidP="006C1915">
            <w:r w:rsidRPr="00B3447A">
              <w:t>Preconditie</w:t>
            </w:r>
          </w:p>
        </w:tc>
        <w:tc>
          <w:tcPr>
            <w:tcW w:w="7809" w:type="dxa"/>
            <w:gridSpan w:val="3"/>
          </w:tcPr>
          <w:p w14:paraId="0BDF0915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UC2: De gebruiker bekijkt het assortiment.</w:t>
            </w:r>
          </w:p>
        </w:tc>
      </w:tr>
      <w:tr w:rsidR="00AA2B75" w:rsidRPr="00B3447A" w14:paraId="7E986168" w14:textId="77777777" w:rsidTr="006C1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7EF68A84" w14:textId="77777777" w:rsidR="00AA2B75" w:rsidRPr="00B3447A" w:rsidRDefault="00AA2B75" w:rsidP="006C1915">
            <w:r w:rsidRPr="00B3447A">
              <w:t>Postconditie</w:t>
            </w:r>
          </w:p>
        </w:tc>
        <w:tc>
          <w:tcPr>
            <w:tcW w:w="7809" w:type="dxa"/>
            <w:gridSpan w:val="3"/>
          </w:tcPr>
          <w:p w14:paraId="532CF3F8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heeft producten in zijn winkelwagen</w:t>
            </w:r>
          </w:p>
        </w:tc>
      </w:tr>
      <w:tr w:rsidR="00AA2B75" w:rsidRPr="00B3447A" w14:paraId="1F38DB73" w14:textId="77777777" w:rsidTr="006C1915">
        <w:trPr>
          <w:gridAfter w:val="1"/>
          <w:wAfter w:w="7" w:type="dxa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36DDDDB3" w14:textId="77777777" w:rsidR="00AA2B75" w:rsidRPr="00B3447A" w:rsidRDefault="00AA2B75" w:rsidP="006C1915">
            <w:r w:rsidRPr="00B3447A">
              <w:t>Stappen</w:t>
            </w:r>
          </w:p>
        </w:tc>
        <w:tc>
          <w:tcPr>
            <w:tcW w:w="3741" w:type="dxa"/>
          </w:tcPr>
          <w:p w14:paraId="788EECDF" w14:textId="77777777" w:rsidR="00AA2B75" w:rsidRPr="00D71384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De gebruiker navigeert naar de ‘bestellen’ pagina.</w:t>
            </w:r>
          </w:p>
        </w:tc>
        <w:tc>
          <w:tcPr>
            <w:tcW w:w="4061" w:type="dxa"/>
          </w:tcPr>
          <w:p w14:paraId="1E2226D7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B75" w:rsidRPr="00B3447A" w14:paraId="196B0722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6347A058" w14:textId="77777777" w:rsidR="00AA2B75" w:rsidRPr="00B3447A" w:rsidRDefault="00AA2B75" w:rsidP="006C1915">
            <w:r w:rsidRPr="00B3447A">
              <w:t> </w:t>
            </w:r>
          </w:p>
        </w:tc>
        <w:tc>
          <w:tcPr>
            <w:tcW w:w="3741" w:type="dxa"/>
          </w:tcPr>
          <w:p w14:paraId="4DDF3A71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07D1DF2A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Het systeem toont de ‘bestellen’ pagina met daarop alle producten in het assortiment.</w:t>
            </w:r>
          </w:p>
        </w:tc>
      </w:tr>
      <w:tr w:rsidR="00AA2B75" w:rsidRPr="00B3447A" w14:paraId="011FEFC1" w14:textId="77777777" w:rsidTr="006C191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39FD51A8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46327D9C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De gebruiker vult de hoeveelheid in van het product</w:t>
            </w:r>
          </w:p>
        </w:tc>
        <w:tc>
          <w:tcPr>
            <w:tcW w:w="4061" w:type="dxa"/>
          </w:tcPr>
          <w:p w14:paraId="1A09B2E0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B75" w:rsidRPr="00B3447A" w14:paraId="6E01E963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413D7151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6D30FEB9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3a. De gebruiker past de hoeveelheid aan naar een getal lager dan 1.</w:t>
            </w:r>
          </w:p>
        </w:tc>
        <w:tc>
          <w:tcPr>
            <w:tcW w:w="4061" w:type="dxa"/>
          </w:tcPr>
          <w:p w14:paraId="0BA903C2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B75" w:rsidRPr="00B3447A" w14:paraId="748B8527" w14:textId="77777777" w:rsidTr="006C191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5A6378D8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351FD64E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De gebruiker drukt op ‘Toevoegen’</w:t>
            </w:r>
          </w:p>
        </w:tc>
        <w:tc>
          <w:tcPr>
            <w:tcW w:w="4061" w:type="dxa"/>
          </w:tcPr>
          <w:p w14:paraId="216D2E07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B75" w:rsidRPr="00B3447A" w14:paraId="58B59C77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2780155E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77C075B6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2D70BAA8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Het systeem toont een pagina om het product samen te stellen</w:t>
            </w:r>
          </w:p>
        </w:tc>
      </w:tr>
      <w:tr w:rsidR="00AA2B75" w:rsidRPr="00B3447A" w14:paraId="4EA03778" w14:textId="77777777" w:rsidTr="006C191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4A406E7A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24DB11B8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De gebruiker kiest een ‘Maat’ uit van het product</w:t>
            </w:r>
          </w:p>
        </w:tc>
        <w:tc>
          <w:tcPr>
            <w:tcW w:w="4061" w:type="dxa"/>
          </w:tcPr>
          <w:p w14:paraId="034379B1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B75" w:rsidRPr="00B3447A" w14:paraId="679F2366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737CCAF6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15834471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6a. De gebruiker kiest een saus voor bij het product</w:t>
            </w:r>
          </w:p>
        </w:tc>
        <w:tc>
          <w:tcPr>
            <w:tcW w:w="4061" w:type="dxa"/>
          </w:tcPr>
          <w:p w14:paraId="67E56D4D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B75" w:rsidRPr="00B3447A" w14:paraId="0869A78C" w14:textId="77777777" w:rsidTr="006C191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5F1DE6A1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1925A1E1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6b. De gebruiker past de hoeveelheid aan van het product </w:t>
            </w:r>
          </w:p>
        </w:tc>
        <w:tc>
          <w:tcPr>
            <w:tcW w:w="4061" w:type="dxa"/>
          </w:tcPr>
          <w:p w14:paraId="53C00416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B75" w:rsidRPr="00B3447A" w14:paraId="55898D1E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584D5A62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2A91481B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6c. De gebruiker past de hoeveelheid aan naar een getal lager dan 1.</w:t>
            </w:r>
          </w:p>
        </w:tc>
        <w:tc>
          <w:tcPr>
            <w:tcW w:w="4061" w:type="dxa"/>
          </w:tcPr>
          <w:p w14:paraId="2287F9DE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B75" w:rsidRPr="00B3447A" w14:paraId="02B58077" w14:textId="77777777" w:rsidTr="006C191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18F79F14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6E9E7A4F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 De gebruiker drukt op ‘Toevoegen aan winkelwagen’</w:t>
            </w:r>
          </w:p>
        </w:tc>
        <w:tc>
          <w:tcPr>
            <w:tcW w:w="4061" w:type="dxa"/>
          </w:tcPr>
          <w:p w14:paraId="50C723CE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B75" w:rsidRPr="00B3447A" w14:paraId="2AB1A4EA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080DF48E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1A6B9C38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2D54D665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 Het systeem voegt het product toe aan de winkelwagen.</w:t>
            </w:r>
          </w:p>
        </w:tc>
      </w:tr>
      <w:tr w:rsidR="00AA2B75" w:rsidRPr="00B3447A" w14:paraId="5A3BE994" w14:textId="77777777" w:rsidTr="006C191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7C107A63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1F341433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2BF7BDDF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8a. Het systeem toont een melding dat de hoeveelheid niet lager dan 1 kan zijn.</w:t>
            </w:r>
          </w:p>
        </w:tc>
      </w:tr>
      <w:tr w:rsidR="00AA2B75" w:rsidRPr="00B3447A" w14:paraId="06643FA5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477CBD3D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1774AB46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71DB554C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 Het systeem keert terug naar de ‘bestellen’ pagina</w:t>
            </w:r>
          </w:p>
        </w:tc>
      </w:tr>
      <w:tr w:rsidR="00AA2B75" w:rsidRPr="00B3447A" w14:paraId="6F1EC074" w14:textId="77777777" w:rsidTr="006C191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4EEA5A4F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0F97597A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3C504974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 Het systeem toont een melding dat het product is toegevoegd aan de winkelwagen</w:t>
            </w:r>
          </w:p>
        </w:tc>
      </w:tr>
      <w:tr w:rsidR="00AA2B75" w:rsidRPr="00B3447A" w14:paraId="1CD55EED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09CA0FC4" w14:textId="77777777" w:rsidR="00AA2B75" w:rsidRPr="00B3447A" w:rsidRDefault="00AA2B75" w:rsidP="006C191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27CB7BCA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 De gebruiker sluit de melding</w:t>
            </w:r>
          </w:p>
        </w:tc>
        <w:tc>
          <w:tcPr>
            <w:tcW w:w="4061" w:type="dxa"/>
          </w:tcPr>
          <w:p w14:paraId="4458C6F4" w14:textId="77777777" w:rsidR="00AA2B75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B75" w:rsidRPr="00B3447A" w14:paraId="10036201" w14:textId="77777777" w:rsidTr="006C1915">
        <w:trPr>
          <w:gridAfter w:val="1"/>
          <w:wAfter w:w="7" w:type="dxa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40A76D3C" w14:textId="77777777" w:rsidR="00AA2B75" w:rsidRPr="00B3447A" w:rsidRDefault="00AA2B75" w:rsidP="006C1915">
            <w:r w:rsidRPr="00B3447A">
              <w:t>Hoofdscenario</w:t>
            </w:r>
          </w:p>
        </w:tc>
        <w:tc>
          <w:tcPr>
            <w:tcW w:w="3741" w:type="dxa"/>
          </w:tcPr>
          <w:p w14:paraId="7216670B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2, 3, 4, 5, 6, 6a, 7, 8, 9, 10, 11</w:t>
            </w:r>
          </w:p>
        </w:tc>
        <w:tc>
          <w:tcPr>
            <w:tcW w:w="4061" w:type="dxa"/>
          </w:tcPr>
          <w:p w14:paraId="607BFF70" w14:textId="77777777" w:rsidR="00AA2B75" w:rsidRPr="00B3447A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B75" w:rsidRPr="00B3447A" w14:paraId="771BF300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6CD36C92" w14:textId="77777777" w:rsidR="00AA2B75" w:rsidRPr="00B3447A" w:rsidRDefault="00AA2B75" w:rsidP="006C1915">
            <w:r w:rsidRPr="00B3447A">
              <w:t>Alt scenario</w:t>
            </w:r>
          </w:p>
        </w:tc>
        <w:tc>
          <w:tcPr>
            <w:tcW w:w="3741" w:type="dxa"/>
          </w:tcPr>
          <w:p w14:paraId="05F8FD53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4, 5, 6, 6a, 6b, 7, 8, 9, 10, 11</w:t>
            </w:r>
          </w:p>
        </w:tc>
        <w:tc>
          <w:tcPr>
            <w:tcW w:w="4061" w:type="dxa"/>
          </w:tcPr>
          <w:p w14:paraId="3C1B1C5D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verandert de hoeveelheid van het product later</w:t>
            </w:r>
          </w:p>
        </w:tc>
      </w:tr>
      <w:tr w:rsidR="00AA2B75" w:rsidRPr="00B3447A" w14:paraId="28442E4D" w14:textId="77777777" w:rsidTr="006C191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06463154" w14:textId="77777777" w:rsidR="00AA2B75" w:rsidRPr="00B3447A" w:rsidRDefault="00AA2B75" w:rsidP="006C1915"/>
        </w:tc>
        <w:tc>
          <w:tcPr>
            <w:tcW w:w="3741" w:type="dxa"/>
          </w:tcPr>
          <w:p w14:paraId="4DDF0D66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1, 2, 3, 4, 5, 6, 7, 8, 9, 10, 11</w:t>
            </w:r>
          </w:p>
        </w:tc>
        <w:tc>
          <w:tcPr>
            <w:tcW w:w="4061" w:type="dxa"/>
          </w:tcPr>
          <w:p w14:paraId="0111F081" w14:textId="77777777" w:rsidR="00AA2B75" w:rsidRDefault="00AA2B75" w:rsidP="006C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gekozen product heeft geen ‘saus’ optie</w:t>
            </w:r>
          </w:p>
        </w:tc>
      </w:tr>
      <w:tr w:rsidR="00AA2B75" w:rsidRPr="00B3447A" w14:paraId="781A816E" w14:textId="77777777" w:rsidTr="006C19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5AB1049B" w14:textId="77777777" w:rsidR="00AA2B75" w:rsidRPr="00B3447A" w:rsidRDefault="00AA2B75" w:rsidP="006C1915">
            <w:r w:rsidRPr="00B3447A">
              <w:t>Fout scenario</w:t>
            </w:r>
          </w:p>
        </w:tc>
        <w:tc>
          <w:tcPr>
            <w:tcW w:w="3741" w:type="dxa"/>
          </w:tcPr>
          <w:p w14:paraId="540AA256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3a, 4, 8a, 11</w:t>
            </w:r>
            <w:r>
              <w:br/>
              <w:t>1, 2, 3, 4, 5, 6b, 7, 8a, 11</w:t>
            </w:r>
          </w:p>
        </w:tc>
        <w:tc>
          <w:tcPr>
            <w:tcW w:w="4061" w:type="dxa"/>
          </w:tcPr>
          <w:p w14:paraId="37028E51" w14:textId="77777777" w:rsidR="00AA2B75" w:rsidRPr="00B3447A" w:rsidRDefault="00AA2B75" w:rsidP="006C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vult een hoeveelheid in dat lager is dan 1</w:t>
            </w:r>
          </w:p>
        </w:tc>
      </w:tr>
    </w:tbl>
    <w:p w14:paraId="46486BEF" w14:textId="191F3F0C" w:rsidR="00FC2C2D" w:rsidRDefault="00FC2C2D" w:rsidP="00043092">
      <w:pPr>
        <w:pStyle w:val="Kop1"/>
      </w:pPr>
      <w:bookmarkStart w:id="5" w:name="_Toc177905926"/>
      <w:proofErr w:type="spellStart"/>
      <w:r>
        <w:lastRenderedPageBreak/>
        <w:t>Wireframes</w:t>
      </w:r>
      <w:bookmarkEnd w:id="5"/>
      <w:proofErr w:type="spellEnd"/>
    </w:p>
    <w:p w14:paraId="74A5D15D" w14:textId="77A77C32" w:rsidR="00043092" w:rsidRDefault="00615D81" w:rsidP="00FC2C2D">
      <w:r>
        <w:t xml:space="preserve">De </w:t>
      </w:r>
      <w:proofErr w:type="spellStart"/>
      <w:r>
        <w:t>wireframes</w:t>
      </w:r>
      <w:proofErr w:type="spellEnd"/>
      <w:r>
        <w:t xml:space="preserve"> zijn gemaakt met het programma ‘</w:t>
      </w:r>
      <w:proofErr w:type="spellStart"/>
      <w:r>
        <w:t>Figma</w:t>
      </w:r>
      <w:proofErr w:type="spellEnd"/>
      <w:r>
        <w:t xml:space="preserve">’. Dit is een gratis programma om designs mee te maken. De </w:t>
      </w:r>
      <w:proofErr w:type="spellStart"/>
      <w:r>
        <w:t>wireframes</w:t>
      </w:r>
      <w:proofErr w:type="spellEnd"/>
      <w:r>
        <w:t xml:space="preserve"> hebben navigatie functionaliteit ingebouwd dus wanneer het bijgeleverde </w:t>
      </w:r>
      <w:proofErr w:type="spellStart"/>
      <w:r>
        <w:t>Figma</w:t>
      </w:r>
      <w:proofErr w:type="spellEnd"/>
      <w:r>
        <w:t xml:space="preserve"> bestand wordt bekeken kan er net zoals een website door genavigeerd worden.</w:t>
      </w:r>
    </w:p>
    <w:p w14:paraId="68D74E5A" w14:textId="26E5BFA5" w:rsidR="00256943" w:rsidRDefault="00615D81" w:rsidP="00FC2C2D">
      <w:r>
        <w:t xml:space="preserve">Het bijgeleverde </w:t>
      </w:r>
      <w:proofErr w:type="spellStart"/>
      <w:r>
        <w:t>Figma</w:t>
      </w:r>
      <w:proofErr w:type="spellEnd"/>
      <w:r>
        <w:t xml:space="preserve"> bestand heeft de naam: ‘</w:t>
      </w:r>
      <w:proofErr w:type="spellStart"/>
      <w:r>
        <w:t>Wireframes</w:t>
      </w:r>
      <w:proofErr w:type="spellEnd"/>
      <w:r>
        <w:t xml:space="preserve"> </w:t>
      </w:r>
      <w:proofErr w:type="spellStart"/>
      <w:r>
        <w:t>HetFrietje.fig</w:t>
      </w:r>
      <w:proofErr w:type="spellEnd"/>
      <w:r>
        <w:t>’</w:t>
      </w:r>
      <w:r w:rsidR="00256943">
        <w:t>.</w:t>
      </w:r>
    </w:p>
    <w:p w14:paraId="2FE4A390" w14:textId="6DCE70B2" w:rsidR="00256943" w:rsidRDefault="00256943" w:rsidP="00FC2C2D">
      <w:r>
        <w:t xml:space="preserve">Om </w:t>
      </w:r>
      <w:proofErr w:type="spellStart"/>
      <w:r>
        <w:t>Figma</w:t>
      </w:r>
      <w:proofErr w:type="spellEnd"/>
      <w:r>
        <w:t xml:space="preserve"> te downloaden kun je de volgende link openen: </w:t>
      </w:r>
      <w:hyperlink r:id="rId8" w:history="1">
        <w:r w:rsidRPr="00C83CF0">
          <w:rPr>
            <w:rStyle w:val="Hyperlink"/>
          </w:rPr>
          <w:t>https://www.figma.com/downloads/</w:t>
        </w:r>
      </w:hyperlink>
    </w:p>
    <w:p w14:paraId="56BB0A2D" w14:textId="5E6731BB" w:rsidR="00863ED8" w:rsidRDefault="00863ED8" w:rsidP="00043092">
      <w:pPr>
        <w:pStyle w:val="Kop1"/>
      </w:pPr>
      <w:bookmarkStart w:id="6" w:name="_Toc177905927"/>
      <w:r>
        <w:t>Source control</w:t>
      </w:r>
      <w:bookmarkEnd w:id="6"/>
    </w:p>
    <w:p w14:paraId="5855C2B6" w14:textId="1EAE3D33" w:rsidR="00256943" w:rsidRDefault="00256943" w:rsidP="00256943">
      <w:r>
        <w:t xml:space="preserve">Voor dit project is voor de source control gebruik gemaakt van GitHub. De </w:t>
      </w:r>
      <w:proofErr w:type="spellStart"/>
      <w:r>
        <w:t>repository</w:t>
      </w:r>
      <w:proofErr w:type="spellEnd"/>
      <w:r>
        <w:t xml:space="preserve"> heeft de </w:t>
      </w:r>
      <w:proofErr w:type="spellStart"/>
      <w:r>
        <w:t>HetFrietje</w:t>
      </w:r>
      <w:proofErr w:type="spellEnd"/>
      <w:r>
        <w:t xml:space="preserve">. De sourcecode en </w:t>
      </w:r>
      <w:r w:rsidR="00AB19D0">
        <w:t>gemaakte</w:t>
      </w:r>
      <w:r>
        <w:t xml:space="preserve"> bestanden zijn ook te vinden op deze </w:t>
      </w:r>
      <w:proofErr w:type="spellStart"/>
      <w:r>
        <w:t>repository</w:t>
      </w:r>
      <w:proofErr w:type="spellEnd"/>
      <w:r>
        <w:t>.</w:t>
      </w:r>
    </w:p>
    <w:p w14:paraId="57572286" w14:textId="16428E72" w:rsidR="00256943" w:rsidRPr="00256943" w:rsidRDefault="00256943" w:rsidP="00256943">
      <w:r>
        <w:t xml:space="preserve">Link naar de </w:t>
      </w:r>
      <w:proofErr w:type="spellStart"/>
      <w:r>
        <w:t>repository</w:t>
      </w:r>
      <w:proofErr w:type="spellEnd"/>
      <w:r>
        <w:t xml:space="preserve">: </w:t>
      </w:r>
      <w:hyperlink r:id="rId9" w:history="1">
        <w:r w:rsidRPr="00C83CF0">
          <w:rPr>
            <w:rStyle w:val="Hyperlink"/>
          </w:rPr>
          <w:t>https://github.com/BasVanSch1</w:t>
        </w:r>
        <w:r w:rsidRPr="00C83CF0">
          <w:rPr>
            <w:rStyle w:val="Hyperlink"/>
          </w:rPr>
          <w:t>/</w:t>
        </w:r>
      </w:hyperlink>
    </w:p>
    <w:p w14:paraId="1781A094" w14:textId="77777777" w:rsidR="00863ED8" w:rsidRPr="00863ED8" w:rsidRDefault="00863ED8" w:rsidP="00863ED8"/>
    <w:sectPr w:rsidR="00863ED8" w:rsidRPr="00863ED8" w:rsidSect="00863ED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E6C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2A0AC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7CF49CE"/>
    <w:multiLevelType w:val="multilevel"/>
    <w:tmpl w:val="94DEB1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59B18CE"/>
    <w:multiLevelType w:val="multilevel"/>
    <w:tmpl w:val="852A046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4" w15:restartNumberingAfterBreak="0">
    <w:nsid w:val="68462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636519E"/>
    <w:multiLevelType w:val="multilevel"/>
    <w:tmpl w:val="0409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BE72D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97412800">
    <w:abstractNumId w:val="0"/>
  </w:num>
  <w:num w:numId="2" w16cid:durableId="619342794">
    <w:abstractNumId w:val="4"/>
  </w:num>
  <w:num w:numId="3" w16cid:durableId="1739087177">
    <w:abstractNumId w:val="6"/>
  </w:num>
  <w:num w:numId="4" w16cid:durableId="1254315502">
    <w:abstractNumId w:val="3"/>
  </w:num>
  <w:num w:numId="5" w16cid:durableId="839658950">
    <w:abstractNumId w:val="2"/>
  </w:num>
  <w:num w:numId="6" w16cid:durableId="1460684631">
    <w:abstractNumId w:val="1"/>
  </w:num>
  <w:num w:numId="7" w16cid:durableId="9342848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3B"/>
    <w:rsid w:val="000043D7"/>
    <w:rsid w:val="00043092"/>
    <w:rsid w:val="00094C73"/>
    <w:rsid w:val="00256943"/>
    <w:rsid w:val="00615D81"/>
    <w:rsid w:val="00637354"/>
    <w:rsid w:val="00834E3B"/>
    <w:rsid w:val="00863ED8"/>
    <w:rsid w:val="00A265FF"/>
    <w:rsid w:val="00AA2B75"/>
    <w:rsid w:val="00AB19D0"/>
    <w:rsid w:val="00AC06D5"/>
    <w:rsid w:val="00D86FC2"/>
    <w:rsid w:val="00DD11A0"/>
    <w:rsid w:val="00E644C4"/>
    <w:rsid w:val="00F94670"/>
    <w:rsid w:val="00FC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3B5F"/>
  <w15:chartTrackingRefBased/>
  <w15:docId w15:val="{143296CA-0B1D-4E42-9FD2-95B2E1CB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34E3B"/>
    <w:pPr>
      <w:keepNext/>
      <w:keepLines/>
      <w:numPr>
        <w:numId w:val="7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34E3B"/>
    <w:pPr>
      <w:keepNext/>
      <w:keepLines/>
      <w:numPr>
        <w:ilvl w:val="1"/>
        <w:numId w:val="7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34E3B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34E3B"/>
    <w:pPr>
      <w:keepNext/>
      <w:keepLines/>
      <w:numPr>
        <w:ilvl w:val="3"/>
        <w:numId w:val="7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34E3B"/>
    <w:pPr>
      <w:keepNext/>
      <w:keepLines/>
      <w:numPr>
        <w:ilvl w:val="4"/>
        <w:numId w:val="7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34E3B"/>
    <w:pPr>
      <w:keepNext/>
      <w:keepLines/>
      <w:numPr>
        <w:ilvl w:val="5"/>
        <w:numId w:val="7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34E3B"/>
    <w:pPr>
      <w:keepNext/>
      <w:keepLines/>
      <w:numPr>
        <w:ilvl w:val="6"/>
        <w:numId w:val="7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34E3B"/>
    <w:pPr>
      <w:keepNext/>
      <w:keepLines/>
      <w:numPr>
        <w:ilvl w:val="7"/>
        <w:numId w:val="7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34E3B"/>
    <w:pPr>
      <w:keepNext/>
      <w:keepLines/>
      <w:numPr>
        <w:ilvl w:val="8"/>
        <w:numId w:val="7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34E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834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34E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34E3B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34E3B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34E3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34E3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34E3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34E3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34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34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34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34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34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34E3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34E3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34E3B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34E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34E3B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34E3B"/>
    <w:rPr>
      <w:b/>
      <w:bCs/>
      <w:smallCaps/>
      <w:color w:val="2F5496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863ED8"/>
    <w:pPr>
      <w:spacing w:after="0" w:line="240" w:lineRule="auto"/>
    </w:pPr>
    <w:rPr>
      <w:rFonts w:eastAsiaTheme="minorEastAsia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63ED8"/>
    <w:rPr>
      <w:rFonts w:eastAsiaTheme="minorEastAsia"/>
      <w:lang w:eastAsia="nl-NL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63ED8"/>
    <w:pPr>
      <w:spacing w:before="240" w:after="0"/>
      <w:outlineLvl w:val="9"/>
    </w:pPr>
    <w:rPr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43092"/>
    <w:pPr>
      <w:tabs>
        <w:tab w:val="left" w:pos="480"/>
        <w:tab w:val="right" w:leader="dot" w:pos="9350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63ED8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63ED8"/>
    <w:rPr>
      <w:color w:val="0563C1" w:themeColor="hyperlink"/>
      <w:u w:val="single"/>
    </w:rPr>
  </w:style>
  <w:style w:type="table" w:styleId="Rastertabel5donker-Accent6">
    <w:name w:val="Grid Table 5 Dark Accent 6"/>
    <w:basedOn w:val="Standaardtabel"/>
    <w:uiPriority w:val="50"/>
    <w:rsid w:val="00AA2B75"/>
    <w:pPr>
      <w:spacing w:after="0" w:line="240" w:lineRule="auto"/>
    </w:pPr>
    <w:rPr>
      <w:kern w:val="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256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ownload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asVanSch1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90406D2462B4B54B373C4285D3ABD0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EA7F2EC-34AC-42B4-86AF-DEEC4D618FD0}"/>
      </w:docPartPr>
      <w:docPartBody>
        <w:p w:rsidR="00000000" w:rsidRDefault="001700FA" w:rsidP="001700FA">
          <w:pPr>
            <w:pStyle w:val="690406D2462B4B54B373C4285D3ABD0B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E093D108B4DE40E086F2B7B4DA71498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63C6A7E-D396-4DCE-991D-42DBC878E30A}"/>
      </w:docPartPr>
      <w:docPartBody>
        <w:p w:rsidR="00000000" w:rsidRDefault="001700FA" w:rsidP="001700FA">
          <w:pPr>
            <w:pStyle w:val="E093D108B4DE40E086F2B7B4DA714989"/>
          </w:pPr>
          <w:r>
            <w:rPr>
              <w:color w:val="0F4761" w:themeColor="accent1" w:themeShade="BF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FA"/>
    <w:rsid w:val="001700FA"/>
    <w:rsid w:val="00C20E9F"/>
    <w:rsid w:val="00DD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0B8BCCD81A145EDBE227557CB035D88">
    <w:name w:val="F0B8BCCD81A145EDBE227557CB035D88"/>
    <w:rsid w:val="001700FA"/>
  </w:style>
  <w:style w:type="paragraph" w:customStyle="1" w:styleId="8033CBAFAED6401985FA5D4CD0E79561">
    <w:name w:val="8033CBAFAED6401985FA5D4CD0E79561"/>
    <w:rsid w:val="001700FA"/>
  </w:style>
  <w:style w:type="paragraph" w:customStyle="1" w:styleId="1192D61418A14CDA8C89F78B9BF0D624">
    <w:name w:val="1192D61418A14CDA8C89F78B9BF0D624"/>
    <w:rsid w:val="001700FA"/>
  </w:style>
  <w:style w:type="paragraph" w:customStyle="1" w:styleId="9A740700069A4C6FB7BA8C3ED00E3B51">
    <w:name w:val="9A740700069A4C6FB7BA8C3ED00E3B51"/>
    <w:rsid w:val="001700FA"/>
  </w:style>
  <w:style w:type="paragraph" w:customStyle="1" w:styleId="F77602E599804B9BA5ABB65065477685">
    <w:name w:val="F77602E599804B9BA5ABB65065477685"/>
    <w:rsid w:val="001700FA"/>
  </w:style>
  <w:style w:type="paragraph" w:customStyle="1" w:styleId="690406D2462B4B54B373C4285D3ABD0B">
    <w:name w:val="690406D2462B4B54B373C4285D3ABD0B"/>
    <w:rsid w:val="001700FA"/>
  </w:style>
  <w:style w:type="paragraph" w:customStyle="1" w:styleId="E093D108B4DE40E086F2B7B4DA714989">
    <w:name w:val="E093D108B4DE40E086F2B7B4DA714989"/>
    <w:rsid w:val="001700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A1975-C877-4044-9995-761AB4587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1358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HetFrietje | Bas van Schoubroeck | B2F1 Pi4 Inleveropdracht 1</dc:subject>
  <dc:creator>Schoubroeck van, Bas (2302582)</dc:creator>
  <cp:keywords/>
  <dc:description/>
  <cp:lastModifiedBy>Schoubroeck van, Bas (2302582)</cp:lastModifiedBy>
  <cp:revision>12</cp:revision>
  <dcterms:created xsi:type="dcterms:W3CDTF">2024-09-22T10:02:00Z</dcterms:created>
  <dcterms:modified xsi:type="dcterms:W3CDTF">2024-09-22T11:59:00Z</dcterms:modified>
</cp:coreProperties>
</file>