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9">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b w:val="1"/>
          <w:bCs w:val="1"/>
          <w:color w:val="202020"/>
          <w:sz w:val="20"/>
          <w:szCs w:val="20"/>
          <w:rtl w:val="0"/>
        </w:rPr>
        <w:t xml:space="preserve">PKE-Rapor (BİL496)</w:t>
        <w:br w:type="textWrapping"/>
        <w:t xml:space="preserve">Proje Kısıtlar ve Etkiler Raporu</w:t>
        <w:br w:type="textWrapping"/>
        <w:t xml:space="preserve">Proje:</w:t>
      </w:r>
      <w:r w:rsidDel="00000000" w:rsidR="00000000" w:rsidRPr="00000000">
        <w:rPr>
          <w:rFonts w:ascii="Arial" w:cs="Arial" w:eastAsia="Arial" w:hAnsi="Arial"/>
          <w:color w:val="202020"/>
          <w:sz w:val="20"/>
          <w:szCs w:val="20"/>
          <w:rtl w:val="0"/>
        </w:rPr>
        <w:t xml:space="preserve"> AI-Powered Mock Interview Platform</w:t>
      </w:r>
    </w:p>
    <w:p w:rsidR="00000000" w:rsidDel="00000000" w:rsidP="00000000" w:rsidRDefault="00000000" w:rsidRPr="00000000" w14:paraId="0000001A">
      <w:pPr>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Giriş</w:t>
      </w:r>
    </w:p>
    <w:p w:rsidR="00000000" w:rsidDel="00000000" w:rsidP="00000000" w:rsidRDefault="00000000" w:rsidRPr="00000000" w14:paraId="0000001B">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 doküman, AI-Powered Mock Interview Platform projesinin Project Specifications Report içinde tanımlanan kısıtlar ve gereksinimler çerçevesinde değerlendirilmesi amacıyla hazırlanmıştır. Rapor üç temel soruya cevap vermektedir: proje hangi mühendislik standartlarına ne ölçüde uymaktadır, tanımlanan kısıtlar pratikte nasıl yönetilmiştir ve sistemin beklenen ya da gerçekleşen etkileri nelerdir?</w:t>
      </w:r>
    </w:p>
    <w:p w:rsidR="00000000" w:rsidDel="00000000" w:rsidP="00000000" w:rsidRDefault="00000000" w:rsidRPr="00000000" w14:paraId="0000001C">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Değerlendirme yalnızca tasarım hedeflerine değil, güncel kod tabanına ve repoda bulunan test kanıtlarına dayandırılmıştır. Bu kapsamda server/test ve client/src/test altındaki smoke testleri, sistemin gerçek davranışını destekleyen temel kanıt kaynağı olarak kullanılmıştır. Özellikle UTC, ITC, STC, PTC ve UAT etiketleri, gereksinim-kısıt-test izlenebilirliğinin fiili temelini oluşturmaktadır.</w:t>
      </w:r>
    </w:p>
    <w:p w:rsidR="00000000" w:rsidDel="00000000" w:rsidP="00000000" w:rsidRDefault="00000000" w:rsidRPr="00000000" w14:paraId="0000001D">
      <w:pPr>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Standartlara Uyum Özeti</w:t>
      </w:r>
    </w:p>
    <w:p w:rsidR="00000000" w:rsidDel="00000000" w:rsidP="00000000" w:rsidRDefault="00000000" w:rsidRPr="00000000" w14:paraId="0000001E">
      <w:pPr>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2.1 Genel Değerlendirme</w:t>
      </w:r>
    </w:p>
    <w:p w:rsidR="00000000" w:rsidDel="00000000" w:rsidP="00000000" w:rsidRDefault="00000000" w:rsidRPr="00000000" w14:paraId="0000001F">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Proje, özellikle canlı mülakat akışı, backend-only AI entegrasyonu, çok katmanlı analiz hattı ve testlenebilirlik bakımından güçlü bir teknik yapı sunmaktadır. Bununla birlikte süreç odaklı kurumsal standartlar, erişilebilirlik doğrulaması ve resmi gizlilik yönetişimi açısından daha sınırlı bir olgunluk düzeyindedir. Bu nedenle birçok standart için en doğru sınıflandırma Kısmi uyumdur.</w:t>
      </w:r>
    </w:p>
    <w:p w:rsidR="00000000" w:rsidDel="00000000" w:rsidP="00000000" w:rsidRDefault="00000000" w:rsidRPr="00000000" w14:paraId="00000020">
      <w:pPr>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2.2 Standart Uyum Tablosu</w:t>
      </w:r>
    </w:p>
    <w:tbl>
      <w:tblPr>
        <w:tblStyle w:val="Table1"/>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665"/>
        <w:gridCol w:w="1680"/>
        <w:gridCol w:w="3105"/>
        <w:gridCol w:w="2970"/>
        <w:tblGridChange w:id="0">
          <w:tblGrid>
            <w:gridCol w:w="1665"/>
            <w:gridCol w:w="1680"/>
            <w:gridCol w:w="3105"/>
            <w:gridCol w:w="2970"/>
          </w:tblGrid>
        </w:tblGridChange>
      </w:tblGrid>
      <w:tr>
        <w:trPr>
          <w:cantSplit w:val="0"/>
          <w:trHeight w:val="405" w:hRule="atLeast"/>
          <w:tblHeader w:val="0"/>
        </w:trPr>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2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Standart</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2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Durum</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2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Açıklama</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2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Kanıt Referansı</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ISO/IEC/IEEE 29148 (Requirements Engineering)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Kısmi uyum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Gereksinimler test etiketleri ve sistem akışıyla ilişkilendirilmiştir; ancak resmi requirement yönetimi, değişiklik kontrolü ve versiyon bazlı doğrulama tam değildir.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FR/NFR/PR etiketleri, server/test/sessionRoutes.smoke.test.js</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ISO/IEC/IEEE 29119 (Software Testing)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Kısmi uyum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 integration, system, performance ve acceptance seviyelerinde testler vardır; ancak formal coverage ve tam test yönetim artefaktları sınırlıdır.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server/test/*, client/src/test/*</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ISO/IEC 25010 (Software Quality Model)</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Kısmi uyum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Kullanılabilirlik, performans ve güvenilirlik kısmen testlerle desteklenmiştir; tam kalite metriği altyapısı mevcut değildir.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PTC-02, PTC-03, PTC-04, UAT-01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W3C WebRTC Specification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Uyumlu</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Realtime mülakat akışı gerçek WebRTC, SDP offer/answer ve data channel mimarisiyle uygulanmıştır.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UTC-08, client/src/lib/realtimeClient.ts</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ISO/IEC 27001 (Information Security Management)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Kısmi uyum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İstemcide API key bulunmaması ve backend-only AI çağrısı gibi teknik güvenlik önlemleri uygulanmıştır; tam ISMS yoktur.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UTC-06</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ISO/IEC 27701 (Privacy Information Management)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Kısmi uyum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Consent-first yaklaşımı uygulanmıştır; ancak retention ve resmi privacy süreçleri eksiktir.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STC-03, client/src/test/SessionSetupForm.smoke.test.tsx</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WCAG 2.1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Kısmi uyum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Arayüz yönlendirmeli ve kullanılabilir olacak şekilde tasarlanmıştır; ancak resmi erişilebilirlik auditleri yapılmamıştır.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4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UAT-01</w:t>
            </w:r>
          </w:p>
        </w:tc>
      </w:tr>
    </w:tbl>
    <w:p w:rsidR="00000000" w:rsidDel="00000000" w:rsidP="00000000" w:rsidRDefault="00000000" w:rsidRPr="00000000" w14:paraId="00000041">
      <w:pPr>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2.3 Yorum</w:t>
      </w:r>
    </w:p>
    <w:p w:rsidR="00000000" w:rsidDel="00000000" w:rsidP="00000000" w:rsidRDefault="00000000" w:rsidRPr="00000000" w14:paraId="00000042">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Standart uyumu açısından projenin en güçlü alanları canlı iletişim mimarisi, testlenebilir teknik tasarım ve temel güvenlik yaklaşımıdır. En zayıf alanları ise resmi süreç standardizasyonu, erişilebilirlik doğrulaması ve gizlilik yönetişimidir. Bu nedenle proje teknik düzeyde güçlü, süreç düzeyinde ise gelişime açık bir konumdadır.</w:t>
      </w:r>
    </w:p>
    <w:p w:rsidR="00000000" w:rsidDel="00000000" w:rsidP="00000000" w:rsidRDefault="00000000" w:rsidRPr="00000000" w14:paraId="00000043">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p9y6vayg8lw1" w:id="0"/>
      <w:bookmarkEnd w:id="0"/>
      <w:r w:rsidDel="00000000" w:rsidR="00000000" w:rsidRPr="00000000">
        <w:rPr>
          <w:rFonts w:ascii="Arial" w:cs="Arial" w:eastAsia="Arial" w:hAnsi="Arial"/>
          <w:b w:val="1"/>
          <w:bCs w:val="1"/>
          <w:color w:val="202020"/>
          <w:sz w:val="20"/>
          <w:szCs w:val="20"/>
          <w:rtl w:val="0"/>
        </w:rPr>
        <w:t xml:space="preserve">3. Kısıtların Yönetimi</w:t>
      </w:r>
    </w:p>
    <w:p w:rsidR="00000000" w:rsidDel="00000000" w:rsidP="00000000" w:rsidRDefault="00000000" w:rsidRPr="00000000" w14:paraId="00000044">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ze7ijcvky5f7" w:id="1"/>
      <w:bookmarkEnd w:id="1"/>
      <w:r w:rsidDel="00000000" w:rsidR="00000000" w:rsidRPr="00000000">
        <w:rPr>
          <w:rFonts w:ascii="Arial" w:cs="Arial" w:eastAsia="Arial" w:hAnsi="Arial"/>
          <w:b w:val="1"/>
          <w:bCs w:val="1"/>
          <w:color w:val="202020"/>
          <w:sz w:val="20"/>
          <w:szCs w:val="20"/>
          <w:rtl w:val="0"/>
        </w:rPr>
        <w:t xml:space="preserve">3.1 Ekonomik ve Finansal Kısıtlar</w:t>
      </w:r>
    </w:p>
    <w:p w:rsidR="00000000" w:rsidDel="00000000" w:rsidP="00000000" w:rsidRDefault="00000000" w:rsidRPr="00000000" w14:paraId="00000045">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color w:val="202020"/>
          <w:sz w:val="20"/>
          <w:szCs w:val="20"/>
        </w:rPr>
      </w:pPr>
      <w:bookmarkStart w:colFirst="0" w:colLast="0" w:name="_heading=h.48e2goofcydu" w:id="2"/>
      <w:bookmarkEnd w:id="2"/>
      <w:r w:rsidDel="00000000" w:rsidR="00000000" w:rsidRPr="00000000">
        <w:rPr>
          <w:rFonts w:ascii="Arial" w:cs="Arial" w:eastAsia="Arial" w:hAnsi="Arial"/>
          <w:color w:val="202020"/>
          <w:sz w:val="20"/>
          <w:szCs w:val="20"/>
          <w:rtl w:val="0"/>
        </w:rPr>
        <w:t xml:space="preserve">İlgili Kısıtlar</w:t>
      </w:r>
    </w:p>
    <w:p w:rsidR="00000000" w:rsidDel="00000000" w:rsidP="00000000" w:rsidRDefault="00000000" w:rsidRPr="00000000" w14:paraId="00000046">
      <w:pPr>
        <w:numPr>
          <w:ilvl w:val="0"/>
          <w:numId w:val="1"/>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C-01 Budget limitations</w:t>
      </w:r>
    </w:p>
    <w:p w:rsidR="00000000" w:rsidDel="00000000" w:rsidP="00000000" w:rsidRDefault="00000000" w:rsidRPr="00000000" w14:paraId="00000047">
      <w:pPr>
        <w:numPr>
          <w:ilvl w:val="0"/>
          <w:numId w:val="1"/>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C-02 Cost-aware operation</w:t>
      </w:r>
    </w:p>
    <w:p w:rsidR="00000000" w:rsidDel="00000000" w:rsidP="00000000" w:rsidRDefault="00000000" w:rsidRPr="00000000" w14:paraId="00000048">
      <w:pPr>
        <w:numPr>
          <w:ilvl w:val="0"/>
          <w:numId w:val="1"/>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C-03 Resource allocation</w:t>
      </w:r>
    </w:p>
    <w:p w:rsidR="00000000" w:rsidDel="00000000" w:rsidP="00000000" w:rsidRDefault="00000000" w:rsidRPr="00000000" w14:paraId="00000049">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wha9cbhlmb6" w:id="3"/>
      <w:bookmarkEnd w:id="3"/>
      <w:r w:rsidDel="00000000" w:rsidR="00000000" w:rsidRPr="00000000">
        <w:rPr>
          <w:rFonts w:ascii="Arial" w:cs="Arial" w:eastAsia="Arial" w:hAnsi="Arial"/>
          <w:b w:val="1"/>
          <w:bCs w:val="1"/>
          <w:color w:val="202020"/>
          <w:sz w:val="20"/>
          <w:szCs w:val="20"/>
          <w:rtl w:val="0"/>
        </w:rPr>
        <w:t xml:space="preserve">Uygulanan Yaklaşım</w:t>
      </w:r>
    </w:p>
    <w:p w:rsidR="00000000" w:rsidDel="00000000" w:rsidP="00000000" w:rsidRDefault="00000000" w:rsidRPr="00000000" w14:paraId="0000004A">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Proje, ücretli AI servislerinin maliyet baskısını dikkate alan bir mimari benimsemiştir. Token usage ve estimated cost bilgilerinin rapora taşınması, maliyetin görünür ve izlenebilir hale getirilmesini sağlar. Ayrıca ses analizinde mülakat sonunda tüm kayıtları yeniden baştan işlemek yerine artımlı analiz çıktılarının finalize edilmesi yaklaşımı kullanılmıştır. Bu karar, hem tekrar eden çağrıları hem de analiz yükünü azaltır.</w:t>
      </w:r>
    </w:p>
    <w:p w:rsidR="00000000" w:rsidDel="00000000" w:rsidP="00000000" w:rsidRDefault="00000000" w:rsidRPr="00000000" w14:paraId="0000004B">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a6a9brv24jy1" w:id="4"/>
      <w:bookmarkEnd w:id="4"/>
      <w:r w:rsidDel="00000000" w:rsidR="00000000" w:rsidRPr="00000000">
        <w:rPr>
          <w:rFonts w:ascii="Arial" w:cs="Arial" w:eastAsia="Arial" w:hAnsi="Arial"/>
          <w:b w:val="1"/>
          <w:bCs w:val="1"/>
          <w:color w:val="202020"/>
          <w:sz w:val="20"/>
          <w:szCs w:val="20"/>
          <w:rtl w:val="0"/>
        </w:rPr>
        <w:t xml:space="preserve">Gereksinim/Kısıt Eşlemesi</w:t>
      </w:r>
    </w:p>
    <w:p w:rsidR="00000000" w:rsidDel="00000000" w:rsidP="00000000" w:rsidRDefault="00000000" w:rsidRPr="00000000" w14:paraId="0000004C">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 alan doğrudan PR-01 (10–15 dakika görüşme), PR-05 (redundant AI call limiting) ve kapsamın MVP odaklı tutulması ile ilişkilidir. Yüksek eforlu özelliklerin opsiyonel bırakılması da C-03 ile uyumludur.</w:t>
      </w:r>
    </w:p>
    <w:p w:rsidR="00000000" w:rsidDel="00000000" w:rsidP="00000000" w:rsidRDefault="00000000" w:rsidRPr="00000000" w14:paraId="0000004D">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p047vl5o095m" w:id="5"/>
      <w:bookmarkEnd w:id="5"/>
      <w:r w:rsidDel="00000000" w:rsidR="00000000" w:rsidRPr="00000000">
        <w:rPr>
          <w:rFonts w:ascii="Arial" w:cs="Arial" w:eastAsia="Arial" w:hAnsi="Arial"/>
          <w:b w:val="1"/>
          <w:bCs w:val="1"/>
          <w:color w:val="202020"/>
          <w:sz w:val="20"/>
          <w:szCs w:val="20"/>
          <w:rtl w:val="0"/>
        </w:rPr>
        <w:t xml:space="preserve">Kanıt</w:t>
      </w:r>
    </w:p>
    <w:p w:rsidR="00000000" w:rsidDel="00000000" w:rsidP="00000000" w:rsidRDefault="00000000" w:rsidRPr="00000000" w14:paraId="0000004E">
      <w:pPr>
        <w:numPr>
          <w:ilvl w:val="0"/>
          <w:numId w:val="4"/>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PTC-04: token usage ve estimated cost bilgisinin rapora taşınması</w:t>
      </w:r>
    </w:p>
    <w:p w:rsidR="00000000" w:rsidDel="00000000" w:rsidP="00000000" w:rsidRDefault="00000000" w:rsidRPr="00000000" w14:paraId="0000004F">
      <w:pPr>
        <w:numPr>
          <w:ilvl w:val="0"/>
          <w:numId w:val="4"/>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çekirdek akışın korunması ve opsiyonel özelliklerin ikinci planda bırakılması</w:t>
      </w:r>
    </w:p>
    <w:p w:rsidR="00000000" w:rsidDel="00000000" w:rsidP="00000000" w:rsidRDefault="00000000" w:rsidRPr="00000000" w14:paraId="00000050">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k6vn2dqlqbei" w:id="6"/>
      <w:bookmarkEnd w:id="6"/>
      <w:r w:rsidDel="00000000" w:rsidR="00000000" w:rsidRPr="00000000">
        <w:rPr>
          <w:rFonts w:ascii="Arial" w:cs="Arial" w:eastAsia="Arial" w:hAnsi="Arial"/>
          <w:b w:val="1"/>
          <w:bCs w:val="1"/>
          <w:color w:val="202020"/>
          <w:sz w:val="20"/>
          <w:szCs w:val="20"/>
          <w:rtl w:val="0"/>
        </w:rPr>
        <w:t xml:space="preserve">Değerlendirme</w:t>
      </w:r>
    </w:p>
    <w:p w:rsidR="00000000" w:rsidDel="00000000" w:rsidP="00000000" w:rsidRDefault="00000000" w:rsidRPr="00000000" w14:paraId="00000051">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 kısıt grubunda proje büyük ölçüde başarılıdır. Ancak merkezi quota, kullanıcı bazlı maliyet sınırı veya oturum başına sert cost cap gibi ileri seviye mekanizmalar henüz uygulanmamıştır.</w:t>
      </w:r>
    </w:p>
    <w:p w:rsidR="00000000" w:rsidDel="00000000" w:rsidP="00000000" w:rsidRDefault="00000000" w:rsidRPr="00000000" w14:paraId="00000052">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9mw5hw2lzuyq" w:id="7"/>
      <w:bookmarkEnd w:id="7"/>
      <w:r w:rsidDel="00000000" w:rsidR="00000000" w:rsidRPr="00000000">
        <w:rPr>
          <w:rFonts w:ascii="Arial" w:cs="Arial" w:eastAsia="Arial" w:hAnsi="Arial"/>
          <w:b w:val="1"/>
          <w:bCs w:val="1"/>
          <w:color w:val="202020"/>
          <w:sz w:val="20"/>
          <w:szCs w:val="20"/>
          <w:rtl w:val="0"/>
        </w:rPr>
        <w:t xml:space="preserve">3.2 Çevresel ve Sosyo-Kültürel Kısıtlar</w:t>
      </w:r>
    </w:p>
    <w:p w:rsidR="00000000" w:rsidDel="00000000" w:rsidP="00000000" w:rsidRDefault="00000000" w:rsidRPr="00000000" w14:paraId="00000053">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color w:val="202020"/>
          <w:sz w:val="20"/>
          <w:szCs w:val="20"/>
        </w:rPr>
      </w:pPr>
      <w:bookmarkStart w:colFirst="0" w:colLast="0" w:name="_heading=h.45rhqb15xp04" w:id="8"/>
      <w:bookmarkEnd w:id="8"/>
      <w:r w:rsidDel="00000000" w:rsidR="00000000" w:rsidRPr="00000000">
        <w:rPr>
          <w:rFonts w:ascii="Arial" w:cs="Arial" w:eastAsia="Arial" w:hAnsi="Arial"/>
          <w:color w:val="202020"/>
          <w:sz w:val="20"/>
          <w:szCs w:val="20"/>
          <w:rtl w:val="0"/>
        </w:rPr>
        <w:t xml:space="preserve">İlgili Kısıtlar</w:t>
      </w:r>
    </w:p>
    <w:p w:rsidR="00000000" w:rsidDel="00000000" w:rsidP="00000000" w:rsidRDefault="00000000" w:rsidRPr="00000000" w14:paraId="00000054">
      <w:pPr>
        <w:numPr>
          <w:ilvl w:val="0"/>
          <w:numId w:val="13"/>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C-04 Language adaptation</w:t>
      </w:r>
    </w:p>
    <w:p w:rsidR="00000000" w:rsidDel="00000000" w:rsidP="00000000" w:rsidRDefault="00000000" w:rsidRPr="00000000" w14:paraId="00000055">
      <w:pPr>
        <w:numPr>
          <w:ilvl w:val="0"/>
          <w:numId w:val="13"/>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C-05 Accessibility and usability</w:t>
      </w:r>
    </w:p>
    <w:p w:rsidR="00000000" w:rsidDel="00000000" w:rsidP="00000000" w:rsidRDefault="00000000" w:rsidRPr="00000000" w14:paraId="00000056">
      <w:pPr>
        <w:numPr>
          <w:ilvl w:val="0"/>
          <w:numId w:val="13"/>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C-06 Communication style</w:t>
      </w:r>
    </w:p>
    <w:p w:rsidR="00000000" w:rsidDel="00000000" w:rsidP="00000000" w:rsidRDefault="00000000" w:rsidRPr="00000000" w14:paraId="00000057">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rms7xuz21ylr" w:id="9"/>
      <w:bookmarkEnd w:id="9"/>
      <w:r w:rsidDel="00000000" w:rsidR="00000000" w:rsidRPr="00000000">
        <w:rPr>
          <w:rFonts w:ascii="Arial" w:cs="Arial" w:eastAsia="Arial" w:hAnsi="Arial"/>
          <w:b w:val="1"/>
          <w:bCs w:val="1"/>
          <w:color w:val="202020"/>
          <w:sz w:val="20"/>
          <w:szCs w:val="20"/>
          <w:rtl w:val="0"/>
        </w:rPr>
        <w:t xml:space="preserve">Uygulanan Yaklaşım</w:t>
      </w:r>
    </w:p>
    <w:p w:rsidR="00000000" w:rsidDel="00000000" w:rsidP="00000000" w:rsidRDefault="00000000" w:rsidRPr="00000000" w14:paraId="00000058">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Sistem Türkçe odaklı bir mülakat deneyimi sunar. Mülakatçı yönlendirmeleri, geri bildirim dili ve kullanıcı akışı Türkçe kullanımını merkez alır. Destekleyici (Supportive) ve nötr (Neutral) modlar ile yalnızca içerik değil, iletişim tonu da kontrol edilmektedir. Ayrıca guided flow mantığı sayesinde kullanıcı setup, preview, interview, feedback ve history aşamalarında yönlendirilmiş bir deneyim yaşar.</w:t>
      </w:r>
    </w:p>
    <w:p w:rsidR="00000000" w:rsidDel="00000000" w:rsidP="00000000" w:rsidRDefault="00000000" w:rsidRPr="00000000" w14:paraId="00000059">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5pve8cbvsakr" w:id="10"/>
      <w:bookmarkEnd w:id="10"/>
      <w:r w:rsidDel="00000000" w:rsidR="00000000" w:rsidRPr="00000000">
        <w:rPr>
          <w:rFonts w:ascii="Arial" w:cs="Arial" w:eastAsia="Arial" w:hAnsi="Arial"/>
          <w:b w:val="1"/>
          <w:bCs w:val="1"/>
          <w:color w:val="202020"/>
          <w:sz w:val="20"/>
          <w:szCs w:val="20"/>
          <w:rtl w:val="0"/>
        </w:rPr>
        <w:t xml:space="preserve">Gereksinim/Kısıt Eşlemesi</w:t>
      </w:r>
    </w:p>
    <w:p w:rsidR="00000000" w:rsidDel="00000000" w:rsidP="00000000" w:rsidRDefault="00000000" w:rsidRPr="00000000" w14:paraId="0000005A">
      <w:pPr>
        <w:numPr>
          <w:ilvl w:val="0"/>
          <w:numId w:val="2"/>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C-04 ve C-19: Türkçe görüşme deneyimi</w:t>
      </w:r>
    </w:p>
    <w:p w:rsidR="00000000" w:rsidDel="00000000" w:rsidP="00000000" w:rsidRDefault="00000000" w:rsidRPr="00000000" w14:paraId="0000005B">
      <w:pPr>
        <w:numPr>
          <w:ilvl w:val="0"/>
          <w:numId w:val="2"/>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C-05: NFR-01, UIR-01, UIR-02, UIR-03</w:t>
      </w:r>
    </w:p>
    <w:p w:rsidR="00000000" w:rsidDel="00000000" w:rsidP="00000000" w:rsidRDefault="00000000" w:rsidRPr="00000000" w14:paraId="0000005C">
      <w:pPr>
        <w:numPr>
          <w:ilvl w:val="0"/>
          <w:numId w:val="2"/>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C-06: FR-09, FR-10, PSR-03, PSR-05</w:t>
      </w:r>
    </w:p>
    <w:p w:rsidR="00000000" w:rsidDel="00000000" w:rsidP="00000000" w:rsidRDefault="00000000" w:rsidRPr="00000000" w14:paraId="0000005D">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ld1tf11jta8p" w:id="11"/>
      <w:bookmarkEnd w:id="11"/>
      <w:r w:rsidDel="00000000" w:rsidR="00000000" w:rsidRPr="00000000">
        <w:rPr>
          <w:rFonts w:ascii="Arial" w:cs="Arial" w:eastAsia="Arial" w:hAnsi="Arial"/>
          <w:b w:val="1"/>
          <w:bCs w:val="1"/>
          <w:color w:val="202020"/>
          <w:sz w:val="20"/>
          <w:szCs w:val="20"/>
          <w:rtl w:val="0"/>
        </w:rPr>
        <w:t xml:space="preserve">Kanıt</w:t>
      </w:r>
    </w:p>
    <w:p w:rsidR="00000000" w:rsidDel="00000000" w:rsidP="00000000" w:rsidRDefault="00000000" w:rsidRPr="00000000" w14:paraId="0000005E">
      <w:pPr>
        <w:numPr>
          <w:ilvl w:val="0"/>
          <w:numId w:val="6"/>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UAT-01: guided flow usability</w:t>
      </w:r>
    </w:p>
    <w:p w:rsidR="00000000" w:rsidDel="00000000" w:rsidP="00000000" w:rsidRDefault="00000000" w:rsidRPr="00000000" w14:paraId="0000005F">
      <w:pPr>
        <w:numPr>
          <w:ilvl w:val="0"/>
          <w:numId w:val="6"/>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STC-02: supportive hints/feedback davranışı</w:t>
      </w:r>
    </w:p>
    <w:p w:rsidR="00000000" w:rsidDel="00000000" w:rsidP="00000000" w:rsidRDefault="00000000" w:rsidRPr="00000000" w14:paraId="00000060">
      <w:pPr>
        <w:numPr>
          <w:ilvl w:val="0"/>
          <w:numId w:val="6"/>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UAT-02: constructive/supportive feedback tone</w:t>
      </w:r>
    </w:p>
    <w:p w:rsidR="00000000" w:rsidDel="00000000" w:rsidP="00000000" w:rsidRDefault="00000000" w:rsidRPr="00000000" w14:paraId="00000061">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lzfiyqlbrhxi" w:id="12"/>
      <w:bookmarkEnd w:id="12"/>
      <w:r w:rsidDel="00000000" w:rsidR="00000000" w:rsidRPr="00000000">
        <w:rPr>
          <w:rFonts w:ascii="Arial" w:cs="Arial" w:eastAsia="Arial" w:hAnsi="Arial"/>
          <w:b w:val="1"/>
          <w:bCs w:val="1"/>
          <w:color w:val="202020"/>
          <w:sz w:val="20"/>
          <w:szCs w:val="20"/>
          <w:rtl w:val="0"/>
        </w:rPr>
        <w:t xml:space="preserve">Değerlendirme</w:t>
      </w:r>
    </w:p>
    <w:p w:rsidR="00000000" w:rsidDel="00000000" w:rsidP="00000000" w:rsidRDefault="00000000" w:rsidRPr="00000000" w14:paraId="00000062">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 başlık altında proje güçlüdür. Özellikle supportive modun kullanıcı deneyimine kattığı destekleyici yapı önemli bir kazanımdır. Ancak erişilebilirlik açısından resmi audit yapılmamış olması nedeniyle bu alan tam olgunlaşmış kabul edilemez.</w:t>
      </w:r>
    </w:p>
    <w:p w:rsidR="00000000" w:rsidDel="00000000" w:rsidP="00000000" w:rsidRDefault="00000000" w:rsidRPr="00000000" w14:paraId="00000063">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rivdin8u97u3" w:id="13"/>
      <w:bookmarkEnd w:id="13"/>
      <w:r w:rsidDel="00000000" w:rsidR="00000000" w:rsidRPr="00000000">
        <w:rPr>
          <w:rFonts w:ascii="Arial" w:cs="Arial" w:eastAsia="Arial" w:hAnsi="Arial"/>
          <w:b w:val="1"/>
          <w:bCs w:val="1"/>
          <w:color w:val="202020"/>
          <w:sz w:val="20"/>
          <w:szCs w:val="20"/>
          <w:rtl w:val="0"/>
        </w:rPr>
        <w:t xml:space="preserve">3.3 Sağlık, Güvenlik ve Psikolojik Güvenlik Kısıtları</w:t>
      </w:r>
    </w:p>
    <w:p w:rsidR="00000000" w:rsidDel="00000000" w:rsidP="00000000" w:rsidRDefault="00000000" w:rsidRPr="00000000" w14:paraId="00000064">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color w:val="202020"/>
          <w:sz w:val="20"/>
          <w:szCs w:val="20"/>
        </w:rPr>
      </w:pPr>
      <w:bookmarkStart w:colFirst="0" w:colLast="0" w:name="_heading=h.73j6d8wqqqvp" w:id="14"/>
      <w:bookmarkEnd w:id="14"/>
      <w:r w:rsidDel="00000000" w:rsidR="00000000" w:rsidRPr="00000000">
        <w:rPr>
          <w:rFonts w:ascii="Arial" w:cs="Arial" w:eastAsia="Arial" w:hAnsi="Arial"/>
          <w:color w:val="202020"/>
          <w:sz w:val="20"/>
          <w:szCs w:val="20"/>
          <w:rtl w:val="0"/>
        </w:rPr>
        <w:t xml:space="preserve">İlgili Kısıtlar</w:t>
      </w:r>
    </w:p>
    <w:p w:rsidR="00000000" w:rsidDel="00000000" w:rsidP="00000000" w:rsidRDefault="00000000" w:rsidRPr="00000000" w14:paraId="00000065">
      <w:pPr>
        <w:numPr>
          <w:ilvl w:val="0"/>
          <w:numId w:val="7"/>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C-07 Psychological safety</w:t>
      </w:r>
    </w:p>
    <w:p w:rsidR="00000000" w:rsidDel="00000000" w:rsidP="00000000" w:rsidRDefault="00000000" w:rsidRPr="00000000" w14:paraId="00000066">
      <w:pPr>
        <w:numPr>
          <w:ilvl w:val="0"/>
          <w:numId w:val="7"/>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C-08 Safe interpretation of signals</w:t>
      </w:r>
    </w:p>
    <w:p w:rsidR="00000000" w:rsidDel="00000000" w:rsidP="00000000" w:rsidRDefault="00000000" w:rsidRPr="00000000" w14:paraId="00000067">
      <w:pPr>
        <w:numPr>
          <w:ilvl w:val="0"/>
          <w:numId w:val="7"/>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C-09 Session ergonomics</w:t>
      </w:r>
    </w:p>
    <w:p w:rsidR="00000000" w:rsidDel="00000000" w:rsidP="00000000" w:rsidRDefault="00000000" w:rsidRPr="00000000" w14:paraId="00000068">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snoe6yjikxxb" w:id="15"/>
      <w:bookmarkEnd w:id="15"/>
      <w:r w:rsidDel="00000000" w:rsidR="00000000" w:rsidRPr="00000000">
        <w:rPr>
          <w:rFonts w:ascii="Arial" w:cs="Arial" w:eastAsia="Arial" w:hAnsi="Arial"/>
          <w:b w:val="1"/>
          <w:bCs w:val="1"/>
          <w:color w:val="202020"/>
          <w:sz w:val="20"/>
          <w:szCs w:val="20"/>
          <w:rtl w:val="0"/>
        </w:rPr>
        <w:t xml:space="preserve">Uygulanan Yaklaşım</w:t>
      </w:r>
    </w:p>
    <w:p w:rsidR="00000000" w:rsidDel="00000000" w:rsidP="00000000" w:rsidRDefault="00000000" w:rsidRPr="00000000" w14:paraId="00000069">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Geri bildirim dili sistematik olarak coaching odaklı tutulmaya çalışılmıştır. Sistem, davranışsal sinyalleri klinik ya da kişilik belirleyici yorumlar olarak değil, gözlemsel iyileştirme önerileri olarak sunar. Ayrıca kısa oturum hedefi bilişsel yükü azaltmayı ve tekrar edilebilir pratiği desteklemeyi amaçlar.</w:t>
      </w:r>
    </w:p>
    <w:p w:rsidR="00000000" w:rsidDel="00000000" w:rsidP="00000000" w:rsidRDefault="00000000" w:rsidRPr="00000000" w14:paraId="0000006A">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gwmubkgem7tn" w:id="16"/>
      <w:bookmarkEnd w:id="16"/>
      <w:r w:rsidDel="00000000" w:rsidR="00000000" w:rsidRPr="00000000">
        <w:rPr>
          <w:rFonts w:ascii="Arial" w:cs="Arial" w:eastAsia="Arial" w:hAnsi="Arial"/>
          <w:b w:val="1"/>
          <w:bCs w:val="1"/>
          <w:color w:val="202020"/>
          <w:sz w:val="20"/>
          <w:szCs w:val="20"/>
          <w:rtl w:val="0"/>
        </w:rPr>
        <w:t xml:space="preserve">Gereksinim/Kısıt Eşlemesi</w:t>
      </w:r>
    </w:p>
    <w:p w:rsidR="00000000" w:rsidDel="00000000" w:rsidP="00000000" w:rsidRDefault="00000000" w:rsidRPr="00000000" w14:paraId="0000006B">
      <w:pPr>
        <w:numPr>
          <w:ilvl w:val="0"/>
          <w:numId w:val="20"/>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C-07, C-08: FR-11, FR-13, PSR-05, PSR-06</w:t>
      </w:r>
    </w:p>
    <w:p w:rsidR="00000000" w:rsidDel="00000000" w:rsidP="00000000" w:rsidRDefault="00000000" w:rsidRPr="00000000" w14:paraId="0000006C">
      <w:pPr>
        <w:numPr>
          <w:ilvl w:val="0"/>
          <w:numId w:val="20"/>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C-09: FR-05, PR-01</w:t>
      </w:r>
    </w:p>
    <w:p w:rsidR="00000000" w:rsidDel="00000000" w:rsidP="00000000" w:rsidRDefault="00000000" w:rsidRPr="00000000" w14:paraId="0000006D">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1do3z0pludlb" w:id="17"/>
      <w:bookmarkEnd w:id="17"/>
      <w:r w:rsidDel="00000000" w:rsidR="00000000" w:rsidRPr="00000000">
        <w:rPr>
          <w:rFonts w:ascii="Arial" w:cs="Arial" w:eastAsia="Arial" w:hAnsi="Arial"/>
          <w:b w:val="1"/>
          <w:bCs w:val="1"/>
          <w:color w:val="202020"/>
          <w:sz w:val="20"/>
          <w:szCs w:val="20"/>
          <w:rtl w:val="0"/>
        </w:rPr>
        <w:t xml:space="preserve">Kanıt</w:t>
      </w:r>
    </w:p>
    <w:p w:rsidR="00000000" w:rsidDel="00000000" w:rsidP="00000000" w:rsidRDefault="00000000" w:rsidRPr="00000000" w14:paraId="0000006E">
      <w:pPr>
        <w:numPr>
          <w:ilvl w:val="0"/>
          <w:numId w:val="1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UAT-02: yapıcı ve destekleyici geri bildirim dili</w:t>
      </w:r>
    </w:p>
    <w:p w:rsidR="00000000" w:rsidDel="00000000" w:rsidP="00000000" w:rsidRDefault="00000000" w:rsidRPr="00000000" w14:paraId="0000006F">
      <w:pPr>
        <w:numPr>
          <w:ilvl w:val="0"/>
          <w:numId w:val="19"/>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kısa oturum hedefi: PR-01</w:t>
      </w:r>
    </w:p>
    <w:p w:rsidR="00000000" w:rsidDel="00000000" w:rsidP="00000000" w:rsidRDefault="00000000" w:rsidRPr="00000000" w14:paraId="00000070">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s1slqqazzwq4" w:id="18"/>
      <w:bookmarkEnd w:id="18"/>
      <w:r w:rsidDel="00000000" w:rsidR="00000000" w:rsidRPr="00000000">
        <w:rPr>
          <w:rFonts w:ascii="Arial" w:cs="Arial" w:eastAsia="Arial" w:hAnsi="Arial"/>
          <w:b w:val="1"/>
          <w:bCs w:val="1"/>
          <w:color w:val="202020"/>
          <w:sz w:val="20"/>
          <w:szCs w:val="20"/>
          <w:rtl w:val="0"/>
        </w:rPr>
        <w:t xml:space="preserve">Değerlendirme</w:t>
      </w:r>
    </w:p>
    <w:p w:rsidR="00000000" w:rsidDel="00000000" w:rsidP="00000000" w:rsidRDefault="00000000" w:rsidRPr="00000000" w14:paraId="00000071">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 kısıtlar açısından proje olumlu bir çerçeveye sahiptir. Ancak psikolojik güvenliğin testlerle dolaylı biçimde desteklendiği, geniş kullanıcı grupları üzerinde uzun dönemli saha kanıtının bulunmadığı belirtilmelidir.</w:t>
      </w:r>
    </w:p>
    <w:p w:rsidR="00000000" w:rsidDel="00000000" w:rsidP="00000000" w:rsidRDefault="00000000" w:rsidRPr="00000000" w14:paraId="00000072">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d9zxqxqeg62f" w:id="19"/>
      <w:bookmarkEnd w:id="19"/>
      <w:r w:rsidDel="00000000" w:rsidR="00000000" w:rsidRPr="00000000">
        <w:rPr>
          <w:rFonts w:ascii="Arial" w:cs="Arial" w:eastAsia="Arial" w:hAnsi="Arial"/>
          <w:b w:val="1"/>
          <w:bCs w:val="1"/>
          <w:color w:val="202020"/>
          <w:sz w:val="20"/>
          <w:szCs w:val="20"/>
          <w:rtl w:val="0"/>
        </w:rPr>
        <w:t xml:space="preserve">3.4 Hukuki, Etik, Zamansal, Teknolojik ve Sürdürülebilirlik Kısıtları</w:t>
      </w:r>
    </w:p>
    <w:p w:rsidR="00000000" w:rsidDel="00000000" w:rsidP="00000000" w:rsidRDefault="00000000" w:rsidRPr="00000000" w14:paraId="00000073">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color w:val="202020"/>
          <w:sz w:val="20"/>
          <w:szCs w:val="20"/>
        </w:rPr>
      </w:pPr>
      <w:bookmarkStart w:colFirst="0" w:colLast="0" w:name="_heading=h.9iqb4oflk7ws" w:id="20"/>
      <w:bookmarkEnd w:id="20"/>
      <w:r w:rsidDel="00000000" w:rsidR="00000000" w:rsidRPr="00000000">
        <w:rPr>
          <w:rFonts w:ascii="Arial" w:cs="Arial" w:eastAsia="Arial" w:hAnsi="Arial"/>
          <w:color w:val="202020"/>
          <w:sz w:val="20"/>
          <w:szCs w:val="20"/>
          <w:rtl w:val="0"/>
        </w:rPr>
        <w:t xml:space="preserve">İlgili Kısıtlar</w:t>
      </w:r>
    </w:p>
    <w:p w:rsidR="00000000" w:rsidDel="00000000" w:rsidP="00000000" w:rsidRDefault="00000000" w:rsidRPr="00000000" w14:paraId="00000074">
      <w:pPr>
        <w:numPr>
          <w:ilvl w:val="0"/>
          <w:numId w:val="3"/>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C-10 Consent-first operation</w:t>
      </w:r>
    </w:p>
    <w:p w:rsidR="00000000" w:rsidDel="00000000" w:rsidP="00000000" w:rsidRDefault="00000000" w:rsidRPr="00000000" w14:paraId="00000075">
      <w:pPr>
        <w:numPr>
          <w:ilvl w:val="0"/>
          <w:numId w:val="3"/>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C-11 Minimal retention by default</w:t>
      </w:r>
    </w:p>
    <w:p w:rsidR="00000000" w:rsidDel="00000000" w:rsidP="00000000" w:rsidRDefault="00000000" w:rsidRPr="00000000" w14:paraId="00000076">
      <w:pPr>
        <w:numPr>
          <w:ilvl w:val="0"/>
          <w:numId w:val="3"/>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C-12 Temporal constraints</w:t>
      </w:r>
    </w:p>
    <w:p w:rsidR="00000000" w:rsidDel="00000000" w:rsidP="00000000" w:rsidRDefault="00000000" w:rsidRPr="00000000" w14:paraId="00000077">
      <w:pPr>
        <w:numPr>
          <w:ilvl w:val="0"/>
          <w:numId w:val="3"/>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C-13 External dependency constraints</w:t>
      </w:r>
    </w:p>
    <w:p w:rsidR="00000000" w:rsidDel="00000000" w:rsidP="00000000" w:rsidRDefault="00000000" w:rsidRPr="00000000" w14:paraId="00000078">
      <w:pPr>
        <w:numPr>
          <w:ilvl w:val="0"/>
          <w:numId w:val="3"/>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C-14 Sustainability</w:t>
      </w:r>
    </w:p>
    <w:p w:rsidR="00000000" w:rsidDel="00000000" w:rsidP="00000000" w:rsidRDefault="00000000" w:rsidRPr="00000000" w14:paraId="00000079">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zifz5dc14ngd" w:id="21"/>
      <w:bookmarkEnd w:id="21"/>
      <w:r w:rsidDel="00000000" w:rsidR="00000000" w:rsidRPr="00000000">
        <w:rPr>
          <w:rFonts w:ascii="Arial" w:cs="Arial" w:eastAsia="Arial" w:hAnsi="Arial"/>
          <w:b w:val="1"/>
          <w:bCs w:val="1"/>
          <w:color w:val="202020"/>
          <w:sz w:val="20"/>
          <w:szCs w:val="20"/>
          <w:rtl w:val="0"/>
        </w:rPr>
        <w:t xml:space="preserve">Uygulanan Yaklaşım</w:t>
      </w:r>
    </w:p>
    <w:p w:rsidR="00000000" w:rsidDel="00000000" w:rsidP="00000000" w:rsidRDefault="00000000" w:rsidRPr="00000000" w14:paraId="0000007A">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Consent-first yaklaşımı backend seviyesinde uygulanmaktadır. Kullanıcı izin vermediğinde oturum başlatılmaz. Harici servis bağımlılıkları için graceful degradation yaklaşımı benimsenmiştir. Ayrıca proje, akademik takvim ve ekip kaynağı kısıtları nedeniyle çekirdek özellikler etrafında tutulmuştur.</w:t>
      </w:r>
    </w:p>
    <w:p w:rsidR="00000000" w:rsidDel="00000000" w:rsidP="00000000" w:rsidRDefault="00000000" w:rsidRPr="00000000" w14:paraId="0000007B">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rf3wmpplepsl" w:id="22"/>
      <w:bookmarkEnd w:id="22"/>
      <w:r w:rsidDel="00000000" w:rsidR="00000000" w:rsidRPr="00000000">
        <w:rPr>
          <w:rFonts w:ascii="Arial" w:cs="Arial" w:eastAsia="Arial" w:hAnsi="Arial"/>
          <w:b w:val="1"/>
          <w:bCs w:val="1"/>
          <w:color w:val="202020"/>
          <w:sz w:val="20"/>
          <w:szCs w:val="20"/>
          <w:rtl w:val="0"/>
        </w:rPr>
        <w:t xml:space="preserve">Gereksinim/Kısıt Eşlemesi</w:t>
      </w:r>
    </w:p>
    <w:p w:rsidR="00000000" w:rsidDel="00000000" w:rsidP="00000000" w:rsidRDefault="00000000" w:rsidRPr="00000000" w14:paraId="0000007C">
      <w:pPr>
        <w:numPr>
          <w:ilvl w:val="0"/>
          <w:numId w:val="5"/>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C-10, C-17: NFR-04, HIR-01, HIR-02</w:t>
      </w:r>
    </w:p>
    <w:p w:rsidR="00000000" w:rsidDel="00000000" w:rsidP="00000000" w:rsidRDefault="00000000" w:rsidRPr="00000000" w14:paraId="0000007D">
      <w:pPr>
        <w:numPr>
          <w:ilvl w:val="0"/>
          <w:numId w:val="5"/>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C-11: retention davranışı ve privacy-by-design</w:t>
      </w:r>
    </w:p>
    <w:p w:rsidR="00000000" w:rsidDel="00000000" w:rsidP="00000000" w:rsidRDefault="00000000" w:rsidRPr="00000000" w14:paraId="0000007E">
      <w:pPr>
        <w:numPr>
          <w:ilvl w:val="0"/>
          <w:numId w:val="5"/>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C-12: MVP odaklı kapsam</w:t>
      </w:r>
    </w:p>
    <w:p w:rsidR="00000000" w:rsidDel="00000000" w:rsidP="00000000" w:rsidRDefault="00000000" w:rsidRPr="00000000" w14:paraId="0000007F">
      <w:pPr>
        <w:numPr>
          <w:ilvl w:val="0"/>
          <w:numId w:val="5"/>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C-13: NFR-03, PR-04, PSR-07</w:t>
      </w:r>
    </w:p>
    <w:p w:rsidR="00000000" w:rsidDel="00000000" w:rsidP="00000000" w:rsidRDefault="00000000" w:rsidRPr="00000000" w14:paraId="00000080">
      <w:pPr>
        <w:numPr>
          <w:ilvl w:val="0"/>
          <w:numId w:val="5"/>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C-14: PR-05</w:t>
      </w:r>
    </w:p>
    <w:p w:rsidR="00000000" w:rsidDel="00000000" w:rsidP="00000000" w:rsidRDefault="00000000" w:rsidRPr="00000000" w14:paraId="00000081">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ppsrodtwp2kp" w:id="23"/>
      <w:bookmarkEnd w:id="23"/>
      <w:r w:rsidDel="00000000" w:rsidR="00000000" w:rsidRPr="00000000">
        <w:rPr>
          <w:rFonts w:ascii="Arial" w:cs="Arial" w:eastAsia="Arial" w:hAnsi="Arial"/>
          <w:b w:val="1"/>
          <w:bCs w:val="1"/>
          <w:color w:val="202020"/>
          <w:sz w:val="20"/>
          <w:szCs w:val="20"/>
          <w:rtl w:val="0"/>
        </w:rPr>
        <w:t xml:space="preserve">Kanıt</w:t>
      </w:r>
    </w:p>
    <w:p w:rsidR="00000000" w:rsidDel="00000000" w:rsidP="00000000" w:rsidRDefault="00000000" w:rsidRPr="00000000" w14:paraId="00000082">
      <w:pPr>
        <w:numPr>
          <w:ilvl w:val="0"/>
          <w:numId w:val="10"/>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STC-03: consent enforcement</w:t>
      </w:r>
    </w:p>
    <w:p w:rsidR="00000000" w:rsidDel="00000000" w:rsidP="00000000" w:rsidRDefault="00000000" w:rsidRPr="00000000" w14:paraId="00000083">
      <w:pPr>
        <w:numPr>
          <w:ilvl w:val="0"/>
          <w:numId w:val="10"/>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UTC-06: backend-only routing</w:t>
      </w:r>
    </w:p>
    <w:p w:rsidR="00000000" w:rsidDel="00000000" w:rsidP="00000000" w:rsidRDefault="00000000" w:rsidRPr="00000000" w14:paraId="00000084">
      <w:pPr>
        <w:numPr>
          <w:ilvl w:val="0"/>
          <w:numId w:val="10"/>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UTC-05, PTC-03: degrade koşullarda çalışma</w:t>
      </w:r>
    </w:p>
    <w:p w:rsidR="00000000" w:rsidDel="00000000" w:rsidP="00000000" w:rsidRDefault="00000000" w:rsidRPr="00000000" w14:paraId="00000085">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iurilym8rvel" w:id="24"/>
      <w:bookmarkEnd w:id="24"/>
      <w:r w:rsidDel="00000000" w:rsidR="00000000" w:rsidRPr="00000000">
        <w:rPr>
          <w:rFonts w:ascii="Arial" w:cs="Arial" w:eastAsia="Arial" w:hAnsi="Arial"/>
          <w:b w:val="1"/>
          <w:bCs w:val="1"/>
          <w:color w:val="202020"/>
          <w:sz w:val="20"/>
          <w:szCs w:val="20"/>
          <w:rtl w:val="0"/>
        </w:rPr>
        <w:t xml:space="preserve">Kritik Sapmalar</w:t>
      </w:r>
    </w:p>
    <w:p w:rsidR="00000000" w:rsidDel="00000000" w:rsidP="00000000" w:rsidRDefault="00000000" w:rsidRPr="00000000" w14:paraId="00000086">
      <w:pPr>
        <w:numPr>
          <w:ilvl w:val="0"/>
          <w:numId w:val="11"/>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Kamera izninin uygulamada zorunlu tutulması, spesifikasyon yorumuna göre ek bir doğrulama gerektirebilir; bu nedenle gereksinim metni ile ürün davranışının açık biçimde hizalanması önemlidir.</w:t>
      </w:r>
    </w:p>
    <w:p w:rsidR="00000000" w:rsidDel="00000000" w:rsidP="00000000" w:rsidRDefault="00000000" w:rsidRPr="00000000" w14:paraId="00000087">
      <w:pPr>
        <w:numPr>
          <w:ilvl w:val="0"/>
          <w:numId w:val="11"/>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server/reports altında artifact’lerin kalıcı saklanması, C-11 ve C-17 ile tam uyumlu değildir; çünkü varsayılan veri minimizasyonu yerine yeniden açılabilirlik/reproducibility önceliklendirilmiştir.</w:t>
      </w:r>
    </w:p>
    <w:p w:rsidR="00000000" w:rsidDel="00000000" w:rsidP="00000000" w:rsidRDefault="00000000" w:rsidRPr="00000000" w14:paraId="00000088">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prv1rngc906g" w:id="25"/>
      <w:bookmarkEnd w:id="25"/>
      <w:r w:rsidDel="00000000" w:rsidR="00000000" w:rsidRPr="00000000">
        <w:rPr>
          <w:rFonts w:ascii="Arial" w:cs="Arial" w:eastAsia="Arial" w:hAnsi="Arial"/>
          <w:b w:val="1"/>
          <w:bCs w:val="1"/>
          <w:color w:val="202020"/>
          <w:sz w:val="20"/>
          <w:szCs w:val="20"/>
          <w:rtl w:val="0"/>
        </w:rPr>
        <w:t xml:space="preserve">Değerlendirme</w:t>
      </w:r>
    </w:p>
    <w:p w:rsidR="00000000" w:rsidDel="00000000" w:rsidP="00000000" w:rsidRDefault="00000000" w:rsidRPr="00000000" w14:paraId="00000089">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 başlık projenin en güçlü ve en sorunlu taraflarını birlikte içerir. Consent enforcement ve güvenli anahtar yönetimi güçlüdür. Buna karşılık retention davranışı, mevcut sistemin en açık gizlilik riski olarak değerlendirilmelidir.</w:t>
      </w:r>
    </w:p>
    <w:p w:rsidR="00000000" w:rsidDel="00000000" w:rsidP="00000000" w:rsidRDefault="00000000" w:rsidRPr="00000000" w14:paraId="0000008A">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fvh90f9dy34" w:id="26"/>
      <w:bookmarkEnd w:id="26"/>
      <w:r w:rsidDel="00000000" w:rsidR="00000000" w:rsidRPr="00000000">
        <w:rPr>
          <w:rFonts w:ascii="Arial" w:cs="Arial" w:eastAsia="Arial" w:hAnsi="Arial"/>
          <w:b w:val="1"/>
          <w:bCs w:val="1"/>
          <w:color w:val="202020"/>
          <w:sz w:val="20"/>
          <w:szCs w:val="20"/>
          <w:rtl w:val="0"/>
        </w:rPr>
        <w:t xml:space="preserve">3.5 Tasarım Kısıtları</w:t>
      </w:r>
    </w:p>
    <w:p w:rsidR="00000000" w:rsidDel="00000000" w:rsidP="00000000" w:rsidRDefault="00000000" w:rsidRPr="00000000" w14:paraId="0000008B">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color w:val="202020"/>
          <w:sz w:val="20"/>
          <w:szCs w:val="20"/>
        </w:rPr>
      </w:pPr>
      <w:bookmarkStart w:colFirst="0" w:colLast="0" w:name="_heading=h.za1idl3oup0j" w:id="27"/>
      <w:bookmarkEnd w:id="27"/>
      <w:r w:rsidDel="00000000" w:rsidR="00000000" w:rsidRPr="00000000">
        <w:rPr>
          <w:rFonts w:ascii="Arial" w:cs="Arial" w:eastAsia="Arial" w:hAnsi="Arial"/>
          <w:color w:val="202020"/>
          <w:sz w:val="20"/>
          <w:szCs w:val="20"/>
          <w:rtl w:val="0"/>
        </w:rPr>
        <w:t xml:space="preserve">İlgili Kısıtlar</w:t>
      </w:r>
    </w:p>
    <w:p w:rsidR="00000000" w:rsidDel="00000000" w:rsidP="00000000" w:rsidRDefault="00000000" w:rsidRPr="00000000" w14:paraId="0000008C">
      <w:pPr>
        <w:numPr>
          <w:ilvl w:val="0"/>
          <w:numId w:val="12"/>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C-15 Web application constraint</w:t>
      </w:r>
    </w:p>
    <w:p w:rsidR="00000000" w:rsidDel="00000000" w:rsidP="00000000" w:rsidRDefault="00000000" w:rsidRPr="00000000" w14:paraId="0000008D">
      <w:pPr>
        <w:numPr>
          <w:ilvl w:val="0"/>
          <w:numId w:val="12"/>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C-16 Backend integration constraint</w:t>
      </w:r>
    </w:p>
    <w:p w:rsidR="00000000" w:rsidDel="00000000" w:rsidP="00000000" w:rsidRDefault="00000000" w:rsidRPr="00000000" w14:paraId="0000008E">
      <w:pPr>
        <w:numPr>
          <w:ilvl w:val="0"/>
          <w:numId w:val="12"/>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C-17 Privacy constraint</w:t>
      </w:r>
    </w:p>
    <w:p w:rsidR="00000000" w:rsidDel="00000000" w:rsidP="00000000" w:rsidRDefault="00000000" w:rsidRPr="00000000" w14:paraId="0000008F">
      <w:pPr>
        <w:numPr>
          <w:ilvl w:val="0"/>
          <w:numId w:val="12"/>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C-18 Scope constraint</w:t>
      </w:r>
    </w:p>
    <w:p w:rsidR="00000000" w:rsidDel="00000000" w:rsidP="00000000" w:rsidRDefault="00000000" w:rsidRPr="00000000" w14:paraId="00000090">
      <w:pPr>
        <w:numPr>
          <w:ilvl w:val="0"/>
          <w:numId w:val="12"/>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C-19 Language constraint</w:t>
      </w:r>
    </w:p>
    <w:p w:rsidR="00000000" w:rsidDel="00000000" w:rsidP="00000000" w:rsidRDefault="00000000" w:rsidRPr="00000000" w14:paraId="00000091">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ugcohw82hpi" w:id="28"/>
      <w:bookmarkEnd w:id="28"/>
      <w:r w:rsidDel="00000000" w:rsidR="00000000" w:rsidRPr="00000000">
        <w:rPr>
          <w:rFonts w:ascii="Arial" w:cs="Arial" w:eastAsia="Arial" w:hAnsi="Arial"/>
          <w:b w:val="1"/>
          <w:bCs w:val="1"/>
          <w:color w:val="202020"/>
          <w:sz w:val="20"/>
          <w:szCs w:val="20"/>
          <w:rtl w:val="0"/>
        </w:rPr>
        <w:t xml:space="preserve">Uygulanan Yaklaşım</w:t>
      </w:r>
    </w:p>
    <w:p w:rsidR="00000000" w:rsidDel="00000000" w:rsidP="00000000" w:rsidRDefault="00000000" w:rsidRPr="00000000" w14:paraId="00000092">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Sistem tarayıcı tabanlı bir web uygulaması olarak tasarlanmıştır. Tüm dış AI çağrıları backend üzerinden yönlendirilir. Kodlama mülakatı veya senior-level derinlik kapsam dışı bırakılmış, sistem HR ve Technical mock interview sınırlarında tutulmuştur. Türkçe, MVP düzeyinde birincil dil olarak korunmuştur.</w:t>
      </w:r>
    </w:p>
    <w:p w:rsidR="00000000" w:rsidDel="00000000" w:rsidP="00000000" w:rsidRDefault="00000000" w:rsidRPr="00000000" w14:paraId="00000093">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5e124drvpf8g" w:id="29"/>
      <w:bookmarkEnd w:id="29"/>
      <w:r w:rsidDel="00000000" w:rsidR="00000000" w:rsidRPr="00000000">
        <w:rPr>
          <w:rFonts w:ascii="Arial" w:cs="Arial" w:eastAsia="Arial" w:hAnsi="Arial"/>
          <w:b w:val="1"/>
          <w:bCs w:val="1"/>
          <w:color w:val="202020"/>
          <w:sz w:val="20"/>
          <w:szCs w:val="20"/>
          <w:rtl w:val="0"/>
        </w:rPr>
        <w:t xml:space="preserve">Kanıt</w:t>
      </w:r>
    </w:p>
    <w:p w:rsidR="00000000" w:rsidDel="00000000" w:rsidP="00000000" w:rsidRDefault="00000000" w:rsidRPr="00000000" w14:paraId="00000094">
      <w:pPr>
        <w:numPr>
          <w:ilvl w:val="0"/>
          <w:numId w:val="8"/>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web tabanlı ekran akışı</w:t>
      </w:r>
    </w:p>
    <w:p w:rsidR="00000000" w:rsidDel="00000000" w:rsidP="00000000" w:rsidRDefault="00000000" w:rsidRPr="00000000" w14:paraId="00000095">
      <w:pPr>
        <w:numPr>
          <w:ilvl w:val="0"/>
          <w:numId w:val="8"/>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UTC-06</w:t>
      </w:r>
    </w:p>
    <w:p w:rsidR="00000000" w:rsidDel="00000000" w:rsidP="00000000" w:rsidRDefault="00000000" w:rsidRPr="00000000" w14:paraId="00000096">
      <w:pPr>
        <w:numPr>
          <w:ilvl w:val="0"/>
          <w:numId w:val="8"/>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Türkçe prompt ve interviewer instruction yapısı</w:t>
      </w:r>
    </w:p>
    <w:p w:rsidR="00000000" w:rsidDel="00000000" w:rsidP="00000000" w:rsidRDefault="00000000" w:rsidRPr="00000000" w14:paraId="00000097">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emvpex2znv6r" w:id="30"/>
      <w:bookmarkEnd w:id="30"/>
      <w:r w:rsidDel="00000000" w:rsidR="00000000" w:rsidRPr="00000000">
        <w:rPr>
          <w:rFonts w:ascii="Arial" w:cs="Arial" w:eastAsia="Arial" w:hAnsi="Arial"/>
          <w:b w:val="1"/>
          <w:bCs w:val="1"/>
          <w:color w:val="202020"/>
          <w:sz w:val="20"/>
          <w:szCs w:val="20"/>
          <w:rtl w:val="0"/>
        </w:rPr>
        <w:t xml:space="preserve">Değerlendirme</w:t>
      </w:r>
    </w:p>
    <w:p w:rsidR="00000000" w:rsidDel="00000000" w:rsidP="00000000" w:rsidRDefault="00000000" w:rsidRPr="00000000" w14:paraId="00000098">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Tasarım kısıtları bakımından proje büyük ölçüde başarılıdır. Web teslim modeli, backend-only entegrasyon ve Türkçe odaklılık korunmuştur.</w:t>
      </w:r>
    </w:p>
    <w:p w:rsidR="00000000" w:rsidDel="00000000" w:rsidP="00000000" w:rsidRDefault="00000000" w:rsidRPr="00000000" w14:paraId="00000099">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g8o6hv3ob5jn" w:id="31"/>
      <w:bookmarkEnd w:id="31"/>
      <w:r w:rsidDel="00000000" w:rsidR="00000000" w:rsidRPr="00000000">
        <w:rPr>
          <w:rFonts w:ascii="Arial" w:cs="Arial" w:eastAsia="Arial" w:hAnsi="Arial"/>
          <w:b w:val="1"/>
          <w:bCs w:val="1"/>
          <w:color w:val="202020"/>
          <w:sz w:val="20"/>
          <w:szCs w:val="20"/>
          <w:rtl w:val="0"/>
        </w:rPr>
        <w:t xml:space="preserve">3.6 Kısıt–Gereksinim–Kanıt Eşleme Tablosu</w:t>
      </w:r>
    </w:p>
    <w:tbl>
      <w:tblPr>
        <w:tblStyle w:val="Table2"/>
        <w:tblW w:w="940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083.4759493670886"/>
        <w:gridCol w:w="2619.392405063291"/>
        <w:gridCol w:w="3345.678481012658"/>
        <w:gridCol w:w="2357.453164556962"/>
        <w:tblGridChange w:id="0">
          <w:tblGrid>
            <w:gridCol w:w="1083.4759493670886"/>
            <w:gridCol w:w="2619.392405063291"/>
            <w:gridCol w:w="3345.678481012658"/>
            <w:gridCol w:w="2357.453164556962"/>
          </w:tblGrid>
        </w:tblGridChange>
      </w:tblGrid>
      <w:tr>
        <w:trPr>
          <w:cantSplit w:val="0"/>
          <w:trHeight w:val="405" w:hRule="atLeast"/>
          <w:tblHeader w:val="0"/>
        </w:trPr>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9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Kısıt</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9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İlgili Gereksinimler</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9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Güncel Uygulama</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9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Kanıt</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9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C-01, C-02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9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PR-01, PR-05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kısa oturum + maliyet görünürlüğü</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PTC-04</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C-04, C-19</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FR-07, FR-12, PSR-02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Türkçe görüşme ve geri bildirim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prompt/session instruction yapısı</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NFR-01, UIR-01..03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guided flow</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UAT-01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FR-09, FR-10, PSR-03, PSR-05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Supportive mode hints + feedback</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STC-02, UAT-02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C-07, C-08</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FR-11, FR-13, PSR-05, PSR-06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coaching odaklı, non-clinical feedback</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UAT-02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C-10, C-17</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NFR-04, HIR-01, HIR-02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 enforcement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C-17, etik başlığı</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server/reports altında kalıcı artifact arşivi</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server/reports davranışı</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NFR-03, PR-04, PSR-07</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graceful degradation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UTC-05, PTC-03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SIR-02, NFR-04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C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backend-only AI calls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C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UTC-06</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C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C-18</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C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kapsam kararı</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C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coding interview yok, mock HR/Technical odaklı</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C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ürün akışı ve config yapısı</w:t>
            </w:r>
          </w:p>
        </w:tc>
      </w:tr>
    </w:tbl>
    <w:p w:rsidR="00000000" w:rsidDel="00000000" w:rsidP="00000000" w:rsidRDefault="00000000" w:rsidRPr="00000000" w14:paraId="000000C6">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dkm3uwnxfo80" w:id="32"/>
      <w:bookmarkEnd w:id="32"/>
      <w:r w:rsidDel="00000000" w:rsidR="00000000" w:rsidRPr="00000000">
        <w:rPr>
          <w:rFonts w:ascii="Arial" w:cs="Arial" w:eastAsia="Arial" w:hAnsi="Arial"/>
          <w:b w:val="1"/>
          <w:bCs w:val="1"/>
          <w:color w:val="202020"/>
          <w:sz w:val="20"/>
          <w:szCs w:val="20"/>
          <w:rtl w:val="0"/>
        </w:rPr>
        <w:t xml:space="preserve">4. Beklenen ve Gerçekleşen Etki Sonuçları</w:t>
      </w:r>
    </w:p>
    <w:p w:rsidR="00000000" w:rsidDel="00000000" w:rsidP="00000000" w:rsidRDefault="00000000" w:rsidRPr="00000000" w14:paraId="000000C7">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2dz216rw78s6" w:id="33"/>
      <w:bookmarkEnd w:id="33"/>
      <w:r w:rsidDel="00000000" w:rsidR="00000000" w:rsidRPr="00000000">
        <w:rPr>
          <w:rFonts w:ascii="Arial" w:cs="Arial" w:eastAsia="Arial" w:hAnsi="Arial"/>
          <w:b w:val="1"/>
          <w:bCs w:val="1"/>
          <w:color w:val="202020"/>
          <w:sz w:val="20"/>
          <w:szCs w:val="20"/>
          <w:rtl w:val="0"/>
        </w:rPr>
        <w:t xml:space="preserve">4.1 Beklenen Etkilerde Güncelleme</w:t>
      </w:r>
    </w:p>
    <w:p w:rsidR="00000000" w:rsidDel="00000000" w:rsidP="00000000" w:rsidRDefault="00000000" w:rsidRPr="00000000" w14:paraId="000000C8">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Başlangıçta sistem daha çok genel amaçlı bir mülakat pratiği aracı olarak düşünülebilirdi. Güncel durumda ise transcript, audio ve vision katmanlarının birlikte değerlendirilmesi sayesinde sistem, daha ölçülebilir ve history destekli bir gelişim platformuna yaklaşmıştır. Bu nedenle beklenen etki, “tek seferlik pratik aracı”ndan “tekrarlı gelişim ve gözlemlenebilir performans platformu”na doğru genişlemiştir.</w:t>
      </w:r>
    </w:p>
    <w:p w:rsidR="00000000" w:rsidDel="00000000" w:rsidP="00000000" w:rsidRDefault="00000000" w:rsidRPr="00000000" w14:paraId="000000C9">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p5uj4anmzfrj" w:id="34"/>
      <w:bookmarkEnd w:id="34"/>
      <w:r w:rsidDel="00000000" w:rsidR="00000000" w:rsidRPr="00000000">
        <w:rPr>
          <w:rFonts w:ascii="Arial" w:cs="Arial" w:eastAsia="Arial" w:hAnsi="Arial"/>
          <w:b w:val="1"/>
          <w:bCs w:val="1"/>
          <w:color w:val="202020"/>
          <w:sz w:val="20"/>
          <w:szCs w:val="20"/>
          <w:rtl w:val="0"/>
        </w:rPr>
        <w:t xml:space="preserve">4.2 Gerçekleşen Etkiler</w:t>
      </w:r>
    </w:p>
    <w:p w:rsidR="00000000" w:rsidDel="00000000" w:rsidP="00000000" w:rsidRDefault="00000000" w:rsidRPr="00000000" w14:paraId="000000CA">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w8tsxdteem3q" w:id="35"/>
      <w:bookmarkEnd w:id="35"/>
      <w:r w:rsidDel="00000000" w:rsidR="00000000" w:rsidRPr="00000000">
        <w:rPr>
          <w:rFonts w:ascii="Arial" w:cs="Arial" w:eastAsia="Arial" w:hAnsi="Arial"/>
          <w:b w:val="1"/>
          <w:bCs w:val="1"/>
          <w:color w:val="202020"/>
          <w:sz w:val="20"/>
          <w:szCs w:val="20"/>
          <w:rtl w:val="0"/>
        </w:rPr>
        <w:t xml:space="preserve">Ekonomik Etki</w:t>
      </w:r>
    </w:p>
    <w:p w:rsidR="00000000" w:rsidDel="00000000" w:rsidP="00000000" w:rsidRDefault="00000000" w:rsidRPr="00000000" w14:paraId="000000CB">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Sistem, kullanım maliyetlerini görünür hale getirerek ekonomik farkındalık üretmektedir. Doğrudan gelir üretmese de, maliyet bilgisini rapor düzeyine taşıyarak kaynak yönetimini desteklemektedir.</w:t>
      </w:r>
    </w:p>
    <w:p w:rsidR="00000000" w:rsidDel="00000000" w:rsidP="00000000" w:rsidRDefault="00000000" w:rsidRPr="00000000" w14:paraId="000000CC">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o3c5tsyp5qc1" w:id="36"/>
      <w:bookmarkEnd w:id="36"/>
      <w:r w:rsidDel="00000000" w:rsidR="00000000" w:rsidRPr="00000000">
        <w:rPr>
          <w:rFonts w:ascii="Arial" w:cs="Arial" w:eastAsia="Arial" w:hAnsi="Arial"/>
          <w:b w:val="1"/>
          <w:bCs w:val="1"/>
          <w:color w:val="202020"/>
          <w:sz w:val="20"/>
          <w:szCs w:val="20"/>
          <w:rtl w:val="0"/>
        </w:rPr>
        <w:t xml:space="preserve">Sosyal Etki</w:t>
      </w:r>
    </w:p>
    <w:p w:rsidR="00000000" w:rsidDel="00000000" w:rsidP="00000000" w:rsidRDefault="00000000" w:rsidRPr="00000000" w14:paraId="000000CD">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Supportive mod, kullanıcıyı yargılamayan ve destekleyici bir dille yönlendiren bir deneyim sunar. Bu, özellikle mülakat pratiği konusunda kaygı yaşayan kullanıcılar açısından olumlu bir sosyal etki yaratır.</w:t>
      </w:r>
    </w:p>
    <w:p w:rsidR="00000000" w:rsidDel="00000000" w:rsidP="00000000" w:rsidRDefault="00000000" w:rsidRPr="00000000" w14:paraId="000000CE">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vioxpqr2ty8q" w:id="37"/>
      <w:bookmarkEnd w:id="37"/>
      <w:r w:rsidDel="00000000" w:rsidR="00000000" w:rsidRPr="00000000">
        <w:rPr>
          <w:rFonts w:ascii="Arial" w:cs="Arial" w:eastAsia="Arial" w:hAnsi="Arial"/>
          <w:b w:val="1"/>
          <w:bCs w:val="1"/>
          <w:color w:val="202020"/>
          <w:sz w:val="20"/>
          <w:szCs w:val="20"/>
          <w:rtl w:val="0"/>
        </w:rPr>
        <w:t xml:space="preserve">Çevresel Etki</w:t>
      </w:r>
    </w:p>
    <w:p w:rsidR="00000000" w:rsidDel="00000000" w:rsidP="00000000" w:rsidRDefault="00000000" w:rsidRPr="00000000" w14:paraId="000000CF">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Web tabanlı ve uzaktan erişilebilir bir sistem olması nedeniyle fiziksel alan, basılı doküman ve yüz yüze koordinasyon ihtiyacını azaltan dolaylı bir çevresel fayda vardır. Bu etki nicel olarak ölçülmemiş, nitel olarak değerlendirilmiştir.</w:t>
      </w:r>
    </w:p>
    <w:p w:rsidR="00000000" w:rsidDel="00000000" w:rsidP="00000000" w:rsidRDefault="00000000" w:rsidRPr="00000000" w14:paraId="000000D0">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p062k2ejjyo7" w:id="38"/>
      <w:bookmarkEnd w:id="38"/>
      <w:r w:rsidDel="00000000" w:rsidR="00000000" w:rsidRPr="00000000">
        <w:rPr>
          <w:rFonts w:ascii="Arial" w:cs="Arial" w:eastAsia="Arial" w:hAnsi="Arial"/>
          <w:b w:val="1"/>
          <w:bCs w:val="1"/>
          <w:color w:val="202020"/>
          <w:sz w:val="20"/>
          <w:szCs w:val="20"/>
          <w:rtl w:val="0"/>
        </w:rPr>
        <w:t xml:space="preserve">Hukuki ve Gizlilik Etkisi</w:t>
      </w:r>
    </w:p>
    <w:p w:rsidR="00000000" w:rsidDel="00000000" w:rsidP="00000000" w:rsidRDefault="00000000" w:rsidRPr="00000000" w14:paraId="000000D1">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 enforcement ve backend-only key yönetimi olumlu bir etki yaratmaktadır. Buna karşılık kalıcı artifact arşivi retention riskini büyütmektedir. Dolayısıyla sistem hem olumlu hukuki/gizlilik mekanizmaları içerir hem de geliştirilmesi gereken bir saklama politikası ihtiyacını açık biçimde ortaya koyar.</w:t>
      </w:r>
    </w:p>
    <w:p w:rsidR="00000000" w:rsidDel="00000000" w:rsidP="00000000" w:rsidRDefault="00000000" w:rsidRPr="00000000" w14:paraId="000000D2">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r556ih8bbg7j" w:id="39"/>
      <w:bookmarkEnd w:id="39"/>
      <w:r w:rsidDel="00000000" w:rsidR="00000000" w:rsidRPr="00000000">
        <w:rPr>
          <w:rFonts w:ascii="Arial" w:cs="Arial" w:eastAsia="Arial" w:hAnsi="Arial"/>
          <w:b w:val="1"/>
          <w:bCs w:val="1"/>
          <w:color w:val="202020"/>
          <w:sz w:val="20"/>
          <w:szCs w:val="20"/>
          <w:rtl w:val="0"/>
        </w:rPr>
        <w:t xml:space="preserve">Sağlık ve Psikolojik Güvenlik Etkisi</w:t>
      </w:r>
    </w:p>
    <w:p w:rsidR="00000000" w:rsidDel="00000000" w:rsidP="00000000" w:rsidRDefault="00000000" w:rsidRPr="00000000" w14:paraId="000000D3">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Sistem, geri bildirimi “iyileştirme önerisi” olarak sunmaya çalışır; aşağılama, sert yargı veya klinik yorum üretmeme hedefi vardır. Bu, psikolojik güvenlik açısından olumlu bir tasarım kararıdır.</w:t>
      </w:r>
    </w:p>
    <w:p w:rsidR="00000000" w:rsidDel="00000000" w:rsidP="00000000" w:rsidRDefault="00000000" w:rsidRPr="00000000" w14:paraId="000000D4">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k3myzq1a9z35" w:id="40"/>
      <w:bookmarkEnd w:id="40"/>
      <w:r w:rsidDel="00000000" w:rsidR="00000000" w:rsidRPr="00000000">
        <w:rPr>
          <w:rFonts w:ascii="Arial" w:cs="Arial" w:eastAsia="Arial" w:hAnsi="Arial"/>
          <w:b w:val="1"/>
          <w:bCs w:val="1"/>
          <w:color w:val="202020"/>
          <w:sz w:val="20"/>
          <w:szCs w:val="20"/>
          <w:rtl w:val="0"/>
        </w:rPr>
        <w:t xml:space="preserve">Güvenlik Etkisi</w:t>
      </w:r>
    </w:p>
    <w:p w:rsidR="00000000" w:rsidDel="00000000" w:rsidP="00000000" w:rsidRDefault="00000000" w:rsidRPr="00000000" w14:paraId="000000D5">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İstemcide API key bulunmaması ve izin tabanlı medya erişimi, sistemin en önemli iki güvenlik riskini doğrudan azaltır.</w:t>
      </w:r>
    </w:p>
    <w:p w:rsidR="00000000" w:rsidDel="00000000" w:rsidP="00000000" w:rsidRDefault="00000000" w:rsidRPr="00000000" w14:paraId="000000D6">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32jrtin9nrcz" w:id="41"/>
      <w:bookmarkEnd w:id="41"/>
      <w:r w:rsidDel="00000000" w:rsidR="00000000" w:rsidRPr="00000000">
        <w:rPr>
          <w:rFonts w:ascii="Arial" w:cs="Arial" w:eastAsia="Arial" w:hAnsi="Arial"/>
          <w:b w:val="1"/>
          <w:bCs w:val="1"/>
          <w:color w:val="202020"/>
          <w:sz w:val="20"/>
          <w:szCs w:val="20"/>
          <w:rtl w:val="0"/>
        </w:rPr>
        <w:t xml:space="preserve">4.3 Etki Özeti Tablosu</w:t>
      </w:r>
    </w:p>
    <w:tbl>
      <w:tblPr>
        <w:tblStyle w:val="Table3"/>
        <w:tblW w:w="940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2222.2199108469536"/>
        <w:gridCol w:w="4430.463595839524"/>
        <w:gridCol w:w="2753.3164933135213"/>
        <w:tblGridChange w:id="0">
          <w:tblGrid>
            <w:gridCol w:w="2222.2199108469536"/>
            <w:gridCol w:w="4430.463595839524"/>
            <w:gridCol w:w="2753.3164933135213"/>
          </w:tblGrid>
        </w:tblGridChange>
      </w:tblGrid>
      <w:tr>
        <w:trPr>
          <w:cantSplit w:val="0"/>
          <w:trHeight w:val="405" w:hRule="atLeast"/>
          <w:tblHeader w:val="0"/>
        </w:trPr>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D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Etki Alanı</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D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Bulgular</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D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Kanıt / Dayanak</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D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Ekonomik</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D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Token usage ve estimated cost görünür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D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PTC-04</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D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Sosyal</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D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Supportive mod ile daha destekleyici pratik deneyimi</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D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STC-02, UAT-02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Çevresel</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Web tabanlı mimari fiziksel kaynak ihtiyacını azaltır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nitel değerlendirme</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Hukuki / Gizlilik</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 enforcement var, retention riski sürüyor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STC-03, UTC-06, artifact arşivi</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Sağlık / Psikolojik güvenlik</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Coaching odaklı geri bildirim dili korunuyor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UAT-02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Güvenlik</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API key exposure ve izinsiz medya erişimi riski azaltıldı</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UTC-06, STC-03</w:t>
            </w:r>
          </w:p>
        </w:tc>
      </w:tr>
    </w:tbl>
    <w:p w:rsidR="00000000" w:rsidDel="00000000" w:rsidP="00000000" w:rsidRDefault="00000000" w:rsidRPr="00000000" w14:paraId="000000EC">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ifdavbnmzsh5" w:id="42"/>
      <w:bookmarkEnd w:id="42"/>
      <w:r w:rsidDel="00000000" w:rsidR="00000000" w:rsidRPr="00000000">
        <w:rPr>
          <w:rFonts w:ascii="Arial" w:cs="Arial" w:eastAsia="Arial" w:hAnsi="Arial"/>
          <w:b w:val="1"/>
          <w:bCs w:val="1"/>
          <w:color w:val="202020"/>
          <w:sz w:val="20"/>
          <w:szCs w:val="20"/>
          <w:rtl w:val="0"/>
        </w:rPr>
        <w:t xml:space="preserve">5. Kanıt Referansları</w:t>
      </w:r>
    </w:p>
    <w:p w:rsidR="00000000" w:rsidDel="00000000" w:rsidP="00000000" w:rsidRDefault="00000000" w:rsidRPr="00000000" w14:paraId="000000ED">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 raporda kullanılan başlıca test kanıtları aşağıdaki gibidir:</w:t>
      </w:r>
    </w:p>
    <w:p w:rsidR="00000000" w:rsidDel="00000000" w:rsidP="00000000" w:rsidRDefault="00000000" w:rsidRPr="00000000" w14:paraId="000000EE">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STC-03: Consent enforcement doğrulaması</w:t>
      </w:r>
    </w:p>
    <w:p w:rsidR="00000000" w:rsidDel="00000000" w:rsidP="00000000" w:rsidRDefault="00000000" w:rsidRPr="00000000" w14:paraId="000000EF">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UTC-06: No API key in client / backend-only AI routing</w:t>
      </w:r>
    </w:p>
    <w:p w:rsidR="00000000" w:rsidDel="00000000" w:rsidP="00000000" w:rsidRDefault="00000000" w:rsidRPr="00000000" w14:paraId="000000F0">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UTC-08: Realtime SDP offer/answer akışı</w:t>
      </w:r>
    </w:p>
    <w:p w:rsidR="00000000" w:rsidDel="00000000" w:rsidP="00000000" w:rsidRDefault="00000000" w:rsidRPr="00000000" w14:paraId="000000F1">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PTC-03, UTC-05: Graceful degradation davranışı</w:t>
      </w:r>
    </w:p>
    <w:p w:rsidR="00000000" w:rsidDel="00000000" w:rsidP="00000000" w:rsidRDefault="00000000" w:rsidRPr="00000000" w14:paraId="000000F2">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PTC-04: Token usage ve estimated cost bilgisinin rapora taşınması</w:t>
      </w:r>
    </w:p>
    <w:p w:rsidR="00000000" w:rsidDel="00000000" w:rsidP="00000000" w:rsidRDefault="00000000" w:rsidRPr="00000000" w14:paraId="000000F3">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STC-02: Supportive hints/feedback akışı</w:t>
      </w:r>
    </w:p>
    <w:p w:rsidR="00000000" w:rsidDel="00000000" w:rsidP="00000000" w:rsidRDefault="00000000" w:rsidRPr="00000000" w14:paraId="000000F4">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UAT-01: Guided flow usability</w:t>
      </w:r>
    </w:p>
    <w:p w:rsidR="00000000" w:rsidDel="00000000" w:rsidP="00000000" w:rsidRDefault="00000000" w:rsidRPr="00000000" w14:paraId="000000F5">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UAT-02: Constructive/supportive feedback tone validation</w:t>
      </w:r>
    </w:p>
    <w:p w:rsidR="00000000" w:rsidDel="00000000" w:rsidP="00000000" w:rsidRDefault="00000000" w:rsidRPr="00000000" w14:paraId="000000F6">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y5vamji053ab" w:id="43"/>
      <w:bookmarkEnd w:id="43"/>
      <w:r w:rsidDel="00000000" w:rsidR="00000000" w:rsidRPr="00000000">
        <w:rPr>
          <w:rFonts w:ascii="Arial" w:cs="Arial" w:eastAsia="Arial" w:hAnsi="Arial"/>
          <w:b w:val="1"/>
          <w:bCs w:val="1"/>
          <w:color w:val="202020"/>
          <w:sz w:val="20"/>
          <w:szCs w:val="20"/>
          <w:rtl w:val="0"/>
        </w:rPr>
        <w:t xml:space="preserve">6. Genel Sonuç</w:t>
      </w:r>
    </w:p>
    <w:p w:rsidR="00000000" w:rsidDel="00000000" w:rsidP="00000000" w:rsidRDefault="00000000" w:rsidRPr="00000000" w14:paraId="000000F7">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Genel değerlendirmede proje, Project Specifications Report içinde tanımlanan kısıtların önemli bir bölümünü teknik düzeyde karşılayan, testlerle desteklenen ve gerçekçi bir MVP mimarisi sunan bir sistemdir. Projenin en güçlü yönleri canlı WebRTC akışı, çok katmanlı transcript/audio/vision analiz hattı, backend-only AI entegrasyonu ve supportive kullanıcı deneyimidir.</w:t>
      </w:r>
    </w:p>
    <w:p w:rsidR="00000000" w:rsidDel="00000000" w:rsidP="00000000" w:rsidRDefault="00000000" w:rsidRPr="00000000" w14:paraId="000000F8">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Buna karşılık en önemli geliştirme alanları, gizlilik ve retention politikasının spesifikasyonla hizalanması, kamera izni zorunluluğunun gereksinimlerle açık biçimde eşleştirilmesi ve erişilebilirlik ile süreç standardizasyonunun daha güçlü kanıtlarla desteklenmesidir.</w:t>
      </w:r>
    </w:p>
    <w:p w:rsidR="00000000" w:rsidDel="00000000" w:rsidP="00000000" w:rsidRDefault="00000000" w:rsidRPr="00000000" w14:paraId="000000F9">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Sonuç olarak sistem, Türkçe odaklı, web tabanlı ve AI destekli mock interview deneyimini büyük ölçüde gerçekleştirmiştir; ancak özellikle privacy-by-design ve formal standardizasyon başlıklarında gelecekte güçlendirilmesi gereken alanlar açık biçimde mevcuttur.</w:t>
      </w:r>
    </w:p>
    <w:p w:rsidR="00000000" w:rsidDel="00000000" w:rsidP="00000000" w:rsidRDefault="00000000" w:rsidRPr="00000000" w14:paraId="000000FA">
      <w:pPr>
        <w:ind w:left="0" w:firstLine="0"/>
        <w:rPr>
          <w:b w:val="1"/>
          <w:bCs w:val="1"/>
        </w:rPr>
      </w:pPr>
      <w:r w:rsidDel="00000000" w:rsidR="00000000" w:rsidRPr="00000000">
        <w:rPr>
          <w:rtl w:val="0"/>
        </w:rPr>
      </w:r>
    </w:p>
    <w:p w:rsidR="00000000" w:rsidDel="00000000" w:rsidP="00000000" w:rsidRDefault="00000000" w:rsidRPr="00000000" w14:paraId="000000FB">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31fwhsj95uuz" w:id="44"/>
      <w:bookmarkEnd w:id="44"/>
      <w:r w:rsidDel="00000000" w:rsidR="00000000" w:rsidRPr="00000000">
        <w:rPr>
          <w:rFonts w:ascii="Arial" w:cs="Arial" w:eastAsia="Arial" w:hAnsi="Arial"/>
          <w:b w:val="1"/>
          <w:bCs w:val="1"/>
          <w:color w:val="202020"/>
          <w:sz w:val="20"/>
          <w:szCs w:val="20"/>
          <w:rtl w:val="0"/>
        </w:rPr>
        <w:t xml:space="preserve">7. İzlenebilirlik</w:t>
      </w:r>
    </w:p>
    <w:p w:rsidR="00000000" w:rsidDel="00000000" w:rsidP="00000000" w:rsidRDefault="00000000" w:rsidRPr="00000000" w14:paraId="000000FC">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c6xgv6yzujlp" w:id="45"/>
      <w:bookmarkEnd w:id="45"/>
      <w:r w:rsidDel="00000000" w:rsidR="00000000" w:rsidRPr="00000000">
        <w:rPr>
          <w:rFonts w:ascii="Arial" w:cs="Arial" w:eastAsia="Arial" w:hAnsi="Arial"/>
          <w:b w:val="1"/>
          <w:bCs w:val="1"/>
          <w:color w:val="202020"/>
          <w:sz w:val="20"/>
          <w:szCs w:val="20"/>
          <w:rtl w:val="0"/>
        </w:rPr>
        <w:t xml:space="preserve">7.1 Kısıt Kodları ve Tanımları</w:t>
      </w:r>
    </w:p>
    <w:sdt>
      <w:sdtPr>
        <w:lock w:val="contentLocked"/>
        <w:id w:val="698788531"/>
        <w:tag w:val="goog_rdk_0"/>
      </w:sdtPr>
      <w:sdtContent>
        <w:tbl>
          <w:tblPr>
            <w:tblStyle w:val="Table4"/>
            <w:tblW w:w="940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140"/>
            <w:gridCol w:w="2220"/>
            <w:gridCol w:w="6045"/>
            <w:tblGridChange w:id="0">
              <w:tblGrid>
                <w:gridCol w:w="1140"/>
                <w:gridCol w:w="2220"/>
                <w:gridCol w:w="6045"/>
              </w:tblGrid>
            </w:tblGridChange>
          </w:tblGrid>
          <w:tr>
            <w:trPr>
              <w:cantSplit w:val="0"/>
              <w:trHeight w:val="405" w:hRule="atLeast"/>
              <w:tblHeader w:val="0"/>
            </w:trPr>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F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Kısıt Kodu</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F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Kısıt Adı</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F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Kısa Tanım</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Budget limitations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project must minimize paid API usage during development and testing.</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Cost-aware operation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is constrained to short sessions (10–15 minutes) and efficient AI usage to control recurring costs.</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Resource allocation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Team size and limited availability require strict MVP prioritization; high-effort features remain optional.</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Language adaptation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must support a Turkish interview experience (questions, interviewer voice, and feedback language).</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Accessibility and usability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web interface must remain usable on standard devices and browsers with a simple setup flow.</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Communication style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Feedback must be constructive and coaching-oriented, especially in Supportive Mode.</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C-07</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Psychological safety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must avoid humiliating or harmful feedback and present coaching-oriented guidance.</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C-08</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Safe interpretation of signals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Behavioral feedback must be framed as observational coaching (non-clinical).</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C-09</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Session ergonomics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Short sessions reduce cognitive load and enable repeated practice cycles.</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C-10</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Consent-first operation (KVKK)</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Microphone and camera access require explicit consent and transparency.</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Minimal retention by default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Raw audio/video should not be stored persistently unless optional account/history features are implemented with clear retention rules.</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Temporal constraints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project must fit within the academic timeline; optional features may be excluded.</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External dependency constraints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Availability and latency of external AI services may vary; the system must degrade gracefully.</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Sustainability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Resource-efficient processing and reduced redundant AI calls are preferred.</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Web application constraint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shall be delivered as a web application accessible via standard modern browsers.</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Backend integration constraint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shall perform external AI calls through a backend service; API keys shall not be present in frontend code.</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C-17</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Privacy constraint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shall apply consent-first access to microphone/camera and follow minimal data retention by default.</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C-18</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Scope constraint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shall exclude coding interviews and senior-level depth as a deliberate design limitation.</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C-19</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Language constraint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shall support Turkish as the primary interview language for the MVP.</w:t>
                </w:r>
              </w:p>
            </w:tc>
          </w:tr>
        </w:tbl>
      </w:sdtContent>
    </w:sdt>
    <w:p w:rsidR="00000000" w:rsidDel="00000000" w:rsidP="00000000" w:rsidRDefault="00000000" w:rsidRPr="00000000" w14:paraId="00000139">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xbw5f5januo3" w:id="46"/>
      <w:bookmarkEnd w:id="46"/>
      <w:r w:rsidDel="00000000" w:rsidR="00000000" w:rsidRPr="00000000">
        <w:rPr>
          <w:rFonts w:ascii="Arial" w:cs="Arial" w:eastAsia="Arial" w:hAnsi="Arial"/>
          <w:b w:val="1"/>
          <w:bCs w:val="1"/>
          <w:color w:val="202020"/>
          <w:sz w:val="20"/>
          <w:szCs w:val="20"/>
          <w:rtl w:val="0"/>
        </w:rPr>
        <w:t xml:space="preserve">7.2 Test İzlenebilirlik Tablosu</w:t>
      </w:r>
    </w:p>
    <w:p w:rsidR="00000000" w:rsidDel="00000000" w:rsidP="00000000" w:rsidRDefault="00000000" w:rsidRPr="00000000" w14:paraId="0000013A">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tl w:val="0"/>
        </w:rPr>
      </w:r>
    </w:p>
    <w:sdt>
      <w:sdtPr>
        <w:lock w:val="contentLocked"/>
        <w:id w:val="2083333647"/>
        <w:tag w:val="goog_rdk_1"/>
      </w:sdtPr>
      <w:sdtContent>
        <w:tbl>
          <w:tblPr>
            <w:tblStyle w:val="Table5"/>
            <w:tblW w:w="940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230"/>
            <w:gridCol w:w="4530"/>
            <w:gridCol w:w="1290"/>
            <w:gridCol w:w="2355"/>
            <w:tblGridChange w:id="0">
              <w:tblGrid>
                <w:gridCol w:w="1230"/>
                <w:gridCol w:w="4530"/>
                <w:gridCol w:w="1290"/>
                <w:gridCol w:w="2355"/>
              </w:tblGrid>
            </w:tblGridChange>
          </w:tblGrid>
          <w:tr>
            <w:trPr>
              <w:cantSplit w:val="0"/>
              <w:trHeight w:val="405" w:hRule="atLeast"/>
              <w:tblHeader w:val="0"/>
            </w:trPr>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13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Test Kodu</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13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Test Adı</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13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Test Düzeyi</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13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İlgili Gereksinim / Kısıt</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Validate interview configuration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FR-01, FR-02, FR-03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Guardrail time-bound prompting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FR-08, PR-01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Off-topic redirection trigger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FR-09, PSR-03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Uncertainty assistance trigger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FR-10, PSR-03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Graceful degradation in report generation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FR-11, NFR-03, PR-04, PSR-07</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No API key in client / backend-only AI routing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NFR-04, SIR-02, C-16, C-17</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UTC-07</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STT fallback transcription pipeline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FR-06</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UTC-08</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Realtime audio streaming via SDP/WebRTC offer-answer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FR-12, HIR-01, SIR-01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Session creation and lifecycle routing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Integration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FR-01..FR-04, UIR-01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Preview-question generation and config-aware session start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Integration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FR-07, FR-12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Incremental audio upload and realtime session payload behavior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Integration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FR-06, FR-12, PSR-01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Supportive behaviors and lifecycle routes end-to-end</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Integration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FR-09, FR-10, PSR-03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End-to-end Supportive session behavior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System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FR-04, FR-09, FR-10, C-06</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 enforcement for microphone/camera gating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System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NFR-04, C-10, C-17, HIR-01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UI navigation flow validation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System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UIR-01, UIR-02, UIR-03, NFR-01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Report pending/completion and partial runtime hydration behavior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System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FR-11, NFR-03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Feedback report generation start after interview finish</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Performance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Reliability under partial availability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Performance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NFR-03, PR-04, C-13, PSR-07</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Token usage / cost reporting and redundant AI call awareness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Performance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PR-05, C-02, C-14</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UAT-01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Guided flow usability and history access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User Acceptance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NFR-01, C-05</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UAT-02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Constructive feedback tone validation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User Acceptance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C-06, C-07, PSR-05</w:t>
                </w:r>
              </w:p>
            </w:tc>
          </w:tr>
        </w:tbl>
      </w:sdtContent>
    </w:sdt>
    <w:p w:rsidR="00000000" w:rsidDel="00000000" w:rsidP="00000000" w:rsidRDefault="00000000" w:rsidRPr="00000000" w14:paraId="00000193">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q6p2ovuuctft" w:id="47"/>
      <w:bookmarkEnd w:id="47"/>
      <w:r w:rsidDel="00000000" w:rsidR="00000000" w:rsidRPr="00000000">
        <w:rPr>
          <w:rFonts w:ascii="Arial" w:cs="Arial" w:eastAsia="Arial" w:hAnsi="Arial"/>
          <w:b w:val="1"/>
          <w:bCs w:val="1"/>
          <w:color w:val="202020"/>
          <w:sz w:val="20"/>
          <w:szCs w:val="20"/>
          <w:rtl w:val="0"/>
        </w:rPr>
        <w:t xml:space="preserve">7.3 Requirement İzlenebilirlik Tablosu</w:t>
      </w:r>
    </w:p>
    <w:p w:rsidR="00000000" w:rsidDel="00000000" w:rsidP="00000000" w:rsidRDefault="00000000" w:rsidRPr="00000000" w14:paraId="00000194">
      <w:pPr>
        <w:rPr/>
      </w:pPr>
      <w:r w:rsidDel="00000000" w:rsidR="00000000" w:rsidRPr="00000000">
        <w:rPr>
          <w:rtl w:val="0"/>
        </w:rPr>
      </w:r>
    </w:p>
    <w:sdt>
      <w:sdtPr>
        <w:lock w:val="contentLocked"/>
        <w:id w:val="363207225"/>
        <w:tag w:val="goog_rdk_2"/>
      </w:sdtPr>
      <w:sdtContent>
        <w:tbl>
          <w:tblPr>
            <w:tblStyle w:val="Table6"/>
            <w:tblW w:w="940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410"/>
            <w:gridCol w:w="2865"/>
            <w:gridCol w:w="5130"/>
            <w:tblGridChange w:id="0">
              <w:tblGrid>
                <w:gridCol w:w="1410"/>
                <w:gridCol w:w="2865"/>
                <w:gridCol w:w="5130"/>
              </w:tblGrid>
            </w:tblGridChange>
          </w:tblGrid>
          <w:tr>
            <w:trPr>
              <w:cantSplit w:val="0"/>
              <w:trHeight w:val="405" w:hRule="atLeast"/>
              <w:tblHeader w:val="0"/>
            </w:trPr>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19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Requirement Kodu</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19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Requirement Açıklaması</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19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İlgili Testler / Kanıt Durumu</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Select interview type (HR/Technical)</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UTC-01, ITC-01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Provide role and context information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UTC-01, ITC-01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Select domain and difficulty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UTC-01, ITC-01, ITC-02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Support Supportive and Neutral modes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ITC-01, STC-02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Run voice interview in target duration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Doğrudan güncel test etiketi yok; tasarım hedefi ve session flow ile dolaylı kanıt mevcut</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Capture speech and transcribe (STT)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UTC-07, ITC-03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FR-07</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Generate context-aware questions/follow-ups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ITC-02, ITC-04</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FR-08</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Enforce time-bound prompting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FR-09</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Supportive mode off-topic redirection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UTC-03, ITC-04, STC-02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FR-10</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Supportive mode uncertainty assistance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UTC-04, ITC-04, STC-02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Generate post-session feedback report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UTC-05, STC-05, PTC-02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Provide interviewer voice output (TTS)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UTC-08, ITC-02, ITC-03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Use camera-based behavioral signals with consent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Dolaylı kanıt var; doğrudan güncel test etiketi zayıf / sınırlı</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Provide simple and guided user flow</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STC-04, UAT-01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Maintain responsive live interaction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Doğrudan güncel test etiketi yok</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Graceful degradation under partial failure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UTC-05, PTC-03, STC-05</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Consent-first privacy and no client API key exposure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STC-03, UTC-06</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Modular and maintainable architecture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Doğrudan test etiketi yok; mimari yapı üzerinden nitel kanıt var</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UIR-01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Setup screen availability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ITC-01, STC-04</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UIR-02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Interview screen availability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STC-04, ITC-03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UIR-03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Feedback screen availability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STC-04, STC-05</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HIR-01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Microphone integration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STC-03, ITC-03, UTC-08</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HIR-02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Camera integration (consent-based)</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Doğrudan güncel test etiketi zayıf; kod ve runtime behavior ile dolaylı kanıt var</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SIR-01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External AI service integration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UTC-08, ITC-02, ITC-03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SIR-02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Backend-only AI routing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UTC-06</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Session duration target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UTC-02 ile kısmi dolaylı kanıt; doğrudan güncel test etiketi yok</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Acceptable turn latency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Doğrudan güncel test etiketi yok</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Timely report generation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Continue operation under degraded analysis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UTC-05, PTC-03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Limit redundant external AI calls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PTC-04</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PSR-01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Guided interview flow</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ITC-03, STC-04, UAT-01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Mode-consistent behavior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STC-02, UAT-02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PSR-03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Balanced guidance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UTC-03, UTC-04, ITC-04</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PSR-04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Controlled AI behavior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Dolaylı kanıt var; prompt/rule yapısı ve routing mantığı ile destekleniyor</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PSR-05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Transparent feedback presentation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UAT-02, STC-05</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PSR-06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Non-intrusive behavioral analysis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Dolaylı kanıt var; vision sampling/feedback ayrımı kod seviyesinde mevcut</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PSR-07</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Graceful degradation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UTC-05, PTC-03</w:t>
                </w:r>
              </w:p>
            </w:tc>
          </w:tr>
        </w:tbl>
      </w:sdtContent>
    </w:sdt>
    <w:p w:rsidR="00000000" w:rsidDel="00000000" w:rsidP="00000000" w:rsidRDefault="00000000" w:rsidRPr="00000000" w14:paraId="00000207">
      <w:pPr>
        <w:rPr>
          <w:rFonts w:ascii="Arial" w:cs="Arial" w:eastAsia="Arial" w:hAnsi="Arial"/>
          <w:b w:val="1"/>
          <w:bCs w:val="1"/>
          <w:sz w:val="20"/>
          <w:szCs w:val="20"/>
        </w:rPr>
      </w:pPr>
      <w:r w:rsidDel="00000000" w:rsidR="00000000" w:rsidRPr="00000000">
        <w:rPr>
          <w:rtl w:val="0"/>
        </w:rPr>
      </w:r>
    </w:p>
    <w:sectPr>
      <w:pgSz w:h="15840" w:w="12240" w:orient="portrait"/>
      <w:pgMar w:bottom="1417" w:top="1417" w:left="1417" w:right="1417" w:header="708" w:footer="708"/>
      <w:pgNumType w:start="1"/>
    </w:sectPr>
  </w:body>
</w:document>
</file>

<file path=word/document.pretty.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9">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b w:val="1"/>
          <w:bCs w:val="1"/>
          <w:color w:val="202020"/>
          <w:sz w:val="20"/>
          <w:szCs w:val="20"/>
          <w:rtl w:val="0"/>
        </w:rPr>
        <w:t xml:space="preserve">PKE-Rapor (BİL496)</w:t>
        <w:br w:type="textWrapping"/>
        <w:t xml:space="preserve">Proje Kısıtlar ve Etkiler Raporu</w:t>
        <w:br w:type="textWrapping"/>
        <w:t xml:space="preserve">Proje:</w:t>
      </w:r>
      <w:r w:rsidDel="00000000" w:rsidR="00000000" w:rsidRPr="00000000">
        <w:rPr>
          <w:rFonts w:ascii="Arial" w:cs="Arial" w:eastAsia="Arial" w:hAnsi="Arial"/>
          <w:color w:val="202020"/>
          <w:sz w:val="20"/>
          <w:szCs w:val="20"/>
          <w:rtl w:val="0"/>
        </w:rPr>
        <w:t xml:space="preserve"> AI-Powered Mock Interview Platform</w:t>
      </w:r>
    </w:p>
    <w:p w:rsidR="00000000" w:rsidDel="00000000" w:rsidP="00000000" w:rsidRDefault="00000000" w:rsidRPr="00000000" w14:paraId="0000001A">
      <w:pPr>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Giriş</w:t>
      </w:r>
    </w:p>
    <w:p w:rsidR="00000000" w:rsidDel="00000000" w:rsidP="00000000" w:rsidRDefault="00000000" w:rsidRPr="00000000" w14:paraId="0000001B">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 doküman, AI-Powered Mock Interview Platform projesinin Project Specifications Report içinde tanımlanan kısıtlar ve gereksinimler çerçevesinde değerlendirilmesi amacıyla hazırlanmıştır. Rapor üç temel soruya cevap vermektedir: proje hangi mühendislik standartlarına ne ölçüde uymaktadır, tanımlanan kısıtlar pratikte nasıl yönetilmiştir ve sistemin beklenen ya da gerçekleşen etkileri nelerdir?</w:t>
      </w:r>
    </w:p>
    <w:p w:rsidR="00000000" w:rsidDel="00000000" w:rsidP="00000000" w:rsidRDefault="00000000" w:rsidRPr="00000000" w14:paraId="0000001C">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Değerlendirme yalnızca tasarım hedeflerine değil, güncel kod tabanına ve repoda bulunan test kanıtlarına dayandırılmıştır. Bu kapsamda server/test ve client/src/test altındaki smoke testleri, sistemin gerçek davranışını destekleyen temel kanıt kaynağı olarak kullanılmıştır. Özellikle UTC, ITC, STC, PTC ve UAT etiketleri, gereksinim-kısıt-test izlenebilirliğinin fiili temelini oluşturmaktadır.</w:t>
      </w:r>
    </w:p>
    <w:p w:rsidR="00000000" w:rsidDel="00000000" w:rsidP="00000000" w:rsidRDefault="00000000" w:rsidRPr="00000000" w14:paraId="0000001D">
      <w:pPr>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Standartlara Uyum Özeti</w:t>
      </w:r>
    </w:p>
    <w:p w:rsidR="00000000" w:rsidDel="00000000" w:rsidP="00000000" w:rsidRDefault="00000000" w:rsidRPr="00000000" w14:paraId="0000001E">
      <w:pPr>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2.1 Genel Değerlendirme</w:t>
      </w:r>
    </w:p>
    <w:p w:rsidR="00000000" w:rsidDel="00000000" w:rsidP="00000000" w:rsidRDefault="00000000" w:rsidRPr="00000000" w14:paraId="0000001F">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Proje, özellikle canlı mülakat akışı, backend-only AI entegrasyonu, çok katmanlı analiz hattı ve testlenebilirlik bakımından güçlü bir teknik yapı sunmaktadır. Bununla birlikte süreç odaklı kurumsal standartlar, erişilebilirlik doğrulaması ve resmi gizlilik yönetişimi açısından daha sınırlı bir olgunluk düzeyindedir. Bu nedenle birçok standart için en doğru sınıflandırma Kısmi uyumdur.</w:t>
      </w:r>
    </w:p>
    <w:p w:rsidR="00000000" w:rsidDel="00000000" w:rsidP="00000000" w:rsidRDefault="00000000" w:rsidRPr="00000000" w14:paraId="00000020">
      <w:pPr>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2.2 Standart Uyum Tablosu</w:t>
      </w:r>
    </w:p>
    <w:tbl>
      <w:tblPr>
        <w:tblStyle w:val="Table1"/>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665"/>
        <w:gridCol w:w="1680"/>
        <w:gridCol w:w="3105"/>
        <w:gridCol w:w="2970"/>
        <w:tblGridChange w:id="0">
          <w:tblGrid>
            <w:gridCol w:w="1665"/>
            <w:gridCol w:w="1680"/>
            <w:gridCol w:w="3105"/>
            <w:gridCol w:w="2970"/>
          </w:tblGrid>
        </w:tblGridChange>
      </w:tblGrid>
      <w:tr>
        <w:trPr>
          <w:cantSplit w:val="0"/>
          <w:trHeight w:val="405" w:hRule="atLeast"/>
          <w:tblHeader w:val="0"/>
        </w:trPr>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2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Standart</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2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Durum</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2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Açıklama</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2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Kanıt Referansı</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ISO/IEC/IEEE 29148 (Requirements Engineering)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Kısmi uyum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Gereksinimler test etiketleri ve sistem akışıyla ilişkilendirilmiştir; ancak resmi requirement yönetimi, değişiklik kontrolü ve versiyon bazlı doğrulama tam değildir.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FR/NFR/PR etiketleri, server/test/sessionRoutes.smoke.test.js</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ISO/IEC/IEEE 29119 (Software Testing)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Kısmi uyum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 integration, system, performance ve acceptance seviyelerinde testler vardır; ancak formal coverage ve tam test yönetim artefaktları sınırlıdır.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server/test/*, client/src/test/*</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ISO/IEC 25010 (Software Quality Model)</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Kısmi uyum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2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Kullanılabilirlik, performans ve güvenilirlik kısmen testlerle desteklenmiştir; tam kalite metriği altyapısı mevcut değildir.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PTC-02, PTC-03, PTC-04, UAT-01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W3C WebRTC Specification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Uyumlu</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Realtime mülakat akışı gerçek WebRTC, SDP offer/answer ve data channel mimarisiyle uygulanmıştır.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UTC-08, client/src/lib/realtimeClient.ts</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ISO/IEC 27001 (Information Security Management)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Kısmi uyum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İstemcide API key bulunmaması ve backend-only AI çağrısı gibi teknik güvenlik önlemleri uygulanmıştır; tam ISMS yoktur.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UTC-06</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ISO/IEC 27701 (Privacy Information Management)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Kısmi uyum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Consent-first yaklaşımı uygulanmıştır; ancak retention ve resmi privacy süreçleri eksiktir.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STC-03, client/src/test/SessionSetupForm.smoke.test.tsx</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WCAG 2.1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Kısmi uyum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3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Arayüz yönlendirmeli ve kullanılabilir olacak şekilde tasarlanmıştır; ancak resmi erişilebilirlik auditleri yapılmamıştır.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4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UAT-01</w:t>
            </w:r>
          </w:p>
        </w:tc>
      </w:tr>
    </w:tbl>
    <w:p w:rsidR="00000000" w:rsidDel="00000000" w:rsidP="00000000" w:rsidRDefault="00000000" w:rsidRPr="00000000" w14:paraId="00000041">
      <w:pPr>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2.3 Yorum</w:t>
      </w:r>
    </w:p>
    <w:p w:rsidR="00000000" w:rsidDel="00000000" w:rsidP="00000000" w:rsidRDefault="00000000" w:rsidRPr="00000000" w14:paraId="00000042">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Standart uyumu açısından projenin en güçlü alanları canlı iletişim mimarisi, testlenebilir teknik tasarım ve temel güvenlik yaklaşımıdır. En zayıf alanları ise resmi süreç standardizasyonu, erişilebilirlik doğrulaması ve gizlilik yönetişimidir. Bu nedenle proje teknik düzeyde güçlü, süreç düzeyinde ise gelişime açık bir konumdadır.</w:t>
      </w:r>
    </w:p>
    <w:p w:rsidR="00000000" w:rsidDel="00000000" w:rsidP="00000000" w:rsidRDefault="00000000" w:rsidRPr="00000000" w14:paraId="00000043">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p9y6vayg8lw1" w:id="0"/>
      <w:bookmarkEnd w:id="0"/>
      <w:r w:rsidDel="00000000" w:rsidR="00000000" w:rsidRPr="00000000">
        <w:rPr>
          <w:rFonts w:ascii="Arial" w:cs="Arial" w:eastAsia="Arial" w:hAnsi="Arial"/>
          <w:b w:val="1"/>
          <w:bCs w:val="1"/>
          <w:color w:val="202020"/>
          <w:sz w:val="20"/>
          <w:szCs w:val="20"/>
          <w:rtl w:val="0"/>
        </w:rPr>
        <w:t xml:space="preserve">3. Kısıtların Yönetimi</w:t>
      </w:r>
    </w:p>
    <w:p w:rsidR="00000000" w:rsidDel="00000000" w:rsidP="00000000" w:rsidRDefault="00000000" w:rsidRPr="00000000" w14:paraId="00000044">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ze7ijcvky5f7" w:id="1"/>
      <w:bookmarkEnd w:id="1"/>
      <w:r w:rsidDel="00000000" w:rsidR="00000000" w:rsidRPr="00000000">
        <w:rPr>
          <w:rFonts w:ascii="Arial" w:cs="Arial" w:eastAsia="Arial" w:hAnsi="Arial"/>
          <w:b w:val="1"/>
          <w:bCs w:val="1"/>
          <w:color w:val="202020"/>
          <w:sz w:val="20"/>
          <w:szCs w:val="20"/>
          <w:rtl w:val="0"/>
        </w:rPr>
        <w:t xml:space="preserve">3.1 Ekonomik ve Finansal Kısıtlar</w:t>
      </w:r>
    </w:p>
    <w:p w:rsidR="00000000" w:rsidDel="00000000" w:rsidP="00000000" w:rsidRDefault="00000000" w:rsidRPr="00000000" w14:paraId="00000045">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color w:val="202020"/>
          <w:sz w:val="20"/>
          <w:szCs w:val="20"/>
        </w:rPr>
      </w:pPr>
      <w:bookmarkStart w:colFirst="0" w:colLast="0" w:name="_heading=h.48e2goofcydu" w:id="2"/>
      <w:bookmarkEnd w:id="2"/>
      <w:r w:rsidDel="00000000" w:rsidR="00000000" w:rsidRPr="00000000">
        <w:rPr>
          <w:rFonts w:ascii="Arial" w:cs="Arial" w:eastAsia="Arial" w:hAnsi="Arial"/>
          <w:color w:val="202020"/>
          <w:sz w:val="20"/>
          <w:szCs w:val="20"/>
          <w:rtl w:val="0"/>
        </w:rPr>
        <w:t xml:space="preserve">İlgili Kısıtlar</w:t>
      </w:r>
    </w:p>
    <w:p w:rsidR="00000000" w:rsidDel="00000000" w:rsidP="00000000" w:rsidRDefault="00000000" w:rsidRPr="00000000" w14:paraId="00000046">
      <w:pPr>
        <w:numPr>
          <w:ilvl w:val="0"/>
          <w:numId w:val="1"/>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C-01 Budget limitations</w:t>
      </w:r>
    </w:p>
    <w:p w:rsidR="00000000" w:rsidDel="00000000" w:rsidP="00000000" w:rsidRDefault="00000000" w:rsidRPr="00000000" w14:paraId="00000047">
      <w:pPr>
        <w:numPr>
          <w:ilvl w:val="0"/>
          <w:numId w:val="1"/>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C-02 Cost-aware operation</w:t>
      </w:r>
    </w:p>
    <w:p w:rsidR="00000000" w:rsidDel="00000000" w:rsidP="00000000" w:rsidRDefault="00000000" w:rsidRPr="00000000" w14:paraId="00000048">
      <w:pPr>
        <w:numPr>
          <w:ilvl w:val="0"/>
          <w:numId w:val="1"/>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C-03 Resource allocation</w:t>
      </w:r>
    </w:p>
    <w:p w:rsidR="00000000" w:rsidDel="00000000" w:rsidP="00000000" w:rsidRDefault="00000000" w:rsidRPr="00000000" w14:paraId="00000049">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wha9cbhlmb6" w:id="3"/>
      <w:bookmarkEnd w:id="3"/>
      <w:r w:rsidDel="00000000" w:rsidR="00000000" w:rsidRPr="00000000">
        <w:rPr>
          <w:rFonts w:ascii="Arial" w:cs="Arial" w:eastAsia="Arial" w:hAnsi="Arial"/>
          <w:b w:val="1"/>
          <w:bCs w:val="1"/>
          <w:color w:val="202020"/>
          <w:sz w:val="20"/>
          <w:szCs w:val="20"/>
          <w:rtl w:val="0"/>
        </w:rPr>
        <w:t xml:space="preserve">Uygulanan Yaklaşım</w:t>
      </w:r>
    </w:p>
    <w:p w:rsidR="00000000" w:rsidDel="00000000" w:rsidP="00000000" w:rsidRDefault="00000000" w:rsidRPr="00000000" w14:paraId="0000004A">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Proje, ücretli AI servislerinin maliyet baskısını dikkate alan bir mimari benimsemiştir. Token usage ve estimated cost bilgilerinin rapora taşınması, maliyetin görünür ve izlenebilir hale getirilmesini sağlar. Ayrıca ses analizinde mülakat sonunda tüm kayıtları yeniden baştan işlemek yerine artımlı analiz çıktılarının finalize edilmesi yaklaşımı kullanılmıştır. Bu karar, hem tekrar eden çağrıları hem de analiz yükünü azaltır.</w:t>
      </w:r>
    </w:p>
    <w:p w:rsidR="00000000" w:rsidDel="00000000" w:rsidP="00000000" w:rsidRDefault="00000000" w:rsidRPr="00000000" w14:paraId="0000004B">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a6a9brv24jy1" w:id="4"/>
      <w:bookmarkEnd w:id="4"/>
      <w:r w:rsidDel="00000000" w:rsidR="00000000" w:rsidRPr="00000000">
        <w:rPr>
          <w:rFonts w:ascii="Arial" w:cs="Arial" w:eastAsia="Arial" w:hAnsi="Arial"/>
          <w:b w:val="1"/>
          <w:bCs w:val="1"/>
          <w:color w:val="202020"/>
          <w:sz w:val="20"/>
          <w:szCs w:val="20"/>
          <w:rtl w:val="0"/>
        </w:rPr>
        <w:t xml:space="preserve">Gereksinim/Kısıt Eşlemesi</w:t>
      </w:r>
    </w:p>
    <w:p w:rsidR="00000000" w:rsidDel="00000000" w:rsidP="00000000" w:rsidRDefault="00000000" w:rsidRPr="00000000" w14:paraId="0000004C">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 alan doğrudan PR-01 (10–15 dakika görüşme), PR-05 (redundant AI call limiting) ve kapsamın MVP odaklı tutulması ile ilişkilidir. Yüksek eforlu özelliklerin opsiyonel bırakılması da C-03 ile uyumludur.</w:t>
      </w:r>
    </w:p>
    <w:p w:rsidR="00000000" w:rsidDel="00000000" w:rsidP="00000000" w:rsidRDefault="00000000" w:rsidRPr="00000000" w14:paraId="0000004D">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p047vl5o095m" w:id="5"/>
      <w:bookmarkEnd w:id="5"/>
      <w:r w:rsidDel="00000000" w:rsidR="00000000" w:rsidRPr="00000000">
        <w:rPr>
          <w:rFonts w:ascii="Arial" w:cs="Arial" w:eastAsia="Arial" w:hAnsi="Arial"/>
          <w:b w:val="1"/>
          <w:bCs w:val="1"/>
          <w:color w:val="202020"/>
          <w:sz w:val="20"/>
          <w:szCs w:val="20"/>
          <w:rtl w:val="0"/>
        </w:rPr>
        <w:t xml:space="preserve">Kanıt</w:t>
      </w:r>
    </w:p>
    <w:p w:rsidR="00000000" w:rsidDel="00000000" w:rsidP="00000000" w:rsidRDefault="00000000" w:rsidRPr="00000000" w14:paraId="0000004E">
      <w:pPr>
        <w:numPr>
          <w:ilvl w:val="0"/>
          <w:numId w:val="4"/>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PTC-04: token usage ve estimated cost bilgisinin rapora taşınması</w:t>
      </w:r>
    </w:p>
    <w:p w:rsidR="00000000" w:rsidDel="00000000" w:rsidP="00000000" w:rsidRDefault="00000000" w:rsidRPr="00000000" w14:paraId="0000004F">
      <w:pPr>
        <w:numPr>
          <w:ilvl w:val="0"/>
          <w:numId w:val="4"/>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çekirdek akışın korunması ve opsiyonel özelliklerin ikinci planda bırakılması</w:t>
      </w:r>
    </w:p>
    <w:p w:rsidR="00000000" w:rsidDel="00000000" w:rsidP="00000000" w:rsidRDefault="00000000" w:rsidRPr="00000000" w14:paraId="00000050">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k6vn2dqlqbei" w:id="6"/>
      <w:bookmarkEnd w:id="6"/>
      <w:r w:rsidDel="00000000" w:rsidR="00000000" w:rsidRPr="00000000">
        <w:rPr>
          <w:rFonts w:ascii="Arial" w:cs="Arial" w:eastAsia="Arial" w:hAnsi="Arial"/>
          <w:b w:val="1"/>
          <w:bCs w:val="1"/>
          <w:color w:val="202020"/>
          <w:sz w:val="20"/>
          <w:szCs w:val="20"/>
          <w:rtl w:val="0"/>
        </w:rPr>
        <w:t xml:space="preserve">Değerlendirme</w:t>
      </w:r>
    </w:p>
    <w:p w:rsidR="00000000" w:rsidDel="00000000" w:rsidP="00000000" w:rsidRDefault="00000000" w:rsidRPr="00000000" w14:paraId="00000051">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 kısıt grubunda proje büyük ölçüde başarılıdır. Ancak merkezi quota, kullanıcı bazlı maliyet sınırı veya oturum başına sert cost cap gibi ileri seviye mekanizmalar henüz uygulanmamıştır.</w:t>
      </w:r>
    </w:p>
    <w:p w:rsidR="00000000" w:rsidDel="00000000" w:rsidP="00000000" w:rsidRDefault="00000000" w:rsidRPr="00000000" w14:paraId="00000052">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9mw5hw2lzuyq" w:id="7"/>
      <w:bookmarkEnd w:id="7"/>
      <w:r w:rsidDel="00000000" w:rsidR="00000000" w:rsidRPr="00000000">
        <w:rPr>
          <w:rFonts w:ascii="Arial" w:cs="Arial" w:eastAsia="Arial" w:hAnsi="Arial"/>
          <w:b w:val="1"/>
          <w:bCs w:val="1"/>
          <w:color w:val="202020"/>
          <w:sz w:val="20"/>
          <w:szCs w:val="20"/>
          <w:rtl w:val="0"/>
        </w:rPr>
        <w:t xml:space="preserve">3.2 Çevresel ve Sosyo-Kültürel Kısıtlar</w:t>
      </w:r>
    </w:p>
    <w:p w:rsidR="00000000" w:rsidDel="00000000" w:rsidP="00000000" w:rsidRDefault="00000000" w:rsidRPr="00000000" w14:paraId="00000053">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color w:val="202020"/>
          <w:sz w:val="20"/>
          <w:szCs w:val="20"/>
        </w:rPr>
      </w:pPr>
      <w:bookmarkStart w:colFirst="0" w:colLast="0" w:name="_heading=h.45rhqb15xp04" w:id="8"/>
      <w:bookmarkEnd w:id="8"/>
      <w:r w:rsidDel="00000000" w:rsidR="00000000" w:rsidRPr="00000000">
        <w:rPr>
          <w:rFonts w:ascii="Arial" w:cs="Arial" w:eastAsia="Arial" w:hAnsi="Arial"/>
          <w:color w:val="202020"/>
          <w:sz w:val="20"/>
          <w:szCs w:val="20"/>
          <w:rtl w:val="0"/>
        </w:rPr>
        <w:t xml:space="preserve">İlgili Kısıtlar</w:t>
      </w:r>
    </w:p>
    <w:p w:rsidR="00000000" w:rsidDel="00000000" w:rsidP="00000000" w:rsidRDefault="00000000" w:rsidRPr="00000000" w14:paraId="00000054">
      <w:pPr>
        <w:numPr>
          <w:ilvl w:val="0"/>
          <w:numId w:val="13"/>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C-04 Language adaptation</w:t>
      </w:r>
    </w:p>
    <w:p w:rsidR="00000000" w:rsidDel="00000000" w:rsidP="00000000" w:rsidRDefault="00000000" w:rsidRPr="00000000" w14:paraId="00000055">
      <w:pPr>
        <w:numPr>
          <w:ilvl w:val="0"/>
          <w:numId w:val="13"/>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C-05 Accessibility and usability</w:t>
      </w:r>
    </w:p>
    <w:p w:rsidR="00000000" w:rsidDel="00000000" w:rsidP="00000000" w:rsidRDefault="00000000" w:rsidRPr="00000000" w14:paraId="00000056">
      <w:pPr>
        <w:numPr>
          <w:ilvl w:val="0"/>
          <w:numId w:val="13"/>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C-06 Communication style</w:t>
      </w:r>
    </w:p>
    <w:p w:rsidR="00000000" w:rsidDel="00000000" w:rsidP="00000000" w:rsidRDefault="00000000" w:rsidRPr="00000000" w14:paraId="00000057">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rms7xuz21ylr" w:id="9"/>
      <w:bookmarkEnd w:id="9"/>
      <w:r w:rsidDel="00000000" w:rsidR="00000000" w:rsidRPr="00000000">
        <w:rPr>
          <w:rFonts w:ascii="Arial" w:cs="Arial" w:eastAsia="Arial" w:hAnsi="Arial"/>
          <w:b w:val="1"/>
          <w:bCs w:val="1"/>
          <w:color w:val="202020"/>
          <w:sz w:val="20"/>
          <w:szCs w:val="20"/>
          <w:rtl w:val="0"/>
        </w:rPr>
        <w:t xml:space="preserve">Uygulanan Yaklaşım</w:t>
      </w:r>
    </w:p>
    <w:p w:rsidR="00000000" w:rsidDel="00000000" w:rsidP="00000000" w:rsidRDefault="00000000" w:rsidRPr="00000000" w14:paraId="00000058">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Sistem Türkçe odaklı bir mülakat deneyimi sunar. Mülakatçı yönlendirmeleri, geri bildirim dili ve kullanıcı akışı Türkçe kullanımını merkez alır. Destekleyici (Supportive) ve nötr (Neutral) modlar ile yalnızca içerik değil, iletişim tonu da kontrol edilmektedir. Ayrıca guided flow mantığı sayesinde kullanıcı setup, preview, interview, feedback ve history aşamalarında yönlendirilmiş bir deneyim yaşar.</w:t>
      </w:r>
    </w:p>
    <w:p w:rsidR="00000000" w:rsidDel="00000000" w:rsidP="00000000" w:rsidRDefault="00000000" w:rsidRPr="00000000" w14:paraId="00000059">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5pve8cbvsakr" w:id="10"/>
      <w:bookmarkEnd w:id="10"/>
      <w:r w:rsidDel="00000000" w:rsidR="00000000" w:rsidRPr="00000000">
        <w:rPr>
          <w:rFonts w:ascii="Arial" w:cs="Arial" w:eastAsia="Arial" w:hAnsi="Arial"/>
          <w:b w:val="1"/>
          <w:bCs w:val="1"/>
          <w:color w:val="202020"/>
          <w:sz w:val="20"/>
          <w:szCs w:val="20"/>
          <w:rtl w:val="0"/>
        </w:rPr>
        <w:t xml:space="preserve">Gereksinim/Kısıt Eşlemesi</w:t>
      </w:r>
    </w:p>
    <w:p w:rsidR="00000000" w:rsidDel="00000000" w:rsidP="00000000" w:rsidRDefault="00000000" w:rsidRPr="00000000" w14:paraId="0000005A">
      <w:pPr>
        <w:numPr>
          <w:ilvl w:val="0"/>
          <w:numId w:val="2"/>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C-04 ve C-19: Türkçe görüşme deneyimi</w:t>
      </w:r>
    </w:p>
    <w:p w:rsidR="00000000" w:rsidDel="00000000" w:rsidP="00000000" w:rsidRDefault="00000000" w:rsidRPr="00000000" w14:paraId="0000005B">
      <w:pPr>
        <w:numPr>
          <w:ilvl w:val="0"/>
          <w:numId w:val="2"/>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C-05: NFR-01, UIR-01, UIR-02, UIR-03</w:t>
      </w:r>
    </w:p>
    <w:p w:rsidR="00000000" w:rsidDel="00000000" w:rsidP="00000000" w:rsidRDefault="00000000" w:rsidRPr="00000000" w14:paraId="0000005C">
      <w:pPr>
        <w:numPr>
          <w:ilvl w:val="0"/>
          <w:numId w:val="2"/>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C-06: FR-09, FR-10, PSR-03, PSR-05</w:t>
      </w:r>
    </w:p>
    <w:p w:rsidR="00000000" w:rsidDel="00000000" w:rsidP="00000000" w:rsidRDefault="00000000" w:rsidRPr="00000000" w14:paraId="0000005D">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ld1tf11jta8p" w:id="11"/>
      <w:bookmarkEnd w:id="11"/>
      <w:r w:rsidDel="00000000" w:rsidR="00000000" w:rsidRPr="00000000">
        <w:rPr>
          <w:rFonts w:ascii="Arial" w:cs="Arial" w:eastAsia="Arial" w:hAnsi="Arial"/>
          <w:b w:val="1"/>
          <w:bCs w:val="1"/>
          <w:color w:val="202020"/>
          <w:sz w:val="20"/>
          <w:szCs w:val="20"/>
          <w:rtl w:val="0"/>
        </w:rPr>
        <w:t xml:space="preserve">Kanıt</w:t>
      </w:r>
    </w:p>
    <w:p w:rsidR="00000000" w:rsidDel="00000000" w:rsidP="00000000" w:rsidRDefault="00000000" w:rsidRPr="00000000" w14:paraId="0000005E">
      <w:pPr>
        <w:numPr>
          <w:ilvl w:val="0"/>
          <w:numId w:val="6"/>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UAT-01: guided flow usability</w:t>
      </w:r>
    </w:p>
    <w:p w:rsidR="00000000" w:rsidDel="00000000" w:rsidP="00000000" w:rsidRDefault="00000000" w:rsidRPr="00000000" w14:paraId="0000005F">
      <w:pPr>
        <w:numPr>
          <w:ilvl w:val="0"/>
          <w:numId w:val="6"/>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STC-02: supportive hints/feedback davranışı</w:t>
      </w:r>
    </w:p>
    <w:p w:rsidR="00000000" w:rsidDel="00000000" w:rsidP="00000000" w:rsidRDefault="00000000" w:rsidRPr="00000000" w14:paraId="00000060">
      <w:pPr>
        <w:numPr>
          <w:ilvl w:val="0"/>
          <w:numId w:val="6"/>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UAT-02: constructive/supportive feedback tone</w:t>
      </w:r>
    </w:p>
    <w:p w:rsidR="00000000" w:rsidDel="00000000" w:rsidP="00000000" w:rsidRDefault="00000000" w:rsidRPr="00000000" w14:paraId="00000061">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lzfiyqlbrhxi" w:id="12"/>
      <w:bookmarkEnd w:id="12"/>
      <w:r w:rsidDel="00000000" w:rsidR="00000000" w:rsidRPr="00000000">
        <w:rPr>
          <w:rFonts w:ascii="Arial" w:cs="Arial" w:eastAsia="Arial" w:hAnsi="Arial"/>
          <w:b w:val="1"/>
          <w:bCs w:val="1"/>
          <w:color w:val="202020"/>
          <w:sz w:val="20"/>
          <w:szCs w:val="20"/>
          <w:rtl w:val="0"/>
        </w:rPr>
        <w:t xml:space="preserve">Değerlendirme</w:t>
      </w:r>
    </w:p>
    <w:p w:rsidR="00000000" w:rsidDel="00000000" w:rsidP="00000000" w:rsidRDefault="00000000" w:rsidRPr="00000000" w14:paraId="00000062">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 başlık altında proje güçlüdür. Özellikle supportive modun kullanıcı deneyimine kattığı destekleyici yapı önemli bir kazanımdır. Ancak erişilebilirlik açısından resmi audit yapılmamış olması nedeniyle bu alan tam olgunlaşmış kabul edilemez.</w:t>
      </w:r>
    </w:p>
    <w:p w:rsidR="00000000" w:rsidDel="00000000" w:rsidP="00000000" w:rsidRDefault="00000000" w:rsidRPr="00000000" w14:paraId="00000063">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rivdin8u97u3" w:id="13"/>
      <w:bookmarkEnd w:id="13"/>
      <w:r w:rsidDel="00000000" w:rsidR="00000000" w:rsidRPr="00000000">
        <w:rPr>
          <w:rFonts w:ascii="Arial" w:cs="Arial" w:eastAsia="Arial" w:hAnsi="Arial"/>
          <w:b w:val="1"/>
          <w:bCs w:val="1"/>
          <w:color w:val="202020"/>
          <w:sz w:val="20"/>
          <w:szCs w:val="20"/>
          <w:rtl w:val="0"/>
        </w:rPr>
        <w:t xml:space="preserve">3.3 Sağlık, Güvenlik ve Psikolojik Güvenlik Kısıtları</w:t>
      </w:r>
    </w:p>
    <w:p w:rsidR="00000000" w:rsidDel="00000000" w:rsidP="00000000" w:rsidRDefault="00000000" w:rsidRPr="00000000" w14:paraId="00000064">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color w:val="202020"/>
          <w:sz w:val="20"/>
          <w:szCs w:val="20"/>
        </w:rPr>
      </w:pPr>
      <w:bookmarkStart w:colFirst="0" w:colLast="0" w:name="_heading=h.73j6d8wqqqvp" w:id="14"/>
      <w:bookmarkEnd w:id="14"/>
      <w:r w:rsidDel="00000000" w:rsidR="00000000" w:rsidRPr="00000000">
        <w:rPr>
          <w:rFonts w:ascii="Arial" w:cs="Arial" w:eastAsia="Arial" w:hAnsi="Arial"/>
          <w:color w:val="202020"/>
          <w:sz w:val="20"/>
          <w:szCs w:val="20"/>
          <w:rtl w:val="0"/>
        </w:rPr>
        <w:t xml:space="preserve">İlgili Kısıtlar</w:t>
      </w:r>
    </w:p>
    <w:p w:rsidR="00000000" w:rsidDel="00000000" w:rsidP="00000000" w:rsidRDefault="00000000" w:rsidRPr="00000000" w14:paraId="00000065">
      <w:pPr>
        <w:numPr>
          <w:ilvl w:val="0"/>
          <w:numId w:val="7"/>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C-07 Psychological safety</w:t>
      </w:r>
    </w:p>
    <w:p w:rsidR="00000000" w:rsidDel="00000000" w:rsidP="00000000" w:rsidRDefault="00000000" w:rsidRPr="00000000" w14:paraId="00000066">
      <w:pPr>
        <w:numPr>
          <w:ilvl w:val="0"/>
          <w:numId w:val="7"/>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C-08 Safe interpretation of signals</w:t>
      </w:r>
    </w:p>
    <w:p w:rsidR="00000000" w:rsidDel="00000000" w:rsidP="00000000" w:rsidRDefault="00000000" w:rsidRPr="00000000" w14:paraId="00000067">
      <w:pPr>
        <w:numPr>
          <w:ilvl w:val="0"/>
          <w:numId w:val="7"/>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C-09 Session ergonomics</w:t>
      </w:r>
    </w:p>
    <w:p w:rsidR="00000000" w:rsidDel="00000000" w:rsidP="00000000" w:rsidRDefault="00000000" w:rsidRPr="00000000" w14:paraId="00000068">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snoe6yjikxxb" w:id="15"/>
      <w:bookmarkEnd w:id="15"/>
      <w:r w:rsidDel="00000000" w:rsidR="00000000" w:rsidRPr="00000000">
        <w:rPr>
          <w:rFonts w:ascii="Arial" w:cs="Arial" w:eastAsia="Arial" w:hAnsi="Arial"/>
          <w:b w:val="1"/>
          <w:bCs w:val="1"/>
          <w:color w:val="202020"/>
          <w:sz w:val="20"/>
          <w:szCs w:val="20"/>
          <w:rtl w:val="0"/>
        </w:rPr>
        <w:t xml:space="preserve">Uygulanan Yaklaşım</w:t>
      </w:r>
    </w:p>
    <w:p w:rsidR="00000000" w:rsidDel="00000000" w:rsidP="00000000" w:rsidRDefault="00000000" w:rsidRPr="00000000" w14:paraId="00000069">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Geri bildirim dili sistematik olarak coaching odaklı tutulmaya çalışılmıştır. Sistem, davranışsal sinyalleri klinik ya da kişilik belirleyici yorumlar olarak değil, gözlemsel iyileştirme önerileri olarak sunar. Ayrıca kısa oturum hedefi bilişsel yükü azaltmayı ve tekrar edilebilir pratiği desteklemeyi amaçlar.</w:t>
      </w:r>
    </w:p>
    <w:p w:rsidR="00000000" w:rsidDel="00000000" w:rsidP="00000000" w:rsidRDefault="00000000" w:rsidRPr="00000000" w14:paraId="0000006A">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gwmubkgem7tn" w:id="16"/>
      <w:bookmarkEnd w:id="16"/>
      <w:r w:rsidDel="00000000" w:rsidR="00000000" w:rsidRPr="00000000">
        <w:rPr>
          <w:rFonts w:ascii="Arial" w:cs="Arial" w:eastAsia="Arial" w:hAnsi="Arial"/>
          <w:b w:val="1"/>
          <w:bCs w:val="1"/>
          <w:color w:val="202020"/>
          <w:sz w:val="20"/>
          <w:szCs w:val="20"/>
          <w:rtl w:val="0"/>
        </w:rPr>
        <w:t xml:space="preserve">Gereksinim/Kısıt Eşlemesi</w:t>
      </w:r>
    </w:p>
    <w:p w:rsidR="00000000" w:rsidDel="00000000" w:rsidP="00000000" w:rsidRDefault="00000000" w:rsidRPr="00000000" w14:paraId="0000006B">
      <w:pPr>
        <w:numPr>
          <w:ilvl w:val="0"/>
          <w:numId w:val="20"/>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C-07, C-08: FR-11, FR-13, PSR-05, PSR-06</w:t>
      </w:r>
    </w:p>
    <w:p w:rsidR="00000000" w:rsidDel="00000000" w:rsidP="00000000" w:rsidRDefault="00000000" w:rsidRPr="00000000" w14:paraId="0000006C">
      <w:pPr>
        <w:numPr>
          <w:ilvl w:val="0"/>
          <w:numId w:val="20"/>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C-09: FR-05, PR-01</w:t>
      </w:r>
    </w:p>
    <w:p w:rsidR="00000000" w:rsidDel="00000000" w:rsidP="00000000" w:rsidRDefault="00000000" w:rsidRPr="00000000" w14:paraId="0000006D">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1do3z0pludlb" w:id="17"/>
      <w:bookmarkEnd w:id="17"/>
      <w:r w:rsidDel="00000000" w:rsidR="00000000" w:rsidRPr="00000000">
        <w:rPr>
          <w:rFonts w:ascii="Arial" w:cs="Arial" w:eastAsia="Arial" w:hAnsi="Arial"/>
          <w:b w:val="1"/>
          <w:bCs w:val="1"/>
          <w:color w:val="202020"/>
          <w:sz w:val="20"/>
          <w:szCs w:val="20"/>
          <w:rtl w:val="0"/>
        </w:rPr>
        <w:t xml:space="preserve">Kanıt</w:t>
      </w:r>
    </w:p>
    <w:p w:rsidR="00000000" w:rsidDel="00000000" w:rsidP="00000000" w:rsidRDefault="00000000" w:rsidRPr="00000000" w14:paraId="0000006E">
      <w:pPr>
        <w:numPr>
          <w:ilvl w:val="0"/>
          <w:numId w:val="1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UAT-02: yapıcı ve destekleyici geri bildirim dili</w:t>
      </w:r>
    </w:p>
    <w:p w:rsidR="00000000" w:rsidDel="00000000" w:rsidP="00000000" w:rsidRDefault="00000000" w:rsidRPr="00000000" w14:paraId="0000006F">
      <w:pPr>
        <w:numPr>
          <w:ilvl w:val="0"/>
          <w:numId w:val="19"/>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kısa oturum hedefi: PR-01</w:t>
      </w:r>
    </w:p>
    <w:p w:rsidR="00000000" w:rsidDel="00000000" w:rsidP="00000000" w:rsidRDefault="00000000" w:rsidRPr="00000000" w14:paraId="00000070">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s1slqqazzwq4" w:id="18"/>
      <w:bookmarkEnd w:id="18"/>
      <w:r w:rsidDel="00000000" w:rsidR="00000000" w:rsidRPr="00000000">
        <w:rPr>
          <w:rFonts w:ascii="Arial" w:cs="Arial" w:eastAsia="Arial" w:hAnsi="Arial"/>
          <w:b w:val="1"/>
          <w:bCs w:val="1"/>
          <w:color w:val="202020"/>
          <w:sz w:val="20"/>
          <w:szCs w:val="20"/>
          <w:rtl w:val="0"/>
        </w:rPr>
        <w:t xml:space="preserve">Değerlendirme</w:t>
      </w:r>
    </w:p>
    <w:p w:rsidR="00000000" w:rsidDel="00000000" w:rsidP="00000000" w:rsidRDefault="00000000" w:rsidRPr="00000000" w14:paraId="00000071">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 kısıtlar açısından proje olumlu bir çerçeveye sahiptir. Ancak psikolojik güvenliğin testlerle dolaylı biçimde desteklendiği, geniş kullanıcı grupları üzerinde uzun dönemli saha kanıtının bulunmadığı belirtilmelidir.</w:t>
      </w:r>
    </w:p>
    <w:p w:rsidR="00000000" w:rsidDel="00000000" w:rsidP="00000000" w:rsidRDefault="00000000" w:rsidRPr="00000000" w14:paraId="00000072">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d9zxqxqeg62f" w:id="19"/>
      <w:bookmarkEnd w:id="19"/>
      <w:r w:rsidDel="00000000" w:rsidR="00000000" w:rsidRPr="00000000">
        <w:rPr>
          <w:rFonts w:ascii="Arial" w:cs="Arial" w:eastAsia="Arial" w:hAnsi="Arial"/>
          <w:b w:val="1"/>
          <w:bCs w:val="1"/>
          <w:color w:val="202020"/>
          <w:sz w:val="20"/>
          <w:szCs w:val="20"/>
          <w:rtl w:val="0"/>
        </w:rPr>
        <w:t xml:space="preserve">3.4 Hukuki, Etik, Zamansal, Teknolojik ve Sürdürülebilirlik Kısıtları</w:t>
      </w:r>
    </w:p>
    <w:p w:rsidR="00000000" w:rsidDel="00000000" w:rsidP="00000000" w:rsidRDefault="00000000" w:rsidRPr="00000000" w14:paraId="00000073">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color w:val="202020"/>
          <w:sz w:val="20"/>
          <w:szCs w:val="20"/>
        </w:rPr>
      </w:pPr>
      <w:bookmarkStart w:colFirst="0" w:colLast="0" w:name="_heading=h.9iqb4oflk7ws" w:id="20"/>
      <w:bookmarkEnd w:id="20"/>
      <w:r w:rsidDel="00000000" w:rsidR="00000000" w:rsidRPr="00000000">
        <w:rPr>
          <w:rFonts w:ascii="Arial" w:cs="Arial" w:eastAsia="Arial" w:hAnsi="Arial"/>
          <w:color w:val="202020"/>
          <w:sz w:val="20"/>
          <w:szCs w:val="20"/>
          <w:rtl w:val="0"/>
        </w:rPr>
        <w:t xml:space="preserve">İlgili Kısıtlar</w:t>
      </w:r>
    </w:p>
    <w:p w:rsidR="00000000" w:rsidDel="00000000" w:rsidP="00000000" w:rsidRDefault="00000000" w:rsidRPr="00000000" w14:paraId="00000074">
      <w:pPr>
        <w:numPr>
          <w:ilvl w:val="0"/>
          <w:numId w:val="3"/>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C-10 Consent-first operation</w:t>
      </w:r>
    </w:p>
    <w:p w:rsidR="00000000" w:rsidDel="00000000" w:rsidP="00000000" w:rsidRDefault="00000000" w:rsidRPr="00000000" w14:paraId="00000075">
      <w:pPr>
        <w:numPr>
          <w:ilvl w:val="0"/>
          <w:numId w:val="3"/>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C-11 Minimal retention by default</w:t>
      </w:r>
    </w:p>
    <w:p w:rsidR="00000000" w:rsidDel="00000000" w:rsidP="00000000" w:rsidRDefault="00000000" w:rsidRPr="00000000" w14:paraId="00000076">
      <w:pPr>
        <w:numPr>
          <w:ilvl w:val="0"/>
          <w:numId w:val="3"/>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C-12 Temporal constraints</w:t>
      </w:r>
    </w:p>
    <w:p w:rsidR="00000000" w:rsidDel="00000000" w:rsidP="00000000" w:rsidRDefault="00000000" w:rsidRPr="00000000" w14:paraId="00000077">
      <w:pPr>
        <w:numPr>
          <w:ilvl w:val="0"/>
          <w:numId w:val="3"/>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C-13 External dependency constraints</w:t>
      </w:r>
    </w:p>
    <w:p w:rsidR="00000000" w:rsidDel="00000000" w:rsidP="00000000" w:rsidRDefault="00000000" w:rsidRPr="00000000" w14:paraId="00000078">
      <w:pPr>
        <w:numPr>
          <w:ilvl w:val="0"/>
          <w:numId w:val="3"/>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C-14 Sustainability</w:t>
      </w:r>
    </w:p>
    <w:p w:rsidR="00000000" w:rsidDel="00000000" w:rsidP="00000000" w:rsidRDefault="00000000" w:rsidRPr="00000000" w14:paraId="00000079">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zifz5dc14ngd" w:id="21"/>
      <w:bookmarkEnd w:id="21"/>
      <w:r w:rsidDel="00000000" w:rsidR="00000000" w:rsidRPr="00000000">
        <w:rPr>
          <w:rFonts w:ascii="Arial" w:cs="Arial" w:eastAsia="Arial" w:hAnsi="Arial"/>
          <w:b w:val="1"/>
          <w:bCs w:val="1"/>
          <w:color w:val="202020"/>
          <w:sz w:val="20"/>
          <w:szCs w:val="20"/>
          <w:rtl w:val="0"/>
        </w:rPr>
        <w:t xml:space="preserve">Uygulanan Yaklaşım</w:t>
      </w:r>
    </w:p>
    <w:p w:rsidR="00000000" w:rsidDel="00000000" w:rsidP="00000000" w:rsidRDefault="00000000" w:rsidRPr="00000000" w14:paraId="0000007A">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Consent-first yaklaşımı backend seviyesinde uygulanmaktadır. Kullanıcı izin vermediğinde oturum başlatılmaz. Harici servis bağımlılıkları için graceful degradation yaklaşımı benimsenmiştir. Ayrıca proje, akademik takvim ve ekip kaynağı kısıtları nedeniyle çekirdek özellikler etrafında tutulmuştur.</w:t>
      </w:r>
    </w:p>
    <w:p w:rsidR="00000000" w:rsidDel="00000000" w:rsidP="00000000" w:rsidRDefault="00000000" w:rsidRPr="00000000" w14:paraId="0000007B">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rf3wmpplepsl" w:id="22"/>
      <w:bookmarkEnd w:id="22"/>
      <w:r w:rsidDel="00000000" w:rsidR="00000000" w:rsidRPr="00000000">
        <w:rPr>
          <w:rFonts w:ascii="Arial" w:cs="Arial" w:eastAsia="Arial" w:hAnsi="Arial"/>
          <w:b w:val="1"/>
          <w:bCs w:val="1"/>
          <w:color w:val="202020"/>
          <w:sz w:val="20"/>
          <w:szCs w:val="20"/>
          <w:rtl w:val="0"/>
        </w:rPr>
        <w:t xml:space="preserve">Gereksinim/Kısıt Eşlemesi</w:t>
      </w:r>
    </w:p>
    <w:p w:rsidR="00000000" w:rsidDel="00000000" w:rsidP="00000000" w:rsidRDefault="00000000" w:rsidRPr="00000000" w14:paraId="0000007C">
      <w:pPr>
        <w:numPr>
          <w:ilvl w:val="0"/>
          <w:numId w:val="5"/>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C-10, C-17: NFR-04, HIR-01, HIR-02</w:t>
      </w:r>
    </w:p>
    <w:p w:rsidR="00000000" w:rsidDel="00000000" w:rsidP="00000000" w:rsidRDefault="00000000" w:rsidRPr="00000000" w14:paraId="0000007D">
      <w:pPr>
        <w:numPr>
          <w:ilvl w:val="0"/>
          <w:numId w:val="5"/>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C-11: retention davranışı ve privacy-by-design</w:t>
      </w:r>
    </w:p>
    <w:p w:rsidR="00000000" w:rsidDel="00000000" w:rsidP="00000000" w:rsidRDefault="00000000" w:rsidRPr="00000000" w14:paraId="0000007E">
      <w:pPr>
        <w:numPr>
          <w:ilvl w:val="0"/>
          <w:numId w:val="5"/>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C-12: MVP odaklı kapsam</w:t>
      </w:r>
    </w:p>
    <w:p w:rsidR="00000000" w:rsidDel="00000000" w:rsidP="00000000" w:rsidRDefault="00000000" w:rsidRPr="00000000" w14:paraId="0000007F">
      <w:pPr>
        <w:numPr>
          <w:ilvl w:val="0"/>
          <w:numId w:val="5"/>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C-13: NFR-03, PR-04, PSR-07</w:t>
      </w:r>
    </w:p>
    <w:p w:rsidR="00000000" w:rsidDel="00000000" w:rsidP="00000000" w:rsidRDefault="00000000" w:rsidRPr="00000000" w14:paraId="00000080">
      <w:pPr>
        <w:numPr>
          <w:ilvl w:val="0"/>
          <w:numId w:val="5"/>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C-14: PR-05</w:t>
      </w:r>
    </w:p>
    <w:p w:rsidR="00000000" w:rsidDel="00000000" w:rsidP="00000000" w:rsidRDefault="00000000" w:rsidRPr="00000000" w14:paraId="00000081">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ppsrodtwp2kp" w:id="23"/>
      <w:bookmarkEnd w:id="23"/>
      <w:r w:rsidDel="00000000" w:rsidR="00000000" w:rsidRPr="00000000">
        <w:rPr>
          <w:rFonts w:ascii="Arial" w:cs="Arial" w:eastAsia="Arial" w:hAnsi="Arial"/>
          <w:b w:val="1"/>
          <w:bCs w:val="1"/>
          <w:color w:val="202020"/>
          <w:sz w:val="20"/>
          <w:szCs w:val="20"/>
          <w:rtl w:val="0"/>
        </w:rPr>
        <w:t xml:space="preserve">Kanıt</w:t>
      </w:r>
    </w:p>
    <w:p w:rsidR="00000000" w:rsidDel="00000000" w:rsidP="00000000" w:rsidRDefault="00000000" w:rsidRPr="00000000" w14:paraId="00000082">
      <w:pPr>
        <w:numPr>
          <w:ilvl w:val="0"/>
          <w:numId w:val="10"/>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STC-03: consent enforcement</w:t>
      </w:r>
    </w:p>
    <w:p w:rsidR="00000000" w:rsidDel="00000000" w:rsidP="00000000" w:rsidRDefault="00000000" w:rsidRPr="00000000" w14:paraId="00000083">
      <w:pPr>
        <w:numPr>
          <w:ilvl w:val="0"/>
          <w:numId w:val="10"/>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UTC-06: backend-only routing</w:t>
      </w:r>
    </w:p>
    <w:p w:rsidR="00000000" w:rsidDel="00000000" w:rsidP="00000000" w:rsidRDefault="00000000" w:rsidRPr="00000000" w14:paraId="00000084">
      <w:pPr>
        <w:numPr>
          <w:ilvl w:val="0"/>
          <w:numId w:val="10"/>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UTC-05, PTC-03: degrade koşullarda çalışma</w:t>
      </w:r>
    </w:p>
    <w:p w:rsidR="00000000" w:rsidDel="00000000" w:rsidP="00000000" w:rsidRDefault="00000000" w:rsidRPr="00000000" w14:paraId="00000085">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iurilym8rvel" w:id="24"/>
      <w:bookmarkEnd w:id="24"/>
      <w:r w:rsidDel="00000000" w:rsidR="00000000" w:rsidRPr="00000000">
        <w:rPr>
          <w:rFonts w:ascii="Arial" w:cs="Arial" w:eastAsia="Arial" w:hAnsi="Arial"/>
          <w:b w:val="1"/>
          <w:bCs w:val="1"/>
          <w:color w:val="202020"/>
          <w:sz w:val="20"/>
          <w:szCs w:val="20"/>
          <w:rtl w:val="0"/>
        </w:rPr>
        <w:t xml:space="preserve">Kritik Sapmalar</w:t>
      </w:r>
    </w:p>
    <w:p w:rsidR="00000000" w:rsidDel="00000000" w:rsidP="00000000" w:rsidRDefault="00000000" w:rsidRPr="00000000" w14:paraId="00000086">
      <w:pPr>
        <w:numPr>
          <w:ilvl w:val="0"/>
          <w:numId w:val="11"/>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Kamera izninin uygulamada zorunlu tutulması, spesifikasyon yorumuna göre ek bir doğrulama gerektirebilir; bu nedenle gereksinim metni ile ürün davranışının açık biçimde hizalanması önemlidir.</w:t>
      </w:r>
    </w:p>
    <w:p w:rsidR="00000000" w:rsidDel="00000000" w:rsidP="00000000" w:rsidRDefault="00000000" w:rsidRPr="00000000" w14:paraId="00000087">
      <w:pPr>
        <w:numPr>
          <w:ilvl w:val="0"/>
          <w:numId w:val="11"/>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server/reports altında artifact’lerin kalıcı saklanması, C-11 ve C-17 ile tam uyumlu değildir; çünkü varsayılan veri minimizasyonu yerine yeniden açılabilirlik/reproducibility önceliklendirilmiştir.</w:t>
      </w:r>
    </w:p>
    <w:p w:rsidR="00000000" w:rsidDel="00000000" w:rsidP="00000000" w:rsidRDefault="00000000" w:rsidRPr="00000000" w14:paraId="00000088">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prv1rngc906g" w:id="25"/>
      <w:bookmarkEnd w:id="25"/>
      <w:r w:rsidDel="00000000" w:rsidR="00000000" w:rsidRPr="00000000">
        <w:rPr>
          <w:rFonts w:ascii="Arial" w:cs="Arial" w:eastAsia="Arial" w:hAnsi="Arial"/>
          <w:b w:val="1"/>
          <w:bCs w:val="1"/>
          <w:color w:val="202020"/>
          <w:sz w:val="20"/>
          <w:szCs w:val="20"/>
          <w:rtl w:val="0"/>
        </w:rPr>
        <w:t xml:space="preserve">Değerlendirme</w:t>
      </w:r>
    </w:p>
    <w:p w:rsidR="00000000" w:rsidDel="00000000" w:rsidP="00000000" w:rsidRDefault="00000000" w:rsidRPr="00000000" w14:paraId="00000089">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 başlık projenin en güçlü ve en sorunlu taraflarını birlikte içerir. Consent enforcement ve güvenli anahtar yönetimi güçlüdür. Buna karşılık retention davranışı, mevcut sistemin en açık gizlilik riski olarak değerlendirilmelidir.</w:t>
      </w:r>
    </w:p>
    <w:p w:rsidR="00000000" w:rsidDel="00000000" w:rsidP="00000000" w:rsidRDefault="00000000" w:rsidRPr="00000000" w14:paraId="0000008A">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fvh90f9dy34" w:id="26"/>
      <w:bookmarkEnd w:id="26"/>
      <w:r w:rsidDel="00000000" w:rsidR="00000000" w:rsidRPr="00000000">
        <w:rPr>
          <w:rFonts w:ascii="Arial" w:cs="Arial" w:eastAsia="Arial" w:hAnsi="Arial"/>
          <w:b w:val="1"/>
          <w:bCs w:val="1"/>
          <w:color w:val="202020"/>
          <w:sz w:val="20"/>
          <w:szCs w:val="20"/>
          <w:rtl w:val="0"/>
        </w:rPr>
        <w:t xml:space="preserve">3.5 Tasarım Kısıtları</w:t>
      </w:r>
    </w:p>
    <w:p w:rsidR="00000000" w:rsidDel="00000000" w:rsidP="00000000" w:rsidRDefault="00000000" w:rsidRPr="00000000" w14:paraId="0000008B">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color w:val="202020"/>
          <w:sz w:val="20"/>
          <w:szCs w:val="20"/>
        </w:rPr>
      </w:pPr>
      <w:bookmarkStart w:colFirst="0" w:colLast="0" w:name="_heading=h.za1idl3oup0j" w:id="27"/>
      <w:bookmarkEnd w:id="27"/>
      <w:r w:rsidDel="00000000" w:rsidR="00000000" w:rsidRPr="00000000">
        <w:rPr>
          <w:rFonts w:ascii="Arial" w:cs="Arial" w:eastAsia="Arial" w:hAnsi="Arial"/>
          <w:color w:val="202020"/>
          <w:sz w:val="20"/>
          <w:szCs w:val="20"/>
          <w:rtl w:val="0"/>
        </w:rPr>
        <w:t xml:space="preserve">İlgili Kısıtlar</w:t>
      </w:r>
    </w:p>
    <w:p w:rsidR="00000000" w:rsidDel="00000000" w:rsidP="00000000" w:rsidRDefault="00000000" w:rsidRPr="00000000" w14:paraId="0000008C">
      <w:pPr>
        <w:numPr>
          <w:ilvl w:val="0"/>
          <w:numId w:val="12"/>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C-15 Web application constraint</w:t>
      </w:r>
    </w:p>
    <w:p w:rsidR="00000000" w:rsidDel="00000000" w:rsidP="00000000" w:rsidRDefault="00000000" w:rsidRPr="00000000" w14:paraId="0000008D">
      <w:pPr>
        <w:numPr>
          <w:ilvl w:val="0"/>
          <w:numId w:val="12"/>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C-16 Backend integration constraint</w:t>
      </w:r>
    </w:p>
    <w:p w:rsidR="00000000" w:rsidDel="00000000" w:rsidP="00000000" w:rsidRDefault="00000000" w:rsidRPr="00000000" w14:paraId="0000008E">
      <w:pPr>
        <w:numPr>
          <w:ilvl w:val="0"/>
          <w:numId w:val="12"/>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C-17 Privacy constraint</w:t>
      </w:r>
    </w:p>
    <w:p w:rsidR="00000000" w:rsidDel="00000000" w:rsidP="00000000" w:rsidRDefault="00000000" w:rsidRPr="00000000" w14:paraId="0000008F">
      <w:pPr>
        <w:numPr>
          <w:ilvl w:val="0"/>
          <w:numId w:val="12"/>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C-18 Scope constraint</w:t>
      </w:r>
    </w:p>
    <w:p w:rsidR="00000000" w:rsidDel="00000000" w:rsidP="00000000" w:rsidRDefault="00000000" w:rsidRPr="00000000" w14:paraId="00000090">
      <w:pPr>
        <w:numPr>
          <w:ilvl w:val="0"/>
          <w:numId w:val="12"/>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C-19 Language constraint</w:t>
      </w:r>
    </w:p>
    <w:p w:rsidR="00000000" w:rsidDel="00000000" w:rsidP="00000000" w:rsidRDefault="00000000" w:rsidRPr="00000000" w14:paraId="00000091">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ugcohw82hpi" w:id="28"/>
      <w:bookmarkEnd w:id="28"/>
      <w:r w:rsidDel="00000000" w:rsidR="00000000" w:rsidRPr="00000000">
        <w:rPr>
          <w:rFonts w:ascii="Arial" w:cs="Arial" w:eastAsia="Arial" w:hAnsi="Arial"/>
          <w:b w:val="1"/>
          <w:bCs w:val="1"/>
          <w:color w:val="202020"/>
          <w:sz w:val="20"/>
          <w:szCs w:val="20"/>
          <w:rtl w:val="0"/>
        </w:rPr>
        <w:t xml:space="preserve">Uygulanan Yaklaşım</w:t>
      </w:r>
    </w:p>
    <w:p w:rsidR="00000000" w:rsidDel="00000000" w:rsidP="00000000" w:rsidRDefault="00000000" w:rsidRPr="00000000" w14:paraId="00000092">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Sistem tarayıcı tabanlı bir web uygulaması olarak tasarlanmıştır. Tüm dış AI çağrıları backend üzerinden yönlendirilir. Kodlama mülakatı veya senior-level derinlik kapsam dışı bırakılmış, sistem HR ve Technical mock interview sınırlarında tutulmuştur. Türkçe, MVP düzeyinde birincil dil olarak korunmuştur.</w:t>
      </w:r>
    </w:p>
    <w:p w:rsidR="00000000" w:rsidDel="00000000" w:rsidP="00000000" w:rsidRDefault="00000000" w:rsidRPr="00000000" w14:paraId="00000093">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5e124drvpf8g" w:id="29"/>
      <w:bookmarkEnd w:id="29"/>
      <w:r w:rsidDel="00000000" w:rsidR="00000000" w:rsidRPr="00000000">
        <w:rPr>
          <w:rFonts w:ascii="Arial" w:cs="Arial" w:eastAsia="Arial" w:hAnsi="Arial"/>
          <w:b w:val="1"/>
          <w:bCs w:val="1"/>
          <w:color w:val="202020"/>
          <w:sz w:val="20"/>
          <w:szCs w:val="20"/>
          <w:rtl w:val="0"/>
        </w:rPr>
        <w:t xml:space="preserve">Kanıt</w:t>
      </w:r>
    </w:p>
    <w:p w:rsidR="00000000" w:rsidDel="00000000" w:rsidP="00000000" w:rsidRDefault="00000000" w:rsidRPr="00000000" w14:paraId="00000094">
      <w:pPr>
        <w:numPr>
          <w:ilvl w:val="0"/>
          <w:numId w:val="8"/>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web tabanlı ekran akışı</w:t>
      </w:r>
    </w:p>
    <w:p w:rsidR="00000000" w:rsidDel="00000000" w:rsidP="00000000" w:rsidRDefault="00000000" w:rsidRPr="00000000" w14:paraId="00000095">
      <w:pPr>
        <w:numPr>
          <w:ilvl w:val="0"/>
          <w:numId w:val="8"/>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UTC-06</w:t>
      </w:r>
    </w:p>
    <w:p w:rsidR="00000000" w:rsidDel="00000000" w:rsidP="00000000" w:rsidRDefault="00000000" w:rsidRPr="00000000" w14:paraId="00000096">
      <w:pPr>
        <w:numPr>
          <w:ilvl w:val="0"/>
          <w:numId w:val="8"/>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Türkçe prompt ve interviewer instruction yapısı</w:t>
      </w:r>
    </w:p>
    <w:p w:rsidR="00000000" w:rsidDel="00000000" w:rsidP="00000000" w:rsidRDefault="00000000" w:rsidRPr="00000000" w14:paraId="00000097">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emvpex2znv6r" w:id="30"/>
      <w:bookmarkEnd w:id="30"/>
      <w:r w:rsidDel="00000000" w:rsidR="00000000" w:rsidRPr="00000000">
        <w:rPr>
          <w:rFonts w:ascii="Arial" w:cs="Arial" w:eastAsia="Arial" w:hAnsi="Arial"/>
          <w:b w:val="1"/>
          <w:bCs w:val="1"/>
          <w:color w:val="202020"/>
          <w:sz w:val="20"/>
          <w:szCs w:val="20"/>
          <w:rtl w:val="0"/>
        </w:rPr>
        <w:t xml:space="preserve">Değerlendirme</w:t>
      </w:r>
    </w:p>
    <w:p w:rsidR="00000000" w:rsidDel="00000000" w:rsidP="00000000" w:rsidRDefault="00000000" w:rsidRPr="00000000" w14:paraId="00000098">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Tasarım kısıtları bakımından proje büyük ölçüde başarılıdır. Web teslim modeli, backend-only entegrasyon ve Türkçe odaklılık korunmuştur.</w:t>
      </w:r>
    </w:p>
    <w:p w:rsidR="00000000" w:rsidDel="00000000" w:rsidP="00000000" w:rsidRDefault="00000000" w:rsidRPr="00000000" w14:paraId="00000099">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g8o6hv3ob5jn" w:id="31"/>
      <w:bookmarkEnd w:id="31"/>
      <w:r w:rsidDel="00000000" w:rsidR="00000000" w:rsidRPr="00000000">
        <w:rPr>
          <w:rFonts w:ascii="Arial" w:cs="Arial" w:eastAsia="Arial" w:hAnsi="Arial"/>
          <w:b w:val="1"/>
          <w:bCs w:val="1"/>
          <w:color w:val="202020"/>
          <w:sz w:val="20"/>
          <w:szCs w:val="20"/>
          <w:rtl w:val="0"/>
        </w:rPr>
        <w:t xml:space="preserve">3.6 Kısıt–Gereksinim–Kanıt Eşleme Tablosu</w:t>
      </w:r>
    </w:p>
    <w:tbl>
      <w:tblPr>
        <w:tblStyle w:val="Table2"/>
        <w:tblW w:w="940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083.4759493670886"/>
        <w:gridCol w:w="2619.392405063291"/>
        <w:gridCol w:w="3345.678481012658"/>
        <w:gridCol w:w="2357.453164556962"/>
        <w:tblGridChange w:id="0">
          <w:tblGrid>
            <w:gridCol w:w="1083.4759493670886"/>
            <w:gridCol w:w="2619.392405063291"/>
            <w:gridCol w:w="3345.678481012658"/>
            <w:gridCol w:w="2357.453164556962"/>
          </w:tblGrid>
        </w:tblGridChange>
      </w:tblGrid>
      <w:tr>
        <w:trPr>
          <w:cantSplit w:val="0"/>
          <w:trHeight w:val="405" w:hRule="atLeast"/>
          <w:tblHeader w:val="0"/>
        </w:trPr>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9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Kısıt</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9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İlgili Gereksinimler</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9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Güncel Uygulama</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9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Kanıt</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9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C-01, C-02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9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PR-01, PR-05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kısa oturum + maliyet görünürlüğü</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PTC-04</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C-04, C-19</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FR-07, FR-12, PSR-02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Türkçe görüşme ve geri bildirim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prompt/session instruction yapısı</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NFR-01, UIR-01..03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guided flow</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UAT-01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FR-09, FR-10, PSR-03, PSR-05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Supportive mode hints + feedback</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STC-02, UAT-02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C-07, C-08</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A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FR-11, FR-13, PSR-05, PSR-06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coaching odaklı, non-clinical feedback</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UAT-02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C-10, C-17</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NFR-04, HIR-01, HIR-02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 enforcement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C-17, etik başlığı</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server/reports altında kalıcı artifact arşivi</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server/reports davranışı</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NFR-03, PR-04, PSR-07</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graceful degradation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UTC-05, PTC-03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B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SIR-02, NFR-04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C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backend-only AI calls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C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UTC-06</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C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C-18</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C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kapsam kararı</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C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coding interview yok, mock HR/Technical odaklı</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C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ürün akışı ve config yapısı</w:t>
            </w:r>
          </w:p>
        </w:tc>
      </w:tr>
    </w:tbl>
    <w:p w:rsidR="00000000" w:rsidDel="00000000" w:rsidP="00000000" w:rsidRDefault="00000000" w:rsidRPr="00000000" w14:paraId="000000C6">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dkm3uwnxfo80" w:id="32"/>
      <w:bookmarkEnd w:id="32"/>
      <w:r w:rsidDel="00000000" w:rsidR="00000000" w:rsidRPr="00000000">
        <w:rPr>
          <w:rFonts w:ascii="Arial" w:cs="Arial" w:eastAsia="Arial" w:hAnsi="Arial"/>
          <w:b w:val="1"/>
          <w:bCs w:val="1"/>
          <w:color w:val="202020"/>
          <w:sz w:val="20"/>
          <w:szCs w:val="20"/>
          <w:rtl w:val="0"/>
        </w:rPr>
        <w:t xml:space="preserve">4. Beklenen ve Gerçekleşen Etki Sonuçları</w:t>
      </w:r>
    </w:p>
    <w:p w:rsidR="00000000" w:rsidDel="00000000" w:rsidP="00000000" w:rsidRDefault="00000000" w:rsidRPr="00000000" w14:paraId="000000C7">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2dz216rw78s6" w:id="33"/>
      <w:bookmarkEnd w:id="33"/>
      <w:r w:rsidDel="00000000" w:rsidR="00000000" w:rsidRPr="00000000">
        <w:rPr>
          <w:rFonts w:ascii="Arial" w:cs="Arial" w:eastAsia="Arial" w:hAnsi="Arial"/>
          <w:b w:val="1"/>
          <w:bCs w:val="1"/>
          <w:color w:val="202020"/>
          <w:sz w:val="20"/>
          <w:szCs w:val="20"/>
          <w:rtl w:val="0"/>
        </w:rPr>
        <w:t xml:space="preserve">4.1 Beklenen Etkilerde Güncelleme</w:t>
      </w:r>
    </w:p>
    <w:p w:rsidR="00000000" w:rsidDel="00000000" w:rsidP="00000000" w:rsidRDefault="00000000" w:rsidRPr="00000000" w14:paraId="000000C8">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Başlangıçta sistem daha çok genel amaçlı bir mülakat pratiği aracı olarak düşünülebilirdi. Güncel durumda ise transcript, audio ve vision katmanlarının birlikte değerlendirilmesi sayesinde sistem, daha ölçülebilir ve history destekli bir gelişim platformuna yaklaşmıştır. Bu nedenle beklenen etki, “tek seferlik pratik aracı”ndan “tekrarlı gelişim ve gözlemlenebilir performans platformu”na doğru genişlemiştir.</w:t>
      </w:r>
    </w:p>
    <w:p w:rsidR="00000000" w:rsidDel="00000000" w:rsidP="00000000" w:rsidRDefault="00000000" w:rsidRPr="00000000" w14:paraId="000000C9">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p5uj4anmzfrj" w:id="34"/>
      <w:bookmarkEnd w:id="34"/>
      <w:r w:rsidDel="00000000" w:rsidR="00000000" w:rsidRPr="00000000">
        <w:rPr>
          <w:rFonts w:ascii="Arial" w:cs="Arial" w:eastAsia="Arial" w:hAnsi="Arial"/>
          <w:b w:val="1"/>
          <w:bCs w:val="1"/>
          <w:color w:val="202020"/>
          <w:sz w:val="20"/>
          <w:szCs w:val="20"/>
          <w:rtl w:val="0"/>
        </w:rPr>
        <w:t xml:space="preserve">4.2 Gerçekleşen Etkiler</w:t>
      </w:r>
    </w:p>
    <w:p w:rsidR="00000000" w:rsidDel="00000000" w:rsidP="00000000" w:rsidRDefault="00000000" w:rsidRPr="00000000" w14:paraId="000000CA">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w8tsxdteem3q" w:id="35"/>
      <w:bookmarkEnd w:id="35"/>
      <w:r w:rsidDel="00000000" w:rsidR="00000000" w:rsidRPr="00000000">
        <w:rPr>
          <w:rFonts w:ascii="Arial" w:cs="Arial" w:eastAsia="Arial" w:hAnsi="Arial"/>
          <w:b w:val="1"/>
          <w:bCs w:val="1"/>
          <w:color w:val="202020"/>
          <w:sz w:val="20"/>
          <w:szCs w:val="20"/>
          <w:rtl w:val="0"/>
        </w:rPr>
        <w:t xml:space="preserve">Ekonomik Etki</w:t>
      </w:r>
    </w:p>
    <w:p w:rsidR="00000000" w:rsidDel="00000000" w:rsidP="00000000" w:rsidRDefault="00000000" w:rsidRPr="00000000" w14:paraId="000000CB">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Sistem, kullanım maliyetlerini görünür hale getirerek ekonomik farkındalık üretmektedir. Doğrudan gelir üretmese de, maliyet bilgisini rapor düzeyine taşıyarak kaynak yönetimini desteklemektedir.</w:t>
      </w:r>
    </w:p>
    <w:p w:rsidR="00000000" w:rsidDel="00000000" w:rsidP="00000000" w:rsidRDefault="00000000" w:rsidRPr="00000000" w14:paraId="000000CC">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o3c5tsyp5qc1" w:id="36"/>
      <w:bookmarkEnd w:id="36"/>
      <w:r w:rsidDel="00000000" w:rsidR="00000000" w:rsidRPr="00000000">
        <w:rPr>
          <w:rFonts w:ascii="Arial" w:cs="Arial" w:eastAsia="Arial" w:hAnsi="Arial"/>
          <w:b w:val="1"/>
          <w:bCs w:val="1"/>
          <w:color w:val="202020"/>
          <w:sz w:val="20"/>
          <w:szCs w:val="20"/>
          <w:rtl w:val="0"/>
        </w:rPr>
        <w:t xml:space="preserve">Sosyal Etki</w:t>
      </w:r>
    </w:p>
    <w:p w:rsidR="00000000" w:rsidDel="00000000" w:rsidP="00000000" w:rsidRDefault="00000000" w:rsidRPr="00000000" w14:paraId="000000CD">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Supportive mod, kullanıcıyı yargılamayan ve destekleyici bir dille yönlendiren bir deneyim sunar. Bu, özellikle mülakat pratiği konusunda kaygı yaşayan kullanıcılar açısından olumlu bir sosyal etki yaratır.</w:t>
      </w:r>
    </w:p>
    <w:p w:rsidR="00000000" w:rsidDel="00000000" w:rsidP="00000000" w:rsidRDefault="00000000" w:rsidRPr="00000000" w14:paraId="000000CE">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vioxpqr2ty8q" w:id="37"/>
      <w:bookmarkEnd w:id="37"/>
      <w:r w:rsidDel="00000000" w:rsidR="00000000" w:rsidRPr="00000000">
        <w:rPr>
          <w:rFonts w:ascii="Arial" w:cs="Arial" w:eastAsia="Arial" w:hAnsi="Arial"/>
          <w:b w:val="1"/>
          <w:bCs w:val="1"/>
          <w:color w:val="202020"/>
          <w:sz w:val="20"/>
          <w:szCs w:val="20"/>
          <w:rtl w:val="0"/>
        </w:rPr>
        <w:t xml:space="preserve">Çevresel Etki</w:t>
      </w:r>
    </w:p>
    <w:p w:rsidR="00000000" w:rsidDel="00000000" w:rsidP="00000000" w:rsidRDefault="00000000" w:rsidRPr="00000000" w14:paraId="000000CF">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Web tabanlı ve uzaktan erişilebilir bir sistem olması nedeniyle fiziksel alan, basılı doküman ve yüz yüze koordinasyon ihtiyacını azaltan dolaylı bir çevresel fayda vardır. Bu etki nicel olarak ölçülmemiş, nitel olarak değerlendirilmiştir.</w:t>
      </w:r>
    </w:p>
    <w:p w:rsidR="00000000" w:rsidDel="00000000" w:rsidP="00000000" w:rsidRDefault="00000000" w:rsidRPr="00000000" w14:paraId="000000D0">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p062k2ejjyo7" w:id="38"/>
      <w:bookmarkEnd w:id="38"/>
      <w:r w:rsidDel="00000000" w:rsidR="00000000" w:rsidRPr="00000000">
        <w:rPr>
          <w:rFonts w:ascii="Arial" w:cs="Arial" w:eastAsia="Arial" w:hAnsi="Arial"/>
          <w:b w:val="1"/>
          <w:bCs w:val="1"/>
          <w:color w:val="202020"/>
          <w:sz w:val="20"/>
          <w:szCs w:val="20"/>
          <w:rtl w:val="0"/>
        </w:rPr>
        <w:t xml:space="preserve">Hukuki ve Gizlilik Etkisi</w:t>
      </w:r>
    </w:p>
    <w:p w:rsidR="00000000" w:rsidDel="00000000" w:rsidP="00000000" w:rsidRDefault="00000000" w:rsidRPr="00000000" w14:paraId="000000D1">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 enforcement ve backend-only key yönetimi olumlu bir etki yaratmaktadır. Buna karşılık kalıcı artifact arşivi retention riskini büyütmektedir. Dolayısıyla sistem hem olumlu hukuki/gizlilik mekanizmaları içerir hem de geliştirilmesi gereken bir saklama politikası ihtiyacını açık biçimde ortaya koyar.</w:t>
      </w:r>
    </w:p>
    <w:p w:rsidR="00000000" w:rsidDel="00000000" w:rsidP="00000000" w:rsidRDefault="00000000" w:rsidRPr="00000000" w14:paraId="000000D2">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r556ih8bbg7j" w:id="39"/>
      <w:bookmarkEnd w:id="39"/>
      <w:r w:rsidDel="00000000" w:rsidR="00000000" w:rsidRPr="00000000">
        <w:rPr>
          <w:rFonts w:ascii="Arial" w:cs="Arial" w:eastAsia="Arial" w:hAnsi="Arial"/>
          <w:b w:val="1"/>
          <w:bCs w:val="1"/>
          <w:color w:val="202020"/>
          <w:sz w:val="20"/>
          <w:szCs w:val="20"/>
          <w:rtl w:val="0"/>
        </w:rPr>
        <w:t xml:space="preserve">Sağlık ve Psikolojik Güvenlik Etkisi</w:t>
      </w:r>
    </w:p>
    <w:p w:rsidR="00000000" w:rsidDel="00000000" w:rsidP="00000000" w:rsidRDefault="00000000" w:rsidRPr="00000000" w14:paraId="000000D3">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Sistem, geri bildirimi “iyileştirme önerisi” olarak sunmaya çalışır; aşağılama, sert yargı veya klinik yorum üretmeme hedefi vardır. Bu, psikolojik güvenlik açısından olumlu bir tasarım kararıdır.</w:t>
      </w:r>
    </w:p>
    <w:p w:rsidR="00000000" w:rsidDel="00000000" w:rsidP="00000000" w:rsidRDefault="00000000" w:rsidRPr="00000000" w14:paraId="000000D4">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k3myzq1a9z35" w:id="40"/>
      <w:bookmarkEnd w:id="40"/>
      <w:r w:rsidDel="00000000" w:rsidR="00000000" w:rsidRPr="00000000">
        <w:rPr>
          <w:rFonts w:ascii="Arial" w:cs="Arial" w:eastAsia="Arial" w:hAnsi="Arial"/>
          <w:b w:val="1"/>
          <w:bCs w:val="1"/>
          <w:color w:val="202020"/>
          <w:sz w:val="20"/>
          <w:szCs w:val="20"/>
          <w:rtl w:val="0"/>
        </w:rPr>
        <w:t xml:space="preserve">Güvenlik Etkisi</w:t>
      </w:r>
    </w:p>
    <w:p w:rsidR="00000000" w:rsidDel="00000000" w:rsidP="00000000" w:rsidRDefault="00000000" w:rsidRPr="00000000" w14:paraId="000000D5">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İstemcide API key bulunmaması ve izin tabanlı medya erişimi, sistemin en önemli iki güvenlik riskini doğrudan azaltır.</w:t>
      </w:r>
    </w:p>
    <w:p w:rsidR="00000000" w:rsidDel="00000000" w:rsidP="00000000" w:rsidRDefault="00000000" w:rsidRPr="00000000" w14:paraId="000000D6">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32jrtin9nrcz" w:id="41"/>
      <w:bookmarkEnd w:id="41"/>
      <w:r w:rsidDel="00000000" w:rsidR="00000000" w:rsidRPr="00000000">
        <w:rPr>
          <w:rFonts w:ascii="Arial" w:cs="Arial" w:eastAsia="Arial" w:hAnsi="Arial"/>
          <w:b w:val="1"/>
          <w:bCs w:val="1"/>
          <w:color w:val="202020"/>
          <w:sz w:val="20"/>
          <w:szCs w:val="20"/>
          <w:rtl w:val="0"/>
        </w:rPr>
        <w:t xml:space="preserve">4.3 Etki Özeti Tablosu</w:t>
      </w:r>
    </w:p>
    <w:tbl>
      <w:tblPr>
        <w:tblStyle w:val="Table3"/>
        <w:tblW w:w="940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2222.2199108469536"/>
        <w:gridCol w:w="4430.463595839524"/>
        <w:gridCol w:w="2753.3164933135213"/>
        <w:tblGridChange w:id="0">
          <w:tblGrid>
            <w:gridCol w:w="2222.2199108469536"/>
            <w:gridCol w:w="4430.463595839524"/>
            <w:gridCol w:w="2753.3164933135213"/>
          </w:tblGrid>
        </w:tblGridChange>
      </w:tblGrid>
      <w:tr>
        <w:trPr>
          <w:cantSplit w:val="0"/>
          <w:trHeight w:val="405" w:hRule="atLeast"/>
          <w:tblHeader w:val="0"/>
        </w:trPr>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D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Etki Alanı</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D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Bulgular</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D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Kanıt / Dayanak</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D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Ekonomik</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D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Token usage ve estimated cost görünür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D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PTC-04</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D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Sosyal</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D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Supportive mod ile daha destekleyici pratik deneyimi</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D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STC-02, UAT-02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Çevresel</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Web tabanlı mimari fiziksel kaynak ihtiyacını azaltır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nitel değerlendirme</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Hukuki / Gizlilik</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 enforcement var, retention riski sürüyor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STC-03, UTC-06, artifact arşivi</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Sağlık / Psikolojik güvenlik</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Coaching odaklı geri bildirim dili korunuyor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UAT-02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Güvenlik</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API key exposure ve izinsiz medya erişimi riski azaltıldı</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0E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UTC-06, STC-03</w:t>
            </w:r>
          </w:p>
        </w:tc>
      </w:tr>
    </w:tbl>
    <w:p w:rsidR="00000000" w:rsidDel="00000000" w:rsidP="00000000" w:rsidRDefault="00000000" w:rsidRPr="00000000" w14:paraId="000000EC">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ifdavbnmzsh5" w:id="42"/>
      <w:bookmarkEnd w:id="42"/>
      <w:r w:rsidDel="00000000" w:rsidR="00000000" w:rsidRPr="00000000">
        <w:rPr>
          <w:rFonts w:ascii="Arial" w:cs="Arial" w:eastAsia="Arial" w:hAnsi="Arial"/>
          <w:b w:val="1"/>
          <w:bCs w:val="1"/>
          <w:color w:val="202020"/>
          <w:sz w:val="20"/>
          <w:szCs w:val="20"/>
          <w:rtl w:val="0"/>
        </w:rPr>
        <w:t xml:space="preserve">5. Kanıt Referansları</w:t>
      </w:r>
    </w:p>
    <w:p w:rsidR="00000000" w:rsidDel="00000000" w:rsidP="00000000" w:rsidRDefault="00000000" w:rsidRPr="00000000" w14:paraId="000000ED">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 raporda kullanılan başlıca test kanıtları aşağıdaki gibidir:</w:t>
      </w:r>
    </w:p>
    <w:p w:rsidR="00000000" w:rsidDel="00000000" w:rsidP="00000000" w:rsidRDefault="00000000" w:rsidRPr="00000000" w14:paraId="000000EE">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STC-03: Consent enforcement doğrulaması</w:t>
      </w:r>
    </w:p>
    <w:p w:rsidR="00000000" w:rsidDel="00000000" w:rsidP="00000000" w:rsidRDefault="00000000" w:rsidRPr="00000000" w14:paraId="000000EF">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UTC-06: No API key in client / backend-only AI routing</w:t>
      </w:r>
    </w:p>
    <w:p w:rsidR="00000000" w:rsidDel="00000000" w:rsidP="00000000" w:rsidRDefault="00000000" w:rsidRPr="00000000" w14:paraId="000000F0">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UTC-08: Realtime SDP offer/answer akışı</w:t>
      </w:r>
    </w:p>
    <w:p w:rsidR="00000000" w:rsidDel="00000000" w:rsidP="00000000" w:rsidRDefault="00000000" w:rsidRPr="00000000" w14:paraId="000000F1">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PTC-03, UTC-05: Graceful degradation davranışı</w:t>
      </w:r>
    </w:p>
    <w:p w:rsidR="00000000" w:rsidDel="00000000" w:rsidP="00000000" w:rsidRDefault="00000000" w:rsidRPr="00000000" w14:paraId="000000F2">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PTC-04: Token usage ve estimated cost bilgisinin rapora taşınması</w:t>
      </w:r>
    </w:p>
    <w:p w:rsidR="00000000" w:rsidDel="00000000" w:rsidP="00000000" w:rsidRDefault="00000000" w:rsidRPr="00000000" w14:paraId="000000F3">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STC-02: Supportive hints/feedback akışı</w:t>
      </w:r>
    </w:p>
    <w:p w:rsidR="00000000" w:rsidDel="00000000" w:rsidP="00000000" w:rsidRDefault="00000000" w:rsidRPr="00000000" w14:paraId="000000F4">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0" w:afterAutospacing="0" w:line="360" w:lineRule="auto"/>
        <w:ind w:left="720" w:hanging="360"/>
        <w:rPr/>
      </w:pPr>
      <w:r w:rsidDel="00000000" w:rsidR="00000000" w:rsidRPr="00000000">
        <w:rPr>
          <w:rFonts w:ascii="Arial" w:cs="Arial" w:eastAsia="Arial" w:hAnsi="Arial"/>
          <w:color w:val="202020"/>
          <w:sz w:val="20"/>
          <w:szCs w:val="20"/>
          <w:rtl w:val="0"/>
        </w:rPr>
        <w:t xml:space="preserve">UAT-01: Guided flow usability</w:t>
      </w:r>
    </w:p>
    <w:p w:rsidR="00000000" w:rsidDel="00000000" w:rsidP="00000000" w:rsidRDefault="00000000" w:rsidRPr="00000000" w14:paraId="000000F5">
      <w:pPr>
        <w:numPr>
          <w:ilvl w:val="0"/>
          <w:numId w:val="9"/>
        </w:numPr>
        <w:pBdr>
          <w:top w:color="202020" w:space="0" w:sz="0" w:val="none"/>
          <w:left w:color="202020" w:space="0" w:sz="0" w:val="none"/>
          <w:bottom w:color="202020" w:space="0" w:sz="0" w:val="none"/>
          <w:right w:color="202020" w:space="0" w:sz="0" w:val="none"/>
          <w:between w:color="202020" w:space="0" w:sz="0" w:val="none"/>
        </w:pBdr>
        <w:spacing w:after="340" w:line="360" w:lineRule="auto"/>
        <w:ind w:left="720" w:hanging="360"/>
        <w:rPr/>
      </w:pPr>
      <w:r w:rsidDel="00000000" w:rsidR="00000000" w:rsidRPr="00000000">
        <w:rPr>
          <w:rFonts w:ascii="Arial" w:cs="Arial" w:eastAsia="Arial" w:hAnsi="Arial"/>
          <w:color w:val="202020"/>
          <w:sz w:val="20"/>
          <w:szCs w:val="20"/>
          <w:rtl w:val="0"/>
        </w:rPr>
        <w:t xml:space="preserve">UAT-02: Constructive/supportive feedback tone validation</w:t>
      </w:r>
    </w:p>
    <w:p w:rsidR="00000000" w:rsidDel="00000000" w:rsidP="00000000" w:rsidRDefault="00000000" w:rsidRPr="00000000" w14:paraId="000000F6">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y5vamji053ab" w:id="43"/>
      <w:bookmarkEnd w:id="43"/>
      <w:r w:rsidDel="00000000" w:rsidR="00000000" w:rsidRPr="00000000">
        <w:rPr>
          <w:rFonts w:ascii="Arial" w:cs="Arial" w:eastAsia="Arial" w:hAnsi="Arial"/>
          <w:b w:val="1"/>
          <w:bCs w:val="1"/>
          <w:color w:val="202020"/>
          <w:sz w:val="20"/>
          <w:szCs w:val="20"/>
          <w:rtl w:val="0"/>
        </w:rPr>
        <w:t xml:space="preserve">6. Genel Sonuç</w:t>
      </w:r>
    </w:p>
    <w:p w:rsidR="00000000" w:rsidDel="00000000" w:rsidP="00000000" w:rsidRDefault="00000000" w:rsidRPr="00000000" w14:paraId="000000F7">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Genel değerlendirmede proje, Project Specifications Report içinde tanımlanan kısıtların önemli bir bölümünü teknik düzeyde karşılayan, testlerle desteklenen ve gerçekçi bir MVP mimarisi sunan bir sistemdir. Projenin en güçlü yönleri canlı WebRTC akışı, çok katmanlı transcript/audio/vision analiz hattı, backend-only AI entegrasyonu ve supportive kullanıcı deneyimidir.</w:t>
      </w:r>
    </w:p>
    <w:p w:rsidR="00000000" w:rsidDel="00000000" w:rsidP="00000000" w:rsidRDefault="00000000" w:rsidRPr="00000000" w14:paraId="000000F8">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Buna karşılık en önemli geliştirme alanları, gizlilik ve retention politikasının spesifikasyonla hizalanması, kamera izni zorunluluğunun gereksinimlerle açık biçimde eşleştirilmesi ve erişilebilirlik ile süreç standardizasyonunun daha güçlü kanıtlarla desteklenmesidir.</w:t>
      </w:r>
    </w:p>
    <w:p w:rsidR="00000000" w:rsidDel="00000000" w:rsidP="00000000" w:rsidRDefault="00000000" w:rsidRPr="00000000" w14:paraId="000000F9">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Sonuç olarak sistem, Türkçe odaklı, web tabanlı ve AI destekli mock interview deneyimini büyük ölçüde gerçekleştirmiştir; ancak özellikle privacy-by-design ve formal standardizasyon başlıklarında gelecekte güçlendirilmesi gereken alanlar açık biçimde mevcuttur.</w:t>
      </w:r>
    </w:p>
    <w:p w:rsidR="00000000" w:rsidDel="00000000" w:rsidP="00000000" w:rsidRDefault="00000000" w:rsidRPr="00000000" w14:paraId="000000FA">
      <w:pPr>
        <w:ind w:left="0" w:firstLine="0"/>
        <w:rPr>
          <w:b w:val="1"/>
          <w:bCs w:val="1"/>
        </w:rPr>
      </w:pPr>
      <w:r w:rsidDel="00000000" w:rsidR="00000000" w:rsidRPr="00000000">
        <w:rPr>
          <w:rtl w:val="0"/>
        </w:rPr>
      </w:r>
    </w:p>
    <w:p w:rsidR="00000000" w:rsidDel="00000000" w:rsidP="00000000" w:rsidRDefault="00000000" w:rsidRPr="00000000" w14:paraId="000000FB">
      <w:pPr>
        <w:pStyle w:val="Heading2"/>
        <w:keepNext w:val="0"/>
        <w:keepLines w:val="0"/>
        <w:pBdr>
          <w:top w:color="202020" w:space="0" w:sz="0" w:val="none"/>
          <w:left w:color="202020" w:space="0" w:sz="0" w:val="none"/>
          <w:bottom w:color="202020" w:space="0" w:sz="0" w:val="none"/>
          <w:right w:color="202020" w:space="0" w:sz="0" w:val="none"/>
          <w:between w:color="202020" w:space="0" w:sz="0" w:val="none"/>
        </w:pBdr>
        <w:spacing w:after="120" w:before="240" w:line="319.20000000000005" w:lineRule="auto"/>
        <w:rPr>
          <w:rFonts w:ascii="Arial" w:cs="Arial" w:eastAsia="Arial" w:hAnsi="Arial"/>
          <w:b w:val="1"/>
          <w:bCs w:val="1"/>
          <w:color w:val="202020"/>
          <w:sz w:val="20"/>
          <w:szCs w:val="20"/>
        </w:rPr>
      </w:pPr>
      <w:bookmarkStart w:colFirst="0" w:colLast="0" w:name="_heading=h.31fwhsj95uuz" w:id="44"/>
      <w:bookmarkEnd w:id="44"/>
      <w:r w:rsidDel="00000000" w:rsidR="00000000" w:rsidRPr="00000000">
        <w:rPr>
          <w:rFonts w:ascii="Arial" w:cs="Arial" w:eastAsia="Arial" w:hAnsi="Arial"/>
          <w:b w:val="1"/>
          <w:bCs w:val="1"/>
          <w:color w:val="202020"/>
          <w:sz w:val="20"/>
          <w:szCs w:val="20"/>
          <w:rtl w:val="0"/>
        </w:rPr>
        <w:t xml:space="preserve">7. İzlenebilirlik</w:t>
      </w:r>
    </w:p>
    <w:p w:rsidR="00000000" w:rsidDel="00000000" w:rsidP="00000000" w:rsidRDefault="00000000" w:rsidRPr="00000000" w14:paraId="000000FC">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c6xgv6yzujlp" w:id="45"/>
      <w:bookmarkEnd w:id="45"/>
      <w:r w:rsidDel="00000000" w:rsidR="00000000" w:rsidRPr="00000000">
        <w:rPr>
          <w:rFonts w:ascii="Arial" w:cs="Arial" w:eastAsia="Arial" w:hAnsi="Arial"/>
          <w:b w:val="1"/>
          <w:bCs w:val="1"/>
          <w:color w:val="202020"/>
          <w:sz w:val="20"/>
          <w:szCs w:val="20"/>
          <w:rtl w:val="0"/>
        </w:rPr>
        <w:t xml:space="preserve">7.1 Kısıt Kodları ve Tanımları</w:t>
      </w:r>
    </w:p>
    <w:sdt>
      <w:sdtPr>
        <w:lock w:val="contentLocked"/>
        <w:id w:val="698788531"/>
        <w:tag w:val="goog_rdk_0"/>
      </w:sdtPr>
      <w:sdtContent>
        <w:tbl>
          <w:tblPr>
            <w:tblStyle w:val="Table4"/>
            <w:tblW w:w="940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140"/>
            <w:gridCol w:w="2220"/>
            <w:gridCol w:w="6045"/>
            <w:tblGridChange w:id="0">
              <w:tblGrid>
                <w:gridCol w:w="1140"/>
                <w:gridCol w:w="2220"/>
                <w:gridCol w:w="6045"/>
              </w:tblGrid>
            </w:tblGridChange>
          </w:tblGrid>
          <w:tr>
            <w:trPr>
              <w:cantSplit w:val="0"/>
              <w:trHeight w:val="405" w:hRule="atLeast"/>
              <w:tblHeader w:val="0"/>
            </w:trPr>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F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Kısıt Kodu</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F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Kısıt Adı</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0F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Kısa Tanım</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Budget limitations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project must minimize paid API usage during development and testing.</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Cost-aware operation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is constrained to short sessions (10–15 minutes) and efficient AI usage to control recurring costs.</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Resource allocation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Team size and limited availability require strict MVP prioritization; high-effort features remain optional.</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Language adaptation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must support a Turkish interview experience (questions, interviewer voice, and feedback language).</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Accessibility and usability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web interface must remain usable on standard devices and browsers with a simple setup flow.</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0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Communication style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Feedback must be constructive and coaching-oriented, especially in Supportive Mode.</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C-07</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Psychological safety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must avoid humiliating or harmful feedback and present coaching-oriented guidance.</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C-08</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Safe interpretation of signals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Behavioral feedback must be framed as observational coaching (non-clinical).</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C-09</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Session ergonomics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Short sessions reduce cognitive load and enable repeated practice cycles.</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C-10</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Consent-first operation (KVKK)</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Microphone and camera access require explicit consent and transparency.</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1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Minimal retention by default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Raw audio/video should not be stored persistently unless optional account/history features are implemented with clear retention rules.</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Temporal constraints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project must fit within the academic timeline; optional features may be excluded.</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External dependency constraints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Availability and latency of external AI services may vary; the system must degrade gracefully.</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Sustainability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Resource-efficient processing and reduced redundant AI calls are preferred.</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Web application constraint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shall be delivered as a web application accessible via standard modern browsers.</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Backend integration constraint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2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shall perform external AI calls through a backend service; API keys shall not be present in frontend code.</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C-17</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Privacy constraint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shall apply consent-first access to microphone/camera and follow minimal data retention by default.</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C-18</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Scope constraint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shall exclude coding interviews and senior-level depth as a deliberate design limitation.</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C-19</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Language constraint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The system shall support Turkish as the primary interview language for the MVP.</w:t>
                </w:r>
              </w:p>
            </w:tc>
          </w:tr>
        </w:tbl>
      </w:sdtContent>
    </w:sdt>
    <w:p w:rsidR="00000000" w:rsidDel="00000000" w:rsidP="00000000" w:rsidRDefault="00000000" w:rsidRPr="00000000" w14:paraId="00000139">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xbw5f5januo3" w:id="46"/>
      <w:bookmarkEnd w:id="46"/>
      <w:r w:rsidDel="00000000" w:rsidR="00000000" w:rsidRPr="00000000">
        <w:rPr>
          <w:rFonts w:ascii="Arial" w:cs="Arial" w:eastAsia="Arial" w:hAnsi="Arial"/>
          <w:b w:val="1"/>
          <w:bCs w:val="1"/>
          <w:color w:val="202020"/>
          <w:sz w:val="20"/>
          <w:szCs w:val="20"/>
          <w:rtl w:val="0"/>
        </w:rPr>
        <w:t xml:space="preserve">7.2 Test İzlenebilirlik Tablosu</w:t>
      </w:r>
    </w:p>
    <w:p w:rsidR="00000000" w:rsidDel="00000000" w:rsidP="00000000" w:rsidRDefault="00000000" w:rsidRPr="00000000" w14:paraId="0000013A">
      <w:pPr>
        <w:pBdr>
          <w:top w:color="202020" w:space="0" w:sz="0" w:val="none"/>
          <w:left w:color="202020" w:space="0" w:sz="0" w:val="none"/>
          <w:bottom w:color="202020" w:space="0" w:sz="0" w:val="none"/>
          <w:right w:color="202020" w:space="0" w:sz="0" w:val="none"/>
          <w:between w:color="202020" w:space="0" w:sz="0" w:val="none"/>
        </w:pBdr>
        <w:spacing w:after="120" w:before="120" w:line="360" w:lineRule="auto"/>
        <w:rPr>
          <w:rFonts w:ascii="Arial" w:cs="Arial" w:eastAsia="Arial" w:hAnsi="Arial"/>
          <w:color w:val="202020"/>
          <w:sz w:val="20"/>
          <w:szCs w:val="20"/>
        </w:rPr>
      </w:pPr>
      <w:r w:rsidDel="00000000" w:rsidR="00000000" w:rsidRPr="00000000">
        <w:rPr>
          <w:rtl w:val="0"/>
        </w:rPr>
      </w:r>
    </w:p>
    <w:sdt>
      <w:sdtPr>
        <w:lock w:val="contentLocked"/>
        <w:id w:val="2083333647"/>
        <w:tag w:val="goog_rdk_1"/>
      </w:sdtPr>
      <w:sdtContent>
        <w:tbl>
          <w:tblPr>
            <w:tblStyle w:val="Table5"/>
            <w:tblW w:w="940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230"/>
            <w:gridCol w:w="4530"/>
            <w:gridCol w:w="1290"/>
            <w:gridCol w:w="2355"/>
            <w:tblGridChange w:id="0">
              <w:tblGrid>
                <w:gridCol w:w="1230"/>
                <w:gridCol w:w="4530"/>
                <w:gridCol w:w="1290"/>
                <w:gridCol w:w="2355"/>
              </w:tblGrid>
            </w:tblGridChange>
          </w:tblGrid>
          <w:tr>
            <w:trPr>
              <w:cantSplit w:val="0"/>
              <w:trHeight w:val="405" w:hRule="atLeast"/>
              <w:tblHeader w:val="0"/>
            </w:trPr>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13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Test Kodu</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13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Test Adı</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13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Test Düzeyi</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13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İlgili Gereksinim / Kısıt</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3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Validate interview configuration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FR-01, FR-02, FR-03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Guardrail time-bound prompting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FR-08, PR-01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Off-topic redirection trigger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FR-09, PSR-03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Uncertainty assistance trigger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FR-10, PSR-03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4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Graceful degradation in report generation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FR-11, NFR-03, PR-04, PSR-07</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No API key in client / backend-only AI routing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NFR-04, SIR-02, C-16, C-17</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UTC-07</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STT fallback transcription pipeline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FR-06</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UTC-08</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Realtime audio streaming via SDP/WebRTC offer-answer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Unit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FR-12, HIR-01, SIR-01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5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Session creation and lifecycle routing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Integration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FR-01..FR-04, UIR-01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Preview-question generation and config-aware session start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Integration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FR-07, FR-12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Incremental audio upload and realtime session payload behavior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Integration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FR-06, FR-12, PSR-01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Supportive behaviors and lifecycle routes end-to-end</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Integration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FR-09, FR-10, PSR-03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6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End-to-end Supportive session behavior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System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FR-04, FR-09, FR-10, C-06</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 enforcement for microphone/camera gating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System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NFR-04, C-10, C-17, HIR-01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UI navigation flow validation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System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UIR-01, UIR-02, UIR-03, NFR-01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Report pending/completion and partial runtime hydration behavior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System</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FR-11, NFR-03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7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Feedback report generation start after interview finish</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Performance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Reliability under partial availability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Performance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NFR-03, PR-04, C-13, PSR-07</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Token usage / cost reporting and redundant AI call awareness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Performance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PR-05, C-02, C-14</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UAT-01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Guided flow usability and history access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User Acceptance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NFR-01, C-05</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8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UAT-02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Constructive feedback tone validation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User Acceptance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C-06, C-07, PSR-05</w:t>
                </w:r>
              </w:p>
            </w:tc>
          </w:tr>
        </w:tbl>
      </w:sdtContent>
    </w:sdt>
    <w:p w:rsidR="00000000" w:rsidDel="00000000" w:rsidP="00000000" w:rsidRDefault="00000000" w:rsidRPr="00000000" w14:paraId="00000193">
      <w:pPr>
        <w:pStyle w:val="Heading3"/>
        <w:keepNext w:val="0"/>
        <w:keepLines w:val="0"/>
        <w:pBdr>
          <w:top w:color="202020" w:space="0" w:sz="0" w:val="none"/>
          <w:left w:color="202020" w:space="0" w:sz="0" w:val="none"/>
          <w:bottom w:color="202020" w:space="0" w:sz="0" w:val="none"/>
          <w:right w:color="202020" w:space="0" w:sz="0" w:val="none"/>
          <w:between w:color="202020" w:space="0" w:sz="0" w:val="none"/>
        </w:pBdr>
        <w:spacing w:after="100" w:before="180" w:lineRule="auto"/>
        <w:rPr>
          <w:rFonts w:ascii="Arial" w:cs="Arial" w:eastAsia="Arial" w:hAnsi="Arial"/>
          <w:b w:val="1"/>
          <w:bCs w:val="1"/>
          <w:color w:val="202020"/>
          <w:sz w:val="20"/>
          <w:szCs w:val="20"/>
        </w:rPr>
      </w:pPr>
      <w:bookmarkStart w:colFirst="0" w:colLast="0" w:name="_heading=h.q6p2ovuuctft" w:id="47"/>
      <w:bookmarkEnd w:id="47"/>
      <w:r w:rsidDel="00000000" w:rsidR="00000000" w:rsidRPr="00000000">
        <w:rPr>
          <w:rFonts w:ascii="Arial" w:cs="Arial" w:eastAsia="Arial" w:hAnsi="Arial"/>
          <w:b w:val="1"/>
          <w:bCs w:val="1"/>
          <w:color w:val="202020"/>
          <w:sz w:val="20"/>
          <w:szCs w:val="20"/>
          <w:rtl w:val="0"/>
        </w:rPr>
        <w:t xml:space="preserve">7.3 Requirement İzlenebilirlik Tablosu</w:t>
      </w:r>
    </w:p>
    <w:p w:rsidR="00000000" w:rsidDel="00000000" w:rsidP="00000000" w:rsidRDefault="00000000" w:rsidRPr="00000000" w14:paraId="00000194">
      <w:pPr>
        <w:rPr/>
      </w:pPr>
      <w:r w:rsidDel="00000000" w:rsidR="00000000" w:rsidRPr="00000000">
        <w:rPr>
          <w:rtl w:val="0"/>
        </w:rPr>
      </w:r>
    </w:p>
    <w:sdt>
      <w:sdtPr>
        <w:lock w:val="contentLocked"/>
        <w:id w:val="363207225"/>
        <w:tag w:val="goog_rdk_2"/>
      </w:sdtPr>
      <w:sdtContent>
        <w:tbl>
          <w:tblPr>
            <w:tblStyle w:val="Table6"/>
            <w:tblW w:w="940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410"/>
            <w:gridCol w:w="2865"/>
            <w:gridCol w:w="5130"/>
            <w:tblGridChange w:id="0">
              <w:tblGrid>
                <w:gridCol w:w="1410"/>
                <w:gridCol w:w="2865"/>
                <w:gridCol w:w="5130"/>
              </w:tblGrid>
            </w:tblGridChange>
          </w:tblGrid>
          <w:tr>
            <w:trPr>
              <w:cantSplit w:val="0"/>
              <w:trHeight w:val="405" w:hRule="atLeast"/>
              <w:tblHeader w:val="0"/>
            </w:trPr>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19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Requirement Kodu</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19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Requirement Açıklaması</w:t>
                </w:r>
              </w:p>
            </w:tc>
            <w:tc>
              <w:tcPr>
                <w:tcBorders>
                  <w:top w:color="ffffff" w:space="0" w:sz="4" w:val="single"/>
                  <w:left w:color="ffffff" w:space="0" w:sz="4" w:val="single"/>
                  <w:bottom w:color="ffffff" w:space="0" w:sz="4" w:val="single"/>
                  <w:right w:color="ffffff" w:space="0" w:sz="4" w:val="single"/>
                </w:tcBorders>
                <w:shd w:fill="c9daf8" w:val="clear"/>
                <w:tcMar>
                  <w:top w:w="60.0" w:type="dxa"/>
                  <w:left w:w="60.0" w:type="dxa"/>
                  <w:bottom w:w="60.0" w:type="dxa"/>
                  <w:right w:w="60.0" w:type="dxa"/>
                </w:tcMar>
                <w:vAlign w:val="top"/>
              </w:tcPr>
              <w:p w:rsidR="00000000" w:rsidDel="00000000" w:rsidP="00000000" w:rsidRDefault="00000000" w:rsidRPr="00000000" w14:paraId="0000019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İlgili Testler / Kanıt Durumu</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Select interview type (HR/Technical)</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UTC-01, ITC-01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Provide role and context information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UTC-01, ITC-01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9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Select domain and difficulty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UTC-01, ITC-01, ITC-02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Support Supportive and Neutral modes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ITC-01, STC-02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Run voice interview in target duration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Doğrudan güncel test etiketi yok; tasarım hedefi ve session flow ile dolaylı kanıt mevcut</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Capture speech and transcribe (STT)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UTC-07, ITC-03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FR-07</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Generate context-aware questions/follow-ups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ITC-02, ITC-04</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FR-08</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Enforce time-bound prompting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A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FR-09</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Supportive mode off-topic redirection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UTC-03, ITC-04, STC-02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FR-10</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Supportive mode uncertainty assistance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UTC-04, ITC-04, STC-02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Generate post-session feedback report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UTC-05, STC-05, PTC-02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Provide interviewer voice output (TTS)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UTC-08, ITC-02, ITC-03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FR-13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Use camera-based behavioral signals with consent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Dolaylı kanıt var; doğrudan güncel test etiketi zayıf / sınırlı</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B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Provide simple and guided user flow</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STC-04, UAT-01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Maintain responsive live interaction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Doğrudan güncel test etiketi yok</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Graceful degradation under partial failure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UTC-05, PTC-03, STC-05</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Consent-first privacy and no client API key exposure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STC-03, UTC-06</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NFR-05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Modular and maintainable architecture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Doğrudan test etiketi yok; mimari yapı üzerinden nitel kanıt var</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UIR-01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C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Setup screen availability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ITC-01, STC-04</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UIR-02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Interview screen availability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STC-04, ITC-03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UIR-03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Feedback screen availability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STC-04, STC-05</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HIR-01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Microphone integration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STC-03, ITC-03, UTC-08</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HIR-02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Camera integration (consent-based)</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Doğrudan güncel test etiketi zayıf; kod ve runtime behavior ile dolaylı kanıt var</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SIR-01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External AI service integration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D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UTC-08, ITC-02, ITC-03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SIR-02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Backend-only AI routing</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UTC-06</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Session duration target</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UTC-02 ile kısmi dolaylı kanıt; doğrudan güncel test etiketi yok</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Acceptable turn latency</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Doğrudan güncel test etiketi yok</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Timely report generation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Continue operation under degraded analysis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UTC-05, PTC-03</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PR-05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Limit redundant external AI calls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PTC-04</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PSR-01</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Guided interview flow</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ITC-03, STC-04, UAT-01</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PSR-02</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Mode-consistent behavior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7">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STC-02, UAT-02</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8">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PSR-03</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9">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Balanced guidance</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A">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UTC-03, UTC-04, ITC-04</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B">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PSR-04</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C">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Controlled AI behavior</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D">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Dolaylı kanıt var; prompt/rule yapısı ve routing mantığı ile destekleniyor</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E">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PSR-05</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F">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Transparent feedback presentation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0">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UAT-02, STC-05</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1">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PSR-06</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2">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Non-intrusive behavioral analysis</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3">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Dolaylı kanıt var; vision sampling/feedback ayrımı kod seviyesinde mevcut</w:t>
                </w:r>
              </w:p>
            </w:tc>
          </w:tr>
          <w:tr>
            <w:trPr>
              <w:cantSplit w:val="0"/>
              <w:trHeight w:val="420" w:hRule="atLeast"/>
              <w:tblHeader w:val="0"/>
            </w:trPr>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4">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PSR-07</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5">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Graceful degradation</w:t>
                </w:r>
              </w:p>
            </w:tc>
            <w:tc>
              <w:tcPr>
                <w:tcBorders>
                  <w:top w:color="ffffff" w:space="0" w:sz="4" w:val="single"/>
                  <w:left w:color="ffffff" w:space="0" w:sz="4" w:val="single"/>
                  <w:bottom w:color="ffffff" w:space="0" w:sz="4" w:val="single"/>
                  <w:right w:color="ffffff"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6">
                <w:pPr>
                  <w:spacing w:after="0" w:line="360" w:lineRule="auto"/>
                  <w:rPr>
                    <w:rFonts w:ascii="Arial" w:cs="Arial" w:eastAsia="Arial" w:hAnsi="Arial"/>
                    <w:color w:val="202020"/>
                    <w:sz w:val="20"/>
                    <w:szCs w:val="20"/>
                  </w:rPr>
                </w:pPr>
                <w:r w:rsidDel="00000000" w:rsidR="00000000" w:rsidRPr="00000000">
                  <w:rPr>
                    <w:rFonts w:ascii="Arial" w:cs="Arial" w:eastAsia="Arial" w:hAnsi="Arial"/>
                    <w:color w:val="202020"/>
                    <w:sz w:val="20"/>
                    <w:szCs w:val="20"/>
                    <w:rtl w:val="0"/>
                  </w:rPr>
                  <w:t xml:space="preserve">UTC-05, PTC-03</w:t>
                </w:r>
              </w:p>
            </w:tc>
          </w:tr>
        </w:tbl>
      </w:sdtContent>
    </w:sdt>
    <w:p w:rsidR="00000000" w:rsidDel="00000000" w:rsidP="00000000" w:rsidRDefault="00000000" w:rsidRPr="00000000" w14:paraId="00000207">
      <w:pPr>
        <w:rPr>
          <w:rFonts w:ascii="Arial" w:cs="Arial" w:eastAsia="Arial" w:hAnsi="Arial"/>
          <w:b w:val="1"/>
          <w:bCs w:val="1"/>
          <w:sz w:val="20"/>
          <w:szCs w:val="20"/>
        </w:rPr>
      </w:pPr>
      <w:r w:rsidDel="00000000" w:rsidR="00000000" w:rsidRPr="00000000">
        <w:rPr>
          <w:rtl w:val="0"/>
        </w:rPr>
      </w:r>
    </w:p>
    <w:sectPr>
      <w:pgSz w:h="15840" w:w="1224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e75b5"/>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H3stUrFKoOz+ZD8ujo0UpXTlXA==">CgMxLjAaHwoBMBIaChgICVIUChJ0YWJsZS41cHNzOXQzcnFneGIaHwoBMRIaChgICVIUChJ0YWJsZS5rZTJ1dzVjN2cyOHYaHwoBMhIaChgICVIUChJ0YWJsZS5rNDVzcGhxeHNlOXkyDmgucDl5NnZheWc4bHcxMg5oLnplN2lqY3ZreTVmNzIOaC40OGUyZ29vZmN5ZHUyDWgud2hhOWNiaGxtYjYyDmguYTZhOWJydjI0ankxMg5oLnAwNDd2bDVvMDk1bTIOaC5rNnZuMmRxbHFiZWkyDmguOW13NWh3Mmx6dXlxMg5oLjQ1cmhxYjE1eHAwNDIOaC5ybXM3eHV6MjF5bHIyDmguNXB2ZThjYnZzYWtyMg5oLmxkMXRmMTFqdGE4cDIOaC5semZpeXFsYnJoeGkyDmgucml2ZGluOHU5N3UzMg5oLjczajZkOHdxcXF2cDIOaC5zbm9lNnlqaWt4eGIyDmguZ3dtdWJrZ2VtN3RuMg5oLjFkbzN6MHBsdWRsYjIOaC5zMXNscXFhenp3cTQyDmguZDl6eHF4cWVnNjJmMg5oLjlpcWI0b2Zsazd3czIOaC56aWZ6NWRjMTRuZ2QyDmgucmYzd21wcGxlcHNsMg5oLnBwc3JvZHR3cDJrcDIOaC5pdXJpbHltOHJ2ZWwyDmgucHJ2MXJuZ2M5MDZnMg1oLmZ2aDkwZjlkeTM0Mg5oLnphMWlkbDNvdXAwajINaC51Z2NvaHc4MmhwaTIOaC41ZTEyNGRydnBmOGcyDmguZW12cGV4MnpudjZyMg5oLmc4bzZodjNvYjVqbjIOaC5ka20zdXdueGZvODAyDmguMmR6MjE2cnc3OHM2Mg5oLnA1dWo0YW5temZyajIOaC53OHRzeGR0ZWVtM3EyDmgubzNjNXRzeXA1cWMxMg5oLnZpb3hwcXIydHk4cTIOaC5wMDYyazJlamp5bzcyDmgucjU1NmloOGJiZzdqMg5oLmszbXl6cTFhOXozNTIOaC4zMmpydGluOW5yY3oyDmguaWZkYXZibm16c2g1Mg5oLnk1dmFtamkwNTNhYjIOaC4zMWZ3aHNqOTV1dXoyDmguYzZ4Z3Y2eXp1amxwMg5oLnhidzVmNWphbnVvMzIOaC5xNnAyb3Z1dWN0ZnQ4AHIhMTdxTEMxcEpXWGVMNmVGOF9hWVN2aW0yNU15bTdIZk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