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5A6" w:rsidRPr="00F20747" w:rsidRDefault="007F65A6" w:rsidP="00F20747">
      <w:pPr>
        <w:spacing w:line="36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F20747">
        <w:rPr>
          <w:rFonts w:asciiTheme="majorBidi" w:hAnsiTheme="majorBidi" w:cstheme="majorBidi"/>
          <w:b/>
          <w:bCs/>
          <w:sz w:val="36"/>
          <w:szCs w:val="36"/>
        </w:rPr>
        <w:t>Name:</w:t>
      </w:r>
      <w:r w:rsidRPr="00F20747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F20747">
        <w:rPr>
          <w:rFonts w:asciiTheme="majorBidi" w:hAnsiTheme="majorBidi" w:cstheme="majorBidi"/>
          <w:sz w:val="36"/>
          <w:szCs w:val="36"/>
        </w:rPr>
        <w:t>Basant</w:t>
      </w:r>
      <w:proofErr w:type="spellEnd"/>
      <w:r w:rsidRPr="00F20747">
        <w:rPr>
          <w:rFonts w:asciiTheme="majorBidi" w:hAnsiTheme="majorBidi" w:cstheme="majorBidi"/>
          <w:sz w:val="36"/>
          <w:szCs w:val="36"/>
        </w:rPr>
        <w:t xml:space="preserve"> Tarik Salah </w:t>
      </w:r>
      <w:r w:rsidRPr="00F20747">
        <w:rPr>
          <w:rFonts w:asciiTheme="majorBidi" w:hAnsiTheme="majorBidi" w:cstheme="majorBidi"/>
          <w:sz w:val="36"/>
          <w:szCs w:val="36"/>
        </w:rPr>
        <w:br/>
      </w:r>
      <w:r w:rsidRPr="00F20747">
        <w:rPr>
          <w:rFonts w:asciiTheme="majorBidi" w:hAnsiTheme="majorBidi" w:cstheme="majorBidi"/>
          <w:b/>
          <w:bCs/>
          <w:sz w:val="36"/>
          <w:szCs w:val="36"/>
        </w:rPr>
        <w:t>Instructor:</w:t>
      </w:r>
      <w:r w:rsidRPr="00F20747">
        <w:rPr>
          <w:rFonts w:asciiTheme="majorBidi" w:hAnsiTheme="majorBidi" w:cstheme="majorBidi"/>
          <w:sz w:val="36"/>
          <w:szCs w:val="36"/>
        </w:rPr>
        <w:t xml:space="preserve"> </w:t>
      </w:r>
      <w:r w:rsidR="00F20747">
        <w:rPr>
          <w:rFonts w:asciiTheme="majorBidi" w:hAnsiTheme="majorBidi" w:cstheme="majorBidi"/>
          <w:sz w:val="36"/>
          <w:szCs w:val="36"/>
        </w:rPr>
        <w:t xml:space="preserve"> Eng. </w:t>
      </w:r>
      <w:r w:rsidRPr="00F20747">
        <w:rPr>
          <w:rFonts w:asciiTheme="majorBidi" w:hAnsiTheme="majorBidi" w:cstheme="majorBidi"/>
          <w:sz w:val="36"/>
          <w:szCs w:val="36"/>
        </w:rPr>
        <w:t>Mohamed Abo-Khalil</w:t>
      </w:r>
    </w:p>
    <w:p w:rsidR="007F65A6" w:rsidRPr="00F20747" w:rsidRDefault="007F65A6" w:rsidP="00560797">
      <w:pPr>
        <w:spacing w:line="36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F20747">
        <w:rPr>
          <w:rFonts w:asciiTheme="majorBidi" w:hAnsiTheme="majorBidi" w:cstheme="majorBidi"/>
          <w:sz w:val="36"/>
          <w:szCs w:val="36"/>
        </w:rPr>
        <w:t>SIC7_</w:t>
      </w:r>
      <w:r w:rsidR="00560797">
        <w:rPr>
          <w:rFonts w:asciiTheme="majorBidi" w:hAnsiTheme="majorBidi" w:cstheme="majorBidi"/>
          <w:sz w:val="36"/>
          <w:szCs w:val="36"/>
        </w:rPr>
        <w:t>Task.Phase1</w:t>
      </w:r>
    </w:p>
    <w:p w:rsidR="007F65A6" w:rsidRDefault="00560797" w:rsidP="007F65A6">
      <w:pPr>
        <w:spacing w:line="360" w:lineRule="auto"/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Part1: Tasks</w:t>
      </w:r>
    </w:p>
    <w:p w:rsidR="002C1029" w:rsidRDefault="002E3A4F" w:rsidP="002C1029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38C33CD" wp14:editId="34ABE3E4">
            <wp:simplePos x="0" y="0"/>
            <wp:positionH relativeFrom="column">
              <wp:posOffset>87630</wp:posOffset>
            </wp:positionH>
            <wp:positionV relativeFrom="paragraph">
              <wp:posOffset>3366233</wp:posOffset>
            </wp:positionV>
            <wp:extent cx="5943600" cy="2748915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4"/>
                    <a:stretch/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797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87484</wp:posOffset>
            </wp:positionH>
            <wp:positionV relativeFrom="paragraph">
              <wp:posOffset>288876</wp:posOffset>
            </wp:positionV>
            <wp:extent cx="5943600" cy="2983230"/>
            <wp:effectExtent l="0" t="0" r="0" b="762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8" b="3521"/>
                    <a:stretch/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0797">
        <w:rPr>
          <w:rFonts w:asciiTheme="majorBidi" w:hAnsiTheme="majorBidi" w:cstheme="majorBidi"/>
          <w:sz w:val="28"/>
          <w:szCs w:val="28"/>
        </w:rPr>
        <w:t>Refresh package lists and upgrade the system</w:t>
      </w:r>
      <w:r w:rsidR="00884554" w:rsidRPr="00E03249">
        <w:rPr>
          <w:rFonts w:asciiTheme="majorBidi" w:hAnsiTheme="majorBidi" w:cstheme="majorBidi"/>
          <w:sz w:val="28"/>
          <w:szCs w:val="28"/>
        </w:rPr>
        <w:t>:</w:t>
      </w:r>
    </w:p>
    <w:p w:rsidR="00560797" w:rsidRPr="00560797" w:rsidRDefault="002E3A4F" w:rsidP="002E3A4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41031</wp:posOffset>
            </wp:positionH>
            <wp:positionV relativeFrom="paragraph">
              <wp:posOffset>586</wp:posOffset>
            </wp:positionV>
            <wp:extent cx="5943600" cy="3729990"/>
            <wp:effectExtent l="0" t="0" r="0" b="3810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481" w:rsidRPr="006B4481" w:rsidRDefault="006B4481" w:rsidP="006B4481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/>
          <w:noProof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663</wp:posOffset>
            </wp:positionH>
            <wp:positionV relativeFrom="paragraph">
              <wp:posOffset>294933</wp:posOffset>
            </wp:positionV>
            <wp:extent cx="5943600" cy="1317137"/>
            <wp:effectExtent l="0" t="0" r="0" b="0"/>
            <wp:wrapTight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9"/>
                    <a:stretch/>
                  </pic:blipFill>
                  <pic:spPr bwMode="auto">
                    <a:xfrm>
                      <a:off x="0" y="0"/>
                      <a:ext cx="5943600" cy="131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0797">
        <w:rPr>
          <w:rFonts w:asciiTheme="majorBidi" w:hAnsiTheme="majorBidi" w:cstheme="majorBidi"/>
          <w:sz w:val="28"/>
          <w:szCs w:val="28"/>
        </w:rPr>
        <w:t>Verify system details</w:t>
      </w:r>
      <w:r w:rsidR="00E03249" w:rsidRPr="00E03249">
        <w:rPr>
          <w:rFonts w:asciiTheme="majorBidi" w:hAnsiTheme="majorBidi" w:cstheme="majorBidi"/>
          <w:sz w:val="28"/>
          <w:szCs w:val="28"/>
        </w:rPr>
        <w:t>:</w:t>
      </w:r>
    </w:p>
    <w:p w:rsidR="006B4481" w:rsidRDefault="006B4481" w:rsidP="006B448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6B4481" w:rsidRDefault="006B4481" w:rsidP="006B448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6B4481" w:rsidRDefault="006B4481" w:rsidP="006B448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6B4481" w:rsidRDefault="006B4481" w:rsidP="006B448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6B4481" w:rsidRPr="006B4481" w:rsidRDefault="006B4481" w:rsidP="006B4481">
      <w:p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</w:p>
    <w:p w:rsidR="001442D8" w:rsidRPr="006B4481" w:rsidRDefault="006B4481" w:rsidP="006B4481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352278</wp:posOffset>
            </wp:positionV>
            <wp:extent cx="594360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531" y="2144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797">
        <w:rPr>
          <w:rFonts w:asciiTheme="majorBidi" w:hAnsiTheme="majorBidi" w:cstheme="majorBidi"/>
          <w:sz w:val="28"/>
          <w:szCs w:val="28"/>
        </w:rPr>
        <w:t>Create directory and Subdirectories:</w:t>
      </w:r>
      <w:r w:rsidR="00560797">
        <w:rPr>
          <w:rFonts w:asciiTheme="majorBidi" w:hAnsiTheme="majorBidi" w:cstheme="majorBidi"/>
          <w:sz w:val="28"/>
          <w:szCs w:val="28"/>
        </w:rPr>
        <w:br/>
      </w:r>
    </w:p>
    <w:p w:rsidR="00E03249" w:rsidRPr="001442D8" w:rsidRDefault="00E03249" w:rsidP="00560797">
      <w:pPr>
        <w:spacing w:line="360" w:lineRule="auto"/>
        <w:rPr>
          <w:rFonts w:asciiTheme="majorBidi" w:hAnsiTheme="majorBidi" w:cstheme="majorBidi"/>
          <w:sz w:val="32"/>
          <w:szCs w:val="32"/>
          <w:u w:val="single"/>
        </w:rPr>
      </w:pPr>
      <w:r w:rsidRPr="001442D8">
        <w:rPr>
          <w:rFonts w:asciiTheme="majorBidi" w:hAnsiTheme="majorBidi" w:cstheme="majorBidi"/>
          <w:sz w:val="32"/>
          <w:szCs w:val="32"/>
          <w:u w:val="single"/>
        </w:rPr>
        <w:t xml:space="preserve">Part 2: </w:t>
      </w:r>
      <w:r w:rsidR="00560797">
        <w:rPr>
          <w:rFonts w:asciiTheme="majorBidi" w:hAnsiTheme="majorBidi" w:cstheme="majorBidi"/>
          <w:sz w:val="32"/>
          <w:szCs w:val="32"/>
          <w:u w:val="single"/>
        </w:rPr>
        <w:t>Open Ended Questions</w:t>
      </w:r>
    </w:p>
    <w:p w:rsidR="00E03249" w:rsidRPr="00842538" w:rsidRDefault="00842538" w:rsidP="00842538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42538">
        <w:rPr>
          <w:rFonts w:asciiTheme="majorBidi" w:hAnsiTheme="majorBidi" w:cstheme="majorBidi"/>
          <w:b/>
          <w:bCs/>
          <w:sz w:val="28"/>
          <w:szCs w:val="28"/>
        </w:rPr>
        <w:t>Draw or describe the Linux architecture layers (hardware → kernel → shell → user space). Where do system calls fit</w:t>
      </w:r>
      <w:r w:rsidR="00E03249" w:rsidRPr="00842538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1442D8" w:rsidRDefault="00842538" w:rsidP="001442D8">
      <w:pPr>
        <w:tabs>
          <w:tab w:val="left" w:pos="139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Ans.</w:t>
      </w:r>
    </w:p>
    <w:p w:rsidR="00842538" w:rsidRDefault="00842538" w:rsidP="001442D8">
      <w:pPr>
        <w:tabs>
          <w:tab w:val="left" w:pos="139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Linux is a layered structure operating system consisting of:</w:t>
      </w:r>
    </w:p>
    <w:p w:rsidR="00842538" w:rsidRPr="00842538" w:rsidRDefault="00842538" w:rsidP="00842538">
      <w:pPr>
        <w:pStyle w:val="ListParagraph"/>
        <w:numPr>
          <w:ilvl w:val="0"/>
          <w:numId w:val="5"/>
        </w:numPr>
        <w:tabs>
          <w:tab w:val="left" w:pos="1394"/>
        </w:tabs>
        <w:rPr>
          <w:rFonts w:asciiTheme="majorBidi" w:hAnsiTheme="majorBidi" w:cstheme="majorBidi"/>
          <w:sz w:val="28"/>
          <w:szCs w:val="28"/>
        </w:rPr>
      </w:pPr>
      <w:r w:rsidRPr="00842538">
        <w:rPr>
          <w:rFonts w:asciiTheme="majorBidi" w:hAnsiTheme="majorBidi" w:cstheme="majorBidi"/>
          <w:sz w:val="28"/>
          <w:szCs w:val="28"/>
          <w:u w:val="single"/>
        </w:rPr>
        <w:t>Hardware</w:t>
      </w:r>
      <w:r>
        <w:rPr>
          <w:rFonts w:asciiTheme="majorBidi" w:hAnsiTheme="majorBidi" w:cstheme="majorBidi"/>
          <w:sz w:val="28"/>
          <w:szCs w:val="28"/>
          <w:u w:val="single"/>
        </w:rPr>
        <w:t>:</w:t>
      </w:r>
      <w:r w:rsidRPr="00842538">
        <w:rPr>
          <w:rFonts w:asciiTheme="majorBidi" w:hAnsiTheme="majorBidi" w:cstheme="majorBidi"/>
          <w:sz w:val="28"/>
          <w:szCs w:val="28"/>
        </w:rPr>
        <w:t xml:space="preserve"> the first layer containing all the hard components like  the CPU, memory, hard disk, devices, etc.</w:t>
      </w:r>
    </w:p>
    <w:p w:rsidR="00842538" w:rsidRDefault="00842538" w:rsidP="00842538">
      <w:pPr>
        <w:pStyle w:val="ListParagraph"/>
        <w:numPr>
          <w:ilvl w:val="0"/>
          <w:numId w:val="5"/>
        </w:numPr>
        <w:tabs>
          <w:tab w:val="left" w:pos="1394"/>
        </w:tabs>
        <w:rPr>
          <w:rFonts w:asciiTheme="majorBidi" w:hAnsiTheme="majorBidi" w:cstheme="majorBidi"/>
          <w:sz w:val="28"/>
          <w:szCs w:val="28"/>
        </w:rPr>
      </w:pPr>
      <w:r w:rsidRPr="00842538">
        <w:rPr>
          <w:rFonts w:asciiTheme="majorBidi" w:hAnsiTheme="majorBidi" w:cstheme="majorBidi"/>
          <w:sz w:val="28"/>
          <w:szCs w:val="28"/>
          <w:u w:val="single"/>
        </w:rPr>
        <w:t>Kernel</w:t>
      </w:r>
      <w:r w:rsidRPr="00842538">
        <w:rPr>
          <w:rFonts w:asciiTheme="majorBidi" w:hAnsiTheme="majorBidi" w:cstheme="majorBidi"/>
          <w:sz w:val="28"/>
          <w:szCs w:val="28"/>
        </w:rPr>
        <w:t>: the core or the heart of the OS which manages the hardware directly.</w:t>
      </w:r>
      <w:r w:rsidR="000F0238">
        <w:rPr>
          <w:rFonts w:asciiTheme="majorBidi" w:hAnsiTheme="majorBidi" w:cstheme="majorBidi"/>
          <w:sz w:val="28"/>
          <w:szCs w:val="28"/>
        </w:rPr>
        <w:t xml:space="preserve"> Where the </w:t>
      </w:r>
      <w:r w:rsidR="000F0238" w:rsidRPr="000F0238">
        <w:rPr>
          <w:rFonts w:asciiTheme="majorBidi" w:hAnsiTheme="majorBidi" w:cstheme="majorBidi"/>
          <w:b/>
          <w:bCs/>
          <w:sz w:val="28"/>
          <w:szCs w:val="28"/>
        </w:rPr>
        <w:t>system call</w:t>
      </w:r>
      <w:r w:rsidR="000F0238"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0F0238">
        <w:rPr>
          <w:rFonts w:asciiTheme="majorBidi" w:hAnsiTheme="majorBidi" w:cstheme="majorBidi"/>
          <w:sz w:val="28"/>
          <w:szCs w:val="28"/>
        </w:rPr>
        <w:t xml:space="preserve"> are executed.</w:t>
      </w:r>
    </w:p>
    <w:p w:rsidR="00842538" w:rsidRDefault="00842538" w:rsidP="000808F6">
      <w:pPr>
        <w:pStyle w:val="ListParagraph"/>
        <w:numPr>
          <w:ilvl w:val="0"/>
          <w:numId w:val="5"/>
        </w:numPr>
        <w:tabs>
          <w:tab w:val="left" w:pos="139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u w:val="single"/>
        </w:rPr>
        <w:t>Shell</w:t>
      </w:r>
      <w:r w:rsidRPr="00842538">
        <w:rPr>
          <w:rFonts w:asciiTheme="majorBidi" w:hAnsiTheme="majorBidi" w:cstheme="majorBidi"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the interface between the user and the kernel where the commands are written to be translated to </w:t>
      </w:r>
      <w:r w:rsidRPr="000F0238">
        <w:rPr>
          <w:rFonts w:asciiTheme="majorBidi" w:hAnsiTheme="majorBidi" w:cstheme="majorBidi"/>
          <w:b/>
          <w:bCs/>
          <w:sz w:val="28"/>
          <w:szCs w:val="28"/>
        </w:rPr>
        <w:t>system call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0808F6">
        <w:rPr>
          <w:rFonts w:asciiTheme="majorBidi" w:hAnsiTheme="majorBidi" w:cstheme="majorBidi"/>
          <w:sz w:val="28"/>
          <w:szCs w:val="28"/>
        </w:rPr>
        <w:t>to be executed by the kernel.</w:t>
      </w:r>
    </w:p>
    <w:p w:rsidR="000808F6" w:rsidRPr="00842538" w:rsidRDefault="000808F6" w:rsidP="000808F6">
      <w:pPr>
        <w:pStyle w:val="ListParagraph"/>
        <w:numPr>
          <w:ilvl w:val="0"/>
          <w:numId w:val="5"/>
        </w:numPr>
        <w:tabs>
          <w:tab w:val="left" w:pos="1394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u w:val="single"/>
        </w:rPr>
        <w:lastRenderedPageBreak/>
        <w:t>User Space</w:t>
      </w:r>
      <w:r w:rsidRPr="000808F6">
        <w:rPr>
          <w:rFonts w:asciiTheme="majorBidi" w:hAnsiTheme="majorBidi" w:cstheme="majorBidi"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the applications and utilities the user deal with.</w:t>
      </w:r>
    </w:p>
    <w:p w:rsidR="000808F6" w:rsidRDefault="00842538" w:rsidP="0084253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42538">
        <w:rPr>
          <w:rFonts w:asciiTheme="majorBidi" w:hAnsiTheme="majorBidi" w:cstheme="majorBidi"/>
          <w:b/>
          <w:bCs/>
          <w:sz w:val="28"/>
          <w:szCs w:val="28"/>
        </w:rPr>
        <w:t>Explain the purpose of these directories: /, /bin, /</w:t>
      </w:r>
      <w:proofErr w:type="spellStart"/>
      <w:r w:rsidRPr="00842538">
        <w:rPr>
          <w:rFonts w:asciiTheme="majorBidi" w:hAnsiTheme="majorBidi" w:cstheme="majorBidi"/>
          <w:b/>
          <w:bCs/>
          <w:sz w:val="28"/>
          <w:szCs w:val="28"/>
        </w:rPr>
        <w:t>sbin</w:t>
      </w:r>
      <w:proofErr w:type="spellEnd"/>
      <w:r w:rsidRPr="00842538">
        <w:rPr>
          <w:rFonts w:asciiTheme="majorBidi" w:hAnsiTheme="majorBidi" w:cstheme="majorBidi"/>
          <w:b/>
          <w:bCs/>
          <w:sz w:val="28"/>
          <w:szCs w:val="28"/>
        </w:rPr>
        <w:t>, /</w:t>
      </w:r>
      <w:proofErr w:type="spellStart"/>
      <w:r w:rsidRPr="00842538">
        <w:rPr>
          <w:rFonts w:asciiTheme="majorBidi" w:hAnsiTheme="majorBidi" w:cstheme="majorBidi"/>
          <w:b/>
          <w:bCs/>
          <w:sz w:val="28"/>
          <w:szCs w:val="28"/>
        </w:rPr>
        <w:t>usr</w:t>
      </w:r>
      <w:proofErr w:type="spellEnd"/>
      <w:r w:rsidRPr="00842538">
        <w:rPr>
          <w:rFonts w:asciiTheme="majorBidi" w:hAnsiTheme="majorBidi" w:cstheme="majorBidi"/>
          <w:b/>
          <w:bCs/>
          <w:sz w:val="28"/>
          <w:szCs w:val="28"/>
        </w:rPr>
        <w:t>, /</w:t>
      </w:r>
      <w:proofErr w:type="spellStart"/>
      <w:r w:rsidRPr="00842538">
        <w:rPr>
          <w:rFonts w:asciiTheme="majorBidi" w:hAnsiTheme="majorBidi" w:cstheme="majorBidi"/>
          <w:b/>
          <w:bCs/>
          <w:sz w:val="28"/>
          <w:szCs w:val="28"/>
        </w:rPr>
        <w:t>etc</w:t>
      </w:r>
      <w:proofErr w:type="spellEnd"/>
      <w:r w:rsidRPr="00842538">
        <w:rPr>
          <w:rFonts w:asciiTheme="majorBidi" w:hAnsiTheme="majorBidi" w:cstheme="majorBidi"/>
          <w:b/>
          <w:bCs/>
          <w:sz w:val="28"/>
          <w:szCs w:val="28"/>
        </w:rPr>
        <w:t>, /</w:t>
      </w:r>
      <w:proofErr w:type="spellStart"/>
      <w:r w:rsidRPr="00842538">
        <w:rPr>
          <w:rFonts w:asciiTheme="majorBidi" w:hAnsiTheme="majorBidi" w:cstheme="majorBidi"/>
          <w:b/>
          <w:bCs/>
          <w:sz w:val="28"/>
          <w:szCs w:val="28"/>
        </w:rPr>
        <w:t>var</w:t>
      </w:r>
      <w:proofErr w:type="spellEnd"/>
      <w:r w:rsidR="001442D8" w:rsidRPr="00842538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0808F6" w:rsidRPr="000F0238" w:rsidRDefault="000808F6" w:rsidP="000808F6">
      <w:pPr>
        <w:ind w:left="72"/>
        <w:rPr>
          <w:rFonts w:asciiTheme="majorBidi" w:hAnsiTheme="majorBidi" w:cstheme="majorBidi"/>
          <w:sz w:val="28"/>
          <w:szCs w:val="28"/>
        </w:rPr>
      </w:pPr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/</w:t>
      </w:r>
      <w:r w:rsidR="000F0238"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: </w:t>
      </w:r>
      <w:r w:rsidR="000F0238" w:rsidRPr="000F0238">
        <w:rPr>
          <w:rFonts w:asciiTheme="majorBidi" w:hAnsiTheme="majorBidi" w:cstheme="majorBidi"/>
          <w:sz w:val="28"/>
          <w:szCs w:val="28"/>
        </w:rPr>
        <w:t>the root of everything where everything starts.</w:t>
      </w:r>
    </w:p>
    <w:p w:rsidR="000808F6" w:rsidRPr="000F0238" w:rsidRDefault="000808F6" w:rsidP="000808F6">
      <w:pPr>
        <w:ind w:left="72"/>
        <w:rPr>
          <w:rFonts w:asciiTheme="majorBidi" w:hAnsiTheme="majorBidi" w:cstheme="majorBidi"/>
          <w:sz w:val="28"/>
          <w:szCs w:val="28"/>
        </w:rPr>
      </w:pPr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/bin</w:t>
      </w:r>
      <w:r w:rsidRPr="00AC1D39">
        <w:rPr>
          <w:rFonts w:asciiTheme="majorBidi" w:hAnsiTheme="majorBidi" w:cstheme="majorBidi"/>
          <w:b/>
          <w:bCs/>
          <w:sz w:val="28"/>
          <w:szCs w:val="28"/>
        </w:rPr>
        <w:t>:</w:t>
      </w:r>
      <w:r w:rsidRPr="000F0238">
        <w:rPr>
          <w:rFonts w:asciiTheme="majorBidi" w:hAnsiTheme="majorBidi" w:cstheme="majorBidi"/>
          <w:sz w:val="28"/>
          <w:szCs w:val="28"/>
        </w:rPr>
        <w:t xml:space="preserve"> </w:t>
      </w:r>
      <w:r w:rsidR="000F0238" w:rsidRPr="000F0238">
        <w:rPr>
          <w:rFonts w:asciiTheme="majorBidi" w:hAnsiTheme="majorBidi" w:cstheme="majorBidi"/>
          <w:sz w:val="28"/>
          <w:szCs w:val="28"/>
        </w:rPr>
        <w:t>the toolbo</w:t>
      </w:r>
      <w:r w:rsidR="00AC1D39">
        <w:rPr>
          <w:rFonts w:asciiTheme="majorBidi" w:hAnsiTheme="majorBidi" w:cstheme="majorBidi"/>
          <w:sz w:val="28"/>
          <w:szCs w:val="28"/>
        </w:rPr>
        <w:t>x of everyone</w:t>
      </w:r>
      <w:r w:rsidR="000F0238" w:rsidRPr="000F0238">
        <w:rPr>
          <w:rFonts w:asciiTheme="majorBidi" w:hAnsiTheme="majorBidi" w:cstheme="majorBidi"/>
          <w:sz w:val="28"/>
          <w:szCs w:val="28"/>
        </w:rPr>
        <w:t xml:space="preserve"> including the</w:t>
      </w:r>
      <w:r w:rsidR="000F0238">
        <w:rPr>
          <w:rFonts w:asciiTheme="majorBidi" w:hAnsiTheme="majorBidi" w:cstheme="majorBidi"/>
          <w:sz w:val="28"/>
          <w:szCs w:val="28"/>
        </w:rPr>
        <w:t xml:space="preserve"> basic tools that can be needed like ls, </w:t>
      </w:r>
      <w:proofErr w:type="spellStart"/>
      <w:r w:rsidR="000F0238">
        <w:rPr>
          <w:rFonts w:asciiTheme="majorBidi" w:hAnsiTheme="majorBidi" w:cstheme="majorBidi"/>
          <w:sz w:val="28"/>
          <w:szCs w:val="28"/>
        </w:rPr>
        <w:t>cp</w:t>
      </w:r>
      <w:proofErr w:type="spellEnd"/>
      <w:r w:rsidR="000F0238">
        <w:rPr>
          <w:rFonts w:asciiTheme="majorBidi" w:hAnsiTheme="majorBidi" w:cstheme="majorBidi"/>
          <w:sz w:val="28"/>
          <w:szCs w:val="28"/>
        </w:rPr>
        <w:t xml:space="preserve">, </w:t>
      </w:r>
      <w:proofErr w:type="gramStart"/>
      <w:r w:rsidR="000F0238">
        <w:rPr>
          <w:rFonts w:asciiTheme="majorBidi" w:hAnsiTheme="majorBidi" w:cstheme="majorBidi"/>
          <w:sz w:val="28"/>
          <w:szCs w:val="28"/>
        </w:rPr>
        <w:t>mv</w:t>
      </w:r>
      <w:proofErr w:type="gramEnd"/>
      <w:r w:rsidR="000F0238">
        <w:rPr>
          <w:rFonts w:asciiTheme="majorBidi" w:hAnsiTheme="majorBidi" w:cstheme="majorBidi"/>
          <w:sz w:val="28"/>
          <w:szCs w:val="28"/>
        </w:rPr>
        <w:t>.</w:t>
      </w:r>
    </w:p>
    <w:p w:rsidR="000808F6" w:rsidRPr="000F0238" w:rsidRDefault="000808F6" w:rsidP="000808F6">
      <w:pPr>
        <w:ind w:left="72"/>
        <w:rPr>
          <w:rFonts w:asciiTheme="majorBidi" w:hAnsiTheme="majorBidi" w:cstheme="majorBidi"/>
          <w:sz w:val="28"/>
          <w:szCs w:val="28"/>
        </w:rPr>
      </w:pPr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/</w:t>
      </w:r>
      <w:proofErr w:type="spellStart"/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sbin</w:t>
      </w:r>
      <w:proofErr w:type="spellEnd"/>
      <w:r w:rsidR="000F0238" w:rsidRPr="00AC1D39"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0F0238" w:rsidRPr="000F0238">
        <w:rPr>
          <w:rFonts w:asciiTheme="majorBidi" w:hAnsiTheme="majorBidi" w:cstheme="majorBidi"/>
          <w:sz w:val="28"/>
          <w:szCs w:val="28"/>
        </w:rPr>
        <w:t xml:space="preserve"> the toolbox for admins including the tools used only for system administration.</w:t>
      </w:r>
    </w:p>
    <w:p w:rsidR="000808F6" w:rsidRPr="000808F6" w:rsidRDefault="000808F6" w:rsidP="000808F6">
      <w:pPr>
        <w:ind w:left="72"/>
        <w:rPr>
          <w:rFonts w:asciiTheme="majorBidi" w:hAnsiTheme="majorBidi" w:cstheme="majorBidi"/>
          <w:sz w:val="28"/>
          <w:szCs w:val="28"/>
          <w:u w:val="single"/>
        </w:rPr>
      </w:pPr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/</w:t>
      </w:r>
      <w:proofErr w:type="spellStart"/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usr</w:t>
      </w:r>
      <w:proofErr w:type="spellEnd"/>
      <w:r w:rsidR="000F0238" w:rsidRPr="00AC1D39"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AC1D39" w:rsidRPr="00AC1D39">
        <w:rPr>
          <w:rFonts w:asciiTheme="majorBidi" w:hAnsiTheme="majorBidi" w:cstheme="majorBidi"/>
          <w:sz w:val="28"/>
          <w:szCs w:val="28"/>
        </w:rPr>
        <w:t xml:space="preserve"> includes all the installed programs and applications.</w:t>
      </w:r>
    </w:p>
    <w:p w:rsidR="000808F6" w:rsidRPr="00AC1D39" w:rsidRDefault="000808F6" w:rsidP="00AC1D39">
      <w:pPr>
        <w:ind w:left="72"/>
        <w:rPr>
          <w:rFonts w:asciiTheme="majorBidi" w:hAnsiTheme="majorBidi" w:cstheme="majorBidi"/>
          <w:sz w:val="28"/>
          <w:szCs w:val="28"/>
        </w:rPr>
      </w:pPr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/</w:t>
      </w:r>
      <w:proofErr w:type="spellStart"/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etc</w:t>
      </w:r>
      <w:proofErr w:type="spellEnd"/>
      <w:r w:rsidR="000F0238" w:rsidRPr="00AC1D39"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0F0238" w:rsidRPr="00AC1D39">
        <w:rPr>
          <w:rFonts w:asciiTheme="majorBidi" w:hAnsiTheme="majorBidi" w:cstheme="majorBidi"/>
          <w:sz w:val="28"/>
          <w:szCs w:val="28"/>
        </w:rPr>
        <w:t xml:space="preserve"> </w:t>
      </w:r>
      <w:r w:rsidR="00AC1D39" w:rsidRPr="00AC1D39">
        <w:rPr>
          <w:rFonts w:asciiTheme="majorBidi" w:hAnsiTheme="majorBidi" w:cstheme="majorBidi"/>
          <w:sz w:val="28"/>
          <w:szCs w:val="28"/>
        </w:rPr>
        <w:t xml:space="preserve">includes the configuration files </w:t>
      </w:r>
      <w:r w:rsidR="00AC1D39">
        <w:rPr>
          <w:rFonts w:asciiTheme="majorBidi" w:hAnsiTheme="majorBidi" w:cstheme="majorBidi"/>
          <w:sz w:val="28"/>
          <w:szCs w:val="28"/>
        </w:rPr>
        <w:t>and</w:t>
      </w:r>
      <w:r w:rsidR="00AC1D39" w:rsidRPr="00AC1D39">
        <w:rPr>
          <w:rFonts w:asciiTheme="majorBidi" w:hAnsiTheme="majorBidi" w:cstheme="majorBidi"/>
          <w:sz w:val="28"/>
          <w:szCs w:val="28"/>
        </w:rPr>
        <w:t xml:space="preserve"> the settings</w:t>
      </w:r>
    </w:p>
    <w:p w:rsidR="000808F6" w:rsidRPr="00AC1D39" w:rsidRDefault="000808F6" w:rsidP="000808F6">
      <w:pPr>
        <w:ind w:left="72"/>
        <w:rPr>
          <w:rFonts w:asciiTheme="majorBidi" w:hAnsiTheme="majorBidi" w:cstheme="majorBidi"/>
          <w:sz w:val="28"/>
          <w:szCs w:val="28"/>
        </w:rPr>
      </w:pPr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/</w:t>
      </w:r>
      <w:proofErr w:type="spellStart"/>
      <w:r w:rsidRPr="00AC1D39">
        <w:rPr>
          <w:rFonts w:asciiTheme="majorBidi" w:hAnsiTheme="majorBidi" w:cstheme="majorBidi"/>
          <w:b/>
          <w:bCs/>
          <w:sz w:val="28"/>
          <w:szCs w:val="28"/>
          <w:u w:val="single"/>
        </w:rPr>
        <w:t>var</w:t>
      </w:r>
      <w:proofErr w:type="spellEnd"/>
      <w:r w:rsidR="000F0238" w:rsidRPr="00AC1D39"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0F0238" w:rsidRPr="00AC1D39">
        <w:rPr>
          <w:rFonts w:asciiTheme="majorBidi" w:hAnsiTheme="majorBidi" w:cstheme="majorBidi"/>
          <w:sz w:val="28"/>
          <w:szCs w:val="28"/>
        </w:rPr>
        <w:t xml:space="preserve"> </w:t>
      </w:r>
      <w:r w:rsidR="00AC1D39" w:rsidRPr="00AC1D39">
        <w:rPr>
          <w:rFonts w:asciiTheme="majorBidi" w:hAnsiTheme="majorBidi" w:cstheme="majorBidi"/>
          <w:sz w:val="28"/>
          <w:szCs w:val="28"/>
        </w:rPr>
        <w:t>include the changing data</w:t>
      </w:r>
    </w:p>
    <w:p w:rsidR="000808F6" w:rsidRPr="000808F6" w:rsidRDefault="000808F6" w:rsidP="000808F6">
      <w:pPr>
        <w:ind w:left="72"/>
        <w:rPr>
          <w:u w:val="single"/>
        </w:rPr>
      </w:pPr>
      <w:bookmarkStart w:id="0" w:name="_GoBack"/>
      <w:bookmarkEnd w:id="0"/>
    </w:p>
    <w:p w:rsidR="007F65A6" w:rsidRPr="000808F6" w:rsidRDefault="00842538" w:rsidP="000808F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0808F6">
        <w:rPr>
          <w:rFonts w:asciiTheme="majorBidi" w:hAnsiTheme="majorBidi" w:cstheme="majorBidi"/>
          <w:b/>
          <w:bCs/>
          <w:sz w:val="28"/>
          <w:szCs w:val="28"/>
        </w:rPr>
        <w:t>Why does Linux treat everything as a file? Explain the difference between a program and a process</w:t>
      </w:r>
      <w:r w:rsidR="00B626A2" w:rsidRPr="000808F6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7F65A6" w:rsidRDefault="000808F6" w:rsidP="007F65A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Ans.</w:t>
      </w:r>
    </w:p>
    <w:p w:rsidR="000808F6" w:rsidRPr="000808F6" w:rsidRDefault="000808F6" w:rsidP="000808F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0808F6">
        <w:rPr>
          <w:rFonts w:asciiTheme="majorBidi" w:hAnsiTheme="majorBidi" w:cstheme="majorBidi"/>
          <w:sz w:val="32"/>
          <w:szCs w:val="32"/>
        </w:rPr>
        <w:t>Treating everything as a file creates a uniform interface to enable accessing everything using the same file operation (using the same commands)</w:t>
      </w:r>
    </w:p>
    <w:p w:rsidR="000808F6" w:rsidRPr="000808F6" w:rsidRDefault="000808F6" w:rsidP="000808F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0808F6">
        <w:rPr>
          <w:rFonts w:asciiTheme="majorBidi" w:hAnsiTheme="majorBidi" w:cstheme="majorBidi"/>
          <w:sz w:val="32"/>
          <w:szCs w:val="32"/>
        </w:rPr>
        <w:t xml:space="preserve">Program is the written instructions stored on the disk </w:t>
      </w:r>
    </w:p>
    <w:p w:rsidR="000808F6" w:rsidRPr="000808F6" w:rsidRDefault="000808F6" w:rsidP="000808F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0808F6">
        <w:rPr>
          <w:rFonts w:asciiTheme="majorBidi" w:hAnsiTheme="majorBidi" w:cstheme="majorBidi"/>
          <w:sz w:val="32"/>
          <w:szCs w:val="32"/>
        </w:rPr>
        <w:t xml:space="preserve">Process is the running or the execution of the program on the memory </w:t>
      </w:r>
    </w:p>
    <w:p w:rsidR="00B626A2" w:rsidRPr="00B626A2" w:rsidRDefault="00B626A2" w:rsidP="007F65A6">
      <w:pPr>
        <w:rPr>
          <w:rFonts w:asciiTheme="majorBidi" w:hAnsiTheme="majorBidi" w:cstheme="majorBidi"/>
          <w:sz w:val="32"/>
          <w:szCs w:val="32"/>
        </w:rPr>
      </w:pPr>
    </w:p>
    <w:p w:rsidR="00B626A2" w:rsidRPr="00B626A2" w:rsidRDefault="00B626A2" w:rsidP="00B626A2">
      <w:pPr>
        <w:rPr>
          <w:rFonts w:asciiTheme="majorBidi" w:hAnsiTheme="majorBidi" w:cstheme="majorBidi"/>
          <w:sz w:val="28"/>
          <w:szCs w:val="28"/>
        </w:rPr>
      </w:pPr>
    </w:p>
    <w:p w:rsidR="007F65A6" w:rsidRPr="00F20747" w:rsidRDefault="007F65A6" w:rsidP="00F20747"/>
    <w:sectPr w:rsidR="007F65A6" w:rsidRPr="00F20747" w:rsidSect="00F20747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402C1"/>
    <w:multiLevelType w:val="hybridMultilevel"/>
    <w:tmpl w:val="FC5E4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1771B"/>
    <w:multiLevelType w:val="hybridMultilevel"/>
    <w:tmpl w:val="2A4E5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A5FF7"/>
    <w:multiLevelType w:val="hybridMultilevel"/>
    <w:tmpl w:val="59FEC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03F24"/>
    <w:multiLevelType w:val="hybridMultilevel"/>
    <w:tmpl w:val="08A63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567EE"/>
    <w:multiLevelType w:val="hybridMultilevel"/>
    <w:tmpl w:val="E15AE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34F02"/>
    <w:multiLevelType w:val="hybridMultilevel"/>
    <w:tmpl w:val="F420F6BE"/>
    <w:lvl w:ilvl="0" w:tplc="B734C264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40F67032"/>
    <w:multiLevelType w:val="hybridMultilevel"/>
    <w:tmpl w:val="16062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32B8E"/>
    <w:multiLevelType w:val="hybridMultilevel"/>
    <w:tmpl w:val="53CAF2FE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5B701A40"/>
    <w:multiLevelType w:val="hybridMultilevel"/>
    <w:tmpl w:val="646CFFD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9" w15:restartNumberingAfterBreak="0">
    <w:nsid w:val="5FE21C78"/>
    <w:multiLevelType w:val="hybridMultilevel"/>
    <w:tmpl w:val="98BAAED0"/>
    <w:lvl w:ilvl="0" w:tplc="040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34" w:hanging="360"/>
      </w:pPr>
      <w:rPr>
        <w:rFonts w:ascii="Wingdings" w:hAnsi="Wingdings" w:hint="default"/>
      </w:rPr>
    </w:lvl>
  </w:abstractNum>
  <w:abstractNum w:abstractNumId="10" w15:restartNumberingAfterBreak="0">
    <w:nsid w:val="7C146128"/>
    <w:multiLevelType w:val="hybridMultilevel"/>
    <w:tmpl w:val="25DCBA5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10"/>
  </w:num>
  <w:num w:numId="8">
    <w:abstractNumId w:val="8"/>
  </w:num>
  <w:num w:numId="9">
    <w:abstractNumId w:val="7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8CE"/>
    <w:rsid w:val="00004709"/>
    <w:rsid w:val="0004783A"/>
    <w:rsid w:val="000808F6"/>
    <w:rsid w:val="00084D7D"/>
    <w:rsid w:val="000F0238"/>
    <w:rsid w:val="001442D8"/>
    <w:rsid w:val="00257F2D"/>
    <w:rsid w:val="00293BCF"/>
    <w:rsid w:val="002C1029"/>
    <w:rsid w:val="002E3A4F"/>
    <w:rsid w:val="002F2190"/>
    <w:rsid w:val="004C019A"/>
    <w:rsid w:val="00560797"/>
    <w:rsid w:val="006147AC"/>
    <w:rsid w:val="006548CE"/>
    <w:rsid w:val="006B4481"/>
    <w:rsid w:val="007F65A6"/>
    <w:rsid w:val="00842538"/>
    <w:rsid w:val="00884554"/>
    <w:rsid w:val="009D7CF0"/>
    <w:rsid w:val="00AA5293"/>
    <w:rsid w:val="00AC1D39"/>
    <w:rsid w:val="00B20A44"/>
    <w:rsid w:val="00B626A2"/>
    <w:rsid w:val="00BB2333"/>
    <w:rsid w:val="00C9062B"/>
    <w:rsid w:val="00E03249"/>
    <w:rsid w:val="00EA0C74"/>
    <w:rsid w:val="00F2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29F20"/>
  <w15:chartTrackingRefBased/>
  <w15:docId w15:val="{1CBD40FA-B363-44EA-BC2D-0F5332A09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F2190"/>
    <w:pPr>
      <w:keepNext/>
      <w:keepLines/>
      <w:spacing w:before="240" w:after="0" w:line="259" w:lineRule="auto"/>
      <w:outlineLvl w:val="0"/>
    </w:pPr>
    <w:rPr>
      <w:rFonts w:ascii="Times New Roman" w:eastAsia="Times New Roman" w:hAnsi="Times New Roman" w:cstheme="majorBidi"/>
      <w:b/>
      <w:noProof/>
      <w:color w:val="212529"/>
      <w:sz w:val="36"/>
      <w:szCs w:val="28"/>
      <w:u w:val="single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F2190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b/>
      <w:color w:val="365F91" w:themeColor="accent1" w:themeShade="BF"/>
      <w:sz w:val="32"/>
      <w:szCs w:val="26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190"/>
    <w:rPr>
      <w:rFonts w:ascii="Times New Roman" w:eastAsia="Times New Roman" w:hAnsi="Times New Roman" w:cstheme="majorBidi"/>
      <w:b/>
      <w:noProof/>
      <w:color w:val="212529"/>
      <w:sz w:val="36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F2190"/>
    <w:rPr>
      <w:rFonts w:ascii="Times New Roman" w:eastAsiaTheme="majorEastAsia" w:hAnsi="Times New Roman" w:cstheme="majorBidi"/>
      <w:b/>
      <w:color w:val="365F91" w:themeColor="accent1" w:themeShade="BF"/>
      <w:sz w:val="32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84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2025-08-30T08:00:00Z</dcterms:created>
  <dcterms:modified xsi:type="dcterms:W3CDTF">2025-08-30T10:40:00Z</dcterms:modified>
</cp:coreProperties>
</file>