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Answers to Practice Sheet: Active and Passive Voice</w:t>
      </w:r>
    </w:p>
    <w:p>
      <w:pPr>
        <w:pStyle w:val="ListNumber"/>
      </w:pPr>
      <w:r>
        <w:t>A. The papers were burnt to erase the evidence.</w:t>
      </w:r>
    </w:p>
    <w:p>
      <w:pPr/>
      <w:r>
        <w:t>Answer: The miscreants burnt the papers to erase the evidence.</w:t>
      </w:r>
    </w:p>
    <w:p/>
    <w:p>
      <w:pPr>
        <w:pStyle w:val="ListNumber"/>
      </w:pPr>
      <w:r>
        <w:t>B. Raise your hands!</w:t>
      </w:r>
    </w:p>
    <w:p>
      <w:pPr/>
      <w:r>
        <w:t>Answer: You are ordered to raise your hands.</w:t>
      </w:r>
    </w:p>
    <w:p/>
    <w:p>
      <w:pPr>
        <w:pStyle w:val="ListNumber"/>
      </w:pPr>
      <w:r>
        <w:t>C. We can always rewrite the stars.</w:t>
      </w:r>
    </w:p>
    <w:p>
      <w:pPr/>
      <w:r>
        <w:t>Answer: The stars can always be rewritten by us.</w:t>
      </w:r>
    </w:p>
    <w:p/>
    <w:p>
      <w:pPr>
        <w:pStyle w:val="ListNumber"/>
      </w:pPr>
      <w:r>
        <w:t>D. Several countries have deployed armies in the same region.</w:t>
      </w:r>
    </w:p>
    <w:p>
      <w:pPr/>
      <w:r>
        <w:t>Answer: Armies have been deployed in the same region by several countries.</w:t>
      </w:r>
    </w:p>
    <w:p/>
    <w:p>
      <w:pPr>
        <w:pStyle w:val="ListNumber"/>
      </w:pPr>
      <w:r>
        <w:t>E. I am watching over my niece.</w:t>
      </w:r>
    </w:p>
    <w:p>
      <w:pPr/>
      <w:r>
        <w:t>Answer: My niece is being watched over by me.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