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DA6" w:rsidRPr="002E5537" w:rsidRDefault="002E5537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2E5537">
        <w:rPr>
          <w:rFonts w:ascii="Calibri" w:hAnsi="Calibri" w:cs="Calibri"/>
          <w:b/>
          <w:noProof/>
          <w:color w:val="595959" w:themeColor="text1" w:themeTint="A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5861685</wp:posOffset>
            </wp:positionH>
            <wp:positionV relativeFrom="paragraph">
              <wp:posOffset>-15240</wp:posOffset>
            </wp:positionV>
            <wp:extent cx="454660" cy="474980"/>
            <wp:effectExtent l="19050" t="0" r="2540" b="0"/>
            <wp:wrapThrough wrapText="bothSides">
              <wp:wrapPolygon edited="0">
                <wp:start x="-905" y="0"/>
                <wp:lineTo x="-905" y="20791"/>
                <wp:lineTo x="21721" y="20791"/>
                <wp:lineTo x="21721" y="0"/>
                <wp:lineTo x="-905" y="0"/>
              </wp:wrapPolygon>
            </wp:wrapThrough>
            <wp:docPr id="1" name="Picture 0" descr="CR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B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5537">
        <w:rPr>
          <w:rFonts w:ascii="Calibri" w:hAnsi="Calibri" w:cs="Calibri"/>
          <w:b/>
          <w:color w:val="595959" w:themeColor="text1" w:themeTint="A6"/>
        </w:rPr>
        <w:t>CABI</w:t>
      </w:r>
    </w:p>
    <w:p w:rsidR="002E5537" w:rsidRPr="000B2B1A" w:rsidRDefault="002E5537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2E5537">
        <w:rPr>
          <w:rFonts w:ascii="Calibri" w:hAnsi="Calibri" w:cs="Calibri"/>
          <w:color w:val="595959" w:themeColor="text1" w:themeTint="A6"/>
        </w:rPr>
        <w:t>Knowledge for life</w:t>
      </w:r>
    </w:p>
    <w:p w:rsidR="002E5537" w:rsidRDefault="002E5537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2E5537">
        <w:rPr>
          <w:rFonts w:ascii="Calibri" w:hAnsi="Calibri" w:cs="Calibri"/>
          <w:color w:val="595959" w:themeColor="text1" w:themeTint="A6"/>
        </w:rPr>
        <w:t xml:space="preserve">2nd Floor, CG Block, NASC Complex, DP Shastri Marg, </w:t>
      </w:r>
    </w:p>
    <w:p w:rsidR="00354DA6" w:rsidRDefault="002E5537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2E5537">
        <w:rPr>
          <w:rFonts w:ascii="Calibri" w:hAnsi="Calibri" w:cs="Calibri"/>
          <w:color w:val="595959" w:themeColor="text1" w:themeTint="A6"/>
        </w:rPr>
        <w:t>New Delhi - 110012, India</w:t>
      </w:r>
    </w:p>
    <w:p w:rsidR="002E5537" w:rsidRPr="000B2B1A" w:rsidRDefault="002E5537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E62E6C" w:rsidRDefault="00E62E6C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E62E6C">
        <w:rPr>
          <w:rFonts w:ascii="Calibri" w:hAnsi="Calibri" w:cs="Calibri"/>
          <w:b/>
          <w:color w:val="595959" w:themeColor="text1" w:themeTint="A6"/>
        </w:rPr>
        <w:t>November 18, 2019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bookmarkStart w:id="0" w:name="_GoBack"/>
      <w:bookmarkEnd w:id="0"/>
    </w:p>
    <w:p w:rsidR="00354DA6" w:rsidRPr="00E62E6C" w:rsidRDefault="00E62E6C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E62E6C">
        <w:rPr>
          <w:rFonts w:ascii="Calibri" w:hAnsi="Calibri" w:cs="Calibri"/>
          <w:b/>
          <w:color w:val="595959" w:themeColor="text1" w:themeTint="A6"/>
        </w:rPr>
        <w:t>Basant Kumar</w:t>
      </w:r>
    </w:p>
    <w:p w:rsidR="00354DA6" w:rsidRPr="00E62E6C" w:rsidRDefault="00E62E6C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E62E6C">
        <w:rPr>
          <w:rFonts w:ascii="Calibri" w:hAnsi="Calibri" w:cs="Calibri"/>
          <w:b/>
          <w:color w:val="595959" w:themeColor="text1" w:themeTint="A6"/>
        </w:rPr>
        <w:t>Chandar Vihar, New Delhi  110092</w:t>
      </w:r>
    </w:p>
    <w:p w:rsidR="00354DA6" w:rsidRPr="00E62E6C" w:rsidRDefault="00E62E6C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E62E6C">
        <w:rPr>
          <w:rFonts w:ascii="Calibri" w:hAnsi="Calibri" w:cs="Calibri"/>
          <w:b/>
          <w:color w:val="595959" w:themeColor="text1" w:themeTint="A6"/>
        </w:rPr>
        <w:t>886063533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E62E6C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>
        <w:rPr>
          <w:rFonts w:ascii="Calibri" w:hAnsi="Calibri" w:cs="Calibri"/>
          <w:color w:val="595959" w:themeColor="text1" w:themeTint="A6"/>
        </w:rPr>
        <w:t xml:space="preserve">Dear </w:t>
      </w:r>
      <w:r w:rsidRPr="00E62E6C">
        <w:rPr>
          <w:rFonts w:ascii="Calibri" w:hAnsi="Calibri" w:cs="Calibri"/>
          <w:b/>
          <w:color w:val="595959" w:themeColor="text1" w:themeTint="A6"/>
        </w:rPr>
        <w:t>Basant Kumar</w:t>
      </w:r>
      <w:r w:rsidR="000B2B1A" w:rsidRPr="000B2B1A">
        <w:rPr>
          <w:rFonts w:ascii="Calibri" w:hAnsi="Calibri" w:cs="Calibri"/>
          <w:color w:val="595959" w:themeColor="text1" w:themeTint="A6"/>
        </w:rPr>
        <w:t>,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E62E6C">
      <w:pPr>
        <w:spacing w:line="312" w:lineRule="auto"/>
        <w:jc w:val="both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 xml:space="preserve">I am pleased to extend a job offer for the position of </w:t>
      </w:r>
      <w:r w:rsidR="00E62E6C" w:rsidRPr="00E62E6C">
        <w:rPr>
          <w:rFonts w:ascii="Calibri" w:hAnsi="Calibri" w:cs="Calibri"/>
          <w:b/>
          <w:color w:val="595959" w:themeColor="text1" w:themeTint="A6"/>
        </w:rPr>
        <w:t>Senior Software Developer</w:t>
      </w:r>
      <w:r w:rsidRPr="000B2B1A">
        <w:rPr>
          <w:rFonts w:ascii="Calibri" w:hAnsi="Calibri" w:cs="Calibri"/>
          <w:color w:val="595959" w:themeColor="text1" w:themeTint="A6"/>
        </w:rPr>
        <w:t xml:space="preserve"> </w:t>
      </w:r>
      <w:r w:rsidRPr="00E62E6C">
        <w:rPr>
          <w:rFonts w:ascii="Calibri" w:hAnsi="Calibri" w:cs="Calibri"/>
          <w:b/>
          <w:color w:val="595959" w:themeColor="text1" w:themeTint="A6"/>
        </w:rPr>
        <w:t xml:space="preserve">at </w:t>
      </w:r>
      <w:r w:rsidR="002E5537">
        <w:rPr>
          <w:rFonts w:ascii="Calibri" w:hAnsi="Calibri" w:cs="Calibri"/>
          <w:b/>
          <w:color w:val="595959" w:themeColor="text1" w:themeTint="A6"/>
        </w:rPr>
        <w:t>CABI</w:t>
      </w:r>
      <w:r w:rsidRPr="000B2B1A">
        <w:rPr>
          <w:rFonts w:ascii="Calibri" w:hAnsi="Calibri" w:cs="Calibri"/>
          <w:color w:val="595959" w:themeColor="text1" w:themeTint="A6"/>
        </w:rPr>
        <w:t xml:space="preserve"> to commence on</w:t>
      </w:r>
      <w:r w:rsidRPr="00E62E6C">
        <w:rPr>
          <w:rFonts w:ascii="Calibri" w:hAnsi="Calibri" w:cs="Calibri"/>
          <w:b/>
          <w:color w:val="595959" w:themeColor="text1" w:themeTint="A6"/>
        </w:rPr>
        <w:t xml:space="preserve"> </w:t>
      </w:r>
      <w:r w:rsidR="00E62E6C" w:rsidRPr="00E62E6C">
        <w:rPr>
          <w:rFonts w:ascii="Calibri" w:hAnsi="Calibri" w:cs="Calibri"/>
          <w:b/>
          <w:color w:val="595959" w:themeColor="text1" w:themeTint="A6"/>
        </w:rPr>
        <w:t xml:space="preserve">November 18, </w:t>
      </w:r>
      <w:r w:rsidR="00FB4047" w:rsidRPr="00E62E6C">
        <w:rPr>
          <w:rFonts w:ascii="Calibri" w:hAnsi="Calibri" w:cs="Calibri"/>
          <w:b/>
          <w:color w:val="595959" w:themeColor="text1" w:themeTint="A6"/>
        </w:rPr>
        <w:t>2019</w:t>
      </w:r>
      <w:r w:rsidR="00FB4047">
        <w:rPr>
          <w:rFonts w:ascii="Calibri" w:hAnsi="Calibri" w:cs="Calibri"/>
          <w:color w:val="595959" w:themeColor="text1" w:themeTint="A6"/>
        </w:rPr>
        <w:t xml:space="preserve">. </w:t>
      </w:r>
      <w:r w:rsidRPr="000B2B1A">
        <w:rPr>
          <w:rFonts w:ascii="Calibri" w:hAnsi="Calibri" w:cs="Calibri"/>
          <w:color w:val="595959" w:themeColor="text1" w:themeTint="A6"/>
        </w:rPr>
        <w:t xml:space="preserve">You will be in a full time, at-will employment reporting to </w:t>
      </w:r>
      <w:r w:rsidR="00E62E6C">
        <w:rPr>
          <w:rFonts w:ascii="Calibri" w:hAnsi="Calibri" w:cs="Calibri"/>
          <w:b/>
          <w:color w:val="595959" w:themeColor="text1" w:themeTint="A6"/>
        </w:rPr>
        <w:t>Prashant Roy (Project Manager)</w:t>
      </w:r>
      <w:r w:rsidRPr="000B2B1A">
        <w:rPr>
          <w:rFonts w:ascii="Calibri" w:hAnsi="Calibri" w:cs="Calibri"/>
          <w:color w:val="595959" w:themeColor="text1" w:themeTint="A6"/>
        </w:rPr>
        <w:t>.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E62E6C">
      <w:pPr>
        <w:spacing w:line="312" w:lineRule="auto"/>
        <w:jc w:val="both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 xml:space="preserve">Your main tasks and responsibilities will be: [Provide List of roles and responsibilities]. A basic cash compensation will be given at </w:t>
      </w:r>
      <w:r w:rsidR="00E62E6C" w:rsidRPr="006447AF">
        <w:rPr>
          <w:rFonts w:ascii="Calibri" w:hAnsi="Calibri" w:cs="Calibri"/>
          <w:b/>
          <w:color w:val="595959" w:themeColor="text1" w:themeTint="A6"/>
        </w:rPr>
        <w:t>11</w:t>
      </w:r>
      <w:r w:rsidR="00D638A6">
        <w:rPr>
          <w:rFonts w:ascii="Calibri" w:hAnsi="Calibri" w:cs="Calibri"/>
          <w:b/>
          <w:color w:val="595959" w:themeColor="text1" w:themeTint="A6"/>
        </w:rPr>
        <w:t>,</w:t>
      </w:r>
      <w:r w:rsidR="00E62E6C" w:rsidRPr="006447AF">
        <w:rPr>
          <w:rFonts w:ascii="Calibri" w:hAnsi="Calibri" w:cs="Calibri"/>
          <w:b/>
          <w:color w:val="595959" w:themeColor="text1" w:themeTint="A6"/>
        </w:rPr>
        <w:t>80</w:t>
      </w:r>
      <w:r w:rsidR="00D638A6">
        <w:rPr>
          <w:rFonts w:ascii="Calibri" w:hAnsi="Calibri" w:cs="Calibri"/>
          <w:b/>
          <w:color w:val="595959" w:themeColor="text1" w:themeTint="A6"/>
        </w:rPr>
        <w:t>,</w:t>
      </w:r>
      <w:r w:rsidR="00E62E6C" w:rsidRPr="006447AF">
        <w:rPr>
          <w:rFonts w:ascii="Calibri" w:hAnsi="Calibri" w:cs="Calibri"/>
          <w:b/>
          <w:color w:val="595959" w:themeColor="text1" w:themeTint="A6"/>
        </w:rPr>
        <w:t>000</w:t>
      </w:r>
      <w:r w:rsidR="00E62E6C">
        <w:rPr>
          <w:rFonts w:ascii="Calibri" w:hAnsi="Calibri" w:cs="Calibri"/>
          <w:color w:val="595959" w:themeColor="text1" w:themeTint="A6"/>
        </w:rPr>
        <w:t>/- (</w:t>
      </w:r>
      <w:r w:rsidR="00FB4047">
        <w:rPr>
          <w:rFonts w:ascii="Calibri" w:hAnsi="Calibri" w:cs="Calibri"/>
          <w:b/>
          <w:color w:val="595959" w:themeColor="text1" w:themeTint="A6"/>
        </w:rPr>
        <w:t>Eleven Lakh Eighty Thousand</w:t>
      </w:r>
      <w:r w:rsidR="00E62E6C" w:rsidRPr="00E62E6C">
        <w:rPr>
          <w:rFonts w:ascii="Calibri" w:hAnsi="Calibri" w:cs="Calibri"/>
          <w:b/>
          <w:color w:val="595959" w:themeColor="text1" w:themeTint="A6"/>
        </w:rPr>
        <w:t xml:space="preserve"> Only</w:t>
      </w:r>
      <w:r w:rsidR="00E62E6C">
        <w:rPr>
          <w:rFonts w:ascii="Calibri" w:hAnsi="Calibri" w:cs="Calibri"/>
          <w:color w:val="595959" w:themeColor="text1" w:themeTint="A6"/>
        </w:rPr>
        <w:t>)</w:t>
      </w:r>
      <w:r w:rsidRPr="000B2B1A">
        <w:rPr>
          <w:rFonts w:ascii="Calibri" w:hAnsi="Calibri" w:cs="Calibri"/>
          <w:color w:val="595959" w:themeColor="text1" w:themeTint="A6"/>
        </w:rPr>
        <w:t xml:space="preserve"> per </w:t>
      </w:r>
      <w:r w:rsidR="006447AF" w:rsidRPr="006447AF">
        <w:rPr>
          <w:rFonts w:ascii="Calibri" w:hAnsi="Calibri" w:cs="Calibri"/>
          <w:b/>
          <w:color w:val="595959" w:themeColor="text1" w:themeTint="A6"/>
        </w:rPr>
        <w:t>yearly</w:t>
      </w:r>
      <w:r w:rsidRPr="000B2B1A">
        <w:rPr>
          <w:rFonts w:ascii="Calibri" w:hAnsi="Calibri" w:cs="Calibri"/>
          <w:color w:val="595959" w:themeColor="text1" w:themeTint="A6"/>
        </w:rPr>
        <w:t xml:space="preserve"> payable in relation to the Company’s payroll schedule.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E62E6C">
      <w:pPr>
        <w:spacing w:line="312" w:lineRule="auto"/>
        <w:jc w:val="both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 xml:space="preserve">Please send a signed duplicate copy of this offer letter should you accept this job offer to the address found below. 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E62E6C">
      <w:pPr>
        <w:spacing w:line="312" w:lineRule="auto"/>
        <w:jc w:val="both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>For any queries or additional questions, feel free to email or call me with the phone number and other contact details found below.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0B2B1A" w:rsidRDefault="000B2B1A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  <w:r w:rsidRPr="000B2B1A">
        <w:rPr>
          <w:rFonts w:ascii="Calibri" w:hAnsi="Calibri" w:cs="Calibri"/>
          <w:color w:val="595959" w:themeColor="text1" w:themeTint="A6"/>
        </w:rPr>
        <w:t>Sincerely yours,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6447AF">
        <w:rPr>
          <w:rFonts w:ascii="Calibri" w:hAnsi="Calibri" w:cs="Calibri"/>
          <w:b/>
          <w:color w:val="595959" w:themeColor="text1" w:themeTint="A6"/>
        </w:rPr>
        <w:t>Soniya Rajotiya</w:t>
      </w:r>
    </w:p>
    <w:p w:rsidR="00354DA6" w:rsidRPr="006447AF" w:rsidRDefault="002E5537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>
        <w:rPr>
          <w:rFonts w:ascii="Calibri" w:hAnsi="Calibri" w:cs="Calibri"/>
          <w:b/>
          <w:color w:val="595959" w:themeColor="text1" w:themeTint="A6"/>
        </w:rPr>
        <w:t>HR</w:t>
      </w:r>
    </w:p>
    <w:p w:rsidR="00354DA6" w:rsidRPr="000B2B1A" w:rsidRDefault="00354DA6" w:rsidP="000B2B1A">
      <w:pPr>
        <w:spacing w:line="312" w:lineRule="auto"/>
        <w:rPr>
          <w:rFonts w:ascii="Calibri" w:hAnsi="Calibri" w:cs="Calibri"/>
          <w:color w:val="595959" w:themeColor="text1" w:themeTint="A6"/>
        </w:rPr>
      </w:pPr>
    </w:p>
    <w:p w:rsidR="00354DA6" w:rsidRP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6447AF">
        <w:rPr>
          <w:rFonts w:ascii="Calibri" w:hAnsi="Calibri" w:cs="Calibri"/>
          <w:b/>
          <w:color w:val="595959" w:themeColor="text1" w:themeTint="A6"/>
        </w:rPr>
        <w:t>Basant Kumat</w:t>
      </w:r>
    </w:p>
    <w:p w:rsidR="00354DA6" w:rsidRP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6447AF">
        <w:rPr>
          <w:rFonts w:ascii="Calibri" w:hAnsi="Calibri" w:cs="Calibri"/>
          <w:b/>
          <w:color w:val="595959" w:themeColor="text1" w:themeTint="A6"/>
        </w:rPr>
        <w:t>Chandar Vihar, New Delhi-110092</w:t>
      </w:r>
    </w:p>
    <w:p w:rsidR="00354DA6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 w:rsidRPr="006447AF">
        <w:rPr>
          <w:rFonts w:ascii="Calibri" w:hAnsi="Calibri" w:cs="Calibri"/>
          <w:b/>
          <w:color w:val="595959" w:themeColor="text1" w:themeTint="A6"/>
        </w:rPr>
        <w:t>8860563533</w:t>
      </w:r>
    </w:p>
    <w:p w:rsid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</w:p>
    <w:p w:rsidR="006447AF" w:rsidRPr="006447AF" w:rsidRDefault="006447AF" w:rsidP="000B2B1A">
      <w:pPr>
        <w:spacing w:line="312" w:lineRule="auto"/>
        <w:rPr>
          <w:rFonts w:ascii="Calibri" w:hAnsi="Calibri" w:cs="Calibri"/>
          <w:b/>
          <w:color w:val="595959" w:themeColor="text1" w:themeTint="A6"/>
        </w:rPr>
      </w:pPr>
      <w:r>
        <w:rPr>
          <w:rFonts w:ascii="Calibri" w:hAnsi="Calibri" w:cs="Calibri"/>
          <w:b/>
          <w:color w:val="595959" w:themeColor="text1" w:themeTint="A6"/>
        </w:rPr>
        <w:t>Date : November 13, 2019</w:t>
      </w:r>
    </w:p>
    <w:sectPr w:rsidR="006447AF" w:rsidRPr="006447AF" w:rsidSect="002E55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70" w:right="1440" w:bottom="1440" w:left="1440" w:header="180" w:footer="28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CB2" w:rsidRDefault="00EB1CB2" w:rsidP="000E3E82">
      <w:pPr>
        <w:spacing w:line="240" w:lineRule="auto"/>
      </w:pPr>
      <w:r>
        <w:separator/>
      </w:r>
    </w:p>
  </w:endnote>
  <w:endnote w:type="continuationSeparator" w:id="1">
    <w:p w:rsidR="00EB1CB2" w:rsidRDefault="00EB1CB2" w:rsidP="000E3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0E3E82" w:rsidP="000E3E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D2091A" w:rsidP="000E3E82">
    <w:pPr>
      <w:pStyle w:val="Footer"/>
    </w:pPr>
    <w:r>
      <w:rPr>
        <w:noProof/>
      </w:rPr>
      <w:pict>
        <v:group id="_x0000_s2055" style="position:absolute;margin-left:-76.3pt;margin-top:-46.8pt;width:634.5pt;height:26.1pt;rotation:180;z-index:251659264" coordsize="80581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">
          <v:rect id="Rectangle 1" o:spid="_x0000_s2056" style="position:absolute;top:136;width:80581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yKr4A&#10;AADaAAAADwAAAGRycy9kb3ducmV2LnhtbERPS4vCMBC+L/gfwgje1tQ9iHSNRURZL8rqKl6HZvrA&#10;ZlKSaOu/N8KCp+Hje848600j7uR8bVnBZJyAIM6trrlUcPrbfM5A+ICssbFMCh7kIVsMPuaYatvx&#10;ge7HUIoYwj5FBVUIbSqlzysy6Me2JY5cYZ3BEKErpXbYxXDTyK8kmUqDNceGCltaVZRfjzej4Mec&#10;T/tde13Thbtfp5e+SOqZUqNhv/wGEagPb/G/e6vjfHi98rp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Bsiq+AAAA2gAAAA8AAAAAAAAAAAAAAAAAmAIAAGRycy9kb3ducmV2&#10;LnhtbFBLBQYAAAAABAAEAPUAAACDAwAAAAA=&#10;" fillcolor="#4f81bd [3204]" strokecolor="#f2f2f2 [3041]" strokeweight="3pt">
            <v:shadow on="t" type="perspective" color="#243f60 [1604]" opacity=".5" offset="1pt" offset2="-1pt"/>
          </v:rect>
          <v:rect id="Rectangle 2" o:spid="_x0000_s2057" style="position:absolute;left:9280;width:7144;height:3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21vsMA&#10;AADaAAAADwAAAGRycy9kb3ducmV2LnhtbESPQWvCQBSE7wX/w/KE3upGwVJS11ADgtIKVj30+Mg+&#10;k9Ds27i7xuivd4VCj8PMfMPMst40oiPna8sKxqMEBHFhdc2lgsN++fIGwgdkjY1lUnAlD9l88DTD&#10;VNsLf1O3C6WIEPYpKqhCaFMpfVGRQT+yLXH0jtYZDFG6UmqHlwg3jZwkyas0WHNcqLClvKLid3c2&#10;ChZfm89uyyd97NfT7S3YHPHnqtTzsP94BxGoD//hv/ZKK5jA40q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21vsMAAADaAAAADwAAAAAAAAAAAAAAAACYAgAAZHJzL2Rv&#10;d25yZXYueG1sUEsFBgAAAAAEAAQA9QAAAIgDAAAAAA==&#10;" fillcolor="white [3212]" stroked="f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0E3E82" w:rsidP="000E3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CB2" w:rsidRDefault="00EB1CB2" w:rsidP="000E3E82">
      <w:pPr>
        <w:spacing w:line="240" w:lineRule="auto"/>
      </w:pPr>
      <w:r>
        <w:separator/>
      </w:r>
    </w:p>
  </w:footnote>
  <w:footnote w:type="continuationSeparator" w:id="1">
    <w:p w:rsidR="00EB1CB2" w:rsidRDefault="00EB1CB2" w:rsidP="000E3E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0E3E82" w:rsidP="000E3E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D2091A" w:rsidP="000E3E82">
    <w:pPr>
      <w:pStyle w:val="Header"/>
    </w:pPr>
    <w:r>
      <w:rPr>
        <w:noProof/>
      </w:rPr>
      <w:pict>
        <v:group id="Group 3" o:spid="_x0000_s2049" style="position:absolute;margin-left:-76.3pt;margin-top:-22pt;width:634.5pt;height:76.75pt;z-index:251658240" coordsize="80581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">
          <v:rect id="Rectangle 1" o:spid="_x0000_s2050" style="position:absolute;top:136;width:80581;height:2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yKr4A&#10;AADaAAAADwAAAGRycy9kb3ducmV2LnhtbERPS4vCMBC+L/gfwgje1tQ9iHSNRURZL8rqKl6HZvrA&#10;ZlKSaOu/N8KCp+Hje848600j7uR8bVnBZJyAIM6trrlUcPrbfM5A+ICssbFMCh7kIVsMPuaYatvx&#10;ge7HUIoYwj5FBVUIbSqlzysy6Me2JY5cYZ3BEKErpXbYxXDTyK8kmUqDNceGCltaVZRfjzej4Mec&#10;T/tde13Thbtfp5e+SOqZUqNhv/wGEagPb/G/e6vjfHi98rpy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Bsiq+AAAA2gAAAA8AAAAAAAAAAAAAAAAAmAIAAGRycy9kb3ducmV2&#10;LnhtbFBLBQYAAAAABAAEAPUAAACDAwAAAAA=&#10;" fillcolor="#4f81bd [3204]" strokecolor="#f2f2f2 [3041]" strokeweight="3pt">
            <v:shadow on="t" type="perspective" color="#243f60 [1604]" opacity=".5" offset="1pt" offset2="-1pt"/>
          </v:rect>
          <v:rect id="Rectangle 2" o:spid="_x0000_s2051" style="position:absolute;left:9280;width:7144;height:3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21vsMA&#10;AADaAAAADwAAAGRycy9kb3ducmV2LnhtbESPQWvCQBSE7wX/w/KE3upGwVJS11ADgtIKVj30+Mg+&#10;k9Ds27i7xuivd4VCj8PMfMPMst40oiPna8sKxqMEBHFhdc2lgsN++fIGwgdkjY1lUnAlD9l88DTD&#10;VNsLf1O3C6WIEPYpKqhCaFMpfVGRQT+yLXH0jtYZDFG6UmqHlwg3jZwkyas0WHNcqLClvKLid3c2&#10;ChZfm89uyyd97NfT7S3YHPHnqtTzsP94BxGoD//hv/ZKK5jA40q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21vsMAAADaAAAADwAAAAAAAAAAAAAAAACYAgAAZHJzL2Rv&#10;d25yZXYueG1sUEsFBgAAAAAEAAQA9QAAAIgDAAAAAA==&#10;" fillcolor="white [3212]" stroked="f"/>
        </v:group>
      </w:pict>
    </w:r>
  </w:p>
  <w:p w:rsidR="000E3E82" w:rsidRDefault="000E3E82" w:rsidP="000E3E82">
    <w:pPr>
      <w:pStyle w:val="Header"/>
    </w:pPr>
  </w:p>
  <w:p w:rsidR="000E3E82" w:rsidRDefault="000E3E82" w:rsidP="000E3E82">
    <w:pPr>
      <w:pStyle w:val="Header"/>
    </w:pPr>
  </w:p>
  <w:p w:rsidR="000E3E82" w:rsidRDefault="000E3E82" w:rsidP="000E3E82">
    <w:pPr>
      <w:pStyle w:val="Header"/>
    </w:pPr>
    <w:r>
      <w:t>Ddddd</w:t>
    </w:r>
  </w:p>
  <w:p w:rsidR="000E3E82" w:rsidRDefault="000E3E82" w:rsidP="000E3E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E82" w:rsidRDefault="000E3E82" w:rsidP="000E3E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54DA6"/>
    <w:rsid w:val="00013FBB"/>
    <w:rsid w:val="000B2B1A"/>
    <w:rsid w:val="000E3E82"/>
    <w:rsid w:val="00245904"/>
    <w:rsid w:val="002E5537"/>
    <w:rsid w:val="003416DB"/>
    <w:rsid w:val="00354DA6"/>
    <w:rsid w:val="0047529F"/>
    <w:rsid w:val="005B2BAC"/>
    <w:rsid w:val="006447AF"/>
    <w:rsid w:val="00D2091A"/>
    <w:rsid w:val="00D638A6"/>
    <w:rsid w:val="00E62E6C"/>
    <w:rsid w:val="00EB1CB2"/>
    <w:rsid w:val="00F005F9"/>
    <w:rsid w:val="00F81207"/>
    <w:rsid w:val="00FB4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3FBB"/>
  </w:style>
  <w:style w:type="paragraph" w:styleId="Heading1">
    <w:name w:val="heading 1"/>
    <w:basedOn w:val="Normal"/>
    <w:next w:val="Normal"/>
    <w:rsid w:val="00013F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013FB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013F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013FB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013FB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013FB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13FB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13FBB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0E3E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E82"/>
  </w:style>
  <w:style w:type="paragraph" w:styleId="Footer">
    <w:name w:val="footer"/>
    <w:basedOn w:val="Normal"/>
    <w:link w:val="FooterChar"/>
    <w:uiPriority w:val="99"/>
    <w:semiHidden/>
    <w:unhideWhenUsed/>
    <w:rsid w:val="000E3E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E82"/>
  </w:style>
  <w:style w:type="paragraph" w:styleId="BalloonText">
    <w:name w:val="Balloon Text"/>
    <w:basedOn w:val="Normal"/>
    <w:link w:val="BalloonTextChar"/>
    <w:uiPriority w:val="99"/>
    <w:semiHidden/>
    <w:unhideWhenUsed/>
    <w:rsid w:val="002E55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prudhvi</dc:creator>
  <cp:lastModifiedBy>Windows User</cp:lastModifiedBy>
  <cp:revision>9</cp:revision>
  <dcterms:created xsi:type="dcterms:W3CDTF">2018-03-29T05:36:00Z</dcterms:created>
  <dcterms:modified xsi:type="dcterms:W3CDTF">2019-11-15T00:04:00Z</dcterms:modified>
</cp:coreProperties>
</file>