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4A6AA" w14:textId="77777777" w:rsidR="002D094A" w:rsidRPr="002D094A" w:rsidRDefault="002D094A" w:rsidP="002D094A">
      <w:r w:rsidRPr="002D094A">
        <w:t>How can I solve 429: 'Too Many Requests' errors?</w:t>
      </w:r>
    </w:p>
    <w:p w14:paraId="72DA8DBD" w14:textId="77777777" w:rsidR="002D094A" w:rsidRPr="002D094A" w:rsidRDefault="002D094A" w:rsidP="002D094A">
      <w:r w:rsidRPr="002D094A">
        <w:t>Updated over 10 months ago</w:t>
      </w:r>
    </w:p>
    <w:p w14:paraId="457C7E86" w14:textId="77777777" w:rsidR="002D094A" w:rsidRPr="002D094A" w:rsidRDefault="002D094A" w:rsidP="002D094A">
      <w:r w:rsidRPr="002D094A">
        <w:t xml:space="preserve">Rate limit errors ('Too Many Requests', ‘Rate limit reached’) are caused by hitting your organization's </w:t>
      </w:r>
      <w:hyperlink r:id="rId4" w:history="1">
        <w:r w:rsidRPr="002D094A">
          <w:rPr>
            <w:rStyle w:val="Hyperlink"/>
          </w:rPr>
          <w:t>rate limit</w:t>
        </w:r>
      </w:hyperlink>
      <w:r w:rsidRPr="002D094A">
        <w:t xml:space="preserve"> which is the maximum number of requests and tokens that can be submitted per minute. If the limit is reached, the organization cannot successfully submit requests until the rate limit is reset. The error message looks like this:</w:t>
      </w:r>
    </w:p>
    <w:p w14:paraId="540EC60D" w14:textId="77777777" w:rsidR="002D094A" w:rsidRPr="002D094A" w:rsidRDefault="002D094A" w:rsidP="002D094A">
      <w:r w:rsidRPr="002D094A">
        <w:t xml:space="preserve">Rate limit reached for gpt-3.5-turbo in organization org-exampleorgid123 on tokens per min. </w:t>
      </w:r>
      <w:r w:rsidRPr="002D094A">
        <w:br/>
        <w:t xml:space="preserve">Limit: 10000.000000 / min. Current: 10020.000000 / min. </w:t>
      </w:r>
    </w:p>
    <w:p w14:paraId="55D0C5BA" w14:textId="77777777" w:rsidR="002D094A" w:rsidRPr="002D094A" w:rsidRDefault="002D094A" w:rsidP="002D094A">
      <w:r w:rsidRPr="002D094A">
        <w:t xml:space="preserve">We recommend handling these errors using </w:t>
      </w:r>
      <w:proofErr w:type="gramStart"/>
      <w:r w:rsidRPr="002D094A">
        <w:t>exponential</w:t>
      </w:r>
      <w:proofErr w:type="gramEnd"/>
      <w:r w:rsidRPr="002D094A">
        <w:t xml:space="preserve"> backoff. Exponential backoff means performing a short sleep when a rate limit error is hit, then retrying the unsuccessful request. If the request is still unsuccessful, the sleep length is </w:t>
      </w:r>
      <w:proofErr w:type="gramStart"/>
      <w:r w:rsidRPr="002D094A">
        <w:t>increased</w:t>
      </w:r>
      <w:proofErr w:type="gramEnd"/>
      <w:r w:rsidRPr="002D094A">
        <w:t xml:space="preserve"> and the process is repeated. This continues until the request is successful or until a maximum number of retries is reached.</w:t>
      </w:r>
    </w:p>
    <w:p w14:paraId="453E44B7" w14:textId="77777777" w:rsidR="002D094A" w:rsidRPr="002D094A" w:rsidRDefault="002D094A" w:rsidP="002D094A">
      <w:r w:rsidRPr="002D094A">
        <w:t>As unsuccessful requests contribute to your per-minute limit, continuously resending a request won’t work. Rate limits can be applied over shorter periods - for example, 1 request per second for a 60 RPM limit - meaning short high-volume request bursts can also lead to rate limit errors. Exponential backoff works well by spacing apart requests to minimize the frequency of these errors.</w:t>
      </w:r>
    </w:p>
    <w:p w14:paraId="00DEF9A6" w14:textId="77777777" w:rsidR="002D094A" w:rsidRPr="002D094A" w:rsidRDefault="002D094A" w:rsidP="002D094A">
      <w:r w:rsidRPr="002D094A">
        <w:t>In Python, an exponential backoff solution could look like this:</w:t>
      </w:r>
    </w:p>
    <w:p w14:paraId="051C0EA1" w14:textId="77777777" w:rsidR="002D094A" w:rsidRPr="002D094A" w:rsidRDefault="002D094A" w:rsidP="002D094A">
      <w:r w:rsidRPr="002D094A">
        <w:t xml:space="preserve">from </w:t>
      </w:r>
      <w:proofErr w:type="spellStart"/>
      <w:proofErr w:type="gramStart"/>
      <w:r w:rsidRPr="002D094A">
        <w:t>openai.error</w:t>
      </w:r>
      <w:proofErr w:type="spellEnd"/>
      <w:proofErr w:type="gramEnd"/>
      <w:r w:rsidRPr="002D094A">
        <w:t xml:space="preserve"> import </w:t>
      </w:r>
      <w:proofErr w:type="spellStart"/>
      <w:r w:rsidRPr="002D094A">
        <w:t>RateLimitError</w:t>
      </w:r>
      <w:proofErr w:type="spellEnd"/>
      <w:r w:rsidRPr="002D094A">
        <w:br/>
        <w:t>import backoff</w:t>
      </w:r>
      <w:r w:rsidRPr="002D094A">
        <w:br/>
      </w:r>
      <w:r w:rsidRPr="002D094A">
        <w:br/>
        <w:t xml:space="preserve">@backoff.on_exception(backoff.expo, </w:t>
      </w:r>
      <w:proofErr w:type="spellStart"/>
      <w:r w:rsidRPr="002D094A">
        <w:t>RateLimitError</w:t>
      </w:r>
      <w:proofErr w:type="spellEnd"/>
      <w:r w:rsidRPr="002D094A">
        <w:t>)</w:t>
      </w:r>
      <w:r w:rsidRPr="002D094A">
        <w:br/>
        <w:t xml:space="preserve">def </w:t>
      </w:r>
      <w:proofErr w:type="spellStart"/>
      <w:r w:rsidRPr="002D094A">
        <w:t>completions_with_backoff</w:t>
      </w:r>
      <w:proofErr w:type="spellEnd"/>
      <w:r w:rsidRPr="002D094A">
        <w:t>(**</w:t>
      </w:r>
      <w:proofErr w:type="spellStart"/>
      <w:r w:rsidRPr="002D094A">
        <w:t>kwargs</w:t>
      </w:r>
      <w:proofErr w:type="spellEnd"/>
      <w:r w:rsidRPr="002D094A">
        <w:t>):</w:t>
      </w:r>
      <w:r w:rsidRPr="002D094A">
        <w:br/>
        <w:t xml:space="preserve">response = </w:t>
      </w:r>
      <w:proofErr w:type="spellStart"/>
      <w:r w:rsidRPr="002D094A">
        <w:t>openai.Completion.create</w:t>
      </w:r>
      <w:proofErr w:type="spellEnd"/>
      <w:r w:rsidRPr="002D094A">
        <w:t>(**</w:t>
      </w:r>
      <w:proofErr w:type="spellStart"/>
      <w:r w:rsidRPr="002D094A">
        <w:t>kwargs</w:t>
      </w:r>
      <w:proofErr w:type="spellEnd"/>
      <w:r w:rsidRPr="002D094A">
        <w:t>)</w:t>
      </w:r>
      <w:r w:rsidRPr="002D094A">
        <w:br/>
        <w:t>return response</w:t>
      </w:r>
    </w:p>
    <w:p w14:paraId="2069E83E" w14:textId="77777777" w:rsidR="002D094A" w:rsidRPr="002D094A" w:rsidRDefault="002D094A" w:rsidP="002D094A">
      <w:r w:rsidRPr="002D094A">
        <w:t>(Please note: The backoff library is a third-party tool. We encourage all our customers to do their due diligence when it comes to validating any external code for their projects.)</w:t>
      </w:r>
    </w:p>
    <w:p w14:paraId="19FF68E0" w14:textId="77777777" w:rsidR="002D094A" w:rsidRPr="002D094A" w:rsidRDefault="002D094A" w:rsidP="002D094A">
      <w:r w:rsidRPr="002D094A">
        <w:t xml:space="preserve">If implementing exponential backoff still results in this error, you might need to </w:t>
      </w:r>
      <w:hyperlink r:id="rId5" w:tgtFrame="_blank" w:history="1">
        <w:r w:rsidRPr="002D094A">
          <w:rPr>
            <w:rStyle w:val="Hyperlink"/>
          </w:rPr>
          <w:t>increase your usage tier</w:t>
        </w:r>
      </w:hyperlink>
      <w:r w:rsidRPr="002D094A">
        <w:t xml:space="preserve">. You can view your current rate limits and how to increase your trust tier to increase your rate limits in the </w:t>
      </w:r>
      <w:hyperlink r:id="rId6" w:tgtFrame="_blank" w:history="1">
        <w:r w:rsidRPr="002D094A">
          <w:rPr>
            <w:rStyle w:val="Hyperlink"/>
          </w:rPr>
          <w:t>limits section</w:t>
        </w:r>
      </w:hyperlink>
      <w:r w:rsidRPr="002D094A">
        <w:t xml:space="preserve"> of your account settings.</w:t>
      </w:r>
    </w:p>
    <w:p w14:paraId="7FBD932F" w14:textId="77777777" w:rsidR="002D094A" w:rsidRDefault="002D094A"/>
    <w:sectPr w:rsidR="002D09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4A"/>
    <w:rsid w:val="002D094A"/>
    <w:rsid w:val="0041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5E4E"/>
  <w15:chartTrackingRefBased/>
  <w15:docId w15:val="{5DA8DB0D-A21B-4034-9C74-34BFD1F3F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94A"/>
    <w:rPr>
      <w:rFonts w:eastAsiaTheme="majorEastAsia" w:cstheme="majorBidi"/>
      <w:color w:val="272727" w:themeColor="text1" w:themeTint="D8"/>
    </w:rPr>
  </w:style>
  <w:style w:type="paragraph" w:styleId="Title">
    <w:name w:val="Title"/>
    <w:basedOn w:val="Normal"/>
    <w:next w:val="Normal"/>
    <w:link w:val="TitleChar"/>
    <w:uiPriority w:val="10"/>
    <w:qFormat/>
    <w:rsid w:val="002D0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94A"/>
    <w:pPr>
      <w:spacing w:before="160"/>
      <w:jc w:val="center"/>
    </w:pPr>
    <w:rPr>
      <w:i/>
      <w:iCs/>
      <w:color w:val="404040" w:themeColor="text1" w:themeTint="BF"/>
    </w:rPr>
  </w:style>
  <w:style w:type="character" w:customStyle="1" w:styleId="QuoteChar">
    <w:name w:val="Quote Char"/>
    <w:basedOn w:val="DefaultParagraphFont"/>
    <w:link w:val="Quote"/>
    <w:uiPriority w:val="29"/>
    <w:rsid w:val="002D094A"/>
    <w:rPr>
      <w:i/>
      <w:iCs/>
      <w:color w:val="404040" w:themeColor="text1" w:themeTint="BF"/>
    </w:rPr>
  </w:style>
  <w:style w:type="paragraph" w:styleId="ListParagraph">
    <w:name w:val="List Paragraph"/>
    <w:basedOn w:val="Normal"/>
    <w:uiPriority w:val="34"/>
    <w:qFormat/>
    <w:rsid w:val="002D094A"/>
    <w:pPr>
      <w:ind w:left="720"/>
      <w:contextualSpacing/>
    </w:pPr>
  </w:style>
  <w:style w:type="character" w:styleId="IntenseEmphasis">
    <w:name w:val="Intense Emphasis"/>
    <w:basedOn w:val="DefaultParagraphFont"/>
    <w:uiPriority w:val="21"/>
    <w:qFormat/>
    <w:rsid w:val="002D094A"/>
    <w:rPr>
      <w:i/>
      <w:iCs/>
      <w:color w:val="0F4761" w:themeColor="accent1" w:themeShade="BF"/>
    </w:rPr>
  </w:style>
  <w:style w:type="paragraph" w:styleId="IntenseQuote">
    <w:name w:val="Intense Quote"/>
    <w:basedOn w:val="Normal"/>
    <w:next w:val="Normal"/>
    <w:link w:val="IntenseQuoteChar"/>
    <w:uiPriority w:val="30"/>
    <w:qFormat/>
    <w:rsid w:val="002D0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94A"/>
    <w:rPr>
      <w:i/>
      <w:iCs/>
      <w:color w:val="0F4761" w:themeColor="accent1" w:themeShade="BF"/>
    </w:rPr>
  </w:style>
  <w:style w:type="character" w:styleId="IntenseReference">
    <w:name w:val="Intense Reference"/>
    <w:basedOn w:val="DefaultParagraphFont"/>
    <w:uiPriority w:val="32"/>
    <w:qFormat/>
    <w:rsid w:val="002D094A"/>
    <w:rPr>
      <w:b/>
      <w:bCs/>
      <w:smallCaps/>
      <w:color w:val="0F4761" w:themeColor="accent1" w:themeShade="BF"/>
      <w:spacing w:val="5"/>
    </w:rPr>
  </w:style>
  <w:style w:type="character" w:styleId="Hyperlink">
    <w:name w:val="Hyperlink"/>
    <w:basedOn w:val="DefaultParagraphFont"/>
    <w:uiPriority w:val="99"/>
    <w:unhideWhenUsed/>
    <w:rsid w:val="002D094A"/>
    <w:rPr>
      <w:color w:val="467886" w:themeColor="hyperlink"/>
      <w:u w:val="single"/>
    </w:rPr>
  </w:style>
  <w:style w:type="character" w:styleId="UnresolvedMention">
    <w:name w:val="Unresolved Mention"/>
    <w:basedOn w:val="DefaultParagraphFont"/>
    <w:uiPriority w:val="99"/>
    <w:semiHidden/>
    <w:unhideWhenUsed/>
    <w:rsid w:val="002D0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705276">
      <w:bodyDiv w:val="1"/>
      <w:marLeft w:val="0"/>
      <w:marRight w:val="0"/>
      <w:marTop w:val="0"/>
      <w:marBottom w:val="0"/>
      <w:divBdr>
        <w:top w:val="none" w:sz="0" w:space="0" w:color="auto"/>
        <w:left w:val="none" w:sz="0" w:space="0" w:color="auto"/>
        <w:bottom w:val="none" w:sz="0" w:space="0" w:color="auto"/>
        <w:right w:val="none" w:sz="0" w:space="0" w:color="auto"/>
      </w:divBdr>
      <w:divsChild>
        <w:div w:id="2065324670">
          <w:marLeft w:val="0"/>
          <w:marRight w:val="0"/>
          <w:marTop w:val="0"/>
          <w:marBottom w:val="600"/>
          <w:divBdr>
            <w:top w:val="single" w:sz="2" w:space="0" w:color="E5E7EB"/>
            <w:left w:val="single" w:sz="2" w:space="0" w:color="E5E7EB"/>
            <w:bottom w:val="single" w:sz="2" w:space="0" w:color="E5E7EB"/>
            <w:right w:val="single" w:sz="2" w:space="0" w:color="E5E7EB"/>
          </w:divBdr>
          <w:divsChild>
            <w:div w:id="521474015">
              <w:marLeft w:val="0"/>
              <w:marRight w:val="0"/>
              <w:marTop w:val="0"/>
              <w:marBottom w:val="0"/>
              <w:divBdr>
                <w:top w:val="single" w:sz="2" w:space="0" w:color="E5E7EB"/>
                <w:left w:val="single" w:sz="2" w:space="0" w:color="E5E7EB"/>
                <w:bottom w:val="single" w:sz="2" w:space="0" w:color="E5E7EB"/>
                <w:right w:val="single" w:sz="2" w:space="0" w:color="E5E7EB"/>
              </w:divBdr>
              <w:divsChild>
                <w:div w:id="263461636">
                  <w:marLeft w:val="0"/>
                  <w:marRight w:val="0"/>
                  <w:marTop w:val="0"/>
                  <w:marBottom w:val="0"/>
                  <w:divBdr>
                    <w:top w:val="single" w:sz="2" w:space="0" w:color="E5E7EB"/>
                    <w:left w:val="single" w:sz="2" w:space="0" w:color="E5E7EB"/>
                    <w:bottom w:val="single" w:sz="2" w:space="0" w:color="E5E7EB"/>
                    <w:right w:val="single" w:sz="2" w:space="0" w:color="E5E7EB"/>
                  </w:divBdr>
                </w:div>
                <w:div w:id="469827661">
                  <w:marLeft w:val="0"/>
                  <w:marRight w:val="0"/>
                  <w:marTop w:val="60"/>
                  <w:marBottom w:val="0"/>
                  <w:divBdr>
                    <w:top w:val="single" w:sz="2" w:space="0" w:color="E5E7EB"/>
                    <w:left w:val="single" w:sz="2" w:space="0" w:color="E5E7EB"/>
                    <w:bottom w:val="single" w:sz="2" w:space="0" w:color="E5E7EB"/>
                    <w:right w:val="single" w:sz="2" w:space="0" w:color="E5E7EB"/>
                  </w:divBdr>
                  <w:divsChild>
                    <w:div w:id="197794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0249641">
          <w:marLeft w:val="0"/>
          <w:marRight w:val="0"/>
          <w:marTop w:val="0"/>
          <w:marBottom w:val="0"/>
          <w:divBdr>
            <w:top w:val="single" w:sz="2" w:space="0" w:color="E5E7EB"/>
            <w:left w:val="single" w:sz="2" w:space="0" w:color="E5E7EB"/>
            <w:bottom w:val="single" w:sz="2" w:space="0" w:color="E5E7EB"/>
            <w:right w:val="single" w:sz="2" w:space="0" w:color="E5E7EB"/>
          </w:divBdr>
          <w:divsChild>
            <w:div w:id="132215029">
              <w:marLeft w:val="0"/>
              <w:marRight w:val="0"/>
              <w:marTop w:val="0"/>
              <w:marBottom w:val="0"/>
              <w:divBdr>
                <w:top w:val="single" w:sz="2" w:space="0" w:color="E5E7EB"/>
                <w:left w:val="single" w:sz="2" w:space="0" w:color="E5E7EB"/>
                <w:bottom w:val="single" w:sz="2" w:space="0" w:color="E5E7EB"/>
                <w:right w:val="single" w:sz="2" w:space="0" w:color="E5E7EB"/>
              </w:divBdr>
              <w:divsChild>
                <w:div w:id="919951392">
                  <w:marLeft w:val="0"/>
                  <w:marRight w:val="0"/>
                  <w:marTop w:val="0"/>
                  <w:marBottom w:val="0"/>
                  <w:divBdr>
                    <w:top w:val="single" w:sz="2" w:space="0" w:color="E5E7EB"/>
                    <w:left w:val="single" w:sz="2" w:space="0" w:color="E5E7EB"/>
                    <w:bottom w:val="single" w:sz="2" w:space="0" w:color="E5E7EB"/>
                    <w:right w:val="single" w:sz="2" w:space="0" w:color="E5E7EB"/>
                  </w:divBdr>
                </w:div>
                <w:div w:id="1586187285">
                  <w:marLeft w:val="0"/>
                  <w:marRight w:val="0"/>
                  <w:marTop w:val="0"/>
                  <w:marBottom w:val="0"/>
                  <w:divBdr>
                    <w:top w:val="single" w:sz="2" w:space="0" w:color="E5E7EB"/>
                    <w:left w:val="single" w:sz="2" w:space="0" w:color="E5E7EB"/>
                    <w:bottom w:val="single" w:sz="2" w:space="0" w:color="E5E7EB"/>
                    <w:right w:val="single" w:sz="2" w:space="0" w:color="E5E7EB"/>
                  </w:divBdr>
                </w:div>
                <w:div w:id="1936550706">
                  <w:marLeft w:val="0"/>
                  <w:marRight w:val="0"/>
                  <w:marTop w:val="0"/>
                  <w:marBottom w:val="0"/>
                  <w:divBdr>
                    <w:top w:val="single" w:sz="2" w:space="0" w:color="E5E7EB"/>
                    <w:left w:val="single" w:sz="2" w:space="0" w:color="E5E7EB"/>
                    <w:bottom w:val="single" w:sz="2" w:space="0" w:color="E5E7EB"/>
                    <w:right w:val="single" w:sz="2" w:space="0" w:color="E5E7EB"/>
                  </w:divBdr>
                </w:div>
                <w:div w:id="77219666">
                  <w:marLeft w:val="0"/>
                  <w:marRight w:val="0"/>
                  <w:marTop w:val="0"/>
                  <w:marBottom w:val="0"/>
                  <w:divBdr>
                    <w:top w:val="single" w:sz="2" w:space="0" w:color="E5E7EB"/>
                    <w:left w:val="single" w:sz="2" w:space="0" w:color="E5E7EB"/>
                    <w:bottom w:val="single" w:sz="2" w:space="0" w:color="E5E7EB"/>
                    <w:right w:val="single" w:sz="2" w:space="0" w:color="E5E7EB"/>
                  </w:divBdr>
                </w:div>
                <w:div w:id="704670282">
                  <w:marLeft w:val="0"/>
                  <w:marRight w:val="0"/>
                  <w:marTop w:val="0"/>
                  <w:marBottom w:val="0"/>
                  <w:divBdr>
                    <w:top w:val="single" w:sz="2" w:space="0" w:color="E5E7EB"/>
                    <w:left w:val="single" w:sz="2" w:space="0" w:color="E5E7EB"/>
                    <w:bottom w:val="single" w:sz="2" w:space="0" w:color="E5E7EB"/>
                    <w:right w:val="single" w:sz="2" w:space="0" w:color="E5E7EB"/>
                  </w:divBdr>
                </w:div>
                <w:div w:id="1196456410">
                  <w:marLeft w:val="0"/>
                  <w:marRight w:val="0"/>
                  <w:marTop w:val="0"/>
                  <w:marBottom w:val="0"/>
                  <w:divBdr>
                    <w:top w:val="single" w:sz="2" w:space="0" w:color="E5E7EB"/>
                    <w:left w:val="single" w:sz="2" w:space="0" w:color="E5E7EB"/>
                    <w:bottom w:val="single" w:sz="2" w:space="0" w:color="E5E7EB"/>
                    <w:right w:val="single" w:sz="2" w:space="0" w:color="E5E7EB"/>
                  </w:divBdr>
                </w:div>
                <w:div w:id="1510098994">
                  <w:marLeft w:val="0"/>
                  <w:marRight w:val="0"/>
                  <w:marTop w:val="0"/>
                  <w:marBottom w:val="0"/>
                  <w:divBdr>
                    <w:top w:val="single" w:sz="2" w:space="0" w:color="E5E7EB"/>
                    <w:left w:val="single" w:sz="2" w:space="0" w:color="E5E7EB"/>
                    <w:bottom w:val="single" w:sz="2" w:space="0" w:color="E5E7EB"/>
                    <w:right w:val="single" w:sz="2" w:space="0" w:color="E5E7EB"/>
                  </w:divBdr>
                </w:div>
                <w:div w:id="1053506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5934463">
      <w:bodyDiv w:val="1"/>
      <w:marLeft w:val="0"/>
      <w:marRight w:val="0"/>
      <w:marTop w:val="0"/>
      <w:marBottom w:val="0"/>
      <w:divBdr>
        <w:top w:val="none" w:sz="0" w:space="0" w:color="auto"/>
        <w:left w:val="none" w:sz="0" w:space="0" w:color="auto"/>
        <w:bottom w:val="none" w:sz="0" w:space="0" w:color="auto"/>
        <w:right w:val="none" w:sz="0" w:space="0" w:color="auto"/>
      </w:divBdr>
      <w:divsChild>
        <w:div w:id="1246651415">
          <w:marLeft w:val="0"/>
          <w:marRight w:val="0"/>
          <w:marTop w:val="0"/>
          <w:marBottom w:val="600"/>
          <w:divBdr>
            <w:top w:val="single" w:sz="2" w:space="0" w:color="E5E7EB"/>
            <w:left w:val="single" w:sz="2" w:space="0" w:color="E5E7EB"/>
            <w:bottom w:val="single" w:sz="2" w:space="0" w:color="E5E7EB"/>
            <w:right w:val="single" w:sz="2" w:space="0" w:color="E5E7EB"/>
          </w:divBdr>
          <w:divsChild>
            <w:div w:id="658846125">
              <w:marLeft w:val="0"/>
              <w:marRight w:val="0"/>
              <w:marTop w:val="0"/>
              <w:marBottom w:val="0"/>
              <w:divBdr>
                <w:top w:val="single" w:sz="2" w:space="0" w:color="E5E7EB"/>
                <w:left w:val="single" w:sz="2" w:space="0" w:color="E5E7EB"/>
                <w:bottom w:val="single" w:sz="2" w:space="0" w:color="E5E7EB"/>
                <w:right w:val="single" w:sz="2" w:space="0" w:color="E5E7EB"/>
              </w:divBdr>
              <w:divsChild>
                <w:div w:id="1299457980">
                  <w:marLeft w:val="0"/>
                  <w:marRight w:val="0"/>
                  <w:marTop w:val="0"/>
                  <w:marBottom w:val="0"/>
                  <w:divBdr>
                    <w:top w:val="single" w:sz="2" w:space="0" w:color="E5E7EB"/>
                    <w:left w:val="single" w:sz="2" w:space="0" w:color="E5E7EB"/>
                    <w:bottom w:val="single" w:sz="2" w:space="0" w:color="E5E7EB"/>
                    <w:right w:val="single" w:sz="2" w:space="0" w:color="E5E7EB"/>
                  </w:divBdr>
                </w:div>
                <w:div w:id="342362771">
                  <w:marLeft w:val="0"/>
                  <w:marRight w:val="0"/>
                  <w:marTop w:val="60"/>
                  <w:marBottom w:val="0"/>
                  <w:divBdr>
                    <w:top w:val="single" w:sz="2" w:space="0" w:color="E5E7EB"/>
                    <w:left w:val="single" w:sz="2" w:space="0" w:color="E5E7EB"/>
                    <w:bottom w:val="single" w:sz="2" w:space="0" w:color="E5E7EB"/>
                    <w:right w:val="single" w:sz="2" w:space="0" w:color="E5E7EB"/>
                  </w:divBdr>
                  <w:divsChild>
                    <w:div w:id="1929607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8188550">
          <w:marLeft w:val="0"/>
          <w:marRight w:val="0"/>
          <w:marTop w:val="0"/>
          <w:marBottom w:val="0"/>
          <w:divBdr>
            <w:top w:val="single" w:sz="2" w:space="0" w:color="E5E7EB"/>
            <w:left w:val="single" w:sz="2" w:space="0" w:color="E5E7EB"/>
            <w:bottom w:val="single" w:sz="2" w:space="0" w:color="E5E7EB"/>
            <w:right w:val="single" w:sz="2" w:space="0" w:color="E5E7EB"/>
          </w:divBdr>
          <w:divsChild>
            <w:div w:id="1600212814">
              <w:marLeft w:val="0"/>
              <w:marRight w:val="0"/>
              <w:marTop w:val="0"/>
              <w:marBottom w:val="0"/>
              <w:divBdr>
                <w:top w:val="single" w:sz="2" w:space="0" w:color="E5E7EB"/>
                <w:left w:val="single" w:sz="2" w:space="0" w:color="E5E7EB"/>
                <w:bottom w:val="single" w:sz="2" w:space="0" w:color="E5E7EB"/>
                <w:right w:val="single" w:sz="2" w:space="0" w:color="E5E7EB"/>
              </w:divBdr>
              <w:divsChild>
                <w:div w:id="1586568790">
                  <w:marLeft w:val="0"/>
                  <w:marRight w:val="0"/>
                  <w:marTop w:val="0"/>
                  <w:marBottom w:val="0"/>
                  <w:divBdr>
                    <w:top w:val="single" w:sz="2" w:space="0" w:color="E5E7EB"/>
                    <w:left w:val="single" w:sz="2" w:space="0" w:color="E5E7EB"/>
                    <w:bottom w:val="single" w:sz="2" w:space="0" w:color="E5E7EB"/>
                    <w:right w:val="single" w:sz="2" w:space="0" w:color="E5E7EB"/>
                  </w:divBdr>
                </w:div>
                <w:div w:id="1347557635">
                  <w:marLeft w:val="0"/>
                  <w:marRight w:val="0"/>
                  <w:marTop w:val="0"/>
                  <w:marBottom w:val="0"/>
                  <w:divBdr>
                    <w:top w:val="single" w:sz="2" w:space="0" w:color="E5E7EB"/>
                    <w:left w:val="single" w:sz="2" w:space="0" w:color="E5E7EB"/>
                    <w:bottom w:val="single" w:sz="2" w:space="0" w:color="E5E7EB"/>
                    <w:right w:val="single" w:sz="2" w:space="0" w:color="E5E7EB"/>
                  </w:divBdr>
                </w:div>
                <w:div w:id="187063834">
                  <w:marLeft w:val="0"/>
                  <w:marRight w:val="0"/>
                  <w:marTop w:val="0"/>
                  <w:marBottom w:val="0"/>
                  <w:divBdr>
                    <w:top w:val="single" w:sz="2" w:space="0" w:color="E5E7EB"/>
                    <w:left w:val="single" w:sz="2" w:space="0" w:color="E5E7EB"/>
                    <w:bottom w:val="single" w:sz="2" w:space="0" w:color="E5E7EB"/>
                    <w:right w:val="single" w:sz="2" w:space="0" w:color="E5E7EB"/>
                  </w:divBdr>
                </w:div>
                <w:div w:id="633099776">
                  <w:marLeft w:val="0"/>
                  <w:marRight w:val="0"/>
                  <w:marTop w:val="0"/>
                  <w:marBottom w:val="0"/>
                  <w:divBdr>
                    <w:top w:val="single" w:sz="2" w:space="0" w:color="E5E7EB"/>
                    <w:left w:val="single" w:sz="2" w:space="0" w:color="E5E7EB"/>
                    <w:bottom w:val="single" w:sz="2" w:space="0" w:color="E5E7EB"/>
                    <w:right w:val="single" w:sz="2" w:space="0" w:color="E5E7EB"/>
                  </w:divBdr>
                </w:div>
                <w:div w:id="1315644061">
                  <w:marLeft w:val="0"/>
                  <w:marRight w:val="0"/>
                  <w:marTop w:val="0"/>
                  <w:marBottom w:val="0"/>
                  <w:divBdr>
                    <w:top w:val="single" w:sz="2" w:space="0" w:color="E5E7EB"/>
                    <w:left w:val="single" w:sz="2" w:space="0" w:color="E5E7EB"/>
                    <w:bottom w:val="single" w:sz="2" w:space="0" w:color="E5E7EB"/>
                    <w:right w:val="single" w:sz="2" w:space="0" w:color="E5E7EB"/>
                  </w:divBdr>
                </w:div>
                <w:div w:id="1802726457">
                  <w:marLeft w:val="0"/>
                  <w:marRight w:val="0"/>
                  <w:marTop w:val="0"/>
                  <w:marBottom w:val="0"/>
                  <w:divBdr>
                    <w:top w:val="single" w:sz="2" w:space="0" w:color="E5E7EB"/>
                    <w:left w:val="single" w:sz="2" w:space="0" w:color="E5E7EB"/>
                    <w:bottom w:val="single" w:sz="2" w:space="0" w:color="E5E7EB"/>
                    <w:right w:val="single" w:sz="2" w:space="0" w:color="E5E7EB"/>
                  </w:divBdr>
                </w:div>
                <w:div w:id="1996956341">
                  <w:marLeft w:val="0"/>
                  <w:marRight w:val="0"/>
                  <w:marTop w:val="0"/>
                  <w:marBottom w:val="0"/>
                  <w:divBdr>
                    <w:top w:val="single" w:sz="2" w:space="0" w:color="E5E7EB"/>
                    <w:left w:val="single" w:sz="2" w:space="0" w:color="E5E7EB"/>
                    <w:bottom w:val="single" w:sz="2" w:space="0" w:color="E5E7EB"/>
                    <w:right w:val="single" w:sz="2" w:space="0" w:color="E5E7EB"/>
                  </w:divBdr>
                </w:div>
                <w:div w:id="145753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tform.openai.com/account/limits" TargetMode="External"/><Relationship Id="rId5" Type="http://schemas.openxmlformats.org/officeDocument/2006/relationships/hyperlink" Target="https://platform.openai.com/docs/guides/rate-limits/usage-tiers" TargetMode="External"/><Relationship Id="rId4" Type="http://schemas.openxmlformats.org/officeDocument/2006/relationships/hyperlink" Target="https://help.openai.com/en/articles/5955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Festus Akingba</dc:creator>
  <cp:keywords/>
  <dc:description/>
  <cp:lastModifiedBy>Festus Akingba</cp:lastModifiedBy>
  <cp:revision>1</cp:revision>
  <dcterms:created xsi:type="dcterms:W3CDTF">2024-12-15T00:05:00Z</dcterms:created>
  <dcterms:modified xsi:type="dcterms:W3CDTF">2024-12-15T00:08:00Z</dcterms:modified>
</cp:coreProperties>
</file>