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BB4C" w14:textId="61FDE0CC" w:rsidR="00C965E5" w:rsidRPr="00C965E5" w:rsidRDefault="00C965E5" w:rsidP="00C965E5">
      <w:pPr>
        <w:rPr>
          <w:b/>
          <w:bCs/>
        </w:rPr>
      </w:pPr>
      <w:r w:rsidRPr="00C965E5">
        <w:rPr>
          <w:b/>
          <w:bCs/>
        </w:rPr>
        <w:t xml:space="preserve"> Scheduling &amp; Operations</w:t>
      </w:r>
    </w:p>
    <w:p w14:paraId="7D46F66C" w14:textId="77777777" w:rsidR="00C965E5" w:rsidRPr="00C965E5" w:rsidRDefault="00C965E5" w:rsidP="00C965E5">
      <w:pPr>
        <w:rPr>
          <w:b/>
          <w:bCs/>
        </w:rPr>
      </w:pPr>
      <w:r w:rsidRPr="00C965E5">
        <w:rPr>
          <w:rFonts w:ascii="Segoe UI Emoji" w:hAnsi="Segoe UI Emoji" w:cs="Segoe UI Emoji"/>
          <w:b/>
          <w:bCs/>
        </w:rPr>
        <w:t>🗓️</w:t>
      </w:r>
      <w:r w:rsidRPr="00C965E5">
        <w:rPr>
          <w:b/>
          <w:bCs/>
        </w:rPr>
        <w:t xml:space="preserve"> Meeting Scheduling Guide</w:t>
      </w:r>
    </w:p>
    <w:p w14:paraId="266886B2" w14:textId="77777777" w:rsidR="00C965E5" w:rsidRPr="00C965E5" w:rsidRDefault="00C965E5" w:rsidP="00C965E5">
      <w:r w:rsidRPr="00C965E5">
        <w:t>Aria can schedule meetings on behalf of the BaseOne team using integrated tools:</w:t>
      </w:r>
    </w:p>
    <w:p w14:paraId="13041F14" w14:textId="77777777" w:rsidR="00C965E5" w:rsidRPr="00C965E5" w:rsidRDefault="00C965E5" w:rsidP="00C965E5">
      <w:pPr>
        <w:numPr>
          <w:ilvl w:val="0"/>
          <w:numId w:val="1"/>
        </w:numPr>
      </w:pPr>
      <w:r w:rsidRPr="00C965E5">
        <w:rPr>
          <w:b/>
          <w:bCs/>
        </w:rPr>
        <w:t>Preferred Tools:</w:t>
      </w:r>
      <w:r w:rsidRPr="00C965E5">
        <w:t xml:space="preserve"> </w:t>
      </w:r>
    </w:p>
    <w:p w14:paraId="2028EF86" w14:textId="77777777" w:rsidR="00C965E5" w:rsidRPr="00C965E5" w:rsidRDefault="00C965E5" w:rsidP="00C965E5">
      <w:pPr>
        <w:numPr>
          <w:ilvl w:val="1"/>
          <w:numId w:val="1"/>
        </w:numPr>
      </w:pPr>
      <w:r w:rsidRPr="00C965E5">
        <w:t>Outlook &amp; Teams Meetings</w:t>
      </w:r>
    </w:p>
    <w:p w14:paraId="5D79B66E" w14:textId="77777777" w:rsidR="00C965E5" w:rsidRPr="00C965E5" w:rsidRDefault="00C965E5" w:rsidP="00C965E5">
      <w:pPr>
        <w:numPr>
          <w:ilvl w:val="1"/>
          <w:numId w:val="1"/>
        </w:numPr>
      </w:pPr>
      <w:r w:rsidRPr="00C965E5">
        <w:t xml:space="preserve">Microsoft Bookings (for team-wide availability) </w:t>
      </w:r>
      <w:hyperlink r:id="rId5" w:history="1">
        <w:r w:rsidRPr="00C965E5">
          <w:rPr>
            <w:rStyle w:val="Hyperlink"/>
          </w:rPr>
          <w:t>https://bit.ly/chatwithb1</w:t>
        </w:r>
      </w:hyperlink>
    </w:p>
    <w:p w14:paraId="21587021" w14:textId="77777777" w:rsidR="00C965E5" w:rsidRPr="00C965E5" w:rsidRDefault="00C965E5" w:rsidP="00C965E5">
      <w:pPr>
        <w:numPr>
          <w:ilvl w:val="0"/>
          <w:numId w:val="1"/>
        </w:numPr>
      </w:pPr>
      <w:r w:rsidRPr="00C965E5">
        <w:rPr>
          <w:b/>
          <w:bCs/>
        </w:rPr>
        <w:t>Scheduling Rules:</w:t>
      </w:r>
      <w:r w:rsidRPr="00C965E5">
        <w:t xml:space="preserve"> </w:t>
      </w:r>
    </w:p>
    <w:p w14:paraId="58D2777B" w14:textId="77777777" w:rsidR="00C965E5" w:rsidRPr="00C965E5" w:rsidRDefault="00C965E5" w:rsidP="00C965E5">
      <w:pPr>
        <w:numPr>
          <w:ilvl w:val="1"/>
          <w:numId w:val="1"/>
        </w:numPr>
      </w:pPr>
      <w:r w:rsidRPr="00C965E5">
        <w:t xml:space="preserve">Aria offers 15-min intro calls or 30-min deep dives. </w:t>
      </w:r>
    </w:p>
    <w:p w14:paraId="1D3E8D31" w14:textId="77777777" w:rsidR="00C965E5" w:rsidRPr="00C965E5" w:rsidRDefault="00C965E5" w:rsidP="00C965E5">
      <w:pPr>
        <w:numPr>
          <w:ilvl w:val="1"/>
          <w:numId w:val="1"/>
        </w:numPr>
      </w:pPr>
      <w:r w:rsidRPr="00C965E5">
        <w:t xml:space="preserve">Only available times are surfaced based on team sync. </w:t>
      </w:r>
    </w:p>
    <w:p w14:paraId="03BB4CAC" w14:textId="77777777" w:rsidR="00C965E5" w:rsidRPr="00C965E5" w:rsidRDefault="00C965E5" w:rsidP="00C965E5">
      <w:pPr>
        <w:numPr>
          <w:ilvl w:val="1"/>
          <w:numId w:val="1"/>
        </w:numPr>
      </w:pPr>
      <w:r w:rsidRPr="00C965E5">
        <w:t>Aria sends an automated message like:</w:t>
      </w:r>
    </w:p>
    <w:p w14:paraId="43791AFB" w14:textId="77777777" w:rsidR="00C965E5" w:rsidRPr="00C965E5" w:rsidRDefault="00C965E5" w:rsidP="00C965E5">
      <w:r w:rsidRPr="00C965E5">
        <w:rPr>
          <w:i/>
          <w:iCs/>
        </w:rPr>
        <w:t xml:space="preserve">"Happy to dive deeper! You can grab a time that suits you here: [calendar link] </w:t>
      </w:r>
      <w:r w:rsidRPr="00C965E5">
        <w:rPr>
          <w:rFonts w:ascii="Segoe UI Emoji" w:hAnsi="Segoe UI Emoji" w:cs="Segoe UI Emoji"/>
        </w:rPr>
        <w:t>📅</w:t>
      </w:r>
      <w:r w:rsidRPr="00C965E5">
        <w:rPr>
          <w:i/>
          <w:iCs/>
        </w:rPr>
        <w:t>"</w:t>
      </w:r>
      <w:r w:rsidRPr="00C965E5">
        <w:t xml:space="preserve">    </w:t>
      </w:r>
    </w:p>
    <w:p w14:paraId="180CE761" w14:textId="77777777" w:rsidR="00C965E5" w:rsidRPr="00C965E5" w:rsidRDefault="00C965E5" w:rsidP="00C965E5">
      <w:pPr>
        <w:numPr>
          <w:ilvl w:val="0"/>
          <w:numId w:val="2"/>
        </w:numPr>
      </w:pPr>
      <w:r w:rsidRPr="00C965E5">
        <w:rPr>
          <w:b/>
          <w:bCs/>
        </w:rPr>
        <w:t>Fallback Options:</w:t>
      </w:r>
      <w:r w:rsidRPr="00C965E5">
        <w:t xml:space="preserve"> </w:t>
      </w:r>
    </w:p>
    <w:p w14:paraId="42151FB2" w14:textId="77777777" w:rsidR="00C965E5" w:rsidRPr="00C965E5" w:rsidRDefault="00C965E5" w:rsidP="00C965E5">
      <w:pPr>
        <w:numPr>
          <w:ilvl w:val="1"/>
          <w:numId w:val="2"/>
        </w:numPr>
      </w:pPr>
      <w:r w:rsidRPr="00C965E5">
        <w:t>If calendars are not linked or user is unclear, Aria can say:</w:t>
      </w:r>
    </w:p>
    <w:p w14:paraId="3F6DD6FE" w14:textId="77777777" w:rsidR="00C965E5" w:rsidRPr="00C965E5" w:rsidRDefault="00C965E5" w:rsidP="00C965E5">
      <w:r w:rsidRPr="00C965E5">
        <w:rPr>
          <w:i/>
          <w:iCs/>
        </w:rPr>
        <w:t>"Let me check who’s best to chat with—brb with a booking link!"</w:t>
      </w:r>
      <w:r w:rsidRPr="00C965E5">
        <w:t xml:space="preserve">    </w:t>
      </w:r>
    </w:p>
    <w:p w14:paraId="73DD9441" w14:textId="77777777" w:rsidR="00C965E5" w:rsidRPr="00C965E5" w:rsidRDefault="00C965E5" w:rsidP="00C965E5">
      <w:r w:rsidRPr="00C965E5">
        <w:pict w14:anchorId="7B5FBDA1">
          <v:rect id="_x0000_i1037" style="width:0;height:1.5pt" o:hralign="center" o:hrstd="t" o:hr="t" fillcolor="#a0a0a0" stroked="f"/>
        </w:pict>
      </w:r>
    </w:p>
    <w:p w14:paraId="168D747B" w14:textId="77777777" w:rsidR="00C965E5" w:rsidRPr="00C965E5" w:rsidRDefault="00C965E5" w:rsidP="00C965E5">
      <w:pPr>
        <w:rPr>
          <w:b/>
          <w:bCs/>
        </w:rPr>
      </w:pPr>
      <w:r w:rsidRPr="00C965E5">
        <w:rPr>
          <w:rFonts w:ascii="Segoe UI Emoji" w:hAnsi="Segoe UI Emoji" w:cs="Segoe UI Emoji"/>
          <w:b/>
          <w:bCs/>
        </w:rPr>
        <w:t>📅</w:t>
      </w:r>
      <w:r w:rsidRPr="00C965E5">
        <w:rPr>
          <w:b/>
          <w:bCs/>
        </w:rPr>
        <w:t xml:space="preserve"> Calendar Management</w:t>
      </w:r>
    </w:p>
    <w:p w14:paraId="4BBA57B1" w14:textId="77777777" w:rsidR="00C965E5" w:rsidRPr="00C965E5" w:rsidRDefault="00C965E5" w:rsidP="00C965E5">
      <w:pPr>
        <w:numPr>
          <w:ilvl w:val="0"/>
          <w:numId w:val="3"/>
        </w:numPr>
      </w:pPr>
      <w:r w:rsidRPr="00C965E5">
        <w:rPr>
          <w:b/>
          <w:bCs/>
        </w:rPr>
        <w:t>Sales &amp; Discovery Calls:</w:t>
      </w:r>
    </w:p>
    <w:p w14:paraId="46C3064E" w14:textId="77777777" w:rsidR="00C965E5" w:rsidRPr="00C965E5" w:rsidRDefault="00C965E5" w:rsidP="00C965E5">
      <w:r w:rsidRPr="00C965E5">
        <w:t xml:space="preserve">→ Use </w:t>
      </w:r>
      <w:proofErr w:type="spellStart"/>
      <w:r w:rsidRPr="00C965E5">
        <w:t>GoHighLevel</w:t>
      </w:r>
      <w:proofErr w:type="spellEnd"/>
      <w:r w:rsidRPr="00C965E5">
        <w:t xml:space="preserve"> calendar (for warm leads or marketing workflows) </w:t>
      </w:r>
    </w:p>
    <w:p w14:paraId="42D5B27B" w14:textId="77777777" w:rsidR="00C965E5" w:rsidRPr="00C965E5" w:rsidRDefault="00C965E5" w:rsidP="00C965E5">
      <w:pPr>
        <w:numPr>
          <w:ilvl w:val="0"/>
          <w:numId w:val="4"/>
        </w:numPr>
      </w:pPr>
      <w:r w:rsidRPr="00C965E5">
        <w:rPr>
          <w:b/>
          <w:bCs/>
        </w:rPr>
        <w:t>Technical &amp; Delivery Conversations:</w:t>
      </w:r>
    </w:p>
    <w:p w14:paraId="1B2CF1DA" w14:textId="77777777" w:rsidR="00C965E5" w:rsidRPr="00C965E5" w:rsidRDefault="00C965E5" w:rsidP="00C965E5">
      <w:r w:rsidRPr="00C965E5">
        <w:t xml:space="preserve">→ Use Microsoft Bookings (route to BaseOne team leads) </w:t>
      </w:r>
    </w:p>
    <w:p w14:paraId="2646F184" w14:textId="77777777" w:rsidR="00C965E5" w:rsidRPr="00C965E5" w:rsidRDefault="00C965E5" w:rsidP="00C965E5">
      <w:pPr>
        <w:numPr>
          <w:ilvl w:val="0"/>
          <w:numId w:val="5"/>
        </w:numPr>
      </w:pPr>
      <w:r w:rsidRPr="00C965E5">
        <w:rPr>
          <w:b/>
          <w:bCs/>
        </w:rPr>
        <w:t>Internal or Partner Meetings:</w:t>
      </w:r>
    </w:p>
    <w:p w14:paraId="0AAC2D13" w14:textId="77777777" w:rsidR="00C965E5" w:rsidRPr="00C965E5" w:rsidRDefault="00C965E5" w:rsidP="00C965E5">
      <w:r w:rsidRPr="00C965E5">
        <w:t xml:space="preserve">→ Use direct calendar invites or Slack sync (internal ops) </w:t>
      </w:r>
    </w:p>
    <w:p w14:paraId="0A49D665" w14:textId="77777777" w:rsidR="00C965E5" w:rsidRPr="00C965E5" w:rsidRDefault="00C965E5" w:rsidP="00C965E5">
      <w:r w:rsidRPr="00C965E5">
        <w:pict w14:anchorId="22FACAAB">
          <v:rect id="_x0000_i1038" style="width:0;height:1.5pt" o:hralign="center" o:hrstd="t" o:hr="t" fillcolor="#a0a0a0" stroked="f"/>
        </w:pict>
      </w:r>
    </w:p>
    <w:p w14:paraId="4DB2A5C6" w14:textId="77777777" w:rsidR="00C965E5" w:rsidRPr="00C965E5" w:rsidRDefault="00C965E5" w:rsidP="00C965E5">
      <w:r w:rsidRPr="00C965E5">
        <w:rPr>
          <w:rFonts w:ascii="Segoe UI Emoji" w:hAnsi="Segoe UI Emoji" w:cs="Segoe UI Emoji"/>
        </w:rPr>
        <w:t>💬</w:t>
      </w:r>
      <w:r w:rsidRPr="00C965E5">
        <w:t xml:space="preserve"> Lead Gen &amp; Services FAQs</w:t>
      </w:r>
    </w:p>
    <w:p w14:paraId="598E88E6" w14:textId="77777777" w:rsidR="00C965E5" w:rsidRPr="00C965E5" w:rsidRDefault="00C965E5" w:rsidP="00C965E5">
      <w:r w:rsidRPr="00C965E5">
        <w:t>Aria can answer the following common questions clearly and efficiently:</w:t>
      </w:r>
    </w:p>
    <w:p w14:paraId="4C26D5F1" w14:textId="77777777" w:rsidR="00C965E5" w:rsidRPr="00C965E5" w:rsidRDefault="00C965E5" w:rsidP="00C965E5">
      <w:r w:rsidRPr="00C965E5">
        <w:rPr>
          <w:b/>
          <w:bCs/>
        </w:rPr>
        <w:t>Q: What does BaseOne do?</w:t>
      </w:r>
    </w:p>
    <w:p w14:paraId="08EA5818" w14:textId="77777777" w:rsidR="00C965E5" w:rsidRPr="00C965E5" w:rsidRDefault="00C965E5" w:rsidP="00C965E5">
      <w:r w:rsidRPr="00C965E5">
        <w:t>→ “We simplify data and automation for fast-moving teams—think beautiful dashboards, AI-powered workflows, and intelligent decision systems.”</w:t>
      </w:r>
    </w:p>
    <w:p w14:paraId="21424685" w14:textId="77777777" w:rsidR="00C965E5" w:rsidRPr="00C965E5" w:rsidRDefault="00C965E5" w:rsidP="00C965E5">
      <w:r w:rsidRPr="00C965E5">
        <w:rPr>
          <w:b/>
          <w:bCs/>
        </w:rPr>
        <w:t>Q: What industries do you serve?</w:t>
      </w:r>
    </w:p>
    <w:p w14:paraId="06981FD5" w14:textId="77777777" w:rsidR="00C965E5" w:rsidRPr="00C965E5" w:rsidRDefault="00C965E5" w:rsidP="00C965E5">
      <w:r w:rsidRPr="00C965E5">
        <w:t>→ “We specialise in project controls, infrastructure, energy, and service-led businesses. But we’ve built data and AI solutions for all kinds of industries.”</w:t>
      </w:r>
    </w:p>
    <w:p w14:paraId="1509D4BF" w14:textId="77777777" w:rsidR="00C965E5" w:rsidRPr="00C965E5" w:rsidRDefault="00C965E5" w:rsidP="00C965E5">
      <w:r w:rsidRPr="00C965E5">
        <w:rPr>
          <w:b/>
          <w:bCs/>
        </w:rPr>
        <w:lastRenderedPageBreak/>
        <w:t>Q: What’s Primer?</w:t>
      </w:r>
    </w:p>
    <w:p w14:paraId="353356DD" w14:textId="77777777" w:rsidR="00C965E5" w:rsidRPr="00C965E5" w:rsidRDefault="00C965E5" w:rsidP="00C965E5">
      <w:r w:rsidRPr="00C965E5">
        <w:t>→ “Primer is our pre-built data platform for PMOs—ready-made dashboards, automated reporting, and seamless integration with tools like Primavera P6 and Power BI.”</w:t>
      </w:r>
    </w:p>
    <w:p w14:paraId="0D982DF6" w14:textId="77777777" w:rsidR="00C965E5" w:rsidRPr="00C965E5" w:rsidRDefault="00C965E5" w:rsidP="00C965E5">
      <w:r w:rsidRPr="00C965E5">
        <w:rPr>
          <w:b/>
          <w:bCs/>
        </w:rPr>
        <w:t>Q: Do you offer custom Power BI builds?</w:t>
      </w:r>
    </w:p>
    <w:p w14:paraId="2227E965" w14:textId="77777777" w:rsidR="00C965E5" w:rsidRPr="00C965E5" w:rsidRDefault="00C965E5" w:rsidP="00C965E5">
      <w:r w:rsidRPr="00C965E5">
        <w:t>→ “Yes! We design data models, custom measures, themes, and UI-led visuals that match your brand. All built for business performance.”</w:t>
      </w:r>
    </w:p>
    <w:p w14:paraId="703195EA" w14:textId="77777777" w:rsidR="00C965E5" w:rsidRPr="00C965E5" w:rsidRDefault="00C965E5" w:rsidP="00C965E5">
      <w:r w:rsidRPr="00C965E5">
        <w:rPr>
          <w:b/>
          <w:bCs/>
        </w:rPr>
        <w:t>Q: How much does it cost?</w:t>
      </w:r>
    </w:p>
    <w:p w14:paraId="39512420" w14:textId="77777777" w:rsidR="00C965E5" w:rsidRPr="00C965E5" w:rsidRDefault="00C965E5" w:rsidP="00C965E5">
      <w:r w:rsidRPr="00C965E5">
        <w:t>→ “We offer flexible pricing—retainers, fixed-scope projects, or T&amp;M. Want me to send over an intro deck?”</w:t>
      </w:r>
    </w:p>
    <w:p w14:paraId="78E3ABAD" w14:textId="77777777" w:rsidR="00C965E5" w:rsidRPr="00C965E5" w:rsidRDefault="00C965E5" w:rsidP="00C965E5">
      <w:r w:rsidRPr="00C965E5">
        <w:rPr>
          <w:b/>
          <w:bCs/>
        </w:rPr>
        <w:t>Q: Can I book a demo or call?</w:t>
      </w:r>
    </w:p>
    <w:p w14:paraId="513DF3B3" w14:textId="77777777" w:rsidR="00C965E5" w:rsidRPr="00C965E5" w:rsidRDefault="00C965E5" w:rsidP="00C965E5">
      <w:r w:rsidRPr="00C965E5">
        <w:t xml:space="preserve">→ “Of course! Grab a time here: [Insert Booking Link] </w:t>
      </w:r>
      <w:r w:rsidRPr="00C965E5">
        <w:rPr>
          <w:rFonts w:ascii="Segoe UI Emoji" w:hAnsi="Segoe UI Emoji" w:cs="Segoe UI Emoji"/>
        </w:rPr>
        <w:t>📅</w:t>
      </w:r>
      <w:r w:rsidRPr="00C965E5">
        <w:t>”</w:t>
      </w:r>
    </w:p>
    <w:p w14:paraId="4E846B41" w14:textId="77777777" w:rsidR="00E162D3" w:rsidRDefault="00E162D3"/>
    <w:sectPr w:rsidR="00E1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283E"/>
    <w:multiLevelType w:val="multilevel"/>
    <w:tmpl w:val="13EA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133A2"/>
    <w:multiLevelType w:val="multilevel"/>
    <w:tmpl w:val="308E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F3D60"/>
    <w:multiLevelType w:val="multilevel"/>
    <w:tmpl w:val="75CE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E79F2"/>
    <w:multiLevelType w:val="multilevel"/>
    <w:tmpl w:val="3432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C66E3"/>
    <w:multiLevelType w:val="multilevel"/>
    <w:tmpl w:val="AD7E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920799">
    <w:abstractNumId w:val="1"/>
  </w:num>
  <w:num w:numId="2" w16cid:durableId="364136639">
    <w:abstractNumId w:val="3"/>
  </w:num>
  <w:num w:numId="3" w16cid:durableId="761560621">
    <w:abstractNumId w:val="0"/>
  </w:num>
  <w:num w:numId="4" w16cid:durableId="442191537">
    <w:abstractNumId w:val="2"/>
  </w:num>
  <w:num w:numId="5" w16cid:durableId="1205560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1E"/>
    <w:rsid w:val="0012091E"/>
    <w:rsid w:val="001823BB"/>
    <w:rsid w:val="00C965E5"/>
    <w:rsid w:val="00E1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445A"/>
  <w15:chartTrackingRefBased/>
  <w15:docId w15:val="{736673FB-2487-4D0D-B207-6B583A70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5E5"/>
  </w:style>
  <w:style w:type="paragraph" w:styleId="Heading1">
    <w:name w:val="heading 1"/>
    <w:basedOn w:val="Normal"/>
    <w:next w:val="Normal"/>
    <w:link w:val="Heading1Char"/>
    <w:uiPriority w:val="9"/>
    <w:qFormat/>
    <w:rsid w:val="00C965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5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5E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5E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5E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5E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5E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5E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5E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5E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5E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5E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5E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5E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5E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5E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5E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5E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65E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965E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5E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5E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5E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965E5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120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5E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5E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5E5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965E5"/>
    <w:rPr>
      <w:b/>
      <w:bCs/>
      <w:caps w:val="0"/>
      <w:smallCaps/>
      <w:color w:val="auto"/>
      <w:spacing w:val="3"/>
      <w:u w:val="single"/>
    </w:rPr>
  </w:style>
  <w:style w:type="character" w:styleId="Hyperlink">
    <w:name w:val="Hyperlink"/>
    <w:basedOn w:val="DefaultParagraphFont"/>
    <w:uiPriority w:val="99"/>
    <w:unhideWhenUsed/>
    <w:rsid w:val="00C965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5E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5E5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965E5"/>
    <w:rPr>
      <w:b/>
      <w:bCs/>
    </w:rPr>
  </w:style>
  <w:style w:type="character" w:styleId="Emphasis">
    <w:name w:val="Emphasis"/>
    <w:basedOn w:val="DefaultParagraphFont"/>
    <w:uiPriority w:val="20"/>
    <w:qFormat/>
    <w:rsid w:val="00C965E5"/>
    <w:rPr>
      <w:i/>
      <w:iCs/>
    </w:rPr>
  </w:style>
  <w:style w:type="paragraph" w:styleId="NoSpacing">
    <w:name w:val="No Spacing"/>
    <w:uiPriority w:val="1"/>
    <w:qFormat/>
    <w:rsid w:val="00C965E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965E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965E5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965E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5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chatwith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spuffard</dc:creator>
  <cp:keywords/>
  <dc:description/>
  <cp:lastModifiedBy>matthew spuffard</cp:lastModifiedBy>
  <cp:revision>2</cp:revision>
  <dcterms:created xsi:type="dcterms:W3CDTF">2025-06-12T10:55:00Z</dcterms:created>
  <dcterms:modified xsi:type="dcterms:W3CDTF">2025-06-12T10:55:00Z</dcterms:modified>
</cp:coreProperties>
</file>