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93B2" w14:textId="5A7FCFC6" w:rsidR="00090E8C" w:rsidRDefault="007701C3" w:rsidP="007701C3">
      <w:pPr>
        <w:ind w:firstLine="480"/>
        <w:jc w:val="center"/>
        <w:rPr>
          <w:sz w:val="32"/>
          <w:szCs w:val="28"/>
        </w:rPr>
      </w:pPr>
      <w:r w:rsidRPr="007701C3">
        <w:rPr>
          <w:rFonts w:hint="eastAsia"/>
          <w:sz w:val="32"/>
          <w:szCs w:val="28"/>
        </w:rPr>
        <w:t>C</w:t>
      </w:r>
      <w:r w:rsidRPr="007701C3">
        <w:rPr>
          <w:sz w:val="32"/>
          <w:szCs w:val="28"/>
        </w:rPr>
        <w:t>A0 of Atmospheric Thermodynamics</w:t>
      </w:r>
    </w:p>
    <w:p w14:paraId="7452BF5C" w14:textId="5F48F027" w:rsidR="007701C3" w:rsidRDefault="007701C3" w:rsidP="007701C3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S</w:t>
      </w:r>
      <w:r>
        <w:rPr>
          <w:sz w:val="20"/>
          <w:szCs w:val="18"/>
        </w:rPr>
        <w:t xml:space="preserve">tudent: </w:t>
      </w:r>
      <w:r>
        <w:rPr>
          <w:rFonts w:hint="eastAsia"/>
          <w:sz w:val="20"/>
          <w:szCs w:val="18"/>
        </w:rPr>
        <w:t>甘</w:t>
      </w:r>
      <w:proofErr w:type="gramStart"/>
      <w:r>
        <w:rPr>
          <w:rFonts w:hint="eastAsia"/>
          <w:sz w:val="20"/>
          <w:szCs w:val="18"/>
        </w:rPr>
        <w:t>祐銓</w:t>
      </w:r>
      <w:proofErr w:type="gramEnd"/>
    </w:p>
    <w:p w14:paraId="0C31E17C" w14:textId="46C5E56E" w:rsidR="007701C3" w:rsidRDefault="007701C3" w:rsidP="007701C3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I</w:t>
      </w:r>
      <w:r>
        <w:rPr>
          <w:sz w:val="20"/>
          <w:szCs w:val="18"/>
        </w:rPr>
        <w:t>D: B11209013</w:t>
      </w:r>
    </w:p>
    <w:p w14:paraId="30FF9051" w14:textId="1B785F2C" w:rsidR="007701C3" w:rsidRDefault="007701C3" w:rsidP="007701C3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D</w:t>
      </w:r>
      <w:r>
        <w:rPr>
          <w:sz w:val="20"/>
          <w:szCs w:val="18"/>
        </w:rPr>
        <w:t xml:space="preserve">epartment: </w:t>
      </w:r>
      <w:r>
        <w:rPr>
          <w:rFonts w:hint="eastAsia"/>
          <w:sz w:val="20"/>
          <w:szCs w:val="18"/>
        </w:rPr>
        <w:t>大氣</w:t>
      </w:r>
      <w:proofErr w:type="gramStart"/>
      <w:r>
        <w:rPr>
          <w:rFonts w:hint="eastAsia"/>
          <w:sz w:val="20"/>
          <w:szCs w:val="18"/>
        </w:rPr>
        <w:t>一</w:t>
      </w:r>
      <w:proofErr w:type="gramEnd"/>
    </w:p>
    <w:p w14:paraId="73E7CAB6" w14:textId="186BA031" w:rsidR="007701C3" w:rsidRDefault="007701C3" w:rsidP="007701C3">
      <w:pPr>
        <w:ind w:firstLine="480"/>
      </w:pPr>
      <w:r>
        <w:rPr>
          <w:rFonts w:hint="eastAsia"/>
        </w:rPr>
        <w:t>B</w:t>
      </w:r>
      <w:r>
        <w:t>y the equation given in the topic:</w:t>
      </w:r>
    </w:p>
    <w:p w14:paraId="73ED359D" w14:textId="566E13F5" w:rsidR="007701C3" w:rsidRPr="007701C3" w:rsidRDefault="007701C3" w:rsidP="007701C3">
      <w:pPr>
        <w:ind w:firstLine="480"/>
      </w:pPr>
      <m:oMathPara>
        <m:oMath>
          <m:r>
            <w:rPr>
              <w:rFonts w:ascii="Cambria Math" w:hAnsi="Cambria Math"/>
            </w:rPr>
            <m:t>θ=T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sup>
          </m:sSup>
        </m:oMath>
      </m:oMathPara>
    </w:p>
    <w:p w14:paraId="580088DA" w14:textId="0401DBC5" w:rsidR="007701C3" w:rsidRDefault="007701C3" w:rsidP="007701C3">
      <w:pPr>
        <w:ind w:firstLine="480"/>
      </w:pPr>
      <w:r>
        <w:rPr>
          <w:rFonts w:hint="eastAsia"/>
        </w:rPr>
        <w:t>B</w:t>
      </w:r>
      <w:r>
        <w:t>y importing the data that is given, we can calculate for the potential temperature.</w:t>
      </w:r>
    </w:p>
    <w:p w14:paraId="6E2308B4" w14:textId="69F7FEAD" w:rsidR="007701C3" w:rsidRDefault="00644028" w:rsidP="007701C3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86DBF4" wp14:editId="5CF2AE88">
            <wp:simplePos x="0" y="0"/>
            <wp:positionH relativeFrom="column">
              <wp:posOffset>-538934</wp:posOffset>
            </wp:positionH>
            <wp:positionV relativeFrom="paragraph">
              <wp:posOffset>326208</wp:posOffset>
            </wp:positionV>
            <wp:extent cx="5897880" cy="2906395"/>
            <wp:effectExtent l="0" t="0" r="7620" b="8255"/>
            <wp:wrapThrough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1C3">
        <w:t>Based on the data, we can get the plot below.</w:t>
      </w:r>
    </w:p>
    <w:p w14:paraId="31467CB1" w14:textId="4BE6A295" w:rsidR="007701C3" w:rsidRPr="00644028" w:rsidRDefault="007701C3" w:rsidP="007701C3">
      <w:pPr>
        <w:ind w:firstLine="480"/>
      </w:pPr>
    </w:p>
    <w:p w14:paraId="71FBF31E" w14:textId="57E281DF" w:rsidR="007701C3" w:rsidRDefault="007701C3" w:rsidP="007701C3">
      <w:pPr>
        <w:ind w:firstLine="480"/>
      </w:pPr>
      <w:r>
        <w:rPr>
          <w:rFonts w:hint="eastAsia"/>
        </w:rPr>
        <w:t>A</w:t>
      </w:r>
      <w:r>
        <w:t>s the pressure decrease, the temperature decreases, but the potential energy is increased.</w:t>
      </w:r>
    </w:p>
    <w:p w14:paraId="279D3D6D" w14:textId="114FEBB4" w:rsidR="00DB71C1" w:rsidRDefault="00DB71C1" w:rsidP="007701C3">
      <w:pPr>
        <w:ind w:firstLine="480"/>
      </w:pPr>
      <w:r>
        <w:t>The dark blue, orange part of the plot are the inverse layer in the troposphere. The green part is above the tropopause.</w:t>
      </w:r>
    </w:p>
    <w:p w14:paraId="421206B2" w14:textId="77777777" w:rsidR="00DB71C1" w:rsidRDefault="00DB71C1">
      <w:r>
        <w:br w:type="page"/>
      </w:r>
    </w:p>
    <w:p w14:paraId="1984A8E4" w14:textId="04A71F89" w:rsidR="007701C3" w:rsidRDefault="00644028" w:rsidP="007701C3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718CB6" wp14:editId="4E69935E">
            <wp:simplePos x="0" y="0"/>
            <wp:positionH relativeFrom="margin">
              <wp:posOffset>-157843</wp:posOffset>
            </wp:positionH>
            <wp:positionV relativeFrom="paragraph">
              <wp:posOffset>97699</wp:posOffset>
            </wp:positionV>
            <wp:extent cx="5579110" cy="2748915"/>
            <wp:effectExtent l="0" t="0" r="2540" b="0"/>
            <wp:wrapThrough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4C204" w14:textId="25A91EC3" w:rsidR="00DB71C1" w:rsidRDefault="00DB71C1" w:rsidP="007701C3">
      <w:pPr>
        <w:ind w:firstLine="480"/>
      </w:pPr>
      <w:r>
        <w:rPr>
          <w:rFonts w:hint="eastAsia"/>
        </w:rPr>
        <w:t>T</w:t>
      </w:r>
      <w:r>
        <w:t xml:space="preserve">he plot is temperature and potential temperature as altitude increasing. </w:t>
      </w:r>
    </w:p>
    <w:p w14:paraId="640DE293" w14:textId="0B79BD55" w:rsidR="00DB71C1" w:rsidRDefault="00DB71C1" w:rsidP="007701C3">
      <w:pPr>
        <w:ind w:firstLine="480"/>
      </w:pPr>
      <w:r>
        <w:t>The dark blue, orange parts of the plot, is the inverse layer in the tropopause.</w:t>
      </w:r>
    </w:p>
    <w:p w14:paraId="58612A96" w14:textId="73772C65" w:rsidR="00DB71C1" w:rsidRPr="007701C3" w:rsidRDefault="00DB71C1" w:rsidP="007701C3">
      <w:pPr>
        <w:ind w:firstLine="480"/>
      </w:pPr>
      <w:r>
        <w:t>The green part is in the stratosphere.</w:t>
      </w:r>
    </w:p>
    <w:sectPr w:rsidR="00DB71C1" w:rsidRPr="007701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301B" w14:textId="77777777" w:rsidR="00315B4F" w:rsidRDefault="00315B4F" w:rsidP="00315B4F">
      <w:r>
        <w:separator/>
      </w:r>
    </w:p>
  </w:endnote>
  <w:endnote w:type="continuationSeparator" w:id="0">
    <w:p w14:paraId="3CC5A3DF" w14:textId="77777777" w:rsidR="00315B4F" w:rsidRDefault="00315B4F" w:rsidP="0031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F4B7" w14:textId="77777777" w:rsidR="00315B4F" w:rsidRDefault="00315B4F" w:rsidP="00315B4F">
      <w:r>
        <w:separator/>
      </w:r>
    </w:p>
  </w:footnote>
  <w:footnote w:type="continuationSeparator" w:id="0">
    <w:p w14:paraId="4517E313" w14:textId="77777777" w:rsidR="00315B4F" w:rsidRDefault="00315B4F" w:rsidP="00315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C3"/>
    <w:rsid w:val="00090E8C"/>
    <w:rsid w:val="001062FB"/>
    <w:rsid w:val="00315B4F"/>
    <w:rsid w:val="003D5C67"/>
    <w:rsid w:val="00644028"/>
    <w:rsid w:val="007337DD"/>
    <w:rsid w:val="007701C3"/>
    <w:rsid w:val="00B651B1"/>
    <w:rsid w:val="00D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11B44"/>
  <w15:chartTrackingRefBased/>
  <w15:docId w15:val="{EE19B858-C1CC-4D92-A80A-6974DA8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1C3"/>
    <w:rPr>
      <w:color w:val="808080"/>
    </w:rPr>
  </w:style>
  <w:style w:type="paragraph" w:styleId="a4">
    <w:name w:val="header"/>
    <w:basedOn w:val="a"/>
    <w:link w:val="a5"/>
    <w:uiPriority w:val="99"/>
    <w:unhideWhenUsed/>
    <w:rsid w:val="0031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5B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5B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6</cp:revision>
  <dcterms:created xsi:type="dcterms:W3CDTF">2023-02-15T10:38:00Z</dcterms:created>
  <dcterms:modified xsi:type="dcterms:W3CDTF">2023-02-19T00:00:00Z</dcterms:modified>
</cp:coreProperties>
</file>