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552EE" w14:textId="13284748" w:rsidR="00090E8C" w:rsidRDefault="007C2DAD" w:rsidP="007C2DAD">
      <w:pPr>
        <w:jc w:val="center"/>
        <w:rPr>
          <w:sz w:val="32"/>
          <w:szCs w:val="28"/>
        </w:rPr>
      </w:pPr>
      <w:r>
        <w:rPr>
          <w:sz w:val="32"/>
          <w:szCs w:val="28"/>
        </w:rPr>
        <w:t>CA#3</w:t>
      </w:r>
    </w:p>
    <w:p w14:paraId="2F1E0256" w14:textId="72F07E2B" w:rsidR="007C2DAD" w:rsidRDefault="007C2DAD" w:rsidP="007C2DAD">
      <w:pPr>
        <w:wordWrap w:val="0"/>
        <w:jc w:val="right"/>
        <w:rPr>
          <w:sz w:val="20"/>
          <w:szCs w:val="18"/>
        </w:rPr>
      </w:pPr>
      <w:r>
        <w:rPr>
          <w:rFonts w:hint="eastAsia"/>
          <w:sz w:val="20"/>
          <w:szCs w:val="18"/>
        </w:rPr>
        <w:t>B</w:t>
      </w:r>
      <w:r>
        <w:rPr>
          <w:sz w:val="20"/>
          <w:szCs w:val="18"/>
        </w:rPr>
        <w:t xml:space="preserve">11209013  </w:t>
      </w:r>
      <w:r w:rsidR="00BF0463">
        <w:rPr>
          <w:rFonts w:hint="eastAsia"/>
          <w:sz w:val="20"/>
          <w:szCs w:val="18"/>
        </w:rPr>
        <w:t>大氣</w:t>
      </w:r>
      <w:proofErr w:type="gramStart"/>
      <w:r w:rsidR="00BF0463">
        <w:rPr>
          <w:rFonts w:hint="eastAsia"/>
          <w:sz w:val="20"/>
          <w:szCs w:val="18"/>
        </w:rPr>
        <w:t>一</w:t>
      </w:r>
      <w:proofErr w:type="gramEnd"/>
      <w:r w:rsidR="00BF0463">
        <w:rPr>
          <w:rFonts w:hint="eastAsia"/>
          <w:sz w:val="20"/>
          <w:szCs w:val="18"/>
        </w:rPr>
        <w:t xml:space="preserve"> </w:t>
      </w:r>
      <w:r w:rsidR="00BF0463">
        <w:rPr>
          <w:rFonts w:hint="eastAsia"/>
          <w:sz w:val="20"/>
          <w:szCs w:val="18"/>
        </w:rPr>
        <w:t>甘</w:t>
      </w:r>
      <w:proofErr w:type="gramStart"/>
      <w:r w:rsidR="00BF0463">
        <w:rPr>
          <w:rFonts w:hint="eastAsia"/>
          <w:sz w:val="20"/>
          <w:szCs w:val="18"/>
        </w:rPr>
        <w:t>祐銓</w:t>
      </w:r>
      <w:proofErr w:type="gramEnd"/>
    </w:p>
    <w:p w14:paraId="42506EDF" w14:textId="77777777" w:rsidR="00A43A88" w:rsidRDefault="00A43A88" w:rsidP="00A43A88">
      <w:pPr>
        <w:jc w:val="right"/>
        <w:rPr>
          <w:sz w:val="20"/>
          <w:szCs w:val="18"/>
        </w:rPr>
      </w:pPr>
    </w:p>
    <w:p w14:paraId="5FE6128B" w14:textId="076C3665" w:rsidR="00A43A88" w:rsidRPr="00A43A88" w:rsidRDefault="00A43A88" w:rsidP="00A43A88">
      <w:r>
        <w:t xml:space="preserve">Data Source: </w:t>
      </w:r>
      <w:r w:rsidR="00622EF7" w:rsidRPr="00622EF7">
        <w:rPr>
          <w:rFonts w:hint="eastAsia"/>
        </w:rPr>
        <w:t>46810-2018072100.edt.txt</w:t>
      </w:r>
    </w:p>
    <w:p w14:paraId="22234818" w14:textId="44F489BD" w:rsidR="00BF0463" w:rsidRDefault="00635602" w:rsidP="00BF04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V</w:t>
      </w:r>
      <w:r>
        <w:t>irtual Potential Temperature</w:t>
      </w:r>
      <w:r>
        <w:t>（虛位溫）：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cs="Cambria Math"/>
              </w:rPr>
              <m:t>v</m:t>
            </m:r>
          </m:sub>
        </m:sSub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 w:cs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1+0.608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q</m:t>
                </m:r>
              </m:e>
              <m:sub>
                <m:r>
                  <w:rPr>
                    <w:rFonts w:ascii="Cambria Math" w:hAnsi="Cambria Math" w:cs="Cambria Math"/>
                  </w:rPr>
                  <m:t>v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P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Cambria Math"/>
                      </w:rPr>
                      <m:t>P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</w:rPr>
                      <m:t>d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</w:rPr>
                      <m:t>p</m:t>
                    </m:r>
                  </m:sub>
                </m:sSub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>
        <w:t>, plot and discuss it.</w:t>
      </w:r>
    </w:p>
    <w:p w14:paraId="378F2BD2" w14:textId="77777777" w:rsidR="00275FE7" w:rsidRDefault="002967E2" w:rsidP="002967E2">
      <w:pPr>
        <w:pStyle w:val="a3"/>
        <w:ind w:leftChars="0" w:left="482" w:firstLineChars="200" w:firstLine="480"/>
      </w:pPr>
      <w:r>
        <w:t xml:space="preserve">Virtual potential temperature combines the effect of </w:t>
      </w:r>
      <w:r w:rsidR="005846D7">
        <w:t xml:space="preserve">pressure and humidity of an air parcel. </w:t>
      </w:r>
    </w:p>
    <w:p w14:paraId="69131B42" w14:textId="40EE331D" w:rsidR="00DB384D" w:rsidRDefault="00DB384D" w:rsidP="002967E2">
      <w:pPr>
        <w:pStyle w:val="a3"/>
        <w:ind w:leftChars="0" w:left="482" w:firstLineChars="200" w:firstLine="480"/>
      </w:pPr>
      <w:r>
        <w:t>The</w:t>
      </w:r>
      <w:r w:rsidR="00DE1800">
        <w:t xml:space="preserve"> constants in the equation have values as follow:</w:t>
      </w:r>
    </w:p>
    <w:p w14:paraId="609EB31E" w14:textId="436D7B50" w:rsidR="00DE1800" w:rsidRPr="006B5ADE" w:rsidRDefault="00000000" w:rsidP="002967E2">
      <w:pPr>
        <w:pStyle w:val="a3"/>
        <w:ind w:leftChars="0" w:left="482" w:firstLineChars="200"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 xml:space="preserve">=287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r>
                <w:rPr>
                  <w:rFonts w:ascii="Cambria Math" w:hAnsi="Cambria Math"/>
                </w:rPr>
                <m:t>kg⋅K</m:t>
              </m:r>
            </m:den>
          </m:f>
        </m:oMath>
      </m:oMathPara>
    </w:p>
    <w:p w14:paraId="2D647917" w14:textId="2A535308" w:rsidR="006B5ADE" w:rsidRDefault="00000000" w:rsidP="002967E2">
      <w:pPr>
        <w:pStyle w:val="a3"/>
        <w:ind w:leftChars="0" w:left="482" w:firstLineChars="200"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=1004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r>
                <w:rPr>
                  <w:rFonts w:ascii="Cambria Math" w:hAnsi="Cambria Math"/>
                </w:rPr>
                <m:t>kg⋅K</m:t>
              </m:r>
            </m:den>
          </m:f>
        </m:oMath>
      </m:oMathPara>
    </w:p>
    <w:p w14:paraId="73154C76" w14:textId="6C1B5A7E" w:rsidR="00275FE7" w:rsidRDefault="00742846" w:rsidP="002967E2">
      <w:pPr>
        <w:pStyle w:val="a3"/>
        <w:ind w:leftChars="0" w:left="482" w:firstLineChars="200" w:firstLine="480"/>
      </w:pPr>
      <w:r>
        <w:t xml:space="preserve">Suppose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</w:t>
      </w:r>
      <w:r>
        <w:t xml:space="preserve">in the equation </w:t>
      </w:r>
      <w:r w:rsidR="00DB384D">
        <w:t xml:space="preserve">is </w:t>
      </w:r>
      <m:oMath>
        <m:r>
          <w:rPr>
            <w:rFonts w:ascii="Cambria Math" w:hAnsi="Cambria Math"/>
          </w:rPr>
          <m:t xml:space="preserve">1000 </m:t>
        </m:r>
        <m:r>
          <w:rPr>
            <w:rFonts w:ascii="Cambria Math" w:hAnsi="Cambria Math"/>
          </w:rPr>
          <m:t>hPa</m:t>
        </m:r>
      </m:oMath>
      <w:r w:rsidR="00DB384D">
        <w:t>.</w:t>
      </w:r>
    </w:p>
    <w:p w14:paraId="77074105" w14:textId="7A6DD9CD" w:rsidR="00F128ED" w:rsidRDefault="00CA245D" w:rsidP="002967E2">
      <w:pPr>
        <w:pStyle w:val="a3"/>
        <w:ind w:leftChars="0" w:left="482" w:firstLineChars="200" w:firstLine="48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E45C7B8" wp14:editId="63498668">
            <wp:simplePos x="0" y="0"/>
            <wp:positionH relativeFrom="margin">
              <wp:align>left</wp:align>
            </wp:positionH>
            <wp:positionV relativeFrom="paragraph">
              <wp:posOffset>328612</wp:posOffset>
            </wp:positionV>
            <wp:extent cx="5274310" cy="3956050"/>
            <wp:effectExtent l="0" t="0" r="2540" b="6350"/>
            <wp:wrapThrough wrapText="bothSides">
              <wp:wrapPolygon edited="0">
                <wp:start x="0" y="0"/>
                <wp:lineTo x="0" y="21531"/>
                <wp:lineTo x="21532" y="21531"/>
                <wp:lineTo x="21532" y="0"/>
                <wp:lineTo x="0" y="0"/>
              </wp:wrapPolygon>
            </wp:wrapThrough>
            <wp:docPr id="2" name="圖片 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圖表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3A88">
        <w:t>The profile of this feature likes below:</w:t>
      </w:r>
    </w:p>
    <w:p w14:paraId="493B9043" w14:textId="415C3076" w:rsidR="00A43A88" w:rsidRDefault="00444484" w:rsidP="002967E2">
      <w:pPr>
        <w:pStyle w:val="a3"/>
        <w:ind w:leftChars="0" w:left="482" w:firstLineChars="200" w:firstLine="480"/>
      </w:pPr>
      <w:r>
        <w:t xml:space="preserve">The profile shows that there are two main sections of the </w:t>
      </w:r>
      <w:r w:rsidR="008B2D8F">
        <w:t>distribution. The lower part is</w:t>
      </w:r>
      <w:r w:rsidR="00BF5B4A">
        <w:t xml:space="preserve"> </w:t>
      </w:r>
      <w:r w:rsidR="008B2D8F">
        <w:t xml:space="preserve">governed by </w:t>
      </w:r>
      <w:r w:rsidR="00B82036">
        <w:t xml:space="preserve">both </w:t>
      </w:r>
      <w:r w:rsidR="00357291">
        <w:t>humidity</w:t>
      </w:r>
      <w:r w:rsidR="00A3560C">
        <w:t xml:space="preserve"> distribution</w:t>
      </w:r>
      <w:r w:rsidR="00B82036">
        <w:t xml:space="preserve"> and pressure</w:t>
      </w:r>
      <w:r w:rsidR="00357291">
        <w:t xml:space="preserve">. Otherwise, the upper part is mainly governed by pressure </w:t>
      </w:r>
      <w:r w:rsidR="00A3560C">
        <w:t>decreasing.</w:t>
      </w:r>
    </w:p>
    <w:p w14:paraId="020DC490" w14:textId="1B76D52E" w:rsidR="00A3560C" w:rsidRDefault="00040BB7" w:rsidP="002967E2">
      <w:pPr>
        <w:pStyle w:val="a3"/>
        <w:ind w:leftChars="0" w:left="482" w:firstLineChars="200" w:firstLine="48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9220478" wp14:editId="0F7EA18E">
            <wp:simplePos x="0" y="0"/>
            <wp:positionH relativeFrom="margin">
              <wp:align>left</wp:align>
            </wp:positionH>
            <wp:positionV relativeFrom="paragraph">
              <wp:posOffset>547370</wp:posOffset>
            </wp:positionV>
            <wp:extent cx="5274310" cy="3956050"/>
            <wp:effectExtent l="0" t="0" r="2540" b="6350"/>
            <wp:wrapThrough wrapText="bothSides">
              <wp:wrapPolygon edited="0">
                <wp:start x="0" y="0"/>
                <wp:lineTo x="0" y="21531"/>
                <wp:lineTo x="21532" y="21531"/>
                <wp:lineTo x="21532" y="0"/>
                <wp:lineTo x="0" y="0"/>
              </wp:wrapPolygon>
            </wp:wrapThrough>
            <wp:docPr id="3" name="圖片 3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圖表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7964">
        <w:t xml:space="preserve">To </w:t>
      </w:r>
      <w:r w:rsidR="00FA2766">
        <w:t>show the guessing above, the plot below show</w:t>
      </w:r>
      <w:r w:rsidR="008A7ED2">
        <w:t>s</w:t>
      </w:r>
      <w:r w:rsidR="00FA2766">
        <w:t xml:space="preserve"> the profile of </w:t>
      </w:r>
      <w:r>
        <w:t>potential temperature and virtual potential temperature.</w:t>
      </w:r>
    </w:p>
    <w:p w14:paraId="34119388" w14:textId="355B3269" w:rsidR="00C31AA6" w:rsidRDefault="00C31AA6" w:rsidP="00C31AA6">
      <w:pPr>
        <w:pStyle w:val="a3"/>
        <w:ind w:leftChars="0" w:left="482" w:firstLineChars="200" w:firstLine="480"/>
      </w:pPr>
      <w:r>
        <w:t xml:space="preserve">This figure shows that: </w:t>
      </w:r>
    </w:p>
    <w:p w14:paraId="33813850" w14:textId="0D173693" w:rsidR="00C31AA6" w:rsidRDefault="00C31AA6" w:rsidP="00C31AA6">
      <w:pPr>
        <w:pStyle w:val="a3"/>
        <w:ind w:leftChars="0" w:left="482" w:firstLineChars="200" w:firstLine="480"/>
      </w:pPr>
      <w:r>
        <w:t xml:space="preserve">In the higher level, </w:t>
      </w:r>
      <w:r w:rsidR="00A85F4B">
        <w:t xml:space="preserve">potential temperature is almost the same as virtual potential energy. </w:t>
      </w:r>
      <w:r w:rsidR="006F5233">
        <w:t xml:space="preserve">This may because of the humidity is almost close to zero. By the equation of virtual potential temperature: </w:t>
      </w:r>
    </w:p>
    <w:p w14:paraId="7933A493" w14:textId="62E35619" w:rsidR="006F5233" w:rsidRPr="00B92CBD" w:rsidRDefault="00000000" w:rsidP="00C31AA6">
      <w:pPr>
        <w:pStyle w:val="a3"/>
        <w:ind w:leftChars="0" w:left="482" w:firstLineChars="200"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=θ⋅(1+0.602⋅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14:paraId="7A100A4A" w14:textId="55E95158" w:rsidR="00CD59E1" w:rsidRDefault="00F042E0" w:rsidP="00C31AA6">
      <w:pPr>
        <w:pStyle w:val="a3"/>
        <w:ind w:leftChars="0" w:left="482" w:firstLineChars="200" w:firstLine="480"/>
      </w:pPr>
      <w:r>
        <w:t xml:space="preserve">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>
        <w:rPr>
          <w:rFonts w:hint="eastAsia"/>
        </w:rPr>
        <w:t xml:space="preserve"> </w:t>
      </w:r>
      <w:r>
        <w:t xml:space="preserve">close to zero,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≅θ</m:t>
        </m:r>
      </m:oMath>
      <w:r w:rsidR="003C3641">
        <w:rPr>
          <w:rFonts w:hint="eastAsia"/>
        </w:rPr>
        <w:t>.</w:t>
      </w:r>
    </w:p>
    <w:p w14:paraId="559AC62E" w14:textId="77777777" w:rsidR="00B92CBD" w:rsidRDefault="004B0B3F" w:rsidP="00CD59E1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447F83E6" wp14:editId="42BADE7B">
            <wp:simplePos x="0" y="0"/>
            <wp:positionH relativeFrom="margin">
              <wp:align>center</wp:align>
            </wp:positionH>
            <wp:positionV relativeFrom="paragraph">
              <wp:posOffset>54157</wp:posOffset>
            </wp:positionV>
            <wp:extent cx="3918585" cy="2938780"/>
            <wp:effectExtent l="0" t="0" r="5715" b="0"/>
            <wp:wrapThrough wrapText="bothSides">
              <wp:wrapPolygon edited="0">
                <wp:start x="0" y="0"/>
                <wp:lineTo x="0" y="21423"/>
                <wp:lineTo x="21526" y="21423"/>
                <wp:lineTo x="21526" y="0"/>
                <wp:lineTo x="0" y="0"/>
              </wp:wrapPolygon>
            </wp:wrapThrough>
            <wp:docPr id="12" name="圖片 1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圖表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9E1">
        <w:br w:type="page"/>
      </w:r>
    </w:p>
    <w:p w14:paraId="12403F54" w14:textId="7007A991" w:rsidR="004B0B3F" w:rsidRDefault="004B0B3F" w:rsidP="003C7870">
      <w:pPr>
        <w:ind w:left="480" w:firstLineChars="200" w:firstLine="480"/>
      </w:pPr>
      <w:r>
        <w:lastRenderedPageBreak/>
        <w:t xml:space="preserve">The </w:t>
      </w:r>
      <w:r w:rsidR="00294443">
        <w:t xml:space="preserve">figure shows that: the difference between potential temperature and </w:t>
      </w:r>
      <w:r w:rsidR="003C7870">
        <w:t xml:space="preserve">virtual temperature almost the same in higher </w:t>
      </w:r>
      <w:r w:rsidR="001C72D2">
        <w:t>altitude</w:t>
      </w:r>
      <w:r w:rsidR="000C64C7">
        <w:t>, which supports our guessing above</w:t>
      </w:r>
      <w:r w:rsidR="0059252F">
        <w:t>.</w:t>
      </w:r>
    </w:p>
    <w:p w14:paraId="52F74F12" w14:textId="3693F757" w:rsidR="0059252F" w:rsidRDefault="007A1B2A" w:rsidP="003C7870">
      <w:pPr>
        <w:ind w:left="480" w:firstLineChars="200" w:firstLine="480"/>
      </w:pPr>
      <w:r>
        <w:t xml:space="preserve">By the definition of </w:t>
      </w:r>
      <w:r w:rsidR="00047AB0">
        <w:t>virtual potential temperature</w:t>
      </w:r>
      <w:r w:rsidR="008B39A6">
        <w:t>:</w:t>
      </w:r>
    </w:p>
    <w:p w14:paraId="7DE43360" w14:textId="37AD97C1" w:rsidR="008B39A6" w:rsidRPr="00645654" w:rsidRDefault="00645654" w:rsidP="003C7870">
      <w:pPr>
        <w:ind w:left="480" w:firstLineChars="200"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-θ=0.602*qv*θ</m:t>
          </m:r>
        </m:oMath>
      </m:oMathPara>
    </w:p>
    <w:p w14:paraId="78C56C52" w14:textId="28FA04A2" w:rsidR="00645654" w:rsidRPr="008B39A6" w:rsidRDefault="006D68C6" w:rsidP="003C7870">
      <w:pPr>
        <w:ind w:left="480" w:firstLineChars="200" w:firstLine="480"/>
        <w:rPr>
          <w:rFonts w:hint="eastAsia"/>
        </w:rPr>
      </w:pPr>
      <w:proofErr w:type="gramStart"/>
      <w:r>
        <w:t>So</w:t>
      </w:r>
      <w:proofErr w:type="gramEnd"/>
      <w:r>
        <w:t xml:space="preserve"> the plot above looks </w:t>
      </w:r>
      <w:r w:rsidR="002555D6">
        <w:t>similar to the distribution of relative humidity.</w:t>
      </w:r>
    </w:p>
    <w:p w14:paraId="6E44F34D" w14:textId="61FBA9B8" w:rsidR="002555D6" w:rsidRDefault="002555D6" w:rsidP="003C7870">
      <w:pPr>
        <w:ind w:left="480" w:firstLineChars="200" w:firstLine="480"/>
      </w:pPr>
    </w:p>
    <w:p w14:paraId="6083819D" w14:textId="4FE8318F" w:rsidR="000C64C7" w:rsidRDefault="002555D6" w:rsidP="002555D6">
      <w:pPr>
        <w:rPr>
          <w:rFonts w:hint="eastAsia"/>
        </w:rPr>
      </w:pPr>
      <w:r>
        <w:br w:type="page"/>
      </w:r>
    </w:p>
    <w:p w14:paraId="6F74717E" w14:textId="3E671EC6" w:rsidR="00F128ED" w:rsidRDefault="0037205F" w:rsidP="00BF0463">
      <w:pPr>
        <w:pStyle w:val="a3"/>
        <w:numPr>
          <w:ilvl w:val="0"/>
          <w:numId w:val="2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651B9C9" wp14:editId="4D711F7A">
            <wp:simplePos x="0" y="0"/>
            <wp:positionH relativeFrom="margin">
              <wp:posOffset>246380</wp:posOffset>
            </wp:positionH>
            <wp:positionV relativeFrom="paragraph">
              <wp:posOffset>470535</wp:posOffset>
            </wp:positionV>
            <wp:extent cx="4838065" cy="3629025"/>
            <wp:effectExtent l="0" t="0" r="635" b="9525"/>
            <wp:wrapThrough wrapText="bothSides">
              <wp:wrapPolygon edited="0">
                <wp:start x="0" y="0"/>
                <wp:lineTo x="0" y="21543"/>
                <wp:lineTo x="21518" y="21543"/>
                <wp:lineTo x="21518" y="0"/>
                <wp:lineTo x="0" y="0"/>
              </wp:wrapPolygon>
            </wp:wrapThrough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1FAB">
        <w:t xml:space="preserve">Please plot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Γ</m:t>
        </m:r>
      </m:oMath>
      <w:r w:rsidR="008C1FAB">
        <w:rPr>
          <w:rFonts w:hint="eastAsia"/>
        </w:rPr>
        <w:t xml:space="preserve"> </w:t>
      </w:r>
      <w:r w:rsidR="008C1FAB">
        <w:t>in height coordinate, try to determine tropopause with it and discuss what you see. (You can smoothen the profile by using moving average.)</w:t>
      </w:r>
    </w:p>
    <w:p w14:paraId="18CF266E" w14:textId="69FEB9D1" w:rsidR="0037205F" w:rsidRDefault="0037205F" w:rsidP="005C191A">
      <w:pPr>
        <w:pStyle w:val="a3"/>
        <w:ind w:leftChars="0" w:left="482" w:firstLineChars="200" w:firstLine="480"/>
      </w:pPr>
    </w:p>
    <w:p w14:paraId="0E169CC9" w14:textId="485505B1" w:rsidR="001026C2" w:rsidRDefault="00E16FC5" w:rsidP="005C191A">
      <w:pPr>
        <w:pStyle w:val="a3"/>
        <w:ind w:leftChars="0" w:left="482" w:firstLineChars="200" w:firstLine="480"/>
      </w:pPr>
      <w:r>
        <w:t xml:space="preserve">This is the graph </w:t>
      </w:r>
      <w:r w:rsidR="00A41FDA">
        <w:t xml:space="preserve">shows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Γ</m:t>
        </m:r>
      </m:oMath>
      <w:r w:rsidR="00A41FDA">
        <w:rPr>
          <w:rFonts w:hint="eastAsia"/>
        </w:rPr>
        <w:t xml:space="preserve"> </w:t>
      </w:r>
      <w:r w:rsidR="00A41FDA">
        <w:t xml:space="preserve">when using the moving average </w:t>
      </w:r>
      <w:r w:rsidR="007F4225">
        <w:t>with 100 items forward and backward.</w:t>
      </w:r>
    </w:p>
    <w:p w14:paraId="7B37F04A" w14:textId="22220368" w:rsidR="006B1BBE" w:rsidRDefault="006B1BBE" w:rsidP="005C191A">
      <w:pPr>
        <w:pStyle w:val="a3"/>
        <w:ind w:leftChars="0" w:left="482" w:firstLineChars="200" w:firstLine="480"/>
      </w:pPr>
      <w:r>
        <w:t xml:space="preserve">The green line in the plot represents the </w:t>
      </w:r>
      <w:r w:rsidR="005A7B08">
        <w:t xml:space="preserve">lapse rate of </w:t>
      </w:r>
      <m:oMath>
        <m:r>
          <w:rPr>
            <w:rFonts w:ascii="Cambria Math" w:hAnsi="Cambria Math"/>
          </w:rPr>
          <m:t>9.8 K/km</m:t>
        </m:r>
      </m:oMath>
      <w:r w:rsidR="00E31A5C">
        <w:t xml:space="preserve">. </w:t>
      </w:r>
    </w:p>
    <w:p w14:paraId="3614848D" w14:textId="0A90C299" w:rsidR="00607BAE" w:rsidRDefault="00607BAE" w:rsidP="005C191A">
      <w:pPr>
        <w:pStyle w:val="a3"/>
        <w:ind w:leftChars="0" w:left="482" w:firstLineChars="200" w:firstLine="480"/>
      </w:pPr>
      <w:r>
        <w:t>This feature will show the stability of atmosphere</w:t>
      </w:r>
      <w:r w:rsidR="00BB60B0">
        <w:t>.</w:t>
      </w:r>
      <w:r>
        <w:t xml:space="preserve"> </w:t>
      </w:r>
      <w:r w:rsidR="00BB60B0">
        <w:t>W</w:t>
      </w:r>
      <w:r>
        <w:t xml:space="preserve">hen the </w:t>
      </w:r>
      <w:r w:rsidR="00930295">
        <w:t xml:space="preserve">lapse rate of air parcel is less than </w:t>
      </w:r>
      <w:r w:rsidR="00BB60B0">
        <w:t xml:space="preserve">dry air lapse rate, the </w:t>
      </w:r>
      <w:r w:rsidR="009F5925">
        <w:t>atmosphere is unstable</w:t>
      </w:r>
      <w:r w:rsidR="0063481C">
        <w:t>.</w:t>
      </w:r>
    </w:p>
    <w:p w14:paraId="03041D7D" w14:textId="25ACB331" w:rsidR="006E4305" w:rsidRDefault="006E4305" w:rsidP="005C191A">
      <w:pPr>
        <w:pStyle w:val="a3"/>
        <w:ind w:leftChars="0" w:left="482" w:firstLineChars="200" w:firstLine="480"/>
      </w:pPr>
      <w:r>
        <w:t xml:space="preserve">As discussing the stability of atmosphere, the potential temperature is </w:t>
      </w:r>
      <w:r w:rsidR="006F14BB">
        <w:t xml:space="preserve">also related to the stability. </w:t>
      </w:r>
      <w:r w:rsidR="007A6DED">
        <w:t xml:space="preserve">By the derivation from the first law of thermodynamics and </w:t>
      </w:r>
      <w:r w:rsidR="00BC263F">
        <w:t>ideal gas law:</w:t>
      </w:r>
    </w:p>
    <w:p w14:paraId="738565AE" w14:textId="72E5E18A" w:rsidR="00BC263F" w:rsidRPr="00E602E0" w:rsidRDefault="00BC263F" w:rsidP="005C191A">
      <w:pPr>
        <w:pStyle w:val="a3"/>
        <w:ind w:leftChars="0" w:left="482" w:firstLineChars="200"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Γ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θ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∂θ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7A2DFAB" w14:textId="099FC06C" w:rsidR="00E602E0" w:rsidRDefault="0033200F" w:rsidP="005C191A">
      <w:pPr>
        <w:pStyle w:val="a3"/>
        <w:ind w:leftChars="0" w:left="482" w:firstLineChars="200" w:firstLine="480"/>
      </w:pPr>
      <w:r>
        <w:t xml:space="preserve">The equation shows that the features discuss above is related to </w:t>
      </w:r>
      <w:r w:rsidR="00093E97">
        <w:t xml:space="preserve">vertical distribution of potential temperature. By the concept of </w:t>
      </w:r>
      <w:r w:rsidR="007E74F8">
        <w:t xml:space="preserve">potential temperature, if the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∂θ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7E74F8">
        <w:rPr>
          <w:rFonts w:hint="eastAsia"/>
        </w:rPr>
        <w:t xml:space="preserve"> </w:t>
      </w:r>
      <w:r w:rsidR="007E74F8">
        <w:t xml:space="preserve">greater, the </w:t>
      </w:r>
      <w:r w:rsidR="00756BFC">
        <w:t xml:space="preserve">air parcel is </w:t>
      </w:r>
      <w:r w:rsidR="00846467">
        <w:t xml:space="preserve">relatively hard to move upward, in another words, the </w:t>
      </w:r>
      <w:r w:rsidR="00EF7C79">
        <w:t>atmosphere is much stable.</w:t>
      </w:r>
    </w:p>
    <w:p w14:paraId="3B3DA9E4" w14:textId="77777777" w:rsidR="006A08C9" w:rsidRDefault="006A08C9" w:rsidP="005C191A">
      <w:pPr>
        <w:pStyle w:val="a3"/>
        <w:ind w:leftChars="0" w:left="482" w:firstLineChars="200" w:firstLine="480"/>
      </w:pPr>
    </w:p>
    <w:p w14:paraId="5ABB4D44" w14:textId="77777777" w:rsidR="006A08C9" w:rsidRDefault="006A08C9" w:rsidP="005C191A">
      <w:pPr>
        <w:pStyle w:val="a3"/>
        <w:ind w:leftChars="0" w:left="482" w:firstLineChars="200" w:firstLine="480"/>
      </w:pPr>
    </w:p>
    <w:p w14:paraId="58406202" w14:textId="3901C743" w:rsidR="006A08C9" w:rsidRDefault="006A08C9" w:rsidP="005C191A">
      <w:pPr>
        <w:pStyle w:val="a3"/>
        <w:ind w:leftChars="0" w:left="482" w:firstLineChars="200" w:firstLine="480"/>
      </w:pPr>
    </w:p>
    <w:p w14:paraId="55ECAFE5" w14:textId="7DE96744" w:rsidR="006A08C9" w:rsidRDefault="006A08C9" w:rsidP="005C191A">
      <w:pPr>
        <w:pStyle w:val="a3"/>
        <w:ind w:leftChars="0" w:left="482" w:firstLineChars="200" w:firstLine="480"/>
      </w:pPr>
    </w:p>
    <w:p w14:paraId="42A6330A" w14:textId="6582D6D8" w:rsidR="006A08C9" w:rsidRDefault="006A08C9" w:rsidP="005C191A">
      <w:pPr>
        <w:pStyle w:val="a3"/>
        <w:ind w:leftChars="0" w:left="482" w:firstLineChars="200" w:firstLine="48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EF6B782" wp14:editId="346A96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27830" cy="3170555"/>
            <wp:effectExtent l="0" t="0" r="1270" b="0"/>
            <wp:wrapThrough wrapText="bothSides">
              <wp:wrapPolygon edited="0">
                <wp:start x="0" y="0"/>
                <wp:lineTo x="0" y="21414"/>
                <wp:lineTo x="21509" y="21414"/>
                <wp:lineTo x="21509" y="0"/>
                <wp:lineTo x="0" y="0"/>
              </wp:wrapPolygon>
            </wp:wrapThrough>
            <wp:docPr id="10" name="圖片 1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圖表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E2154" w14:textId="77777777" w:rsidR="006A08C9" w:rsidRDefault="006A08C9" w:rsidP="006A08C9">
      <w:pPr>
        <w:pStyle w:val="a3"/>
        <w:ind w:leftChars="0" w:left="482" w:firstLineChars="200" w:firstLine="480"/>
      </w:pPr>
    </w:p>
    <w:p w14:paraId="13B4FB0E" w14:textId="77777777" w:rsidR="006A08C9" w:rsidRDefault="006A08C9" w:rsidP="006A08C9">
      <w:pPr>
        <w:pStyle w:val="a3"/>
        <w:ind w:leftChars="0" w:left="482" w:firstLineChars="200" w:firstLine="480"/>
      </w:pPr>
    </w:p>
    <w:p w14:paraId="7D83115C" w14:textId="77777777" w:rsidR="006A08C9" w:rsidRDefault="006A08C9" w:rsidP="006A08C9">
      <w:pPr>
        <w:pStyle w:val="a3"/>
        <w:ind w:leftChars="0" w:left="482" w:firstLineChars="200" w:firstLine="480"/>
      </w:pPr>
    </w:p>
    <w:p w14:paraId="33AB303D" w14:textId="77777777" w:rsidR="006A08C9" w:rsidRDefault="006A08C9" w:rsidP="006A08C9">
      <w:pPr>
        <w:rPr>
          <w:rFonts w:hint="eastAsia"/>
        </w:rPr>
      </w:pPr>
    </w:p>
    <w:p w14:paraId="3D63E2B1" w14:textId="77777777" w:rsidR="006A08C9" w:rsidRDefault="006A08C9" w:rsidP="006A08C9">
      <w:pPr>
        <w:pStyle w:val="a3"/>
        <w:ind w:leftChars="0" w:left="482" w:firstLineChars="200" w:firstLine="480"/>
      </w:pPr>
    </w:p>
    <w:p w14:paraId="7621C888" w14:textId="7810F3BF" w:rsidR="006A08C9" w:rsidRDefault="006A08C9" w:rsidP="006A08C9">
      <w:pPr>
        <w:pStyle w:val="a3"/>
        <w:ind w:leftChars="0" w:left="482" w:firstLineChars="200" w:firstLine="480"/>
      </w:pPr>
      <w:r>
        <w:t xml:space="preserve">By the definition to tropopause by WMO, the lapse rate must lower than </w:t>
      </w:r>
      <m:oMath>
        <m:r>
          <w:rPr>
            <w:rFonts w:ascii="Cambria Math" w:hAnsi="Cambria Math"/>
          </w:rPr>
          <m:t>2K/km</m:t>
        </m:r>
      </m:oMath>
      <w:r>
        <w:rPr>
          <w:rFonts w:hint="eastAsia"/>
        </w:rPr>
        <w:t>,</w:t>
      </w:r>
      <w:r>
        <w:t xml:space="preserve"> and the average temperature within </w:t>
      </w:r>
      <m:oMath>
        <m:r>
          <w:rPr>
            <w:rFonts w:ascii="Cambria Math" w:hAnsi="Cambria Math"/>
          </w:rPr>
          <m:t xml:space="preserve">2km </m:t>
        </m:r>
      </m:oMath>
      <w:r>
        <w:rPr>
          <w:rFonts w:hint="eastAsia"/>
        </w:rPr>
        <w:t>a</w:t>
      </w:r>
      <w:r>
        <w:t xml:space="preserve">bove must lower or equal to </w:t>
      </w:r>
      <m:oMath>
        <m:r>
          <w:rPr>
            <w:rFonts w:ascii="Cambria Math" w:hAnsi="Cambria Math"/>
          </w:rPr>
          <m:t>2K/km</m:t>
        </m:r>
      </m:oMath>
      <w:r>
        <w:rPr>
          <w:rFonts w:hint="eastAsia"/>
        </w:rPr>
        <w:t>.</w:t>
      </w:r>
      <w:r>
        <w:t xml:space="preserve"> In this definition, the most possible tropopause is the altitude of 15397 m, the </w:t>
      </w:r>
      <w:r>
        <w:t>red</w:t>
      </w:r>
      <w:r>
        <w:t xml:space="preserve"> line in the figure.</w:t>
      </w:r>
    </w:p>
    <w:p w14:paraId="283436A9" w14:textId="693FDFA2" w:rsidR="006A08C9" w:rsidRPr="006A08C9" w:rsidRDefault="006A08C9" w:rsidP="005C191A">
      <w:pPr>
        <w:pStyle w:val="a3"/>
        <w:ind w:leftChars="0" w:left="482" w:firstLineChars="200" w:firstLine="480"/>
        <w:rPr>
          <w:rFonts w:hint="eastAsia"/>
        </w:rPr>
      </w:pPr>
    </w:p>
    <w:p w14:paraId="6AD32F4D" w14:textId="2375491E" w:rsidR="00C90171" w:rsidRDefault="001026C2" w:rsidP="001026C2">
      <w:r>
        <w:br w:type="page"/>
      </w:r>
    </w:p>
    <w:p w14:paraId="16680F4C" w14:textId="7BB00334" w:rsidR="003C6587" w:rsidRDefault="00940083" w:rsidP="00BF0463">
      <w:pPr>
        <w:pStyle w:val="a3"/>
        <w:numPr>
          <w:ilvl w:val="0"/>
          <w:numId w:val="2"/>
        </w:numPr>
        <w:ind w:leftChars="0"/>
      </w:pPr>
      <w:r>
        <w:lastRenderedPageBreak/>
        <w:t xml:space="preserve">The hypsometric equation describes the relationship between pressure and height. Please use the hypsometric equation to finish the question below. Notice that the ideal gas law is P = </w:t>
      </w:r>
      <m:oMath>
        <m:r>
          <w:rPr>
            <w:rFonts w:ascii="Cambria Math" w:hAnsi="Cambria Math"/>
          </w:rPr>
          <m:t>ρ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R</m:t>
            </m:r>
          </m:e>
          <m:sub>
            <m:r>
              <w:rPr>
                <w:rFonts w:ascii="Cambria Math" w:hAnsi="Cambria Math" w:cs="Cambria Math"/>
              </w:rPr>
              <m:t>d</m:t>
            </m:r>
          </m:sub>
        </m:sSub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</m:e>
          <m:sub>
            <m:r>
              <w:rPr>
                <w:rFonts w:ascii="Cambria Math" w:hAnsi="Cambria Math" w:cs="Cambria Math"/>
              </w:rPr>
              <m:t>v</m:t>
            </m:r>
          </m:sub>
        </m:sSub>
      </m:oMath>
      <w:r>
        <w:t xml:space="preserve"> , so you should use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</m:e>
          <m:sub>
            <m:r>
              <w:rPr>
                <w:rFonts w:ascii="Cambria Math" w:hAnsi="Cambria Math" w:cs="Cambria Math"/>
              </w:rPr>
              <m:t>v</m:t>
            </m:r>
          </m:sub>
        </m:sSub>
      </m:oMath>
      <w:r>
        <w:t xml:space="preserve"> in the hypsometric equation. Calculate the physical depth (in meter) of a 10-hPa-thick air column for every 50hPa (1000 </w:t>
      </w:r>
      <w:proofErr w:type="spellStart"/>
      <w:r>
        <w:t>hPa</w:t>
      </w:r>
      <w:proofErr w:type="spellEnd"/>
      <w:r>
        <w:t xml:space="preserve"> – 990 </w:t>
      </w:r>
      <w:proofErr w:type="spellStart"/>
      <w:r>
        <w:t>hPa</w:t>
      </w:r>
      <w:proofErr w:type="spellEnd"/>
      <w:r>
        <w:t xml:space="preserve">, 950 </w:t>
      </w:r>
      <w:proofErr w:type="spellStart"/>
      <w:r>
        <w:t>hPa</w:t>
      </w:r>
      <w:proofErr w:type="spellEnd"/>
      <w:r>
        <w:t xml:space="preserve"> – 940 </w:t>
      </w:r>
      <w:proofErr w:type="spellStart"/>
      <w:r>
        <w:t>hPa</w:t>
      </w:r>
      <w:proofErr w:type="spellEnd"/>
      <w:r>
        <w:t xml:space="preserve">, ..., 150 </w:t>
      </w:r>
      <w:proofErr w:type="spellStart"/>
      <w:r>
        <w:t>hPa</w:t>
      </w:r>
      <w:proofErr w:type="spellEnd"/>
      <w:r>
        <w:t xml:space="preserve"> – 140hPa). Also, calculate the result with the virtual temperature profile 10 K warmer. Plot the profile of the depth difference (pressure for vertical, ∆z(warm)−∆z for horizontal coordinate) and make a brief discussion.</w:t>
      </w:r>
      <w:r w:rsidR="001026C2">
        <w:t xml:space="preserve"> </w:t>
      </w:r>
      <w:r>
        <w:t>(Hint: You may choose the closest data point to calculate, or interpolate the data.)</w:t>
      </w:r>
    </w:p>
    <w:p w14:paraId="09F2BBF4" w14:textId="77777777" w:rsidR="001C792D" w:rsidRDefault="001C792D" w:rsidP="001C792D">
      <w:pPr>
        <w:pStyle w:val="a3"/>
        <w:ind w:leftChars="0"/>
      </w:pPr>
    </w:p>
    <w:p w14:paraId="2FD80F54" w14:textId="65286626" w:rsidR="00C4443A" w:rsidRDefault="00BA1BBB" w:rsidP="00C4443A">
      <w:pPr>
        <w:pStyle w:val="a3"/>
        <w:ind w:leftChars="0" w:left="482" w:firstLineChars="200" w:firstLine="480"/>
      </w:pPr>
      <w:r>
        <w:t xml:space="preserve">The </w:t>
      </w:r>
      <w:r w:rsidR="00E27ECF">
        <w:t xml:space="preserve">hypsometric equation can be derived from pressure </w:t>
      </w:r>
      <w:r w:rsidR="008C340B">
        <w:t xml:space="preserve">difference and ideal gas law. </w:t>
      </w:r>
    </w:p>
    <w:p w14:paraId="7C5DF819" w14:textId="1872C49A" w:rsidR="00EC0B9F" w:rsidRDefault="000D1679" w:rsidP="00C4443A">
      <w:pPr>
        <w:pStyle w:val="a3"/>
        <w:ind w:leftChars="0" w:left="482" w:firstLineChars="200" w:firstLine="480"/>
      </w:pPr>
      <w:r>
        <w:t xml:space="preserve">By observing a little section of </w:t>
      </w:r>
      <w:r w:rsidR="000E032A">
        <w:t>air column:</w:t>
      </w:r>
    </w:p>
    <w:p w14:paraId="6ED25746" w14:textId="3D70324F" w:rsidR="000E032A" w:rsidRPr="00E95811" w:rsidRDefault="000E032A" w:rsidP="00C4443A">
      <w:pPr>
        <w:pStyle w:val="a3"/>
        <w:ind w:leftChars="0" w:left="482" w:firstLineChars="200" w:firstLine="480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p+</m:t>
              </m:r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⋅A</m:t>
          </m:r>
          <m:r>
            <w:rPr>
              <w:rFonts w:ascii="Cambria Math" w:hAnsi="Cambria Math"/>
            </w:rPr>
            <m:t>=ρgA⋅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z+p⋅A</m:t>
          </m:r>
        </m:oMath>
      </m:oMathPara>
    </w:p>
    <w:p w14:paraId="72B9D3D1" w14:textId="381979B8" w:rsidR="00E95811" w:rsidRPr="00E95811" w:rsidRDefault="00E95811" w:rsidP="00C4443A">
      <w:pPr>
        <w:pStyle w:val="a3"/>
        <w:ind w:leftChars="0" w:left="482" w:firstLineChars="200" w:firstLine="480"/>
      </w:pPr>
      <m:oMathPara>
        <m:oMath>
          <m:r>
            <w:rPr>
              <w:rFonts w:ascii="Cambria Math" w:hAnsi="Cambria Math"/>
            </w:rPr>
            <m:t>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 -ρg</m:t>
          </m:r>
        </m:oMath>
      </m:oMathPara>
    </w:p>
    <w:p w14:paraId="2D0E0C24" w14:textId="73C57A7C" w:rsidR="00E95811" w:rsidRPr="00100346" w:rsidRDefault="00E95811" w:rsidP="00C4443A">
      <w:pPr>
        <w:pStyle w:val="a3"/>
        <w:ind w:leftChars="0" w:left="482" w:firstLineChars="200" w:firstLine="480"/>
      </w:pPr>
      <m:oMathPara>
        <m:oMath>
          <m:r>
            <w:rPr>
              <w:rFonts w:ascii="Cambria Math" w:hAnsi="Cambria Math"/>
            </w:rPr>
            <m:t>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g</m:t>
          </m:r>
        </m:oMath>
      </m:oMathPara>
    </w:p>
    <w:p w14:paraId="5E8465AC" w14:textId="67DF14A6" w:rsidR="00100346" w:rsidRPr="00560592" w:rsidRDefault="00100346" w:rsidP="00C4443A">
      <w:pPr>
        <w:pStyle w:val="a3"/>
        <w:ind w:leftChars="0" w:left="482" w:firstLineChars="200" w:firstLine="480"/>
      </w:pPr>
      <m:oMathPara>
        <m:oMath>
          <m:r>
            <w:rPr>
              <w:rFonts w:ascii="Cambria Math" w:hAnsi="Cambria Math"/>
            </w:rPr>
            <m:t>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 xml:space="preserve">dp= 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dz</m:t>
          </m:r>
        </m:oMath>
      </m:oMathPara>
    </w:p>
    <w:p w14:paraId="15735249" w14:textId="0E0238E7" w:rsidR="001026C2" w:rsidRPr="00033068" w:rsidRDefault="00560592" w:rsidP="00383948">
      <w:pPr>
        <w:pStyle w:val="a3"/>
        <w:ind w:leftChars="0" w:left="482" w:firstLineChars="200" w:firstLine="480"/>
      </w:pPr>
      <m:oMathPara>
        <m:oMath>
          <m:r>
            <w:rPr>
              <w:rFonts w:ascii="Cambria Math" w:hAnsi="Cambria Math"/>
            </w:rPr>
            <m:t>⇒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sub>
            <m:sup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</m:e>
          </m:nary>
          <m:r>
            <w:rPr>
              <w:rFonts w:ascii="Cambria Math" w:hAnsi="Cambria Math"/>
            </w:rPr>
            <m:t xml:space="preserve"> dp=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</w:rPr>
            <m:t xml:space="preserve"> dz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78EA6C08" w14:textId="4D987624" w:rsidR="00033068" w:rsidRPr="000A5202" w:rsidRDefault="00854673" w:rsidP="00383948">
      <w:pPr>
        <w:pStyle w:val="a3"/>
        <w:ind w:leftChars="0" w:left="482" w:firstLineChars="200" w:firstLine="480"/>
      </w:pPr>
      <m:oMathPara>
        <m:oMath>
          <m:r>
            <w:rPr>
              <w:rFonts w:ascii="Cambria Math" w:hAnsi="Cambria Math"/>
            </w:rPr>
            <m:t>⇒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</w:rPr>
            <m:t xml:space="preserve"> dz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675FEB23" w14:textId="06C4F2DA" w:rsidR="000A5202" w:rsidRPr="000A5202" w:rsidRDefault="000A5202" w:rsidP="00383948">
      <w:pPr>
        <w:pStyle w:val="a3"/>
        <w:ind w:leftChars="0" w:left="482" w:firstLineChars="200" w:firstLine="480"/>
        <w:rPr>
          <w:rFonts w:hint="eastAsia"/>
        </w:rPr>
      </w:pPr>
      <m:oMathPara>
        <m:oMath>
          <m:r>
            <w:rPr>
              <w:rFonts w:ascii="Cambria Math" w:hAnsi="Cambria Math"/>
            </w:rPr>
            <m:t>⇒p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</w:rPr>
            <m:t xml:space="preserve"> dz</m:t>
          </m:r>
          <m:r>
            <w:rPr>
              <w:rFonts w:ascii="Cambria Math" w:hAnsi="Cambria Math"/>
            </w:rPr>
            <m:t>)</m:t>
          </m:r>
        </m:oMath>
      </m:oMathPara>
    </w:p>
    <w:p w14:paraId="482883D2" w14:textId="18A39871" w:rsidR="00383948" w:rsidRDefault="00383948" w:rsidP="00383948">
      <w:pPr>
        <w:pStyle w:val="a3"/>
        <w:ind w:leftChars="0" w:left="482" w:firstLineChars="200" w:firstLine="480"/>
      </w:pPr>
      <w:r>
        <w:rPr>
          <w:rFonts w:hint="eastAsia"/>
        </w:rPr>
        <w:t>B</w:t>
      </w:r>
      <w:r>
        <w:t xml:space="preserve">y the </w:t>
      </w:r>
      <w:r w:rsidR="00033068">
        <w:t xml:space="preserve">discussion above, </w:t>
      </w:r>
      <w:r w:rsidR="00C731B7">
        <w:t xml:space="preserve">setting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 w:rsidR="00C731B7">
        <w:rPr>
          <w:rFonts w:hint="eastAsia"/>
        </w:rPr>
        <w:t>,</w:t>
      </w:r>
      <w:r w:rsidR="00C731B7">
        <w:t xml:space="preserve"> then the </w:t>
      </w:r>
      <w:r w:rsidR="000A2971">
        <w:t xml:space="preserve">pressure decreasing tendency is shown as exponentially. </w:t>
      </w:r>
    </w:p>
    <w:p w14:paraId="561F1E81" w14:textId="042EA359" w:rsidR="00655CBA" w:rsidRDefault="00655CBA" w:rsidP="00383948">
      <w:pPr>
        <w:pStyle w:val="a3"/>
        <w:ind w:leftChars="0" w:left="482" w:firstLineChars="200" w:firstLine="480"/>
      </w:pPr>
      <w:r>
        <w:rPr>
          <w:rFonts w:hint="eastAsia"/>
        </w:rPr>
        <w:t>T</w:t>
      </w:r>
      <w:r>
        <w:t>o sim</w:t>
      </w:r>
      <w:r w:rsidR="00D35B9A">
        <w:t>plify calculating process, the equation above can be written in</w:t>
      </w:r>
      <w:r w:rsidR="00B462B7">
        <w:t>:</w:t>
      </w:r>
    </w:p>
    <w:p w14:paraId="25FA4AB7" w14:textId="0A431A23" w:rsidR="00B462B7" w:rsidRPr="00CC0DB7" w:rsidRDefault="00CC0DB7" w:rsidP="00383948">
      <w:pPr>
        <w:pStyle w:val="a3"/>
        <w:ind w:leftChars="0" w:left="482" w:firstLineChars="200" w:firstLine="48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e>
              </m:acc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1</m:t>
              </m:r>
            </m:e>
          </m:nary>
          <m:r>
            <w:rPr>
              <w:rFonts w:ascii="Cambria Math" w:hAnsi="Cambria Math"/>
            </w:rPr>
            <m:t xml:space="preserve"> dz)</m:t>
          </m:r>
        </m:oMath>
      </m:oMathPara>
    </w:p>
    <w:p w14:paraId="14465AC0" w14:textId="310E12AF" w:rsidR="007373B3" w:rsidRDefault="00CC0DB7" w:rsidP="007373B3">
      <w:pPr>
        <w:pStyle w:val="a3"/>
        <w:ind w:leftChars="0" w:left="482" w:firstLineChars="200" w:firstLine="480"/>
      </w:pPr>
      <w:r>
        <w:t xml:space="preserve">The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</m:e>
        </m:acc>
      </m:oMath>
      <w:r>
        <w:rPr>
          <w:rFonts w:hint="eastAsia"/>
        </w:rPr>
        <w:t xml:space="preserve"> </w:t>
      </w:r>
      <w:r>
        <w:t>in the equation is average value of virtual temperature</w:t>
      </w:r>
      <w:r w:rsidR="000C73BC">
        <w:t xml:space="preserve">, I use </w:t>
      </w:r>
      <w:r w:rsidR="007373B3">
        <w:t>‘</w:t>
      </w:r>
      <w:proofErr w:type="spellStart"/>
      <w:proofErr w:type="gramStart"/>
      <w:r w:rsidR="000C73BC">
        <w:t>np.mean</w:t>
      </w:r>
      <w:proofErr w:type="spellEnd"/>
      <w:proofErr w:type="gramEnd"/>
      <w:r w:rsidR="007373B3">
        <w:t>’</w:t>
      </w:r>
      <w:r w:rsidR="000C73BC">
        <w:t xml:space="preserve"> in the program to deal with this problem</w:t>
      </w:r>
      <w:r w:rsidR="007373B3">
        <w:t>. Calculating the inte</w:t>
      </w:r>
      <w:r w:rsidR="00897F7C">
        <w:t xml:space="preserve">gration above, the equation can be written in: </w:t>
      </w:r>
    </w:p>
    <w:p w14:paraId="1F091488" w14:textId="62CB2E00" w:rsidR="00897F7C" w:rsidRPr="00CC0DB7" w:rsidRDefault="00897F7C" w:rsidP="00897F7C">
      <w:pPr>
        <w:pStyle w:val="a3"/>
        <w:ind w:leftChars="0" w:left="482" w:firstLineChars="200" w:firstLine="48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e>
              </m:acc>
            </m:den>
          </m:f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z</m:t>
          </m:r>
          <m:r>
            <w:rPr>
              <w:rFonts w:ascii="Cambria Math" w:hAnsi="Cambria Math"/>
            </w:rPr>
            <m:t>)</m:t>
          </m:r>
        </m:oMath>
      </m:oMathPara>
    </w:p>
    <w:p w14:paraId="174661E9" w14:textId="304DE066" w:rsidR="00897F7C" w:rsidRPr="004A7EA6" w:rsidRDefault="00C70726" w:rsidP="007373B3">
      <w:pPr>
        <w:pStyle w:val="a3"/>
        <w:ind w:leftChars="0" w:left="482" w:firstLineChars="200" w:firstLine="480"/>
      </w:pPr>
      <m:oMathPara>
        <m:oMath>
          <m:r>
            <w:rPr>
              <w:rFonts w:ascii="Cambria Math" w:hAnsi="Cambria Math"/>
            </w:rPr>
            <m:t>⇒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 xml:space="preserve">z=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g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acc>
        </m:oMath>
      </m:oMathPara>
    </w:p>
    <w:p w14:paraId="4B45478B" w14:textId="6E6AE062" w:rsidR="004A7EA6" w:rsidRDefault="004A7EA6" w:rsidP="007373B3">
      <w:pPr>
        <w:pStyle w:val="a3"/>
        <w:ind w:leftChars="0" w:left="482" w:firstLineChars="200" w:firstLine="480"/>
      </w:pPr>
      <w:r>
        <w:lastRenderedPageBreak/>
        <w:t xml:space="preserve">By the equation above, </w:t>
      </w:r>
      <w:r w:rsidR="007D7A80">
        <w:t>the profile looks like:</w:t>
      </w:r>
    </w:p>
    <w:p w14:paraId="07CE20F8" w14:textId="6FC7699F" w:rsidR="0032135F" w:rsidRDefault="0032135F" w:rsidP="007373B3">
      <w:pPr>
        <w:pStyle w:val="a3"/>
        <w:ind w:leftChars="0" w:left="482" w:firstLineChars="200" w:firstLine="480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450E6EFA" wp14:editId="502BE5EE">
            <wp:simplePos x="0" y="0"/>
            <wp:positionH relativeFrom="margin">
              <wp:align>center</wp:align>
            </wp:positionH>
            <wp:positionV relativeFrom="paragraph">
              <wp:posOffset>47307</wp:posOffset>
            </wp:positionV>
            <wp:extent cx="3933825" cy="2950210"/>
            <wp:effectExtent l="0" t="0" r="9525" b="2540"/>
            <wp:wrapThrough wrapText="bothSides">
              <wp:wrapPolygon edited="0">
                <wp:start x="0" y="0"/>
                <wp:lineTo x="0" y="21479"/>
                <wp:lineTo x="21548" y="21479"/>
                <wp:lineTo x="21548" y="0"/>
                <wp:lineTo x="0" y="0"/>
              </wp:wrapPolygon>
            </wp:wrapThrough>
            <wp:docPr id="1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圖表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5C39A" w14:textId="0EA0A996" w:rsidR="0032135F" w:rsidRDefault="0032135F" w:rsidP="007373B3">
      <w:pPr>
        <w:pStyle w:val="a3"/>
        <w:ind w:leftChars="0" w:left="482" w:firstLineChars="200" w:firstLine="480"/>
      </w:pPr>
    </w:p>
    <w:p w14:paraId="4F8FA315" w14:textId="4A78F1B7" w:rsidR="0032135F" w:rsidRDefault="0032135F" w:rsidP="007373B3">
      <w:pPr>
        <w:pStyle w:val="a3"/>
        <w:ind w:leftChars="0" w:left="482" w:firstLineChars="200" w:firstLine="480"/>
      </w:pPr>
    </w:p>
    <w:p w14:paraId="713F5BBE" w14:textId="73148A0D" w:rsidR="0032135F" w:rsidRDefault="0032135F" w:rsidP="007373B3">
      <w:pPr>
        <w:pStyle w:val="a3"/>
        <w:ind w:leftChars="0" w:left="482" w:firstLineChars="200" w:firstLine="480"/>
      </w:pPr>
    </w:p>
    <w:p w14:paraId="3799A45A" w14:textId="77777777" w:rsidR="0032135F" w:rsidRDefault="0032135F" w:rsidP="007373B3">
      <w:pPr>
        <w:pStyle w:val="a3"/>
        <w:ind w:leftChars="0" w:left="482" w:firstLineChars="200" w:firstLine="480"/>
      </w:pPr>
    </w:p>
    <w:p w14:paraId="4D0448C3" w14:textId="495F1E89" w:rsidR="0032135F" w:rsidRDefault="0032135F" w:rsidP="007373B3">
      <w:pPr>
        <w:pStyle w:val="a3"/>
        <w:ind w:leftChars="0" w:left="482" w:firstLineChars="200" w:firstLine="480"/>
      </w:pPr>
    </w:p>
    <w:p w14:paraId="11ED9365" w14:textId="3BB1A2EA" w:rsidR="0032135F" w:rsidRDefault="0032135F" w:rsidP="007373B3">
      <w:pPr>
        <w:pStyle w:val="a3"/>
        <w:ind w:leftChars="0" w:left="482" w:firstLineChars="200" w:firstLine="480"/>
      </w:pPr>
    </w:p>
    <w:p w14:paraId="3C84C679" w14:textId="1C5AB7A9" w:rsidR="0032135F" w:rsidRDefault="0032135F" w:rsidP="007373B3">
      <w:pPr>
        <w:pStyle w:val="a3"/>
        <w:ind w:leftChars="0" w:left="482" w:firstLineChars="200" w:firstLine="480"/>
      </w:pPr>
    </w:p>
    <w:p w14:paraId="53FF1E90" w14:textId="3102A4E2" w:rsidR="0032135F" w:rsidRDefault="0032135F" w:rsidP="007373B3">
      <w:pPr>
        <w:pStyle w:val="a3"/>
        <w:ind w:leftChars="0" w:left="482" w:firstLineChars="200" w:firstLine="480"/>
      </w:pPr>
    </w:p>
    <w:p w14:paraId="443FEC9A" w14:textId="4BF92D66" w:rsidR="0032135F" w:rsidRDefault="0032135F" w:rsidP="007373B3">
      <w:pPr>
        <w:pStyle w:val="a3"/>
        <w:ind w:leftChars="0" w:left="482" w:firstLineChars="200" w:firstLine="480"/>
      </w:pPr>
    </w:p>
    <w:p w14:paraId="2A05BC58" w14:textId="3C79DAF6" w:rsidR="0032135F" w:rsidRDefault="0032135F" w:rsidP="007373B3">
      <w:pPr>
        <w:pStyle w:val="a3"/>
        <w:ind w:leftChars="0" w:left="482" w:firstLineChars="200" w:firstLine="480"/>
      </w:pPr>
    </w:p>
    <w:p w14:paraId="4EE1FC44" w14:textId="76F7D484" w:rsidR="0032135F" w:rsidRDefault="0032135F" w:rsidP="007373B3">
      <w:pPr>
        <w:pStyle w:val="a3"/>
        <w:ind w:leftChars="0" w:left="482" w:firstLineChars="200" w:firstLine="480"/>
      </w:pPr>
    </w:p>
    <w:p w14:paraId="7B32AC8B" w14:textId="4493A901" w:rsidR="007D7A80" w:rsidRDefault="007D7A80" w:rsidP="007373B3">
      <w:pPr>
        <w:pStyle w:val="a3"/>
        <w:ind w:leftChars="0" w:left="482" w:firstLineChars="200" w:firstLine="480"/>
      </w:pPr>
    </w:p>
    <w:p w14:paraId="68983173" w14:textId="77777777" w:rsidR="0032135F" w:rsidRDefault="0032135F" w:rsidP="007373B3">
      <w:pPr>
        <w:pStyle w:val="a3"/>
        <w:ind w:leftChars="0" w:left="482" w:firstLineChars="200" w:firstLine="480"/>
      </w:pPr>
    </w:p>
    <w:p w14:paraId="0B69E03B" w14:textId="7123195B" w:rsidR="0032135F" w:rsidRDefault="0032135F" w:rsidP="007373B3">
      <w:pPr>
        <w:pStyle w:val="a3"/>
        <w:ind w:leftChars="0" w:left="482" w:firstLineChars="200" w:firstLine="480"/>
      </w:pPr>
      <w:r>
        <w:t xml:space="preserve">By the graph, as the pressure decreasing, the </w:t>
      </w:r>
      <w:r w:rsidR="00916D32">
        <w:t xml:space="preserve">physical depth of </w:t>
      </w:r>
      <m:oMath>
        <m:r>
          <w:rPr>
            <w:rFonts w:ascii="Cambria Math" w:hAnsi="Cambria Math"/>
          </w:rPr>
          <m:t xml:space="preserve">10 </m:t>
        </m:r>
        <m:r>
          <w:rPr>
            <w:rFonts w:ascii="Cambria Math" w:hAnsi="Cambria Math"/>
          </w:rPr>
          <m:t>hPa</m:t>
        </m:r>
      </m:oMath>
      <w:r w:rsidR="00916D32">
        <w:rPr>
          <w:rFonts w:hint="eastAsia"/>
        </w:rPr>
        <w:t xml:space="preserve"> </w:t>
      </w:r>
      <w:r w:rsidR="00916D32">
        <w:t xml:space="preserve">per </w:t>
      </w:r>
      <w:r w:rsidR="00296513">
        <w:t xml:space="preserve">50 </w:t>
      </w:r>
      <m:oMath>
        <m:r>
          <w:rPr>
            <w:rFonts w:ascii="Cambria Math" w:hAnsi="Cambria Math"/>
          </w:rPr>
          <m:t>hPa</m:t>
        </m:r>
      </m:oMath>
      <w:r w:rsidR="00296513">
        <w:t xml:space="preserve"> is increasing. The maximum physical depth </w:t>
      </w:r>
      <w:r w:rsidR="00CD429E">
        <w:t>c</w:t>
      </w:r>
      <w:r w:rsidR="00296513">
        <w:t>an reach</w:t>
      </w:r>
      <w:r w:rsidR="00CD429E">
        <w:t xml:space="preserve"> </w:t>
      </w:r>
      <m:oMath>
        <m:r>
          <w:rPr>
            <w:rFonts w:ascii="Cambria Math" w:hAnsi="Cambria Math"/>
          </w:rPr>
          <m:t>440 m</m:t>
        </m:r>
      </m:oMath>
      <w:r w:rsidR="00CD429E">
        <w:rPr>
          <w:rFonts w:hint="eastAsia"/>
        </w:rPr>
        <w:t>.</w:t>
      </w:r>
    </w:p>
    <w:p w14:paraId="4D9AACD8" w14:textId="43BEBA5C" w:rsidR="00CD429E" w:rsidRDefault="00CD429E" w:rsidP="007373B3">
      <w:pPr>
        <w:pStyle w:val="a3"/>
        <w:ind w:leftChars="0" w:left="482" w:firstLineChars="200" w:firstLine="480"/>
      </w:pPr>
      <w:r>
        <w:rPr>
          <w:rFonts w:hint="eastAsia"/>
        </w:rPr>
        <w:t>B</w:t>
      </w:r>
      <w:r>
        <w:t xml:space="preserve">y </w:t>
      </w:r>
      <w:r w:rsidR="00A01F86">
        <w:t xml:space="preserve">hypsometric equation, the </w:t>
      </w:r>
      <w:r w:rsidR="000E1028">
        <w:t xml:space="preserve">pressure lapse rate becomes lower </w:t>
      </w:r>
      <w:r w:rsidR="000D3BD8">
        <w:t>when the altitude increase.</w:t>
      </w:r>
      <w:r w:rsidR="00794DA3">
        <w:t xml:space="preserve"> In another words, for </w:t>
      </w:r>
      <m:oMath>
        <m:r>
          <w:rPr>
            <w:rFonts w:ascii="Cambria Math" w:hAnsi="Cambria Math"/>
          </w:rPr>
          <m:t xml:space="preserve">10 </m:t>
        </m:r>
        <m:r>
          <w:rPr>
            <w:rFonts w:ascii="Cambria Math" w:hAnsi="Cambria Math"/>
          </w:rPr>
          <m:t>hPa</m:t>
        </m:r>
      </m:oMath>
      <w:r w:rsidR="00794DA3">
        <w:t xml:space="preserve">, the </w:t>
      </w:r>
      <w:r w:rsidR="000A0964">
        <w:t>physical depth will thinner in the lower altitude.</w:t>
      </w:r>
    </w:p>
    <w:p w14:paraId="78DC47F2" w14:textId="12D316FE" w:rsidR="006B7D99" w:rsidRDefault="000A0964" w:rsidP="006B7D99">
      <w:pPr>
        <w:pStyle w:val="a3"/>
        <w:ind w:leftChars="0" w:left="482" w:firstLineChars="200" w:firstLine="480"/>
      </w:pPr>
      <w:r>
        <w:t xml:space="preserve">The orange point represents </w:t>
      </w:r>
      <w:r w:rsidR="00AB53F7">
        <w:t xml:space="preserve">the condition of virtual temperature adding </w:t>
      </w:r>
      <m:oMath>
        <m:r>
          <w:rPr>
            <w:rFonts w:ascii="Cambria Math" w:hAnsi="Cambria Math"/>
          </w:rPr>
          <m:t>10 K</m:t>
        </m:r>
      </m:oMath>
      <w:r w:rsidR="00AB53F7">
        <w:rPr>
          <w:rFonts w:hint="eastAsia"/>
        </w:rPr>
        <w:t>,</w:t>
      </w:r>
      <w:r w:rsidR="00017AE4">
        <w:t xml:space="preserve"> by the equation, the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</m:e>
        </m:acc>
      </m:oMath>
      <w:r w:rsidR="006723F2">
        <w:rPr>
          <w:rFonts w:hint="eastAsia"/>
        </w:rPr>
        <w:t xml:space="preserve"> </w:t>
      </w:r>
      <w:r w:rsidR="006723F2">
        <w:t xml:space="preserve">would shift </w:t>
      </w:r>
      <m:oMath>
        <m:r>
          <w:rPr>
            <w:rFonts w:ascii="Cambria Math" w:hAnsi="Cambria Math"/>
          </w:rPr>
          <m:t>10 K</m:t>
        </m:r>
      </m:oMath>
      <w:r w:rsidR="006723F2">
        <w:rPr>
          <w:rFonts w:hint="eastAsia"/>
        </w:rPr>
        <w:t xml:space="preserve"> </w:t>
      </w:r>
      <w:r w:rsidR="006723F2">
        <w:t>more than the original point.</w:t>
      </w:r>
      <w:r w:rsidR="006B7D99">
        <w:t xml:space="preserve"> And the difference between the two </w:t>
      </w:r>
      <w:r w:rsidR="00B60039">
        <w:t>ways of calculation seems to be larger as the pressure decreasing.</w:t>
      </w:r>
      <w:r w:rsidR="00774653">
        <w:t xml:space="preserve"> The difference shows like below:</w:t>
      </w:r>
    </w:p>
    <w:p w14:paraId="20FFB43D" w14:textId="4725BBE8" w:rsidR="00774653" w:rsidRDefault="00774653" w:rsidP="006B7D99">
      <w:pPr>
        <w:pStyle w:val="a3"/>
        <w:ind w:leftChars="0" w:left="482" w:firstLineChars="200" w:firstLine="480"/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2412CD80" wp14:editId="09B9C473">
            <wp:simplePos x="0" y="0"/>
            <wp:positionH relativeFrom="margin">
              <wp:align>center</wp:align>
            </wp:positionH>
            <wp:positionV relativeFrom="paragraph">
              <wp:posOffset>33020</wp:posOffset>
            </wp:positionV>
            <wp:extent cx="3305175" cy="2479080"/>
            <wp:effectExtent l="0" t="0" r="0" b="0"/>
            <wp:wrapThrough wrapText="bothSides">
              <wp:wrapPolygon edited="0">
                <wp:start x="0" y="0"/>
                <wp:lineTo x="0" y="21412"/>
                <wp:lineTo x="21413" y="21412"/>
                <wp:lineTo x="21413" y="0"/>
                <wp:lineTo x="0" y="0"/>
              </wp:wrapPolygon>
            </wp:wrapThrough>
            <wp:docPr id="5" name="圖片 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圖表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E4430" w14:textId="12B5C39D" w:rsidR="00774653" w:rsidRDefault="00774653" w:rsidP="006B7D99">
      <w:pPr>
        <w:pStyle w:val="a3"/>
        <w:ind w:leftChars="0" w:left="482" w:firstLineChars="200" w:firstLine="480"/>
      </w:pPr>
    </w:p>
    <w:p w14:paraId="16F43CFE" w14:textId="77777777" w:rsidR="00774653" w:rsidRDefault="00774653" w:rsidP="006B7D99">
      <w:pPr>
        <w:pStyle w:val="a3"/>
        <w:ind w:leftChars="0" w:left="482" w:firstLineChars="200" w:firstLine="480"/>
      </w:pPr>
    </w:p>
    <w:p w14:paraId="23E878E4" w14:textId="675B40A2" w:rsidR="00774653" w:rsidRDefault="00774653" w:rsidP="006B7D99">
      <w:pPr>
        <w:pStyle w:val="a3"/>
        <w:ind w:leftChars="0" w:left="482" w:firstLineChars="200" w:firstLine="480"/>
      </w:pPr>
    </w:p>
    <w:p w14:paraId="613E6CB5" w14:textId="4EDB9F83" w:rsidR="00774653" w:rsidRDefault="00774653" w:rsidP="006B7D99">
      <w:pPr>
        <w:pStyle w:val="a3"/>
        <w:ind w:leftChars="0" w:left="482" w:firstLineChars="200" w:firstLine="480"/>
      </w:pPr>
    </w:p>
    <w:p w14:paraId="6C41434D" w14:textId="77777777" w:rsidR="00774653" w:rsidRDefault="00774653" w:rsidP="006B7D99">
      <w:pPr>
        <w:pStyle w:val="a3"/>
        <w:ind w:leftChars="0" w:left="482" w:firstLineChars="200" w:firstLine="480"/>
      </w:pPr>
    </w:p>
    <w:p w14:paraId="3E5FD8DD" w14:textId="77777777" w:rsidR="00774653" w:rsidRDefault="00774653" w:rsidP="006B7D99">
      <w:pPr>
        <w:pStyle w:val="a3"/>
        <w:ind w:leftChars="0" w:left="482" w:firstLineChars="200" w:firstLine="480"/>
      </w:pPr>
    </w:p>
    <w:p w14:paraId="2DE094BE" w14:textId="77777777" w:rsidR="00774653" w:rsidRDefault="00774653" w:rsidP="006B7D99">
      <w:pPr>
        <w:pStyle w:val="a3"/>
        <w:ind w:leftChars="0" w:left="482" w:firstLineChars="200" w:firstLine="480"/>
      </w:pPr>
    </w:p>
    <w:p w14:paraId="588ABE40" w14:textId="77777777" w:rsidR="00774653" w:rsidRDefault="00774653" w:rsidP="006B7D99">
      <w:pPr>
        <w:pStyle w:val="a3"/>
        <w:ind w:leftChars="0" w:left="482" w:firstLineChars="200" w:firstLine="480"/>
      </w:pPr>
    </w:p>
    <w:p w14:paraId="7F34DC5D" w14:textId="77777777" w:rsidR="00774653" w:rsidRDefault="00774653" w:rsidP="006B7D99">
      <w:pPr>
        <w:pStyle w:val="a3"/>
        <w:ind w:leftChars="0" w:left="482" w:firstLineChars="200" w:firstLine="480"/>
      </w:pPr>
    </w:p>
    <w:p w14:paraId="7F877D76" w14:textId="77777777" w:rsidR="00774653" w:rsidRDefault="00774653" w:rsidP="006B7D99">
      <w:pPr>
        <w:pStyle w:val="a3"/>
        <w:ind w:leftChars="0" w:left="482" w:firstLineChars="200" w:firstLine="480"/>
      </w:pPr>
    </w:p>
    <w:p w14:paraId="1DFFA905" w14:textId="77777777" w:rsidR="004C597D" w:rsidRDefault="004C597D" w:rsidP="006B7D99">
      <w:pPr>
        <w:pStyle w:val="a3"/>
        <w:ind w:leftChars="0" w:left="482" w:firstLineChars="200" w:firstLine="480"/>
      </w:pPr>
    </w:p>
    <w:p w14:paraId="526DE857" w14:textId="77777777" w:rsidR="004C597D" w:rsidRDefault="004C597D" w:rsidP="006B7D99">
      <w:pPr>
        <w:pStyle w:val="a3"/>
        <w:ind w:leftChars="0" w:left="482" w:firstLineChars="200" w:firstLine="480"/>
      </w:pPr>
    </w:p>
    <w:p w14:paraId="40C77AB5" w14:textId="77777777" w:rsidR="004C597D" w:rsidRDefault="004C597D" w:rsidP="006B7D99">
      <w:pPr>
        <w:pStyle w:val="a3"/>
        <w:ind w:leftChars="0" w:left="482" w:firstLineChars="200" w:firstLine="480"/>
      </w:pPr>
    </w:p>
    <w:p w14:paraId="22C8EA35" w14:textId="681A167F" w:rsidR="00774653" w:rsidRDefault="004851A2" w:rsidP="006B7D99">
      <w:pPr>
        <w:pStyle w:val="a3"/>
        <w:ind w:leftChars="0" w:left="482" w:firstLineChars="200" w:firstLine="480"/>
      </w:pPr>
      <w:r>
        <w:lastRenderedPageBreak/>
        <w:t xml:space="preserve">If using interpolation method to ask for the real </w:t>
      </w:r>
      <w:r w:rsidR="004C597D">
        <w:t>physical depth, the plot would be shown as below:</w:t>
      </w:r>
    </w:p>
    <w:p w14:paraId="711F5BDF" w14:textId="70F1F3B5" w:rsidR="004C597D" w:rsidRDefault="004C597D" w:rsidP="006B7D99">
      <w:pPr>
        <w:pStyle w:val="a3"/>
        <w:ind w:leftChars="0" w:left="482" w:firstLineChars="200" w:firstLine="480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3E268339" wp14:editId="73F100D9">
            <wp:simplePos x="0" y="0"/>
            <wp:positionH relativeFrom="margin">
              <wp:posOffset>962025</wp:posOffset>
            </wp:positionH>
            <wp:positionV relativeFrom="paragraph">
              <wp:posOffset>33020</wp:posOffset>
            </wp:positionV>
            <wp:extent cx="3200400" cy="2400300"/>
            <wp:effectExtent l="0" t="0" r="0" b="0"/>
            <wp:wrapThrough wrapText="bothSides">
              <wp:wrapPolygon edited="0">
                <wp:start x="0" y="0"/>
                <wp:lineTo x="0" y="21429"/>
                <wp:lineTo x="21471" y="21429"/>
                <wp:lineTo x="21471" y="0"/>
                <wp:lineTo x="0" y="0"/>
              </wp:wrapPolygon>
            </wp:wrapThrough>
            <wp:docPr id="6" name="圖片 6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圖表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11703" w14:textId="08A3A8C2" w:rsidR="004C597D" w:rsidRDefault="004C597D" w:rsidP="006B7D99">
      <w:pPr>
        <w:pStyle w:val="a3"/>
        <w:ind w:leftChars="0" w:left="482" w:firstLineChars="200" w:firstLine="480"/>
      </w:pPr>
    </w:p>
    <w:p w14:paraId="0BD8ED07" w14:textId="15909FD6" w:rsidR="004C597D" w:rsidRDefault="004C597D" w:rsidP="006B7D99">
      <w:pPr>
        <w:pStyle w:val="a3"/>
        <w:ind w:leftChars="0" w:left="482" w:firstLineChars="200" w:firstLine="480"/>
      </w:pPr>
    </w:p>
    <w:p w14:paraId="4380A7D7" w14:textId="163DA3A8" w:rsidR="004C597D" w:rsidRDefault="004C597D" w:rsidP="006B7D99">
      <w:pPr>
        <w:pStyle w:val="a3"/>
        <w:ind w:leftChars="0" w:left="482" w:firstLineChars="200" w:firstLine="480"/>
      </w:pPr>
    </w:p>
    <w:p w14:paraId="3CAFA0C1" w14:textId="6CDD4ED0" w:rsidR="004C597D" w:rsidRDefault="004C597D" w:rsidP="006B7D99">
      <w:pPr>
        <w:pStyle w:val="a3"/>
        <w:ind w:leftChars="0" w:left="482" w:firstLineChars="200" w:firstLine="480"/>
      </w:pPr>
    </w:p>
    <w:p w14:paraId="5AEB7B75" w14:textId="1D1D920F" w:rsidR="004C597D" w:rsidRDefault="004C597D" w:rsidP="006B7D99">
      <w:pPr>
        <w:pStyle w:val="a3"/>
        <w:ind w:leftChars="0" w:left="482" w:firstLineChars="200" w:firstLine="480"/>
      </w:pPr>
    </w:p>
    <w:p w14:paraId="7DBA9C97" w14:textId="68A89335" w:rsidR="004C597D" w:rsidRDefault="004C597D" w:rsidP="006B7D99">
      <w:pPr>
        <w:pStyle w:val="a3"/>
        <w:ind w:leftChars="0" w:left="482" w:firstLineChars="200" w:firstLine="480"/>
      </w:pPr>
    </w:p>
    <w:p w14:paraId="1AFA3F14" w14:textId="2D174655" w:rsidR="004C597D" w:rsidRDefault="004C597D" w:rsidP="006B7D99">
      <w:pPr>
        <w:pStyle w:val="a3"/>
        <w:ind w:leftChars="0" w:left="482" w:firstLineChars="200" w:firstLine="480"/>
      </w:pPr>
    </w:p>
    <w:p w14:paraId="3596D50A" w14:textId="77777777" w:rsidR="004C597D" w:rsidRDefault="004C597D" w:rsidP="006B7D99">
      <w:pPr>
        <w:pStyle w:val="a3"/>
        <w:ind w:leftChars="0" w:left="482" w:firstLineChars="200" w:firstLine="480"/>
      </w:pPr>
    </w:p>
    <w:p w14:paraId="76E7F830" w14:textId="77777777" w:rsidR="004C597D" w:rsidRDefault="004C597D" w:rsidP="006B7D99">
      <w:pPr>
        <w:pStyle w:val="a3"/>
        <w:ind w:leftChars="0" w:left="482" w:firstLineChars="200" w:firstLine="480"/>
      </w:pPr>
    </w:p>
    <w:p w14:paraId="1576DBB6" w14:textId="77777777" w:rsidR="004C597D" w:rsidRDefault="004C597D" w:rsidP="006B7D99">
      <w:pPr>
        <w:pStyle w:val="a3"/>
        <w:ind w:leftChars="0" w:left="482" w:firstLineChars="200" w:firstLine="480"/>
      </w:pPr>
    </w:p>
    <w:p w14:paraId="6971806D" w14:textId="0FE1BC41" w:rsidR="004C597D" w:rsidRDefault="004C597D" w:rsidP="006B7D99">
      <w:pPr>
        <w:pStyle w:val="a3"/>
        <w:ind w:leftChars="0" w:left="482" w:firstLineChars="200" w:firstLine="480"/>
      </w:pPr>
      <w:r>
        <w:t xml:space="preserve">The tendency of </w:t>
      </w:r>
      <w:r w:rsidR="00F47E5C">
        <w:t>physical depth increasing is as the equation describe. Thus, the tendency may seem to be correct.</w:t>
      </w:r>
    </w:p>
    <w:p w14:paraId="02A40994" w14:textId="3FA4AE7D" w:rsidR="0024131F" w:rsidRDefault="0024131F" w:rsidP="006B7D99">
      <w:pPr>
        <w:pStyle w:val="a3"/>
        <w:ind w:leftChars="0" w:left="482" w:firstLineChars="200" w:firstLine="480"/>
      </w:pPr>
      <w:r>
        <w:t xml:space="preserve">Because using numerical method, the </w:t>
      </w:r>
      <w:r w:rsidR="00D26E07">
        <w:t>compare of numerical data and real data is needed. The relative error (</w:t>
      </w:r>
      <m:oMath>
        <m:r>
          <w:rPr>
            <w:rFonts w:ascii="Cambria Math" w:hAnsi="Cambria Math"/>
          </w:rPr>
          <m:t>(numerical – real)/real*100%</m:t>
        </m:r>
      </m:oMath>
      <w:r w:rsidR="00D26E07">
        <w:t>)is like below:</w:t>
      </w:r>
    </w:p>
    <w:p w14:paraId="34B7ECAF" w14:textId="08A176C3" w:rsidR="00B139F8" w:rsidRDefault="00B139F8" w:rsidP="006B7D99">
      <w:pPr>
        <w:pStyle w:val="a3"/>
        <w:ind w:leftChars="0" w:left="482" w:firstLineChars="200" w:firstLine="480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0F586097" wp14:editId="3555D99A">
            <wp:simplePos x="0" y="0"/>
            <wp:positionH relativeFrom="margin">
              <wp:align>center</wp:align>
            </wp:positionH>
            <wp:positionV relativeFrom="paragraph">
              <wp:posOffset>33337</wp:posOffset>
            </wp:positionV>
            <wp:extent cx="3571875" cy="2679065"/>
            <wp:effectExtent l="0" t="0" r="9525" b="6985"/>
            <wp:wrapThrough wrapText="bothSides">
              <wp:wrapPolygon edited="0">
                <wp:start x="0" y="0"/>
                <wp:lineTo x="0" y="21503"/>
                <wp:lineTo x="21542" y="21503"/>
                <wp:lineTo x="21542" y="0"/>
                <wp:lineTo x="0" y="0"/>
              </wp:wrapPolygon>
            </wp:wrapThrough>
            <wp:docPr id="7" name="圖片 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圖表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A0530" w14:textId="7D047941" w:rsidR="00B139F8" w:rsidRDefault="00B139F8" w:rsidP="006B7D99">
      <w:pPr>
        <w:pStyle w:val="a3"/>
        <w:ind w:leftChars="0" w:left="482" w:firstLineChars="200" w:firstLine="480"/>
      </w:pPr>
    </w:p>
    <w:p w14:paraId="6A6C69A0" w14:textId="77777777" w:rsidR="00B139F8" w:rsidRDefault="00B139F8" w:rsidP="006B7D99">
      <w:pPr>
        <w:pStyle w:val="a3"/>
        <w:ind w:leftChars="0" w:left="482" w:firstLineChars="200" w:firstLine="480"/>
      </w:pPr>
    </w:p>
    <w:p w14:paraId="63E02FD7" w14:textId="655BA6B5" w:rsidR="00B139F8" w:rsidRDefault="00B139F8" w:rsidP="006B7D99">
      <w:pPr>
        <w:pStyle w:val="a3"/>
        <w:ind w:leftChars="0" w:left="482" w:firstLineChars="200" w:firstLine="480"/>
      </w:pPr>
    </w:p>
    <w:p w14:paraId="2EB930F1" w14:textId="283CECF0" w:rsidR="00B139F8" w:rsidRDefault="00B139F8" w:rsidP="006B7D99">
      <w:pPr>
        <w:pStyle w:val="a3"/>
        <w:ind w:leftChars="0" w:left="482" w:firstLineChars="200" w:firstLine="480"/>
      </w:pPr>
    </w:p>
    <w:p w14:paraId="780A3D23" w14:textId="77777777" w:rsidR="00B139F8" w:rsidRDefault="00B139F8" w:rsidP="006B7D99">
      <w:pPr>
        <w:pStyle w:val="a3"/>
        <w:ind w:leftChars="0" w:left="482" w:firstLineChars="200" w:firstLine="480"/>
      </w:pPr>
    </w:p>
    <w:p w14:paraId="74CA5A23" w14:textId="6FD1FDBD" w:rsidR="00B139F8" w:rsidRDefault="00B139F8" w:rsidP="006B7D99">
      <w:pPr>
        <w:pStyle w:val="a3"/>
        <w:ind w:leftChars="0" w:left="482" w:firstLineChars="200" w:firstLine="480"/>
      </w:pPr>
    </w:p>
    <w:p w14:paraId="1CD5B39B" w14:textId="7E2FBE38" w:rsidR="00D26E07" w:rsidRDefault="00D26E07" w:rsidP="006B7D99">
      <w:pPr>
        <w:pStyle w:val="a3"/>
        <w:ind w:leftChars="0" w:left="482" w:firstLineChars="200" w:firstLine="480"/>
      </w:pPr>
    </w:p>
    <w:p w14:paraId="7419952A" w14:textId="77777777" w:rsidR="00B139F8" w:rsidRDefault="00B139F8" w:rsidP="006B7D99">
      <w:pPr>
        <w:pStyle w:val="a3"/>
        <w:ind w:leftChars="0" w:left="482" w:firstLineChars="200" w:firstLine="480"/>
      </w:pPr>
    </w:p>
    <w:p w14:paraId="2566A85C" w14:textId="77777777" w:rsidR="00B139F8" w:rsidRDefault="00B139F8" w:rsidP="006B7D99">
      <w:pPr>
        <w:pStyle w:val="a3"/>
        <w:ind w:leftChars="0" w:left="482" w:firstLineChars="200" w:firstLine="480"/>
      </w:pPr>
    </w:p>
    <w:p w14:paraId="642B4274" w14:textId="77777777" w:rsidR="00B139F8" w:rsidRDefault="00B139F8" w:rsidP="006B7D99">
      <w:pPr>
        <w:pStyle w:val="a3"/>
        <w:ind w:leftChars="0" w:left="482" w:firstLineChars="200" w:firstLine="480"/>
      </w:pPr>
    </w:p>
    <w:p w14:paraId="49F63DEF" w14:textId="77777777" w:rsidR="00B139F8" w:rsidRDefault="00B139F8" w:rsidP="006B7D99">
      <w:pPr>
        <w:pStyle w:val="a3"/>
        <w:ind w:leftChars="0" w:left="482" w:firstLineChars="200" w:firstLine="480"/>
      </w:pPr>
    </w:p>
    <w:p w14:paraId="18714FC6" w14:textId="45ED2282" w:rsidR="00B139F8" w:rsidRDefault="00B139F8" w:rsidP="006B7D99">
      <w:pPr>
        <w:pStyle w:val="a3"/>
        <w:ind w:leftChars="0" w:left="482" w:firstLineChars="200" w:firstLine="480"/>
      </w:pPr>
      <w:r>
        <w:t xml:space="preserve">This figure shows that the </w:t>
      </w:r>
      <w:r w:rsidR="00D269AF">
        <w:t xml:space="preserve">relative error decreases as the pressure increasing. </w:t>
      </w:r>
      <w:r w:rsidR="00B30B75">
        <w:t>The near-ground level error is up to 14</w:t>
      </w:r>
      <w:r w:rsidR="006D4196">
        <w:t xml:space="preserve">%, this may because the variation of the humidity near ground </w:t>
      </w:r>
      <w:r w:rsidR="004B0669">
        <w:t xml:space="preserve">is complex and usually large. </w:t>
      </w:r>
    </w:p>
    <w:p w14:paraId="1806C440" w14:textId="7B64AAB9" w:rsidR="006B69BA" w:rsidRPr="007D7A80" w:rsidRDefault="006B69BA" w:rsidP="006B7D99">
      <w:pPr>
        <w:pStyle w:val="a3"/>
        <w:ind w:leftChars="0" w:left="482" w:firstLineChars="200" w:firstLine="480"/>
        <w:rPr>
          <w:rFonts w:hint="eastAsia"/>
        </w:rPr>
      </w:pPr>
      <w:r>
        <w:rPr>
          <w:rFonts w:hint="eastAsia"/>
        </w:rPr>
        <w:t>H</w:t>
      </w:r>
      <w:r>
        <w:t xml:space="preserve">owever, the upper </w:t>
      </w:r>
      <w:proofErr w:type="gramStart"/>
      <w:r>
        <w:t>atmosphere(</w:t>
      </w:r>
      <w:proofErr w:type="gramEnd"/>
      <w:r>
        <w:t xml:space="preserve">lower </w:t>
      </w:r>
      <w:r w:rsidR="00C70FFF">
        <w:t>stratosphere</w:t>
      </w:r>
      <w:r>
        <w:t>)</w:t>
      </w:r>
      <w:r w:rsidR="00C70FFF">
        <w:t xml:space="preserve"> is has smaller error because of the change of temperature and humidity is </w:t>
      </w:r>
      <w:r w:rsidR="002B6E1B">
        <w:t>close to 0, which means the difference between points would not be so obvious, thus the error will also be less obvious.</w:t>
      </w:r>
    </w:p>
    <w:sectPr w:rsidR="006B69BA" w:rsidRPr="007D7A8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ACB44" w14:textId="77777777" w:rsidR="00D06D31" w:rsidRDefault="00D06D31" w:rsidP="00DE0C10">
      <w:r>
        <w:separator/>
      </w:r>
    </w:p>
  </w:endnote>
  <w:endnote w:type="continuationSeparator" w:id="0">
    <w:p w14:paraId="7D112DCF" w14:textId="77777777" w:rsidR="00D06D31" w:rsidRDefault="00D06D31" w:rsidP="00DE0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D4334" w14:textId="77777777" w:rsidR="00D06D31" w:rsidRDefault="00D06D31" w:rsidP="00DE0C10">
      <w:r>
        <w:separator/>
      </w:r>
    </w:p>
  </w:footnote>
  <w:footnote w:type="continuationSeparator" w:id="0">
    <w:p w14:paraId="78E2D2C2" w14:textId="77777777" w:rsidR="00D06D31" w:rsidRDefault="00D06D31" w:rsidP="00DE0C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B52E26"/>
    <w:multiLevelType w:val="hybridMultilevel"/>
    <w:tmpl w:val="55CCC5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CCE15AF"/>
    <w:multiLevelType w:val="hybridMultilevel"/>
    <w:tmpl w:val="04B6FA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84643514">
    <w:abstractNumId w:val="0"/>
  </w:num>
  <w:num w:numId="2" w16cid:durableId="1833447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C3A"/>
    <w:rsid w:val="00010CF0"/>
    <w:rsid w:val="00017AE4"/>
    <w:rsid w:val="00021703"/>
    <w:rsid w:val="00033068"/>
    <w:rsid w:val="00040BB7"/>
    <w:rsid w:val="00047AB0"/>
    <w:rsid w:val="00065FDD"/>
    <w:rsid w:val="00072266"/>
    <w:rsid w:val="00090E8C"/>
    <w:rsid w:val="000916AA"/>
    <w:rsid w:val="00093E97"/>
    <w:rsid w:val="000A0964"/>
    <w:rsid w:val="000A2971"/>
    <w:rsid w:val="000A5202"/>
    <w:rsid w:val="000A61A9"/>
    <w:rsid w:val="000C64C7"/>
    <w:rsid w:val="000C73BC"/>
    <w:rsid w:val="000D1679"/>
    <w:rsid w:val="000D3BD8"/>
    <w:rsid w:val="000E032A"/>
    <w:rsid w:val="000E1028"/>
    <w:rsid w:val="000F7EEC"/>
    <w:rsid w:val="00100346"/>
    <w:rsid w:val="001026C2"/>
    <w:rsid w:val="00116001"/>
    <w:rsid w:val="00191ADD"/>
    <w:rsid w:val="001C0D02"/>
    <w:rsid w:val="001C72D2"/>
    <w:rsid w:val="001C792D"/>
    <w:rsid w:val="001C7C22"/>
    <w:rsid w:val="001E0911"/>
    <w:rsid w:val="001E26B8"/>
    <w:rsid w:val="001F5075"/>
    <w:rsid w:val="0024131F"/>
    <w:rsid w:val="002555D6"/>
    <w:rsid w:val="00275FE7"/>
    <w:rsid w:val="00283DB4"/>
    <w:rsid w:val="00294443"/>
    <w:rsid w:val="00296513"/>
    <w:rsid w:val="002967E2"/>
    <w:rsid w:val="00297DA3"/>
    <w:rsid w:val="002A076B"/>
    <w:rsid w:val="002B6E1B"/>
    <w:rsid w:val="002B7AED"/>
    <w:rsid w:val="002D1643"/>
    <w:rsid w:val="002E1464"/>
    <w:rsid w:val="00316BAD"/>
    <w:rsid w:val="0032135F"/>
    <w:rsid w:val="0032160B"/>
    <w:rsid w:val="0033200F"/>
    <w:rsid w:val="00345261"/>
    <w:rsid w:val="00357291"/>
    <w:rsid w:val="0037205F"/>
    <w:rsid w:val="00383948"/>
    <w:rsid w:val="00383FF5"/>
    <w:rsid w:val="003924E6"/>
    <w:rsid w:val="003A7C3A"/>
    <w:rsid w:val="003C3641"/>
    <w:rsid w:val="003C6587"/>
    <w:rsid w:val="003C7870"/>
    <w:rsid w:val="00406D37"/>
    <w:rsid w:val="00426F09"/>
    <w:rsid w:val="004301CF"/>
    <w:rsid w:val="00444484"/>
    <w:rsid w:val="004453CE"/>
    <w:rsid w:val="00457516"/>
    <w:rsid w:val="00462755"/>
    <w:rsid w:val="00476EC2"/>
    <w:rsid w:val="00477027"/>
    <w:rsid w:val="004851A2"/>
    <w:rsid w:val="00496568"/>
    <w:rsid w:val="004968BC"/>
    <w:rsid w:val="00497F4C"/>
    <w:rsid w:val="004A7EA6"/>
    <w:rsid w:val="004B0669"/>
    <w:rsid w:val="004B0B3F"/>
    <w:rsid w:val="004C597D"/>
    <w:rsid w:val="00517A89"/>
    <w:rsid w:val="005458CD"/>
    <w:rsid w:val="00553704"/>
    <w:rsid w:val="00560592"/>
    <w:rsid w:val="005846D7"/>
    <w:rsid w:val="0059252F"/>
    <w:rsid w:val="005A7B08"/>
    <w:rsid w:val="005B7A02"/>
    <w:rsid w:val="005C191A"/>
    <w:rsid w:val="005C700D"/>
    <w:rsid w:val="005D3DC3"/>
    <w:rsid w:val="005D3DF0"/>
    <w:rsid w:val="005E6FDD"/>
    <w:rsid w:val="005F4DBA"/>
    <w:rsid w:val="005F7FDA"/>
    <w:rsid w:val="00607BAE"/>
    <w:rsid w:val="00622EF7"/>
    <w:rsid w:val="0063481C"/>
    <w:rsid w:val="00635602"/>
    <w:rsid w:val="00645654"/>
    <w:rsid w:val="00650373"/>
    <w:rsid w:val="00655CBA"/>
    <w:rsid w:val="006723F2"/>
    <w:rsid w:val="0069219E"/>
    <w:rsid w:val="006A08C9"/>
    <w:rsid w:val="006B1BBE"/>
    <w:rsid w:val="006B5ADE"/>
    <w:rsid w:val="006B69BA"/>
    <w:rsid w:val="006B7D99"/>
    <w:rsid w:val="006D4196"/>
    <w:rsid w:val="006D68C6"/>
    <w:rsid w:val="006E1574"/>
    <w:rsid w:val="006E4305"/>
    <w:rsid w:val="006F14BB"/>
    <w:rsid w:val="006F5233"/>
    <w:rsid w:val="00702787"/>
    <w:rsid w:val="0072330D"/>
    <w:rsid w:val="007337DD"/>
    <w:rsid w:val="007373B3"/>
    <w:rsid w:val="007377EE"/>
    <w:rsid w:val="00742846"/>
    <w:rsid w:val="00756BFC"/>
    <w:rsid w:val="00774653"/>
    <w:rsid w:val="00794DA3"/>
    <w:rsid w:val="007A1B2A"/>
    <w:rsid w:val="007A4FDF"/>
    <w:rsid w:val="007A6DED"/>
    <w:rsid w:val="007C0279"/>
    <w:rsid w:val="007C22BE"/>
    <w:rsid w:val="007C2DAD"/>
    <w:rsid w:val="007D7A80"/>
    <w:rsid w:val="007E74F8"/>
    <w:rsid w:val="007F4225"/>
    <w:rsid w:val="00846467"/>
    <w:rsid w:val="00854673"/>
    <w:rsid w:val="00875AFE"/>
    <w:rsid w:val="00887491"/>
    <w:rsid w:val="00897F7C"/>
    <w:rsid w:val="008A7ED2"/>
    <w:rsid w:val="008B2D8F"/>
    <w:rsid w:val="008B39A6"/>
    <w:rsid w:val="008C1FAB"/>
    <w:rsid w:val="008C340B"/>
    <w:rsid w:val="008F676B"/>
    <w:rsid w:val="0091548A"/>
    <w:rsid w:val="00916D32"/>
    <w:rsid w:val="00917770"/>
    <w:rsid w:val="00930295"/>
    <w:rsid w:val="00940083"/>
    <w:rsid w:val="009F5925"/>
    <w:rsid w:val="00A01F86"/>
    <w:rsid w:val="00A17FCA"/>
    <w:rsid w:val="00A27A1C"/>
    <w:rsid w:val="00A3560C"/>
    <w:rsid w:val="00A41FDA"/>
    <w:rsid w:val="00A4318B"/>
    <w:rsid w:val="00A43A88"/>
    <w:rsid w:val="00A85F4B"/>
    <w:rsid w:val="00A907E2"/>
    <w:rsid w:val="00A92F63"/>
    <w:rsid w:val="00A9428A"/>
    <w:rsid w:val="00AA6568"/>
    <w:rsid w:val="00AB53F7"/>
    <w:rsid w:val="00AC29F7"/>
    <w:rsid w:val="00AD518E"/>
    <w:rsid w:val="00AE7979"/>
    <w:rsid w:val="00B036AC"/>
    <w:rsid w:val="00B139F8"/>
    <w:rsid w:val="00B30B75"/>
    <w:rsid w:val="00B462B7"/>
    <w:rsid w:val="00B60039"/>
    <w:rsid w:val="00B77A08"/>
    <w:rsid w:val="00B82036"/>
    <w:rsid w:val="00B92CBD"/>
    <w:rsid w:val="00B964EC"/>
    <w:rsid w:val="00BA1BBB"/>
    <w:rsid w:val="00BB60B0"/>
    <w:rsid w:val="00BC263F"/>
    <w:rsid w:val="00BD38A3"/>
    <w:rsid w:val="00BF0463"/>
    <w:rsid w:val="00BF5B4A"/>
    <w:rsid w:val="00C31AA6"/>
    <w:rsid w:val="00C4443A"/>
    <w:rsid w:val="00C57964"/>
    <w:rsid w:val="00C620CF"/>
    <w:rsid w:val="00C70726"/>
    <w:rsid w:val="00C70FFF"/>
    <w:rsid w:val="00C731B7"/>
    <w:rsid w:val="00C8308E"/>
    <w:rsid w:val="00C90171"/>
    <w:rsid w:val="00CA245D"/>
    <w:rsid w:val="00CB690F"/>
    <w:rsid w:val="00CC0DB7"/>
    <w:rsid w:val="00CD429E"/>
    <w:rsid w:val="00CD59E1"/>
    <w:rsid w:val="00CE69AA"/>
    <w:rsid w:val="00D06D31"/>
    <w:rsid w:val="00D14CE2"/>
    <w:rsid w:val="00D248BB"/>
    <w:rsid w:val="00D269AF"/>
    <w:rsid w:val="00D26E07"/>
    <w:rsid w:val="00D27554"/>
    <w:rsid w:val="00D35B9A"/>
    <w:rsid w:val="00D50792"/>
    <w:rsid w:val="00D73E96"/>
    <w:rsid w:val="00DB384D"/>
    <w:rsid w:val="00DD1E61"/>
    <w:rsid w:val="00DE0C10"/>
    <w:rsid w:val="00DE1800"/>
    <w:rsid w:val="00E16FC5"/>
    <w:rsid w:val="00E27ECF"/>
    <w:rsid w:val="00E31A5C"/>
    <w:rsid w:val="00E4538F"/>
    <w:rsid w:val="00E602E0"/>
    <w:rsid w:val="00E634ED"/>
    <w:rsid w:val="00E73E41"/>
    <w:rsid w:val="00E95811"/>
    <w:rsid w:val="00EA0D29"/>
    <w:rsid w:val="00EA7CC1"/>
    <w:rsid w:val="00EC0B9F"/>
    <w:rsid w:val="00EE364F"/>
    <w:rsid w:val="00EE595D"/>
    <w:rsid w:val="00EF7C79"/>
    <w:rsid w:val="00F042E0"/>
    <w:rsid w:val="00F128ED"/>
    <w:rsid w:val="00F47E5C"/>
    <w:rsid w:val="00F727A9"/>
    <w:rsid w:val="00F7629D"/>
    <w:rsid w:val="00FA2766"/>
    <w:rsid w:val="00FA3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7434E47"/>
  <w14:defaultImageDpi w14:val="32767"/>
  <w15:chartTrackingRefBased/>
  <w15:docId w15:val="{DFEBD4BE-B5A0-4C99-8851-0BB9433EC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37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0463"/>
    <w:pPr>
      <w:ind w:leftChars="200" w:left="480"/>
    </w:pPr>
  </w:style>
  <w:style w:type="character" w:styleId="a4">
    <w:name w:val="Placeholder Text"/>
    <w:basedOn w:val="a0"/>
    <w:uiPriority w:val="99"/>
    <w:semiHidden/>
    <w:rsid w:val="00742846"/>
    <w:rPr>
      <w:color w:val="808080"/>
    </w:rPr>
  </w:style>
  <w:style w:type="paragraph" w:styleId="a5">
    <w:name w:val="header"/>
    <w:basedOn w:val="a"/>
    <w:link w:val="a6"/>
    <w:uiPriority w:val="99"/>
    <w:unhideWhenUsed/>
    <w:rsid w:val="00DE0C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DE0C1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DE0C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DE0C1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1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1968</TotalTime>
  <Pages>8</Pages>
  <Words>894</Words>
  <Characters>5098</Characters>
  <Application>Microsoft Office Word</Application>
  <DocSecurity>0</DocSecurity>
  <Lines>42</Lines>
  <Paragraphs>11</Paragraphs>
  <ScaleCrop>false</ScaleCrop>
  <Company/>
  <LinksUpToDate>false</LinksUpToDate>
  <CharactersWithSpaces>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祐銓 甘</dc:creator>
  <cp:keywords/>
  <dc:description/>
  <cp:lastModifiedBy>祐銓 甘</cp:lastModifiedBy>
  <cp:revision>223</cp:revision>
  <cp:lastPrinted>2023-03-20T13:05:00Z</cp:lastPrinted>
  <dcterms:created xsi:type="dcterms:W3CDTF">2023-03-18T03:18:00Z</dcterms:created>
  <dcterms:modified xsi:type="dcterms:W3CDTF">2023-03-21T07:16:00Z</dcterms:modified>
</cp:coreProperties>
</file>