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FE7C1" w14:textId="15E06347" w:rsidR="00005A42" w:rsidRDefault="007076BB">
      <w:r>
        <w:rPr>
          <w:rFonts w:hint="eastAsia"/>
        </w:rPr>
        <w:t>問題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14:paraId="5C4D601A" w14:textId="76449D3E" w:rsidR="007076BB" w:rsidRDefault="007076BB">
      <w:r>
        <w:rPr>
          <w:rFonts w:hint="eastAsia"/>
        </w:rPr>
        <w:t>W</w:t>
      </w:r>
      <w:r>
        <w:t>HO</w:t>
      </w:r>
      <w:r>
        <w:rPr>
          <w:rFonts w:hint="eastAsia"/>
        </w:rPr>
        <w:t>氣象年度主題是如何訂出？</w:t>
      </w:r>
    </w:p>
    <w:p w14:paraId="78D55795" w14:textId="77777777" w:rsidR="007076BB" w:rsidRDefault="007076BB"/>
    <w:p w14:paraId="415152C0" w14:textId="79EC49BA" w:rsidR="007076BB" w:rsidRDefault="007076BB">
      <w:r>
        <w:rPr>
          <w:rFonts w:hint="eastAsia"/>
        </w:rPr>
        <w:t>問題二</w:t>
      </w:r>
      <w:r>
        <w:rPr>
          <w:rFonts w:hint="eastAsia"/>
        </w:rPr>
        <w:t>:</w:t>
      </w:r>
    </w:p>
    <w:p w14:paraId="5727D0B9" w14:textId="06212376" w:rsidR="007076BB" w:rsidRDefault="007076BB">
      <w:r>
        <w:rPr>
          <w:rFonts w:hint="eastAsia"/>
        </w:rPr>
        <w:t>觀測基本參數與觀測進階參數的定義，以及如何區分項目</w:t>
      </w:r>
    </w:p>
    <w:p w14:paraId="405A1F0A" w14:textId="5C658CCF" w:rsidR="007076BB" w:rsidRDefault="007076BB"/>
    <w:p w14:paraId="3ED7DAA9" w14:textId="36B22C6F" w:rsidR="007076BB" w:rsidRDefault="007076BB">
      <w:r>
        <w:rPr>
          <w:rFonts w:hint="eastAsia"/>
        </w:rPr>
        <w:t>問題三</w:t>
      </w:r>
      <w:r>
        <w:rPr>
          <w:rFonts w:hint="eastAsia"/>
        </w:rPr>
        <w:t>:</w:t>
      </w:r>
    </w:p>
    <w:p w14:paraId="1BD26010" w14:textId="05BE0BB6" w:rsidR="007339B7" w:rsidRPr="007076BB" w:rsidRDefault="007339B7">
      <w:pPr>
        <w:rPr>
          <w:rFonts w:hint="eastAsia"/>
        </w:rPr>
      </w:pPr>
      <w:r>
        <w:rPr>
          <w:rFonts w:hint="eastAsia"/>
        </w:rPr>
        <w:t>使用民航機搭載氣象觀測儀器是否有特定機型或條件限制？</w:t>
      </w:r>
    </w:p>
    <w:sectPr w:rsidR="007339B7" w:rsidRPr="007076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6BB"/>
    <w:rsid w:val="00005A42"/>
    <w:rsid w:val="007076BB"/>
    <w:rsid w:val="0073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2FC3E"/>
  <w15:chartTrackingRefBased/>
  <w15:docId w15:val="{FC1F2942-6487-4E69-9242-964F6ED8C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2022-10-12T13:09:00Z</dcterms:created>
  <dcterms:modified xsi:type="dcterms:W3CDTF">2022-10-12T13:21:00Z</dcterms:modified>
</cp:coreProperties>
</file>