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7E64" w14:textId="77777777" w:rsidR="001C577A" w:rsidRPr="008A197D" w:rsidRDefault="00000000" w:rsidP="008A197D">
      <w:pPr>
        <w:pStyle w:val="1"/>
      </w:pPr>
      <w:bookmarkStart w:id="0" w:name="_heading=h.6vfuieqp4fex" w:colFirst="0" w:colLast="0"/>
      <w:bookmarkEnd w:id="0"/>
      <w:r w:rsidRPr="008A197D">
        <w:t>Разработка ПП</w:t>
      </w:r>
    </w:p>
    <w:p w14:paraId="71CABAF6" w14:textId="65DF750E" w:rsidR="001C577A" w:rsidRPr="008A197D" w:rsidRDefault="008A197D" w:rsidP="008A197D">
      <w:pPr>
        <w:pStyle w:val="3"/>
      </w:pPr>
      <w:r w:rsidRPr="008A197D">
        <w:rPr>
          <w:lang w:val="ru-RU"/>
        </w:rPr>
        <w:t xml:space="preserve">1.1 </w:t>
      </w:r>
      <w:r w:rsidR="00000000" w:rsidRPr="008A197D">
        <w:t>Разработка кода клиентской части программного продукта</w:t>
      </w:r>
    </w:p>
    <w:p w14:paraId="69C18603" w14:textId="77777777" w:rsidR="0046637C" w:rsidRPr="008A197D" w:rsidRDefault="0046637C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197D">
        <w:rPr>
          <w:sz w:val="28"/>
          <w:szCs w:val="28"/>
        </w:rPr>
        <w:t xml:space="preserve">Клиентская часть программного продукта представляет собой пользовательский интерфейс электронной библиотеки, разработанный с использованием фреймворка </w:t>
      </w:r>
      <w:proofErr w:type="spellStart"/>
      <w:r w:rsidRPr="008A197D">
        <w:rPr>
          <w:sz w:val="28"/>
          <w:szCs w:val="28"/>
        </w:rPr>
        <w:t>Flutter</w:t>
      </w:r>
      <w:proofErr w:type="spellEnd"/>
      <w:r w:rsidRPr="008A197D">
        <w:rPr>
          <w:sz w:val="28"/>
          <w:szCs w:val="28"/>
        </w:rPr>
        <w:t xml:space="preserve"> и языка программирования </w:t>
      </w:r>
      <w:proofErr w:type="spellStart"/>
      <w:r w:rsidRPr="008A197D">
        <w:rPr>
          <w:sz w:val="28"/>
          <w:szCs w:val="28"/>
        </w:rPr>
        <w:t>Dart</w:t>
      </w:r>
      <w:proofErr w:type="spellEnd"/>
      <w:r w:rsidRPr="008A197D">
        <w:rPr>
          <w:sz w:val="28"/>
          <w:szCs w:val="28"/>
        </w:rPr>
        <w:t>.</w:t>
      </w:r>
    </w:p>
    <w:p w14:paraId="403F1F1F" w14:textId="77777777" w:rsidR="0046637C" w:rsidRPr="008A197D" w:rsidRDefault="0046637C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99AFAB" w14:textId="77777777" w:rsidR="0046637C" w:rsidRPr="008A197D" w:rsidRDefault="0046637C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197D">
        <w:rPr>
          <w:sz w:val="28"/>
          <w:szCs w:val="28"/>
        </w:rPr>
        <w:t>Клиентская часть отвечает за отображение информации пользователю, обработку действий пользователя и взаимодействие с серверной частью приложения посредством HTTP-запросов.</w:t>
      </w:r>
    </w:p>
    <w:p w14:paraId="32F510EF" w14:textId="77777777" w:rsidR="0046637C" w:rsidRPr="008A197D" w:rsidRDefault="0046637C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1C83A5" w14:textId="7E97642E" w:rsidR="001C577A" w:rsidRPr="008A197D" w:rsidRDefault="0046637C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197D">
        <w:rPr>
          <w:sz w:val="28"/>
          <w:szCs w:val="28"/>
        </w:rPr>
        <w:t xml:space="preserve">Для разработки интерфейса использовались встроенные виджеты </w:t>
      </w:r>
      <w:proofErr w:type="spellStart"/>
      <w:r w:rsidRPr="008A197D">
        <w:rPr>
          <w:sz w:val="28"/>
          <w:szCs w:val="28"/>
        </w:rPr>
        <w:t>Flutter</w:t>
      </w:r>
      <w:proofErr w:type="spellEnd"/>
      <w:r w:rsidRPr="008A197D">
        <w:rPr>
          <w:sz w:val="28"/>
          <w:szCs w:val="28"/>
        </w:rPr>
        <w:t xml:space="preserve">, что позволило создать современный и удобный пользовательский </w:t>
      </w:r>
      <w:proofErr w:type="spellStart"/>
      <w:proofErr w:type="gramStart"/>
      <w:r w:rsidRPr="008A197D">
        <w:rPr>
          <w:sz w:val="28"/>
          <w:szCs w:val="28"/>
        </w:rPr>
        <w:t>интерфейс.</w:t>
      </w:r>
      <w:r w:rsidR="00000000" w:rsidRPr="008A197D">
        <w:rPr>
          <w:sz w:val="28"/>
          <w:szCs w:val="28"/>
        </w:rPr>
        <w:t>На</w:t>
      </w:r>
      <w:proofErr w:type="spellEnd"/>
      <w:proofErr w:type="gramEnd"/>
      <w:r w:rsidR="00000000" w:rsidRPr="008A197D">
        <w:rPr>
          <w:sz w:val="28"/>
          <w:szCs w:val="28"/>
        </w:rPr>
        <w:t xml:space="preserve"> рисунках 28 представлен код вывода «шапки» на главной странице.</w:t>
      </w:r>
    </w:p>
    <w:p w14:paraId="40F3495A" w14:textId="57AEBA89" w:rsidR="001C577A" w:rsidRPr="008A197D" w:rsidRDefault="00E13984" w:rsidP="008A197D">
      <w:pPr>
        <w:keepNext/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 w:rsidRPr="008A197D">
        <w:rPr>
          <w:sz w:val="28"/>
          <w:szCs w:val="28"/>
          <w:lang w:val="ru-RU"/>
        </w:rPr>
        <w:drawing>
          <wp:inline distT="0" distB="0" distL="0" distR="0" wp14:anchorId="6536EE49" wp14:editId="41130447">
            <wp:extent cx="5940425" cy="36474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D790" w14:textId="504D0409" w:rsidR="001C577A" w:rsidRPr="008A197D" w:rsidRDefault="00000000" w:rsidP="008A197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t xml:space="preserve">Рисунок 28 – </w:t>
      </w:r>
      <w:r w:rsidR="00E13984" w:rsidRPr="008A197D">
        <w:rPr>
          <w:sz w:val="28"/>
          <w:szCs w:val="28"/>
        </w:rPr>
        <w:t>Код авторизации пользователя</w:t>
      </w:r>
    </w:p>
    <w:p w14:paraId="7764AB1C" w14:textId="7F8E246B" w:rsidR="00E13984" w:rsidRPr="008A197D" w:rsidRDefault="00E13984" w:rsidP="008A197D">
      <w:pPr>
        <w:keepNext/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lastRenderedPageBreak/>
        <w:t>На рисунке 29 представлен код главной страницы приложения.</w:t>
      </w:r>
    </w:p>
    <w:p w14:paraId="78D1243B" w14:textId="6C05368C" w:rsidR="001C577A" w:rsidRPr="008A197D" w:rsidRDefault="00E13984" w:rsidP="008A197D">
      <w:pPr>
        <w:keepNext/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t xml:space="preserve">Главная страница отображает список книг, полученных с сервера. Для вывода книг используется виджет </w:t>
      </w:r>
      <w:proofErr w:type="spellStart"/>
      <w:r w:rsidRPr="008A197D">
        <w:rPr>
          <w:sz w:val="28"/>
          <w:szCs w:val="28"/>
        </w:rPr>
        <w:t>ListView.builder</w:t>
      </w:r>
      <w:proofErr w:type="spellEnd"/>
      <w:r w:rsidRPr="008A197D">
        <w:rPr>
          <w:sz w:val="28"/>
          <w:szCs w:val="28"/>
        </w:rPr>
        <w:t>, который динамически формирует список элементов каталога.</w:t>
      </w:r>
    </w:p>
    <w:p w14:paraId="3905FDB8" w14:textId="5F52CB4C" w:rsidR="00E13984" w:rsidRPr="008A197D" w:rsidRDefault="00E13984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  <w:lang w:val="ru-RU"/>
        </w:rPr>
        <w:drawing>
          <wp:inline distT="0" distB="0" distL="0" distR="0" wp14:anchorId="064E02AC" wp14:editId="7AD5A6AF">
            <wp:extent cx="2924175" cy="34505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632" cy="34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8E0B" w14:textId="1AC920CC" w:rsidR="00E13984" w:rsidRPr="008A197D" w:rsidRDefault="00000000" w:rsidP="008A197D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t xml:space="preserve">Рисунок 29 – </w:t>
      </w:r>
      <w:r w:rsidR="00E13984" w:rsidRPr="008A197D">
        <w:rPr>
          <w:sz w:val="28"/>
          <w:szCs w:val="28"/>
        </w:rPr>
        <w:t>Код главной страницы приложения</w:t>
      </w:r>
    </w:p>
    <w:p w14:paraId="6D5A0E10" w14:textId="0AE7EA8E" w:rsidR="00E13984" w:rsidRPr="00E13984" w:rsidRDefault="00E13984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13984">
        <w:rPr>
          <w:sz w:val="28"/>
          <w:szCs w:val="28"/>
          <w:lang w:val="ru-RU"/>
        </w:rPr>
        <w:t>На рисунке 30 представлен код поиска книг.</w:t>
      </w:r>
      <w:r w:rsidRPr="008A197D">
        <w:rPr>
          <w:sz w:val="28"/>
          <w:szCs w:val="28"/>
          <w:lang w:val="ru-RU"/>
        </w:rPr>
        <w:t xml:space="preserve"> </w:t>
      </w:r>
      <w:r w:rsidRPr="00E13984">
        <w:rPr>
          <w:sz w:val="28"/>
          <w:szCs w:val="28"/>
          <w:lang w:val="ru-RU"/>
        </w:rPr>
        <w:t xml:space="preserve">Поиск осуществляется по названию, автору и жанру книги. Для фильтрации используется метод </w:t>
      </w:r>
      <w:proofErr w:type="spellStart"/>
      <w:proofErr w:type="gramStart"/>
      <w:r w:rsidRPr="00E13984">
        <w:rPr>
          <w:sz w:val="28"/>
          <w:szCs w:val="28"/>
          <w:lang w:val="ru-RU"/>
        </w:rPr>
        <w:t>searchBooks</w:t>
      </w:r>
      <w:proofErr w:type="spellEnd"/>
      <w:r w:rsidRPr="00E13984">
        <w:rPr>
          <w:sz w:val="28"/>
          <w:szCs w:val="28"/>
          <w:lang w:val="ru-RU"/>
        </w:rPr>
        <w:t>(</w:t>
      </w:r>
      <w:proofErr w:type="gramEnd"/>
      <w:r w:rsidRPr="00E13984">
        <w:rPr>
          <w:sz w:val="28"/>
          <w:szCs w:val="28"/>
          <w:lang w:val="ru-RU"/>
        </w:rPr>
        <w:t>), который выполняет поиск по введённой пользователем строке.</w:t>
      </w:r>
    </w:p>
    <w:p w14:paraId="5951D4AA" w14:textId="55267AE5" w:rsidR="001C577A" w:rsidRPr="008A197D" w:rsidRDefault="00E13984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40458DD1" wp14:editId="0F1F0A44">
            <wp:extent cx="3848100" cy="38538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465" cy="38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AD2E" w14:textId="77777777" w:rsidR="00E13984" w:rsidRPr="008A197D" w:rsidRDefault="00000000" w:rsidP="008A197D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t xml:space="preserve">Рисунок 30 – </w:t>
      </w:r>
      <w:r w:rsidR="00E13984" w:rsidRPr="008A197D">
        <w:rPr>
          <w:sz w:val="28"/>
          <w:szCs w:val="28"/>
        </w:rPr>
        <w:t>Код поиска книг</w:t>
      </w:r>
    </w:p>
    <w:p w14:paraId="194E36CA" w14:textId="77777777" w:rsidR="002E1A19" w:rsidRPr="002E1A19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2E1A19">
        <w:rPr>
          <w:sz w:val="28"/>
          <w:szCs w:val="28"/>
          <w:lang w:val="ru-RU"/>
        </w:rPr>
        <w:t>На рисунке 31 представлен код просмотра информации о книге.</w:t>
      </w:r>
    </w:p>
    <w:p w14:paraId="689896EE" w14:textId="77777777" w:rsidR="002E1A19" w:rsidRPr="002E1A19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2E1A19">
        <w:rPr>
          <w:sz w:val="28"/>
          <w:szCs w:val="28"/>
          <w:lang w:val="ru-RU"/>
        </w:rPr>
        <w:t>После выбора книги пользователь переходит на страницу подробного описания, где отображаются сведения о книге и доступна кнопка открытия PDF-файла.</w:t>
      </w:r>
    </w:p>
    <w:p w14:paraId="79D92454" w14:textId="77777777" w:rsidR="002E1A19" w:rsidRPr="008A197D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34E489AA" w14:textId="7C527BBE" w:rsidR="002E1A19" w:rsidRPr="008A197D" w:rsidRDefault="002E1A19" w:rsidP="008A197D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7D5A3722" wp14:editId="6082AEB6">
            <wp:extent cx="3924300" cy="4284501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579" cy="428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48A" w14:textId="77777777" w:rsidR="002E1A19" w:rsidRPr="008A197D" w:rsidRDefault="00000000" w:rsidP="008A197D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t xml:space="preserve">Рисунок 31 – </w:t>
      </w:r>
      <w:r w:rsidR="00E13984" w:rsidRPr="008A197D">
        <w:rPr>
          <w:sz w:val="28"/>
          <w:szCs w:val="28"/>
        </w:rPr>
        <w:t>Код страницы просмотра книги</w:t>
      </w:r>
    </w:p>
    <w:p w14:paraId="04BC6190" w14:textId="77777777" w:rsidR="002E1A19" w:rsidRPr="002E1A19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2E1A19">
        <w:rPr>
          <w:sz w:val="28"/>
          <w:szCs w:val="28"/>
          <w:lang w:val="ru-RU"/>
        </w:rPr>
        <w:t>На рисунке 32 представлен код добавления книги в избранное.</w:t>
      </w:r>
    </w:p>
    <w:p w14:paraId="49F77ECB" w14:textId="77777777" w:rsidR="002E1A19" w:rsidRPr="002E1A19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2E1A19">
        <w:rPr>
          <w:sz w:val="28"/>
          <w:szCs w:val="28"/>
          <w:lang w:val="ru-RU"/>
        </w:rPr>
        <w:t>При нажатии кнопки выполняется запрос на сервер, после чего выбранная книга сохраняется в списке избранного пользователя.</w:t>
      </w:r>
    </w:p>
    <w:p w14:paraId="694CD2D8" w14:textId="77777777" w:rsidR="002E1A19" w:rsidRPr="008A197D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3DDBC55B" w14:textId="3E821A2C" w:rsidR="00E13984" w:rsidRPr="008A197D" w:rsidRDefault="00E13984" w:rsidP="008A197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4D84052B" wp14:editId="16624E8F">
            <wp:extent cx="3038475" cy="475738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106" cy="47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037C" w14:textId="23225EEC" w:rsidR="00E13984" w:rsidRPr="008A197D" w:rsidRDefault="00E13984" w:rsidP="008A197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t>Рисунок 3</w:t>
      </w:r>
      <w:r w:rsidRPr="008A197D">
        <w:rPr>
          <w:sz w:val="28"/>
          <w:szCs w:val="28"/>
          <w:lang w:val="ru-RU"/>
        </w:rPr>
        <w:t>2</w:t>
      </w:r>
      <w:r w:rsidRPr="008A197D">
        <w:rPr>
          <w:sz w:val="28"/>
          <w:szCs w:val="28"/>
        </w:rPr>
        <w:t xml:space="preserve"> – Код добавления книги в избранное</w:t>
      </w:r>
    </w:p>
    <w:p w14:paraId="5C4305D8" w14:textId="77777777" w:rsidR="002E1A19" w:rsidRPr="002E1A19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2E1A19">
        <w:rPr>
          <w:sz w:val="28"/>
          <w:szCs w:val="28"/>
          <w:lang w:val="ru-RU"/>
        </w:rPr>
        <w:t>На рисунке 33 представлен код страницы профиля пользователя.</w:t>
      </w:r>
    </w:p>
    <w:p w14:paraId="124416A6" w14:textId="77777777" w:rsidR="002E1A19" w:rsidRPr="008A197D" w:rsidRDefault="002E1A19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2E1A19">
        <w:rPr>
          <w:sz w:val="28"/>
          <w:szCs w:val="28"/>
          <w:lang w:val="ru-RU"/>
        </w:rPr>
        <w:t>На данной странице отображаются сведения о пользователе, рейтинг читателя, а также ссылки на историю чтения и рейтинг пользователей.</w:t>
      </w:r>
    </w:p>
    <w:p w14:paraId="06DD7A34" w14:textId="3CF65F81" w:rsidR="002E1A19" w:rsidRPr="008A197D" w:rsidRDefault="002E1A19" w:rsidP="008A197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52BAA94F" wp14:editId="0D3732C2">
            <wp:extent cx="3248025" cy="4283366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698" cy="42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1D53" w14:textId="19A2F6D9" w:rsidR="00E13984" w:rsidRPr="008A197D" w:rsidRDefault="002E1A19" w:rsidP="008A197D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t>Рисунок 3</w:t>
      </w:r>
      <w:r w:rsidRPr="008A197D">
        <w:rPr>
          <w:sz w:val="28"/>
          <w:szCs w:val="28"/>
          <w:lang w:val="ru-RU"/>
        </w:rPr>
        <w:t>3</w:t>
      </w:r>
      <w:r w:rsidRPr="008A197D">
        <w:rPr>
          <w:sz w:val="28"/>
          <w:szCs w:val="28"/>
        </w:rPr>
        <w:t xml:space="preserve"> – Код страницы профиля пользователя</w:t>
      </w:r>
    </w:p>
    <w:p w14:paraId="5D54C055" w14:textId="5438F74F" w:rsidR="001C577A" w:rsidRPr="008A197D" w:rsidRDefault="00000000" w:rsidP="008D710D">
      <w:pPr>
        <w:pStyle w:val="3"/>
        <w:rPr>
          <w:lang w:val="ru-RU"/>
        </w:rPr>
      </w:pPr>
      <w:r w:rsidRPr="008A197D">
        <w:t>1.2 Разработка кода серверной части программного продукта</w:t>
      </w:r>
    </w:p>
    <w:p w14:paraId="337D6868" w14:textId="77777777" w:rsidR="002E1A19" w:rsidRPr="002E1A19" w:rsidRDefault="002E1A19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2E1A19">
        <w:rPr>
          <w:color w:val="000000"/>
          <w:sz w:val="28"/>
          <w:szCs w:val="28"/>
          <w:lang w:val="ru-RU"/>
        </w:rPr>
        <w:t>Серверная часть программного продукта разработана с использованием языка программирования PHP и системы управления базами данных MySQL.</w:t>
      </w:r>
    </w:p>
    <w:p w14:paraId="6D1B23FD" w14:textId="77777777" w:rsidR="002E1A19" w:rsidRPr="002E1A19" w:rsidRDefault="002E1A19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2E1A19">
        <w:rPr>
          <w:color w:val="000000"/>
          <w:sz w:val="28"/>
          <w:szCs w:val="28"/>
          <w:lang w:val="ru-RU"/>
        </w:rPr>
        <w:t>Серверная часть обеспечивает обработку запросов от клиентского приложения, работу с базой данных, авторизацию пользователей, управление каталогом книг и хранение пользовательских данных.</w:t>
      </w:r>
    </w:p>
    <w:p w14:paraId="14376984" w14:textId="363ABB11" w:rsidR="002E1A19" w:rsidRPr="002E1A19" w:rsidRDefault="002E1A19" w:rsidP="008A197D">
      <w:pPr>
        <w:tabs>
          <w:tab w:val="left" w:pos="1134"/>
        </w:tabs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2E1A19">
        <w:rPr>
          <w:color w:val="000000"/>
          <w:sz w:val="28"/>
          <w:szCs w:val="28"/>
          <w:lang w:val="ru-RU"/>
        </w:rPr>
        <w:t>Для взаимодействия клиентской части с сервером используются HTTP-запросы и обмен данными в формате JSON.</w:t>
      </w:r>
      <w:r w:rsidRPr="008A197D">
        <w:rPr>
          <w:sz w:val="28"/>
          <w:szCs w:val="28"/>
          <w:lang w:val="ru-RU"/>
        </w:rPr>
        <w:t xml:space="preserve"> </w:t>
      </w:r>
      <w:r w:rsidRPr="002E1A19">
        <w:rPr>
          <w:sz w:val="28"/>
          <w:szCs w:val="28"/>
          <w:lang w:val="ru-RU"/>
        </w:rPr>
        <w:t>На рисунке 34 представлен код подключения к базе данных.</w:t>
      </w:r>
      <w:r w:rsidRPr="008A197D">
        <w:rPr>
          <w:sz w:val="28"/>
          <w:szCs w:val="28"/>
          <w:lang w:val="ru-RU"/>
        </w:rPr>
        <w:t xml:space="preserve"> </w:t>
      </w:r>
      <w:r w:rsidRPr="002E1A19">
        <w:rPr>
          <w:sz w:val="28"/>
          <w:szCs w:val="28"/>
          <w:lang w:val="ru-RU"/>
        </w:rPr>
        <w:t xml:space="preserve">Для подключения используется файл </w:t>
      </w:r>
      <w:proofErr w:type="spellStart"/>
      <w:r w:rsidRPr="002E1A19">
        <w:rPr>
          <w:sz w:val="28"/>
          <w:szCs w:val="28"/>
          <w:lang w:val="ru-RU"/>
        </w:rPr>
        <w:t>db.php</w:t>
      </w:r>
      <w:proofErr w:type="spellEnd"/>
      <w:r w:rsidRPr="002E1A19">
        <w:rPr>
          <w:sz w:val="28"/>
          <w:szCs w:val="28"/>
          <w:lang w:val="ru-RU"/>
        </w:rPr>
        <w:t>, содержащий параметры подключения к серверу MySQL.</w:t>
      </w:r>
    </w:p>
    <w:p w14:paraId="46DD789B" w14:textId="3BFF804A" w:rsidR="001C577A" w:rsidRPr="008A197D" w:rsidRDefault="002E1A19" w:rsidP="008A197D">
      <w:pPr>
        <w:keepNext/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  <w:lang w:val="ru-RU"/>
        </w:rPr>
        <w:lastRenderedPageBreak/>
        <w:drawing>
          <wp:inline distT="0" distB="0" distL="0" distR="0" wp14:anchorId="53E95F1D" wp14:editId="2E8A0712">
            <wp:extent cx="3705225" cy="307530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3068" cy="30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0CC6" w14:textId="77777777" w:rsidR="008D710D" w:rsidRDefault="00000000" w:rsidP="008D710D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8A197D">
        <w:rPr>
          <w:sz w:val="28"/>
          <w:szCs w:val="28"/>
        </w:rPr>
        <w:t>Рисунок 3</w:t>
      </w:r>
      <w:r w:rsidR="002E1A19" w:rsidRPr="008A197D">
        <w:rPr>
          <w:sz w:val="28"/>
          <w:szCs w:val="28"/>
          <w:lang w:val="ru-RU"/>
        </w:rPr>
        <w:t>4</w:t>
      </w:r>
      <w:r w:rsidRPr="008A197D">
        <w:rPr>
          <w:sz w:val="28"/>
          <w:szCs w:val="28"/>
        </w:rPr>
        <w:t>–</w:t>
      </w:r>
      <w:r w:rsidR="002E1A19" w:rsidRPr="008A197D">
        <w:rPr>
          <w:sz w:val="28"/>
          <w:szCs w:val="28"/>
        </w:rPr>
        <w:t>Код подключения к базе данных</w:t>
      </w:r>
    </w:p>
    <w:p w14:paraId="24DEEFC1" w14:textId="09C7E066" w:rsidR="008A197D" w:rsidRPr="008A197D" w:rsidRDefault="008A197D" w:rsidP="008D710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197D">
        <w:rPr>
          <w:sz w:val="28"/>
          <w:szCs w:val="28"/>
          <w:lang w:val="ru-RU"/>
        </w:rPr>
        <w:t>На рисунке 35 представлен код регистрации пользователя.</w:t>
      </w:r>
      <w:r w:rsidR="008D710D">
        <w:rPr>
          <w:sz w:val="28"/>
          <w:szCs w:val="28"/>
          <w:lang w:val="ru-RU"/>
        </w:rPr>
        <w:t xml:space="preserve"> </w:t>
      </w:r>
      <w:r w:rsidRPr="008A197D">
        <w:rPr>
          <w:sz w:val="28"/>
          <w:szCs w:val="28"/>
          <w:lang w:val="ru-RU"/>
        </w:rPr>
        <w:t xml:space="preserve">При регистрации выполняется проверка существования пользователя в системе, после чего данные сохраняются в базе </w:t>
      </w:r>
      <w:proofErr w:type="spellStart"/>
      <w:r w:rsidRPr="008A197D">
        <w:rPr>
          <w:sz w:val="28"/>
          <w:szCs w:val="28"/>
          <w:lang w:val="ru-RU"/>
        </w:rPr>
        <w:t>данны</w:t>
      </w:r>
      <w:proofErr w:type="spellEnd"/>
    </w:p>
    <w:p w14:paraId="450050A6" w14:textId="65D9B98D" w:rsidR="001C577A" w:rsidRPr="008A197D" w:rsidRDefault="008A197D" w:rsidP="008A197D">
      <w:pPr>
        <w:keepNext/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6CB04125" wp14:editId="4D2CA504">
            <wp:extent cx="5162550" cy="5276236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414" cy="52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4C6" w14:textId="036231AC" w:rsidR="008A197D" w:rsidRPr="008A197D" w:rsidRDefault="00000000" w:rsidP="008A197D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8A197D">
        <w:rPr>
          <w:sz w:val="28"/>
          <w:szCs w:val="28"/>
        </w:rPr>
        <w:t xml:space="preserve">Рисунок </w:t>
      </w:r>
      <w:r w:rsidR="008A197D" w:rsidRPr="008A197D">
        <w:rPr>
          <w:sz w:val="28"/>
          <w:szCs w:val="28"/>
        </w:rPr>
        <w:t>35 – Код регистрации пользователя</w:t>
      </w:r>
    </w:p>
    <w:p w14:paraId="25F6CF24" w14:textId="08F51B30" w:rsidR="008A197D" w:rsidRPr="008A197D" w:rsidRDefault="008A197D" w:rsidP="008A197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197D">
        <w:rPr>
          <w:color w:val="000000"/>
          <w:sz w:val="28"/>
          <w:szCs w:val="28"/>
          <w:lang w:val="ru-RU"/>
        </w:rPr>
        <w:t>На рисунке 36 представлен код авторизации пользователя.</w:t>
      </w:r>
      <w:r w:rsidRPr="008A197D">
        <w:rPr>
          <w:color w:val="000000"/>
          <w:sz w:val="28"/>
          <w:szCs w:val="28"/>
          <w:lang w:val="ru-RU"/>
        </w:rPr>
        <w:t xml:space="preserve"> </w:t>
      </w:r>
      <w:r w:rsidRPr="008A197D">
        <w:rPr>
          <w:color w:val="000000"/>
          <w:sz w:val="28"/>
          <w:szCs w:val="28"/>
          <w:lang w:val="ru-RU"/>
        </w:rPr>
        <w:t>После проверки логина и пароля сервер возвращает информацию о пользователе для последующей работы в приложении.</w:t>
      </w:r>
    </w:p>
    <w:p w14:paraId="05246F6F" w14:textId="40E883B7" w:rsidR="001C577A" w:rsidRPr="008A197D" w:rsidRDefault="008A197D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3311E9C2" wp14:editId="12FC0697">
            <wp:extent cx="4629150" cy="4635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253" cy="46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1341" w14:textId="77777777" w:rsidR="008D710D" w:rsidRDefault="00000000" w:rsidP="008D710D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8A197D">
        <w:rPr>
          <w:sz w:val="28"/>
          <w:szCs w:val="28"/>
        </w:rPr>
        <w:t xml:space="preserve">Рисунок </w:t>
      </w:r>
      <w:r w:rsidR="008A197D" w:rsidRPr="008A197D">
        <w:rPr>
          <w:sz w:val="28"/>
          <w:szCs w:val="28"/>
        </w:rPr>
        <w:t>36 – Код авторизации пользователя</w:t>
      </w:r>
    </w:p>
    <w:p w14:paraId="1885D6FB" w14:textId="53FA75D6" w:rsidR="008A197D" w:rsidRPr="008A197D" w:rsidRDefault="008A197D" w:rsidP="008D710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A197D">
        <w:rPr>
          <w:color w:val="000000"/>
          <w:sz w:val="28"/>
          <w:szCs w:val="28"/>
          <w:lang w:val="ru-RU"/>
        </w:rPr>
        <w:t>На рисунке 37 представлен код получения списка книг.</w:t>
      </w:r>
      <w:r w:rsidR="008D710D">
        <w:rPr>
          <w:color w:val="000000"/>
          <w:sz w:val="28"/>
          <w:szCs w:val="28"/>
          <w:lang w:val="ru-RU"/>
        </w:rPr>
        <w:t xml:space="preserve"> </w:t>
      </w:r>
      <w:r w:rsidRPr="008A197D">
        <w:rPr>
          <w:color w:val="000000"/>
          <w:sz w:val="28"/>
          <w:szCs w:val="28"/>
          <w:lang w:val="ru-RU"/>
        </w:rPr>
        <w:t>Запрос выполняется к таблице книг, после чего информация возвращается в формате JSON.</w:t>
      </w:r>
    </w:p>
    <w:p w14:paraId="3F2FD676" w14:textId="6381D760" w:rsidR="001C577A" w:rsidRPr="008A197D" w:rsidRDefault="008A197D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073077CA" wp14:editId="697021CC">
            <wp:extent cx="4706007" cy="43059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474F" w14:textId="46B77C5A" w:rsidR="001C577A" w:rsidRPr="008A197D" w:rsidRDefault="00000000" w:rsidP="008A197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t xml:space="preserve">Рисунок </w:t>
      </w:r>
      <w:r w:rsidR="008A197D" w:rsidRPr="008A197D">
        <w:rPr>
          <w:sz w:val="28"/>
          <w:szCs w:val="28"/>
        </w:rPr>
        <w:t>37 – Код получения списка книг</w:t>
      </w:r>
    </w:p>
    <w:p w14:paraId="16D0EFE9" w14:textId="77777777" w:rsidR="008A197D" w:rsidRPr="008A197D" w:rsidRDefault="008A197D" w:rsidP="008A197D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8A197D">
        <w:rPr>
          <w:color w:val="000000"/>
          <w:sz w:val="28"/>
          <w:szCs w:val="28"/>
          <w:lang w:val="ru-RU"/>
        </w:rPr>
        <w:t>На рисунке 38 представлен код добавления книги в каталог.</w:t>
      </w:r>
    </w:p>
    <w:p w14:paraId="6890771D" w14:textId="77777777" w:rsidR="008A197D" w:rsidRPr="008A197D" w:rsidRDefault="008A197D" w:rsidP="008A197D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8A197D">
        <w:rPr>
          <w:color w:val="000000"/>
          <w:sz w:val="28"/>
          <w:szCs w:val="28"/>
          <w:lang w:val="ru-RU"/>
        </w:rPr>
        <w:t>Данный скрипт используется администратором для добавления новых книг в библиотеку.</w:t>
      </w:r>
    </w:p>
    <w:p w14:paraId="6E5BCDEB" w14:textId="10DE444D" w:rsidR="008A197D" w:rsidRPr="008A197D" w:rsidRDefault="008A197D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lastRenderedPageBreak/>
        <w:drawing>
          <wp:inline distT="0" distB="0" distL="0" distR="0" wp14:anchorId="39EEEB4E" wp14:editId="6CF22441">
            <wp:extent cx="3790950" cy="348488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950" cy="34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B34" w14:textId="5B5B8540" w:rsidR="008A197D" w:rsidRPr="008A197D" w:rsidRDefault="008A197D" w:rsidP="008A197D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8A197D">
        <w:rPr>
          <w:sz w:val="28"/>
          <w:szCs w:val="28"/>
        </w:rPr>
        <w:t>Рисунок 38 – Код добавления книги</w:t>
      </w:r>
    </w:p>
    <w:p w14:paraId="4BE7AD46" w14:textId="4A8768AF" w:rsidR="008A197D" w:rsidRPr="008A197D" w:rsidRDefault="008A197D" w:rsidP="008D710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8A197D">
        <w:rPr>
          <w:sz w:val="28"/>
          <w:szCs w:val="28"/>
          <w:lang w:val="ru-RU"/>
        </w:rPr>
        <w:t>На рисунке 39 представлен код работы с избранным.</w:t>
      </w:r>
    </w:p>
    <w:p w14:paraId="114C86C3" w14:textId="11EF422E" w:rsidR="001C577A" w:rsidRPr="008A197D" w:rsidRDefault="008A197D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8A197D">
        <w:rPr>
          <w:sz w:val="28"/>
          <w:szCs w:val="28"/>
          <w:lang w:val="ru-RU"/>
        </w:rPr>
        <w:t>После получения идентификатора пользователя выполняется выборка сохранённых книг из базы данных.</w:t>
      </w:r>
    </w:p>
    <w:p w14:paraId="6596DEB0" w14:textId="5642DCCE" w:rsidR="008A197D" w:rsidRPr="008A197D" w:rsidRDefault="008A197D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drawing>
          <wp:inline distT="0" distB="0" distL="0" distR="0" wp14:anchorId="5E1DB143" wp14:editId="65E4161F">
            <wp:extent cx="4400550" cy="346392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028" cy="34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E17F" w14:textId="36C23768" w:rsidR="008A197D" w:rsidRPr="008A197D" w:rsidRDefault="008A197D" w:rsidP="008A197D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8A197D">
        <w:rPr>
          <w:sz w:val="28"/>
          <w:szCs w:val="28"/>
        </w:rPr>
        <w:t>Рисунок 39 – Код получения избранных книг</w:t>
      </w:r>
    </w:p>
    <w:p w14:paraId="5185D335" w14:textId="77777777" w:rsidR="008A197D" w:rsidRPr="008A197D" w:rsidRDefault="008A197D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8A197D">
        <w:rPr>
          <w:sz w:val="28"/>
          <w:szCs w:val="28"/>
          <w:lang w:val="ru-RU"/>
        </w:rPr>
        <w:t>На рисунке 40 представлен код истории чтения.</w:t>
      </w:r>
    </w:p>
    <w:p w14:paraId="16046A9A" w14:textId="77777777" w:rsidR="008A197D" w:rsidRPr="008A197D" w:rsidRDefault="008A197D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8A197D">
        <w:rPr>
          <w:sz w:val="28"/>
          <w:szCs w:val="28"/>
          <w:lang w:val="ru-RU"/>
        </w:rPr>
        <w:lastRenderedPageBreak/>
        <w:t>После открытия книги информация о ней сохраняется в таблице истории чтения, что позволяет пользователю просматривать список ранее открытых материалов.</w:t>
      </w:r>
    </w:p>
    <w:p w14:paraId="62155D07" w14:textId="45E6CE57" w:rsidR="008A197D" w:rsidRPr="008A197D" w:rsidRDefault="008A197D" w:rsidP="008A197D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8A197D">
        <w:rPr>
          <w:sz w:val="28"/>
          <w:szCs w:val="28"/>
        </w:rPr>
        <w:drawing>
          <wp:inline distT="0" distB="0" distL="0" distR="0" wp14:anchorId="4286A690" wp14:editId="35DA91C8">
            <wp:extent cx="5940425" cy="51327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AE42" w14:textId="462CB1E2" w:rsidR="008A197D" w:rsidRPr="008A197D" w:rsidRDefault="008A197D" w:rsidP="008A197D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8A197D">
        <w:rPr>
          <w:sz w:val="28"/>
          <w:szCs w:val="28"/>
        </w:rPr>
        <w:t>Рисунок 40 – Код истории чтения</w:t>
      </w:r>
    </w:p>
    <w:p w14:paraId="3B9F33E6" w14:textId="77777777" w:rsidR="008A197D" w:rsidRPr="008A197D" w:rsidRDefault="008A197D" w:rsidP="008A197D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sectPr w:rsidR="008A197D" w:rsidRPr="008A197D" w:rsidSect="008A197D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5419CEC-66BC-41C0-8A74-8CB0ED3B498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2514D317-FEAA-4101-BC14-75C73B8390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5427532-1393-4B95-A1C1-D93EB55C55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542D6"/>
    <w:multiLevelType w:val="multilevel"/>
    <w:tmpl w:val="B95C9F24"/>
    <w:lvl w:ilvl="0">
      <w:start w:val="1"/>
      <w:numFmt w:val="decimal"/>
      <w:lvlText w:val="%1"/>
      <w:lvlJc w:val="left"/>
      <w:pPr>
        <w:ind w:left="1495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decimal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1855" w:hanging="720"/>
      </w:pPr>
    </w:lvl>
    <w:lvl w:ilvl="4">
      <w:start w:val="1"/>
      <w:numFmt w:val="decimal"/>
      <w:lvlText w:val="%1.%2.%3.%4.%5"/>
      <w:lvlJc w:val="left"/>
      <w:pPr>
        <w:ind w:left="2215" w:hanging="1080"/>
      </w:pPr>
    </w:lvl>
    <w:lvl w:ilvl="5">
      <w:start w:val="1"/>
      <w:numFmt w:val="decimal"/>
      <w:lvlText w:val="%1.%2.%3.%4.%5.%6"/>
      <w:lvlJc w:val="left"/>
      <w:pPr>
        <w:ind w:left="2215" w:hanging="1080"/>
      </w:pPr>
    </w:lvl>
    <w:lvl w:ilvl="6">
      <w:start w:val="1"/>
      <w:numFmt w:val="decimal"/>
      <w:lvlText w:val="%1.%2.%3.%4.%5.%6.%7"/>
      <w:lvlJc w:val="left"/>
      <w:pPr>
        <w:ind w:left="2575" w:hanging="1440"/>
      </w:pPr>
    </w:lvl>
    <w:lvl w:ilvl="7">
      <w:start w:val="1"/>
      <w:numFmt w:val="decimal"/>
      <w:lvlText w:val="%1.%2.%3.%4.%5.%6.%7.%8"/>
      <w:lvlJc w:val="left"/>
      <w:pPr>
        <w:ind w:left="2935" w:hanging="1800"/>
      </w:pPr>
    </w:lvl>
    <w:lvl w:ilvl="8">
      <w:start w:val="1"/>
      <w:numFmt w:val="decimal"/>
      <w:lvlText w:val="%1.%2.%3.%4.%5.%6.%7.%8.%9"/>
      <w:lvlJc w:val="left"/>
      <w:pPr>
        <w:ind w:left="2935" w:hanging="1800"/>
      </w:pPr>
    </w:lvl>
  </w:abstractNum>
  <w:abstractNum w:abstractNumId="1" w15:restartNumberingAfterBreak="0">
    <w:nsid w:val="4035015B"/>
    <w:multiLevelType w:val="hybridMultilevel"/>
    <w:tmpl w:val="48A8D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05882">
    <w:abstractNumId w:val="0"/>
  </w:num>
  <w:num w:numId="2" w16cid:durableId="210622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7A"/>
    <w:rsid w:val="001C577A"/>
    <w:rsid w:val="002E1A19"/>
    <w:rsid w:val="0046637C"/>
    <w:rsid w:val="008A197D"/>
    <w:rsid w:val="008D710D"/>
    <w:rsid w:val="00D0696D"/>
    <w:rsid w:val="00E1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6A55"/>
  <w15:docId w15:val="{525281D6-03EE-45E7-94CE-23CAD499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ind w:firstLine="851"/>
      <w:jc w:val="both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008A197D"/>
    <w:pPr>
      <w:keepNext/>
      <w:keepLines/>
      <w:spacing w:before="360" w:after="360" w:line="480" w:lineRule="auto"/>
      <w:ind w:firstLine="709"/>
      <w:contextualSpacing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13984"/>
    <w:pPr>
      <w:ind w:left="720"/>
      <w:contextualSpacing/>
    </w:pPr>
  </w:style>
  <w:style w:type="paragraph" w:styleId="a6">
    <w:name w:val="No Spacing"/>
    <w:uiPriority w:val="1"/>
    <w:qFormat/>
    <w:rsid w:val="008A1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V8SX+QYPkorJuPFWaA/OGGtlQ==">CgMxLjAyDmguNnZmdWllcXA0ZmV4Mg5oLnh6NDNwbXlwamQ4eDgAciExZzlNTjRtSmRoOVJQUTF3WmNCdDNVMVpySGFGeW9uZXM=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5C8490-F15F-4E8F-BD11-C583EB6D2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Лекгийх Александр</cp:lastModifiedBy>
  <cp:revision>2</cp:revision>
  <dcterms:created xsi:type="dcterms:W3CDTF">2026-06-18T13:57:00Z</dcterms:created>
  <dcterms:modified xsi:type="dcterms:W3CDTF">2026-06-18T14:38:00Z</dcterms:modified>
</cp:coreProperties>
</file>