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F771A" w14:textId="77777777" w:rsidR="00555618" w:rsidRPr="00B23465" w:rsidRDefault="00000000" w:rsidP="00B23465">
      <w:pPr>
        <w:pStyle w:val="2"/>
        <w:spacing w:before="0" w:after="0"/>
        <w:rPr>
          <w:rFonts w:cs="Times New Roman"/>
          <w:szCs w:val="28"/>
        </w:rPr>
      </w:pPr>
      <w:r w:rsidRPr="00B23465">
        <w:rPr>
          <w:rFonts w:cs="Times New Roman"/>
          <w:szCs w:val="28"/>
        </w:rPr>
        <w:t>2. Выбор архитектуры решения</w:t>
      </w:r>
    </w:p>
    <w:p w14:paraId="2B98F018" w14:textId="77777777" w:rsidR="00555618" w:rsidRPr="00B23465" w:rsidRDefault="00000000" w:rsidP="00B23465">
      <w:pPr>
        <w:pStyle w:val="2"/>
        <w:spacing w:before="0" w:after="0"/>
        <w:rPr>
          <w:rFonts w:cs="Times New Roman"/>
          <w:szCs w:val="28"/>
        </w:rPr>
      </w:pPr>
      <w:r w:rsidRPr="00B23465">
        <w:rPr>
          <w:rFonts w:cs="Times New Roman"/>
          <w:szCs w:val="28"/>
        </w:rPr>
        <w:t>2.1 Обзор возможных архитектурных подходов</w:t>
      </w:r>
    </w:p>
    <w:p w14:paraId="78C59CE0" w14:textId="77777777" w:rsidR="00B23465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В современной разработке настольных приложений, взаимодействующих с удалённым сервером, используются различные архитектурные подходы. Для системы «Электронная библиотека» наиболее актуальны следующие варианты.</w:t>
      </w:r>
    </w:p>
    <w:p w14:paraId="502038C8" w14:textId="77777777" w:rsidR="00B23465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b/>
          <w:bCs/>
          <w:szCs w:val="28"/>
          <w:lang w:val="ru-RU"/>
        </w:rPr>
        <w:t>Многослойная (трёхуровневая) архитектура</w:t>
      </w:r>
      <w:r w:rsidRPr="00B23465">
        <w:rPr>
          <w:rFonts w:eastAsia="Times New Roman" w:cs="Times New Roman"/>
          <w:szCs w:val="28"/>
          <w:lang w:val="ru-RU"/>
        </w:rPr>
        <w:br/>
        <w:t>Данная архитектура включает:</w:t>
      </w:r>
    </w:p>
    <w:p w14:paraId="7F2F30C9" w14:textId="77777777" w:rsidR="00B23465" w:rsidRPr="00B23465" w:rsidRDefault="00B23465" w:rsidP="00B23465">
      <w:pPr>
        <w:pStyle w:val="a5"/>
        <w:numPr>
          <w:ilvl w:val="0"/>
          <w:numId w:val="31"/>
        </w:num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уровень представления (пользовательский интерфейс);</w:t>
      </w:r>
    </w:p>
    <w:p w14:paraId="506F90F2" w14:textId="77777777" w:rsidR="00B23465" w:rsidRPr="00B23465" w:rsidRDefault="00B23465" w:rsidP="00B23465">
      <w:pPr>
        <w:pStyle w:val="a5"/>
        <w:numPr>
          <w:ilvl w:val="0"/>
          <w:numId w:val="31"/>
        </w:num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уровень бизнес-логики (обработка данных, правила работы);</w:t>
      </w:r>
    </w:p>
    <w:p w14:paraId="0200E6D8" w14:textId="01225D95" w:rsidR="00B23465" w:rsidRPr="00B23465" w:rsidRDefault="00B23465" w:rsidP="00B23465">
      <w:pPr>
        <w:pStyle w:val="a5"/>
        <w:numPr>
          <w:ilvl w:val="0"/>
          <w:numId w:val="31"/>
        </w:num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уровень</w:t>
      </w:r>
      <w:r w:rsidRPr="00B23465">
        <w:rPr>
          <w:rFonts w:eastAsia="Times New Roman" w:cs="Times New Roman"/>
          <w:szCs w:val="28"/>
          <w:lang w:val="ru-RU"/>
        </w:rPr>
        <w:t xml:space="preserve"> </w:t>
      </w:r>
      <w:r w:rsidRPr="00B23465">
        <w:rPr>
          <w:rFonts w:eastAsia="Times New Roman" w:cs="Times New Roman"/>
          <w:szCs w:val="28"/>
          <w:lang w:val="ru-RU"/>
        </w:rPr>
        <w:t>хранения</w:t>
      </w:r>
      <w:r w:rsidRPr="00B23465">
        <w:rPr>
          <w:rFonts w:eastAsia="Times New Roman" w:cs="Times New Roman"/>
          <w:szCs w:val="28"/>
          <w:lang w:val="ru-RU"/>
        </w:rPr>
        <w:t xml:space="preserve"> </w:t>
      </w:r>
      <w:r w:rsidRPr="00B23465">
        <w:rPr>
          <w:rFonts w:eastAsia="Times New Roman" w:cs="Times New Roman"/>
          <w:szCs w:val="28"/>
          <w:lang w:val="ru-RU"/>
        </w:rPr>
        <w:t>данных</w:t>
      </w:r>
      <w:r w:rsidRPr="00B23465">
        <w:rPr>
          <w:rFonts w:eastAsia="Times New Roman" w:cs="Times New Roman"/>
          <w:szCs w:val="28"/>
          <w:lang w:val="ru-RU"/>
        </w:rPr>
        <w:t xml:space="preserve"> </w:t>
      </w:r>
      <w:r w:rsidRPr="00B23465">
        <w:rPr>
          <w:rFonts w:eastAsia="Times New Roman" w:cs="Times New Roman"/>
          <w:szCs w:val="28"/>
          <w:lang w:val="ru-RU"/>
        </w:rPr>
        <w:t>(база</w:t>
      </w:r>
      <w:r w:rsidRPr="00B23465">
        <w:rPr>
          <w:rFonts w:eastAsia="Times New Roman" w:cs="Times New Roman"/>
          <w:szCs w:val="28"/>
          <w:lang w:val="ru-RU"/>
        </w:rPr>
        <w:t xml:space="preserve"> </w:t>
      </w:r>
      <w:r w:rsidRPr="00B23465">
        <w:rPr>
          <w:rFonts w:eastAsia="Times New Roman" w:cs="Times New Roman"/>
          <w:szCs w:val="28"/>
          <w:lang w:val="ru-RU"/>
        </w:rPr>
        <w:t>данных).</w:t>
      </w:r>
    </w:p>
    <w:p w14:paraId="63186C8D" w14:textId="5EE7E9CB" w:rsidR="00B23465" w:rsidRPr="00B23465" w:rsidRDefault="00B23465" w:rsidP="00B23465">
      <w:pPr>
        <w:ind w:firstLine="0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br/>
        <w:t>Такой подход обеспечивает разделение обязанностей между компонентами, упрощает разработку и поддержку.</w:t>
      </w:r>
    </w:p>
    <w:p w14:paraId="3B0958DB" w14:textId="77777777" w:rsidR="00B23465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b/>
          <w:bCs/>
          <w:szCs w:val="28"/>
          <w:lang w:val="ru-RU"/>
        </w:rPr>
        <w:t>Клиент-серверная архитектура с тонким клиентом</w:t>
      </w:r>
      <w:r w:rsidRPr="00B23465">
        <w:rPr>
          <w:rFonts w:eastAsia="Times New Roman" w:cs="Times New Roman"/>
          <w:szCs w:val="28"/>
          <w:lang w:val="ru-RU"/>
        </w:rPr>
        <w:br/>
        <w:t>При этом варианте:</w:t>
      </w:r>
    </w:p>
    <w:p w14:paraId="70A29828" w14:textId="77777777" w:rsidR="00B23465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на стороне клиента реализуется только интерфейс и минимальная логика;</w:t>
      </w:r>
    </w:p>
    <w:p w14:paraId="28B42521" w14:textId="77777777" w:rsidR="00B23465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основная бизнес-логика и работа с базой данных вынесены на сервер.</w:t>
      </w:r>
      <w:r w:rsidRPr="00B23465">
        <w:rPr>
          <w:rFonts w:eastAsia="Times New Roman" w:cs="Times New Roman"/>
          <w:szCs w:val="28"/>
          <w:lang w:val="ru-RU"/>
        </w:rPr>
        <w:br/>
        <w:t xml:space="preserve">Для настольного приложения «Электронная библиотека» это означает, что </w:t>
      </w:r>
      <w:proofErr w:type="spellStart"/>
      <w:r w:rsidRPr="00B23465">
        <w:rPr>
          <w:rFonts w:eastAsia="Times New Roman" w:cs="Times New Roman"/>
          <w:szCs w:val="28"/>
          <w:lang w:val="ru-RU"/>
        </w:rPr>
        <w:t>Flutter</w:t>
      </w:r>
      <w:proofErr w:type="spellEnd"/>
      <w:r w:rsidRPr="00B23465">
        <w:rPr>
          <w:rFonts w:eastAsia="Times New Roman" w:cs="Times New Roman"/>
          <w:szCs w:val="28"/>
          <w:lang w:val="ru-RU"/>
        </w:rPr>
        <w:t>-приложение отправляет HTTP-запросы к PHP-скриптам, которые взаимодействуют с MySQL.</w:t>
      </w:r>
    </w:p>
    <w:p w14:paraId="22011A5D" w14:textId="77777777" w:rsidR="00B23465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b/>
          <w:bCs/>
          <w:szCs w:val="28"/>
          <w:lang w:val="ru-RU"/>
        </w:rPr>
        <w:t>Монолитная архитектура</w:t>
      </w:r>
      <w:r w:rsidRPr="00B23465">
        <w:rPr>
          <w:rFonts w:eastAsia="Times New Roman" w:cs="Times New Roman"/>
          <w:szCs w:val="28"/>
          <w:lang w:val="ru-RU"/>
        </w:rPr>
        <w:br/>
        <w:t>При использовании монолитной архитектуры все компоненты (интерфейс, логика, работа с БД) реализуются в рамках одного исполняемого файла. Данный подход прост в разработке, но плохо подходит для приложений с централизованным хранением данных и многопользовательской работой.</w:t>
      </w:r>
    </w:p>
    <w:p w14:paraId="1F5D1E2E" w14:textId="77777777" w:rsidR="00B23465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b/>
          <w:bCs/>
          <w:szCs w:val="28"/>
          <w:lang w:val="ru-RU"/>
        </w:rPr>
        <w:t>Архитектура с разделением UI и логики (MVC / MVVM)</w:t>
      </w:r>
      <w:r w:rsidRPr="00B23465">
        <w:rPr>
          <w:rFonts w:eastAsia="Times New Roman" w:cs="Times New Roman"/>
          <w:szCs w:val="28"/>
          <w:lang w:val="ru-RU"/>
        </w:rPr>
        <w:br/>
        <w:t>В данной архитектуре:</w:t>
      </w:r>
    </w:p>
    <w:p w14:paraId="525B8D9F" w14:textId="77777777" w:rsidR="00B23465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интерфейс отвечает только за отображение данных;</w:t>
      </w:r>
    </w:p>
    <w:p w14:paraId="1D54EE78" w14:textId="77777777" w:rsidR="00B23465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 xml:space="preserve">бизнес-логика выносится в отдельные модули (контроллеры или </w:t>
      </w:r>
      <w:proofErr w:type="spellStart"/>
      <w:r w:rsidRPr="00B23465">
        <w:rPr>
          <w:rFonts w:eastAsia="Times New Roman" w:cs="Times New Roman"/>
          <w:szCs w:val="28"/>
          <w:lang w:val="ru-RU"/>
        </w:rPr>
        <w:t>view</w:t>
      </w:r>
      <w:proofErr w:type="spellEnd"/>
      <w:r w:rsidRPr="00B23465">
        <w:rPr>
          <w:rFonts w:eastAsia="Times New Roman" w:cs="Times New Roman"/>
          <w:szCs w:val="28"/>
          <w:lang w:val="ru-RU"/>
        </w:rPr>
        <w:t>-модели);</w:t>
      </w:r>
    </w:p>
    <w:p w14:paraId="5E4D4609" w14:textId="77777777" w:rsidR="00B23465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lastRenderedPageBreak/>
        <w:t>управление данными осуществляется через модели.</w:t>
      </w:r>
      <w:r w:rsidRPr="00B23465">
        <w:rPr>
          <w:rFonts w:eastAsia="Times New Roman" w:cs="Times New Roman"/>
          <w:szCs w:val="28"/>
          <w:lang w:val="ru-RU"/>
        </w:rPr>
        <w:br/>
        <w:t>Подход повышает читаемость кода и упрощает тестирование.</w:t>
      </w:r>
    </w:p>
    <w:p w14:paraId="34B60828" w14:textId="508F4810" w:rsidR="009C493D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Для разработки настольного приложения «Электронная библиотека» выбрана </w:t>
      </w:r>
      <w:r w:rsidRPr="00B23465">
        <w:rPr>
          <w:rFonts w:eastAsia="Times New Roman" w:cs="Times New Roman"/>
          <w:b/>
          <w:bCs/>
          <w:szCs w:val="28"/>
          <w:lang w:val="ru-RU"/>
        </w:rPr>
        <w:t>клиент-серверная многоуровневая архитектура</w:t>
      </w:r>
      <w:r w:rsidRPr="00B23465">
        <w:rPr>
          <w:rFonts w:eastAsia="Times New Roman" w:cs="Times New Roman"/>
          <w:szCs w:val="28"/>
          <w:lang w:val="ru-RU"/>
        </w:rPr>
        <w:t>. Клиентская часть (</w:t>
      </w:r>
      <w:proofErr w:type="spellStart"/>
      <w:r w:rsidRPr="00B23465">
        <w:rPr>
          <w:rFonts w:eastAsia="Times New Roman" w:cs="Times New Roman"/>
          <w:szCs w:val="28"/>
          <w:lang w:val="ru-RU"/>
        </w:rPr>
        <w:t>Flutter</w:t>
      </w:r>
      <w:proofErr w:type="spellEnd"/>
      <w:r w:rsidRPr="00B23465">
        <w:rPr>
          <w:rFonts w:eastAsia="Times New Roman" w:cs="Times New Roman"/>
          <w:szCs w:val="28"/>
          <w:lang w:val="ru-RU"/>
        </w:rPr>
        <w:t>) реализует уровень представления и часть бизнес-логики (валидация ввода, навигация). Серверная часть (PHP) выполняет основные бизнес-правила (авторизация, работа с базой данных, начисление баллов). База данных MySQL обеспечивает хранение информации.</w:t>
      </w:r>
    </w:p>
    <w:p w14:paraId="4663C491" w14:textId="77777777" w:rsidR="009C493D" w:rsidRPr="00B23465" w:rsidRDefault="009C493D" w:rsidP="00B23465">
      <w:pPr>
        <w:pStyle w:val="2"/>
        <w:spacing w:before="0" w:after="0"/>
        <w:rPr>
          <w:rFonts w:cs="Times New Roman"/>
          <w:szCs w:val="28"/>
          <w:lang w:val="ru-RU"/>
        </w:rPr>
      </w:pPr>
      <w:r w:rsidRPr="00B23465">
        <w:rPr>
          <w:rFonts w:cs="Times New Roman"/>
          <w:szCs w:val="28"/>
          <w:lang w:val="ru-RU"/>
        </w:rPr>
        <w:t>2.2 Выбор архитектуры и обоснование решения</w:t>
      </w:r>
    </w:p>
    <w:p w14:paraId="14A73EB1" w14:textId="77777777" w:rsidR="00B23465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В соответствии с требованиями предметной области и выбранными инструментальными средствами (</w:t>
      </w:r>
      <w:proofErr w:type="spellStart"/>
      <w:r w:rsidRPr="00B23465">
        <w:rPr>
          <w:rFonts w:eastAsia="Times New Roman" w:cs="Times New Roman"/>
          <w:szCs w:val="28"/>
          <w:lang w:val="ru-RU"/>
        </w:rPr>
        <w:t>Flutter</w:t>
      </w:r>
      <w:proofErr w:type="spellEnd"/>
      <w:r w:rsidRPr="00B23465">
        <w:rPr>
          <w:rFonts w:eastAsia="Times New Roman" w:cs="Times New Roman"/>
          <w:szCs w:val="28"/>
          <w:lang w:val="ru-RU"/>
        </w:rPr>
        <w:t>, PHP, MySQL) для приложения «Электронная библиотека» используется </w:t>
      </w:r>
      <w:r w:rsidRPr="00B23465">
        <w:rPr>
          <w:rFonts w:eastAsia="Times New Roman" w:cs="Times New Roman"/>
          <w:b/>
          <w:bCs/>
          <w:szCs w:val="28"/>
          <w:lang w:val="ru-RU"/>
        </w:rPr>
        <w:t>клиент-серверная многоуровневая архитектура</w:t>
      </w:r>
      <w:r w:rsidRPr="00B23465">
        <w:rPr>
          <w:rFonts w:eastAsia="Times New Roman" w:cs="Times New Roman"/>
          <w:szCs w:val="28"/>
          <w:lang w:val="ru-RU"/>
        </w:rPr>
        <w:t>.</w:t>
      </w:r>
    </w:p>
    <w:p w14:paraId="6F1CDBA6" w14:textId="77777777" w:rsidR="00B23465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Архитектура приложения состоит из трёх основных уровней.</w:t>
      </w:r>
    </w:p>
    <w:p w14:paraId="412356DB" w14:textId="77777777" w:rsidR="00B23465" w:rsidRPr="00B23465" w:rsidRDefault="00B23465" w:rsidP="00B23465">
      <w:pPr>
        <w:rPr>
          <w:rFonts w:eastAsia="Times New Roman" w:cs="Times New Roman"/>
          <w:b/>
          <w:bCs/>
          <w:szCs w:val="28"/>
          <w:lang w:val="ru-RU"/>
        </w:rPr>
      </w:pPr>
      <w:r w:rsidRPr="00B23465">
        <w:rPr>
          <w:rFonts w:eastAsia="Times New Roman" w:cs="Times New Roman"/>
          <w:b/>
          <w:bCs/>
          <w:szCs w:val="28"/>
          <w:lang w:val="ru-RU"/>
        </w:rPr>
        <w:t xml:space="preserve">Уровень представления (UI) – клиент на </w:t>
      </w:r>
      <w:proofErr w:type="spellStart"/>
      <w:r w:rsidRPr="00B23465">
        <w:rPr>
          <w:rFonts w:eastAsia="Times New Roman" w:cs="Times New Roman"/>
          <w:b/>
          <w:bCs/>
          <w:szCs w:val="28"/>
          <w:lang w:val="ru-RU"/>
        </w:rPr>
        <w:t>Flutter</w:t>
      </w:r>
      <w:proofErr w:type="spellEnd"/>
    </w:p>
    <w:p w14:paraId="03C7EA9A" w14:textId="77777777" w:rsidR="00B23465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Уровень пользовательского интерфейса отвечает за взаимодействие пользователя с системой. В приложении реализованы следующие экраны:</w:t>
      </w:r>
    </w:p>
    <w:p w14:paraId="277FBDA9" w14:textId="77777777" w:rsidR="00B23465" w:rsidRPr="00B23465" w:rsidRDefault="00B23465" w:rsidP="00B23465">
      <w:pPr>
        <w:numPr>
          <w:ilvl w:val="0"/>
          <w:numId w:val="23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экран авторизации и регистрации;</w:t>
      </w:r>
    </w:p>
    <w:p w14:paraId="6A9BBA35" w14:textId="77777777" w:rsidR="00B23465" w:rsidRPr="00B23465" w:rsidRDefault="00B23465" w:rsidP="00B23465">
      <w:pPr>
        <w:numPr>
          <w:ilvl w:val="0"/>
          <w:numId w:val="23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главный экран (каталог книг с поиском по названию, автору, жанру);</w:t>
      </w:r>
    </w:p>
    <w:p w14:paraId="73437DD5" w14:textId="77777777" w:rsidR="00B23465" w:rsidRPr="00B23465" w:rsidRDefault="00B23465" w:rsidP="00B23465">
      <w:pPr>
        <w:numPr>
          <w:ilvl w:val="0"/>
          <w:numId w:val="23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экран подробной информации о книге с кнопкой чтения PDF;</w:t>
      </w:r>
    </w:p>
    <w:p w14:paraId="7F3F5ADF" w14:textId="77777777" w:rsidR="00B23465" w:rsidRPr="00B23465" w:rsidRDefault="00B23465" w:rsidP="00B23465">
      <w:pPr>
        <w:numPr>
          <w:ilvl w:val="0"/>
          <w:numId w:val="23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экран чтения электронной книги (встроенный PDF-</w:t>
      </w:r>
      <w:proofErr w:type="spellStart"/>
      <w:r w:rsidRPr="00B23465">
        <w:rPr>
          <w:rFonts w:eastAsia="Times New Roman" w:cs="Times New Roman"/>
          <w:szCs w:val="28"/>
          <w:lang w:val="ru-RU"/>
        </w:rPr>
        <w:t>просмотрщик</w:t>
      </w:r>
      <w:proofErr w:type="spellEnd"/>
      <w:r w:rsidRPr="00B23465">
        <w:rPr>
          <w:rFonts w:eastAsia="Times New Roman" w:cs="Times New Roman"/>
          <w:szCs w:val="28"/>
          <w:lang w:val="ru-RU"/>
        </w:rPr>
        <w:t>);</w:t>
      </w:r>
    </w:p>
    <w:p w14:paraId="3C8E1F03" w14:textId="77777777" w:rsidR="00B23465" w:rsidRPr="00B23465" w:rsidRDefault="00B23465" w:rsidP="00B23465">
      <w:pPr>
        <w:numPr>
          <w:ilvl w:val="0"/>
          <w:numId w:val="23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раздел «Избранное» (список добавленных книг);</w:t>
      </w:r>
    </w:p>
    <w:p w14:paraId="334895A0" w14:textId="77777777" w:rsidR="00B23465" w:rsidRPr="00B23465" w:rsidRDefault="00B23465" w:rsidP="00B23465">
      <w:pPr>
        <w:numPr>
          <w:ilvl w:val="0"/>
          <w:numId w:val="23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раздел «История чтения» (автоматически сохраняемые просмотренные книги);</w:t>
      </w:r>
    </w:p>
    <w:p w14:paraId="02A0E54F" w14:textId="77777777" w:rsidR="00B23465" w:rsidRPr="00B23465" w:rsidRDefault="00B23465" w:rsidP="00B23465">
      <w:pPr>
        <w:numPr>
          <w:ilvl w:val="0"/>
          <w:numId w:val="23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раздел «Рейтинг читателей» (список пользователей, отсортированный по набранным баллам);</w:t>
      </w:r>
    </w:p>
    <w:p w14:paraId="7189B46E" w14:textId="77777777" w:rsidR="00B23465" w:rsidRPr="00B23465" w:rsidRDefault="00B23465" w:rsidP="00B23465">
      <w:pPr>
        <w:numPr>
          <w:ilvl w:val="0"/>
          <w:numId w:val="23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личный профиль пользователя (ФИО, контакты, рейтинг, ссылки на историю и рейтинг);</w:t>
      </w:r>
    </w:p>
    <w:p w14:paraId="4ADBCAA9" w14:textId="77777777" w:rsidR="00B23465" w:rsidRPr="00B23465" w:rsidRDefault="00B23465" w:rsidP="00B23465">
      <w:pPr>
        <w:numPr>
          <w:ilvl w:val="0"/>
          <w:numId w:val="23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административная панель (только для пользователей с ролью «администратор»: добавление, редактирование, удаление книг).</w:t>
      </w:r>
    </w:p>
    <w:p w14:paraId="6CFA991F" w14:textId="77777777" w:rsidR="00B23465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lastRenderedPageBreak/>
        <w:t xml:space="preserve">Пользовательский интерфейс разработан с использованием </w:t>
      </w:r>
      <w:proofErr w:type="spellStart"/>
      <w:r w:rsidRPr="00B23465">
        <w:rPr>
          <w:rFonts w:eastAsia="Times New Roman" w:cs="Times New Roman"/>
          <w:szCs w:val="28"/>
          <w:lang w:val="ru-RU"/>
        </w:rPr>
        <w:t>Flutter</w:t>
      </w:r>
      <w:proofErr w:type="spellEnd"/>
      <w:r w:rsidRPr="00B23465">
        <w:rPr>
          <w:rFonts w:eastAsia="Times New Roman" w:cs="Times New Roman"/>
          <w:szCs w:val="28"/>
          <w:lang w:val="ru-RU"/>
        </w:rPr>
        <w:t xml:space="preserve">, что обеспечивает современный дизайн, высокую производительность и кроссплатформенность (Windows, </w:t>
      </w:r>
      <w:proofErr w:type="spellStart"/>
      <w:r w:rsidRPr="00B23465">
        <w:rPr>
          <w:rFonts w:eastAsia="Times New Roman" w:cs="Times New Roman"/>
          <w:szCs w:val="28"/>
          <w:lang w:val="ru-RU"/>
        </w:rPr>
        <w:t>macOS</w:t>
      </w:r>
      <w:proofErr w:type="spellEnd"/>
      <w:r w:rsidRPr="00B23465">
        <w:rPr>
          <w:rFonts w:eastAsia="Times New Roman" w:cs="Times New Roman"/>
          <w:szCs w:val="28"/>
          <w:lang w:val="ru-RU"/>
        </w:rPr>
        <w:t>, Linux).</w:t>
      </w:r>
    </w:p>
    <w:p w14:paraId="64D13165" w14:textId="77777777" w:rsidR="00B23465" w:rsidRPr="00B23465" w:rsidRDefault="00B23465" w:rsidP="00B23465">
      <w:pPr>
        <w:rPr>
          <w:rFonts w:eastAsia="Times New Roman" w:cs="Times New Roman"/>
          <w:b/>
          <w:bCs/>
          <w:szCs w:val="28"/>
          <w:lang w:val="ru-RU"/>
        </w:rPr>
      </w:pPr>
      <w:r w:rsidRPr="00B23465">
        <w:rPr>
          <w:rFonts w:eastAsia="Times New Roman" w:cs="Times New Roman"/>
          <w:b/>
          <w:bCs/>
          <w:szCs w:val="28"/>
          <w:lang w:val="ru-RU"/>
        </w:rPr>
        <w:t>Уровень бизнес-логики – сервер на PHP + частично клиент</w:t>
      </w:r>
    </w:p>
    <w:p w14:paraId="4860E8B3" w14:textId="77777777" w:rsidR="00B23465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Бизнес-логика распределена между клиентом и сервером.</w:t>
      </w:r>
    </w:p>
    <w:p w14:paraId="48CC0247" w14:textId="77777777" w:rsidR="00B23465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b/>
          <w:bCs/>
          <w:szCs w:val="28"/>
          <w:lang w:val="ru-RU"/>
        </w:rPr>
        <w:t>На стороне клиента (</w:t>
      </w:r>
      <w:proofErr w:type="spellStart"/>
      <w:r w:rsidRPr="00B23465">
        <w:rPr>
          <w:rFonts w:eastAsia="Times New Roman" w:cs="Times New Roman"/>
          <w:b/>
          <w:bCs/>
          <w:szCs w:val="28"/>
          <w:lang w:val="ru-RU"/>
        </w:rPr>
        <w:t>Flutter</w:t>
      </w:r>
      <w:proofErr w:type="spellEnd"/>
      <w:r w:rsidRPr="00B23465">
        <w:rPr>
          <w:rFonts w:eastAsia="Times New Roman" w:cs="Times New Roman"/>
          <w:b/>
          <w:bCs/>
          <w:szCs w:val="28"/>
          <w:lang w:val="ru-RU"/>
        </w:rPr>
        <w:t>)</w:t>
      </w:r>
      <w:r w:rsidRPr="00B23465">
        <w:rPr>
          <w:rFonts w:eastAsia="Times New Roman" w:cs="Times New Roman"/>
          <w:szCs w:val="28"/>
          <w:lang w:val="ru-RU"/>
        </w:rPr>
        <w:t> реализованы:</w:t>
      </w:r>
    </w:p>
    <w:p w14:paraId="5580432C" w14:textId="77777777" w:rsidR="00B23465" w:rsidRPr="00B23465" w:rsidRDefault="00B23465" w:rsidP="00B23465">
      <w:pPr>
        <w:numPr>
          <w:ilvl w:val="0"/>
          <w:numId w:val="24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 xml:space="preserve">валидация полей ввода (логин, пароль, </w:t>
      </w:r>
      <w:proofErr w:type="spellStart"/>
      <w:r w:rsidRPr="00B23465">
        <w:rPr>
          <w:rFonts w:eastAsia="Times New Roman" w:cs="Times New Roman"/>
          <w:szCs w:val="28"/>
          <w:lang w:val="ru-RU"/>
        </w:rPr>
        <w:t>email</w:t>
      </w:r>
      <w:proofErr w:type="spellEnd"/>
      <w:r w:rsidRPr="00B23465">
        <w:rPr>
          <w:rFonts w:eastAsia="Times New Roman" w:cs="Times New Roman"/>
          <w:szCs w:val="28"/>
          <w:lang w:val="ru-RU"/>
        </w:rPr>
        <w:t>);</w:t>
      </w:r>
    </w:p>
    <w:p w14:paraId="349DBF9C" w14:textId="77777777" w:rsidR="00B23465" w:rsidRPr="00B23465" w:rsidRDefault="00B23465" w:rsidP="00B23465">
      <w:pPr>
        <w:numPr>
          <w:ilvl w:val="0"/>
          <w:numId w:val="24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управление навигацией между экранами;</w:t>
      </w:r>
    </w:p>
    <w:p w14:paraId="22CC883C" w14:textId="77777777" w:rsidR="00B23465" w:rsidRPr="00B23465" w:rsidRDefault="00B23465" w:rsidP="00B23465">
      <w:pPr>
        <w:numPr>
          <w:ilvl w:val="0"/>
          <w:numId w:val="24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кэширование данных (список книг, избранное);</w:t>
      </w:r>
    </w:p>
    <w:p w14:paraId="1B9320FE" w14:textId="77777777" w:rsidR="00B23465" w:rsidRPr="00B23465" w:rsidRDefault="00B23465" w:rsidP="00B23465">
      <w:pPr>
        <w:numPr>
          <w:ilvl w:val="0"/>
          <w:numId w:val="24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формирование HTTP-запросов к серверу.</w:t>
      </w:r>
    </w:p>
    <w:p w14:paraId="766576C7" w14:textId="77777777" w:rsidR="00B23465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b/>
          <w:bCs/>
          <w:szCs w:val="28"/>
          <w:lang w:val="ru-RU"/>
        </w:rPr>
        <w:t>На стороне сервера (PHP)</w:t>
      </w:r>
      <w:r w:rsidRPr="00B23465">
        <w:rPr>
          <w:rFonts w:eastAsia="Times New Roman" w:cs="Times New Roman"/>
          <w:szCs w:val="28"/>
          <w:lang w:val="ru-RU"/>
        </w:rPr>
        <w:t> реализованы:</w:t>
      </w:r>
    </w:p>
    <w:p w14:paraId="2D8AAD93" w14:textId="77777777" w:rsidR="00B23465" w:rsidRPr="00B23465" w:rsidRDefault="00B23465" w:rsidP="00B23465">
      <w:pPr>
        <w:numPr>
          <w:ilvl w:val="0"/>
          <w:numId w:val="25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обработка запросов на регистрацию и авторизацию (проверка логина/пароля, выдача роли);</w:t>
      </w:r>
    </w:p>
    <w:p w14:paraId="3C31AEDA" w14:textId="77777777" w:rsidR="00B23465" w:rsidRPr="00B23465" w:rsidRDefault="00B23465" w:rsidP="00B23465">
      <w:pPr>
        <w:numPr>
          <w:ilvl w:val="0"/>
          <w:numId w:val="25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получение списка книг с возможностью поиска по названию, автору, жанру;</w:t>
      </w:r>
    </w:p>
    <w:p w14:paraId="590DC1DA" w14:textId="77777777" w:rsidR="00B23465" w:rsidRPr="00B23465" w:rsidRDefault="00B23465" w:rsidP="00B23465">
      <w:pPr>
        <w:numPr>
          <w:ilvl w:val="0"/>
          <w:numId w:val="25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добавление, редактирование и удаление книг (только для администратора);</w:t>
      </w:r>
    </w:p>
    <w:p w14:paraId="7FD2AE2B" w14:textId="77777777" w:rsidR="00B23465" w:rsidRPr="00B23465" w:rsidRDefault="00B23465" w:rsidP="00B23465">
      <w:pPr>
        <w:numPr>
          <w:ilvl w:val="0"/>
          <w:numId w:val="25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работа с избранным (добавление, удаление, получение списка);</w:t>
      </w:r>
    </w:p>
    <w:p w14:paraId="5070AFFD" w14:textId="77777777" w:rsidR="00B23465" w:rsidRPr="00B23465" w:rsidRDefault="00B23465" w:rsidP="00B23465">
      <w:pPr>
        <w:numPr>
          <w:ilvl w:val="0"/>
          <w:numId w:val="25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сохранение истории чтения (при открытии книги добавляется запись в таблицу </w:t>
      </w:r>
      <w:proofErr w:type="spellStart"/>
      <w:r w:rsidRPr="00B23465">
        <w:rPr>
          <w:rFonts w:eastAsia="Times New Roman" w:cs="Times New Roman"/>
          <w:szCs w:val="28"/>
          <w:lang w:val="ru-RU"/>
        </w:rPr>
        <w:t>history</w:t>
      </w:r>
      <w:proofErr w:type="spellEnd"/>
      <w:r w:rsidRPr="00B23465">
        <w:rPr>
          <w:rFonts w:eastAsia="Times New Roman" w:cs="Times New Roman"/>
          <w:szCs w:val="28"/>
          <w:lang w:val="ru-RU"/>
        </w:rPr>
        <w:t>);</w:t>
      </w:r>
    </w:p>
    <w:p w14:paraId="0E1C6D3B" w14:textId="77777777" w:rsidR="00B23465" w:rsidRPr="00B23465" w:rsidRDefault="00B23465" w:rsidP="00B23465">
      <w:pPr>
        <w:numPr>
          <w:ilvl w:val="0"/>
          <w:numId w:val="25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начисление баллов за чтение (например, 1 балл за каждое уникальное открытие книги);</w:t>
      </w:r>
    </w:p>
    <w:p w14:paraId="73972E9F" w14:textId="77777777" w:rsidR="00B23465" w:rsidRPr="00B23465" w:rsidRDefault="00B23465" w:rsidP="00B23465">
      <w:pPr>
        <w:numPr>
          <w:ilvl w:val="0"/>
          <w:numId w:val="25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получение рейтинга пользователей (сортировка по убыванию баллов);</w:t>
      </w:r>
    </w:p>
    <w:p w14:paraId="09E480D4" w14:textId="77777777" w:rsidR="00B23465" w:rsidRPr="00B23465" w:rsidRDefault="00B23465" w:rsidP="00B23465">
      <w:pPr>
        <w:numPr>
          <w:ilvl w:val="0"/>
          <w:numId w:val="25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получение и обновление данных профиля пользователя.</w:t>
      </w:r>
    </w:p>
    <w:p w14:paraId="1E2EEA42" w14:textId="77777777" w:rsidR="00B23465" w:rsidRPr="00B23465" w:rsidRDefault="00B23465" w:rsidP="00B23465">
      <w:pPr>
        <w:rPr>
          <w:rFonts w:eastAsia="Times New Roman" w:cs="Times New Roman"/>
          <w:b/>
          <w:bCs/>
          <w:szCs w:val="28"/>
          <w:lang w:val="ru-RU"/>
        </w:rPr>
      </w:pPr>
      <w:r w:rsidRPr="00B23465">
        <w:rPr>
          <w:rFonts w:eastAsia="Times New Roman" w:cs="Times New Roman"/>
          <w:b/>
          <w:bCs/>
          <w:szCs w:val="28"/>
          <w:lang w:val="ru-RU"/>
        </w:rPr>
        <w:t>Уровень базы данных – MySQL</w:t>
      </w:r>
    </w:p>
    <w:p w14:paraId="08DDA405" w14:textId="77777777" w:rsidR="00B23465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Для хранения данных используется СУБД MySQL. База данных содержит следующие таблицы (в соответствии с ТЗ):</w:t>
      </w:r>
    </w:p>
    <w:p w14:paraId="39EA1694" w14:textId="77777777" w:rsidR="00B23465" w:rsidRPr="00B23465" w:rsidRDefault="00B23465" w:rsidP="00B23465">
      <w:pPr>
        <w:numPr>
          <w:ilvl w:val="0"/>
          <w:numId w:val="26"/>
        </w:numPr>
        <w:ind w:left="0" w:firstLine="709"/>
        <w:rPr>
          <w:rFonts w:eastAsia="Times New Roman" w:cs="Times New Roman"/>
          <w:szCs w:val="28"/>
          <w:lang w:val="ru-RU"/>
        </w:rPr>
      </w:pPr>
      <w:proofErr w:type="spellStart"/>
      <w:r w:rsidRPr="00B23465">
        <w:rPr>
          <w:rFonts w:eastAsia="Times New Roman" w:cs="Times New Roman"/>
          <w:b/>
          <w:bCs/>
          <w:szCs w:val="28"/>
          <w:lang w:val="ru-RU"/>
        </w:rPr>
        <w:t>users</w:t>
      </w:r>
      <w:proofErr w:type="spellEnd"/>
      <w:r w:rsidRPr="00B23465">
        <w:rPr>
          <w:rFonts w:eastAsia="Times New Roman" w:cs="Times New Roman"/>
          <w:szCs w:val="28"/>
          <w:lang w:val="ru-RU"/>
        </w:rPr>
        <w:t> – пользователи (</w:t>
      </w:r>
      <w:proofErr w:type="spellStart"/>
      <w:r w:rsidRPr="00B23465">
        <w:rPr>
          <w:rFonts w:eastAsia="Times New Roman" w:cs="Times New Roman"/>
          <w:szCs w:val="28"/>
          <w:lang w:val="ru-RU"/>
        </w:rPr>
        <w:t>id</w:t>
      </w:r>
      <w:proofErr w:type="spellEnd"/>
      <w:r w:rsidRPr="00B23465">
        <w:rPr>
          <w:rFonts w:eastAsia="Times New Roman" w:cs="Times New Roman"/>
          <w:szCs w:val="28"/>
          <w:lang w:val="ru-RU"/>
        </w:rPr>
        <w:t xml:space="preserve">, фамилия, имя, отчество, телефон, </w:t>
      </w:r>
      <w:proofErr w:type="spellStart"/>
      <w:r w:rsidRPr="00B23465">
        <w:rPr>
          <w:rFonts w:eastAsia="Times New Roman" w:cs="Times New Roman"/>
          <w:szCs w:val="28"/>
          <w:lang w:val="ru-RU"/>
        </w:rPr>
        <w:t>email</w:t>
      </w:r>
      <w:proofErr w:type="spellEnd"/>
      <w:r w:rsidRPr="00B23465">
        <w:rPr>
          <w:rFonts w:eastAsia="Times New Roman" w:cs="Times New Roman"/>
          <w:szCs w:val="28"/>
          <w:lang w:val="ru-RU"/>
        </w:rPr>
        <w:t>, логин, пароль, роль – '</w:t>
      </w:r>
      <w:proofErr w:type="spellStart"/>
      <w:r w:rsidRPr="00B23465">
        <w:rPr>
          <w:rFonts w:eastAsia="Times New Roman" w:cs="Times New Roman"/>
          <w:szCs w:val="28"/>
          <w:lang w:val="ru-RU"/>
        </w:rPr>
        <w:t>user</w:t>
      </w:r>
      <w:proofErr w:type="spellEnd"/>
      <w:r w:rsidRPr="00B23465">
        <w:rPr>
          <w:rFonts w:eastAsia="Times New Roman" w:cs="Times New Roman"/>
          <w:szCs w:val="28"/>
          <w:lang w:val="ru-RU"/>
        </w:rPr>
        <w:t>' или '</w:t>
      </w:r>
      <w:proofErr w:type="spellStart"/>
      <w:r w:rsidRPr="00B23465">
        <w:rPr>
          <w:rFonts w:eastAsia="Times New Roman" w:cs="Times New Roman"/>
          <w:szCs w:val="28"/>
          <w:lang w:val="ru-RU"/>
        </w:rPr>
        <w:t>admin</w:t>
      </w:r>
      <w:proofErr w:type="spellEnd"/>
      <w:r w:rsidRPr="00B23465">
        <w:rPr>
          <w:rFonts w:eastAsia="Times New Roman" w:cs="Times New Roman"/>
          <w:szCs w:val="28"/>
          <w:lang w:val="ru-RU"/>
        </w:rPr>
        <w:t>', баллы рейтинга);</w:t>
      </w:r>
    </w:p>
    <w:p w14:paraId="6470FF89" w14:textId="77777777" w:rsidR="00B23465" w:rsidRPr="00B23465" w:rsidRDefault="00B23465" w:rsidP="00B23465">
      <w:pPr>
        <w:numPr>
          <w:ilvl w:val="0"/>
          <w:numId w:val="26"/>
        </w:numPr>
        <w:ind w:left="0" w:firstLine="709"/>
        <w:rPr>
          <w:rFonts w:eastAsia="Times New Roman" w:cs="Times New Roman"/>
          <w:szCs w:val="28"/>
          <w:lang w:val="ru-RU"/>
        </w:rPr>
      </w:pPr>
      <w:proofErr w:type="spellStart"/>
      <w:r w:rsidRPr="00B23465">
        <w:rPr>
          <w:rFonts w:eastAsia="Times New Roman" w:cs="Times New Roman"/>
          <w:b/>
          <w:bCs/>
          <w:szCs w:val="28"/>
          <w:lang w:val="ru-RU"/>
        </w:rPr>
        <w:lastRenderedPageBreak/>
        <w:t>books</w:t>
      </w:r>
      <w:proofErr w:type="spellEnd"/>
      <w:r w:rsidRPr="00B23465">
        <w:rPr>
          <w:rFonts w:eastAsia="Times New Roman" w:cs="Times New Roman"/>
          <w:szCs w:val="28"/>
          <w:lang w:val="ru-RU"/>
        </w:rPr>
        <w:t> – книги (</w:t>
      </w:r>
      <w:proofErr w:type="spellStart"/>
      <w:r w:rsidRPr="00B23465">
        <w:rPr>
          <w:rFonts w:eastAsia="Times New Roman" w:cs="Times New Roman"/>
          <w:szCs w:val="28"/>
          <w:lang w:val="ru-RU"/>
        </w:rPr>
        <w:t>id</w:t>
      </w:r>
      <w:proofErr w:type="spellEnd"/>
      <w:r w:rsidRPr="00B23465">
        <w:rPr>
          <w:rFonts w:eastAsia="Times New Roman" w:cs="Times New Roman"/>
          <w:szCs w:val="28"/>
          <w:lang w:val="ru-RU"/>
        </w:rPr>
        <w:t>, название, автор, жанр, год издания, описание, путь к PDF-файлу);</w:t>
      </w:r>
    </w:p>
    <w:p w14:paraId="5E080774" w14:textId="77777777" w:rsidR="00B23465" w:rsidRPr="00B23465" w:rsidRDefault="00B23465" w:rsidP="00B23465">
      <w:pPr>
        <w:numPr>
          <w:ilvl w:val="0"/>
          <w:numId w:val="26"/>
        </w:numPr>
        <w:ind w:left="0" w:firstLine="709"/>
        <w:rPr>
          <w:rFonts w:eastAsia="Times New Roman" w:cs="Times New Roman"/>
          <w:szCs w:val="28"/>
          <w:lang w:val="en-US"/>
        </w:rPr>
      </w:pPr>
      <w:r w:rsidRPr="00B23465">
        <w:rPr>
          <w:rFonts w:eastAsia="Times New Roman" w:cs="Times New Roman"/>
          <w:b/>
          <w:bCs/>
          <w:szCs w:val="28"/>
          <w:lang w:val="en-US"/>
        </w:rPr>
        <w:t>favorites</w:t>
      </w:r>
      <w:r w:rsidRPr="00B23465">
        <w:rPr>
          <w:rFonts w:eastAsia="Times New Roman" w:cs="Times New Roman"/>
          <w:szCs w:val="28"/>
          <w:lang w:val="en-US"/>
        </w:rPr>
        <w:t xml:space="preserve"> – </w:t>
      </w:r>
      <w:r w:rsidRPr="00B23465">
        <w:rPr>
          <w:rFonts w:eastAsia="Times New Roman" w:cs="Times New Roman"/>
          <w:szCs w:val="28"/>
          <w:lang w:val="ru-RU"/>
        </w:rPr>
        <w:t>избранное</w:t>
      </w:r>
      <w:r w:rsidRPr="00B23465">
        <w:rPr>
          <w:rFonts w:eastAsia="Times New Roman" w:cs="Times New Roman"/>
          <w:szCs w:val="28"/>
          <w:lang w:val="en-US"/>
        </w:rPr>
        <w:t xml:space="preserve"> (id, </w:t>
      </w:r>
      <w:proofErr w:type="spellStart"/>
      <w:r w:rsidRPr="00B23465">
        <w:rPr>
          <w:rFonts w:eastAsia="Times New Roman" w:cs="Times New Roman"/>
          <w:szCs w:val="28"/>
          <w:lang w:val="en-US"/>
        </w:rPr>
        <w:t>user_id</w:t>
      </w:r>
      <w:proofErr w:type="spellEnd"/>
      <w:r w:rsidRPr="00B23465">
        <w:rPr>
          <w:rFonts w:eastAsia="Times New Roman" w:cs="Times New Roman"/>
          <w:szCs w:val="28"/>
          <w:lang w:val="en-US"/>
        </w:rPr>
        <w:t xml:space="preserve">, </w:t>
      </w:r>
      <w:proofErr w:type="spellStart"/>
      <w:r w:rsidRPr="00B23465">
        <w:rPr>
          <w:rFonts w:eastAsia="Times New Roman" w:cs="Times New Roman"/>
          <w:szCs w:val="28"/>
          <w:lang w:val="en-US"/>
        </w:rPr>
        <w:t>book_id</w:t>
      </w:r>
      <w:proofErr w:type="spellEnd"/>
      <w:r w:rsidRPr="00B23465">
        <w:rPr>
          <w:rFonts w:eastAsia="Times New Roman" w:cs="Times New Roman"/>
          <w:szCs w:val="28"/>
          <w:lang w:val="en-US"/>
        </w:rPr>
        <w:t xml:space="preserve">, </w:t>
      </w:r>
      <w:r w:rsidRPr="00B23465">
        <w:rPr>
          <w:rFonts w:eastAsia="Times New Roman" w:cs="Times New Roman"/>
          <w:szCs w:val="28"/>
          <w:lang w:val="ru-RU"/>
        </w:rPr>
        <w:t>дата</w:t>
      </w:r>
      <w:r w:rsidRPr="00B23465">
        <w:rPr>
          <w:rFonts w:eastAsia="Times New Roman" w:cs="Times New Roman"/>
          <w:szCs w:val="28"/>
          <w:lang w:val="en-US"/>
        </w:rPr>
        <w:t xml:space="preserve"> </w:t>
      </w:r>
      <w:r w:rsidRPr="00B23465">
        <w:rPr>
          <w:rFonts w:eastAsia="Times New Roman" w:cs="Times New Roman"/>
          <w:szCs w:val="28"/>
          <w:lang w:val="ru-RU"/>
        </w:rPr>
        <w:t>добавления</w:t>
      </w:r>
      <w:r w:rsidRPr="00B23465">
        <w:rPr>
          <w:rFonts w:eastAsia="Times New Roman" w:cs="Times New Roman"/>
          <w:szCs w:val="28"/>
          <w:lang w:val="en-US"/>
        </w:rPr>
        <w:t>);</w:t>
      </w:r>
    </w:p>
    <w:p w14:paraId="7512E16D" w14:textId="77777777" w:rsidR="00B23465" w:rsidRPr="00B23465" w:rsidRDefault="00B23465" w:rsidP="00B23465">
      <w:pPr>
        <w:numPr>
          <w:ilvl w:val="0"/>
          <w:numId w:val="26"/>
        </w:numPr>
        <w:ind w:left="0" w:firstLine="709"/>
        <w:rPr>
          <w:rFonts w:eastAsia="Times New Roman" w:cs="Times New Roman"/>
          <w:szCs w:val="28"/>
          <w:lang w:val="ru-RU"/>
        </w:rPr>
      </w:pPr>
      <w:proofErr w:type="spellStart"/>
      <w:r w:rsidRPr="00B23465">
        <w:rPr>
          <w:rFonts w:eastAsia="Times New Roman" w:cs="Times New Roman"/>
          <w:b/>
          <w:bCs/>
          <w:szCs w:val="28"/>
          <w:lang w:val="ru-RU"/>
        </w:rPr>
        <w:t>history</w:t>
      </w:r>
      <w:proofErr w:type="spellEnd"/>
      <w:r w:rsidRPr="00B23465">
        <w:rPr>
          <w:rFonts w:eastAsia="Times New Roman" w:cs="Times New Roman"/>
          <w:szCs w:val="28"/>
          <w:lang w:val="ru-RU"/>
        </w:rPr>
        <w:t> – история чтения (</w:t>
      </w:r>
      <w:proofErr w:type="spellStart"/>
      <w:r w:rsidRPr="00B23465">
        <w:rPr>
          <w:rFonts w:eastAsia="Times New Roman" w:cs="Times New Roman"/>
          <w:szCs w:val="28"/>
          <w:lang w:val="ru-RU"/>
        </w:rPr>
        <w:t>id</w:t>
      </w:r>
      <w:proofErr w:type="spellEnd"/>
      <w:r w:rsidRPr="00B23465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Pr="00B23465">
        <w:rPr>
          <w:rFonts w:eastAsia="Times New Roman" w:cs="Times New Roman"/>
          <w:szCs w:val="28"/>
          <w:lang w:val="ru-RU"/>
        </w:rPr>
        <w:t>user_id</w:t>
      </w:r>
      <w:proofErr w:type="spellEnd"/>
      <w:r w:rsidRPr="00B23465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Pr="00B23465">
        <w:rPr>
          <w:rFonts w:eastAsia="Times New Roman" w:cs="Times New Roman"/>
          <w:szCs w:val="28"/>
          <w:lang w:val="ru-RU"/>
        </w:rPr>
        <w:t>book_id</w:t>
      </w:r>
      <w:proofErr w:type="spellEnd"/>
      <w:r w:rsidRPr="00B23465">
        <w:rPr>
          <w:rFonts w:eastAsia="Times New Roman" w:cs="Times New Roman"/>
          <w:szCs w:val="28"/>
          <w:lang w:val="ru-RU"/>
        </w:rPr>
        <w:t>, дата и время открытия).</w:t>
      </w:r>
    </w:p>
    <w:p w14:paraId="705F0F33" w14:textId="77777777" w:rsidR="00B23465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Таблицы </w:t>
      </w:r>
      <w:r w:rsidRPr="00B23465">
        <w:rPr>
          <w:rFonts w:eastAsia="Times New Roman" w:cs="Times New Roman"/>
          <w:b/>
          <w:bCs/>
          <w:szCs w:val="28"/>
          <w:lang w:val="ru-RU"/>
        </w:rPr>
        <w:t>выдачи книг</w:t>
      </w:r>
      <w:r w:rsidRPr="00B23465">
        <w:rPr>
          <w:rFonts w:eastAsia="Times New Roman" w:cs="Times New Roman"/>
          <w:szCs w:val="28"/>
          <w:lang w:val="ru-RU"/>
        </w:rPr>
        <w:t>, </w:t>
      </w:r>
      <w:r w:rsidRPr="00B23465">
        <w:rPr>
          <w:rFonts w:eastAsia="Times New Roman" w:cs="Times New Roman"/>
          <w:b/>
          <w:bCs/>
          <w:szCs w:val="28"/>
          <w:lang w:val="ru-RU"/>
        </w:rPr>
        <w:t>рецензий</w:t>
      </w:r>
      <w:r w:rsidRPr="00B23465">
        <w:rPr>
          <w:rFonts w:eastAsia="Times New Roman" w:cs="Times New Roman"/>
          <w:szCs w:val="28"/>
          <w:lang w:val="ru-RU"/>
        </w:rPr>
        <w:t>, </w:t>
      </w:r>
      <w:r w:rsidRPr="00B23465">
        <w:rPr>
          <w:rFonts w:eastAsia="Times New Roman" w:cs="Times New Roman"/>
          <w:b/>
          <w:bCs/>
          <w:szCs w:val="28"/>
          <w:lang w:val="ru-RU"/>
        </w:rPr>
        <w:t>сообщений чата</w:t>
      </w:r>
      <w:r w:rsidRPr="00B23465">
        <w:rPr>
          <w:rFonts w:eastAsia="Times New Roman" w:cs="Times New Roman"/>
          <w:szCs w:val="28"/>
          <w:lang w:val="ru-RU"/>
        </w:rPr>
        <w:t>, </w:t>
      </w:r>
      <w:r w:rsidRPr="00B23465">
        <w:rPr>
          <w:rFonts w:eastAsia="Times New Roman" w:cs="Times New Roman"/>
          <w:b/>
          <w:bCs/>
          <w:szCs w:val="28"/>
          <w:lang w:val="ru-RU"/>
        </w:rPr>
        <w:t>библиотекарей</w:t>
      </w:r>
      <w:r w:rsidRPr="00B23465">
        <w:rPr>
          <w:rFonts w:eastAsia="Times New Roman" w:cs="Times New Roman"/>
          <w:szCs w:val="28"/>
          <w:lang w:val="ru-RU"/>
        </w:rPr>
        <w:t> отсутствуют, так как они не предусмотрены техническим заданием.</w:t>
      </w:r>
    </w:p>
    <w:p w14:paraId="09D71A6E" w14:textId="77777777" w:rsidR="00B23465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База данных обеспечивает:</w:t>
      </w:r>
    </w:p>
    <w:p w14:paraId="1C1DAE07" w14:textId="77777777" w:rsidR="00B23465" w:rsidRPr="00B23465" w:rsidRDefault="00B23465" w:rsidP="00B23465">
      <w:pPr>
        <w:numPr>
          <w:ilvl w:val="0"/>
          <w:numId w:val="27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хранение информации о пользователях, книгах, избранном, истории чтения;</w:t>
      </w:r>
    </w:p>
    <w:p w14:paraId="39AA01A2" w14:textId="77777777" w:rsidR="00B23465" w:rsidRPr="00B23465" w:rsidRDefault="00B23465" w:rsidP="00B23465">
      <w:pPr>
        <w:numPr>
          <w:ilvl w:val="0"/>
          <w:numId w:val="27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выполнение SQL-запросов через PHP (</w:t>
      </w:r>
      <w:proofErr w:type="spellStart"/>
      <w:r w:rsidRPr="00B23465">
        <w:rPr>
          <w:rFonts w:eastAsia="Times New Roman" w:cs="Times New Roman"/>
          <w:szCs w:val="28"/>
          <w:lang w:val="ru-RU"/>
        </w:rPr>
        <w:t>mysqli</w:t>
      </w:r>
      <w:proofErr w:type="spellEnd"/>
      <w:r w:rsidRPr="00B23465">
        <w:rPr>
          <w:rFonts w:eastAsia="Times New Roman" w:cs="Times New Roman"/>
          <w:szCs w:val="28"/>
          <w:lang w:val="ru-RU"/>
        </w:rPr>
        <w:t xml:space="preserve"> или PDO);</w:t>
      </w:r>
    </w:p>
    <w:p w14:paraId="4A0D7B71" w14:textId="77777777" w:rsidR="00B23465" w:rsidRPr="00B23465" w:rsidRDefault="00B23465" w:rsidP="00B23465">
      <w:pPr>
        <w:numPr>
          <w:ilvl w:val="0"/>
          <w:numId w:val="27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контроль целостности данных (внешние ключи);</w:t>
      </w:r>
    </w:p>
    <w:p w14:paraId="024584DB" w14:textId="77777777" w:rsidR="00B23465" w:rsidRPr="00B23465" w:rsidRDefault="00B23465" w:rsidP="00B23465">
      <w:pPr>
        <w:numPr>
          <w:ilvl w:val="0"/>
          <w:numId w:val="27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быстрое получение информации с использованием индексов;</w:t>
      </w:r>
    </w:p>
    <w:p w14:paraId="40068120" w14:textId="77777777" w:rsidR="00B23465" w:rsidRPr="00B23465" w:rsidRDefault="00B23465" w:rsidP="00B23465">
      <w:pPr>
        <w:numPr>
          <w:ilvl w:val="0"/>
          <w:numId w:val="27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безопасное хранение данных (пароли хранятся в хешированном виде).</w:t>
      </w:r>
    </w:p>
    <w:p w14:paraId="549491FA" w14:textId="77777777" w:rsidR="00B23465" w:rsidRPr="00B23465" w:rsidRDefault="00B23465" w:rsidP="00B23465">
      <w:pPr>
        <w:rPr>
          <w:rFonts w:eastAsia="Times New Roman" w:cs="Times New Roman"/>
          <w:b/>
          <w:bCs/>
          <w:szCs w:val="28"/>
          <w:lang w:val="ru-RU"/>
        </w:rPr>
      </w:pPr>
      <w:r w:rsidRPr="00B23465">
        <w:rPr>
          <w:rFonts w:eastAsia="Times New Roman" w:cs="Times New Roman"/>
          <w:b/>
          <w:bCs/>
          <w:szCs w:val="28"/>
          <w:lang w:val="ru-RU"/>
        </w:rPr>
        <w:t>Преимущества выбранной архитектуры</w:t>
      </w:r>
    </w:p>
    <w:p w14:paraId="62B0FD22" w14:textId="77777777" w:rsidR="00B23465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Использование клиент-серверной многоуровневой архитектуры позволяет:</w:t>
      </w:r>
    </w:p>
    <w:p w14:paraId="3AEBEEF9" w14:textId="77777777" w:rsidR="00B23465" w:rsidRPr="00B23465" w:rsidRDefault="00B23465" w:rsidP="00B23465">
      <w:pPr>
        <w:numPr>
          <w:ilvl w:val="0"/>
          <w:numId w:val="28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чётко разделить обязанности между клиентом (</w:t>
      </w:r>
      <w:proofErr w:type="spellStart"/>
      <w:r w:rsidRPr="00B23465">
        <w:rPr>
          <w:rFonts w:eastAsia="Times New Roman" w:cs="Times New Roman"/>
          <w:szCs w:val="28"/>
          <w:lang w:val="ru-RU"/>
        </w:rPr>
        <w:t>Flutter</w:t>
      </w:r>
      <w:proofErr w:type="spellEnd"/>
      <w:r w:rsidRPr="00B23465">
        <w:rPr>
          <w:rFonts w:eastAsia="Times New Roman" w:cs="Times New Roman"/>
          <w:szCs w:val="28"/>
          <w:lang w:val="ru-RU"/>
        </w:rPr>
        <w:t>) и сервером (PHP);</w:t>
      </w:r>
    </w:p>
    <w:p w14:paraId="083B9656" w14:textId="77777777" w:rsidR="00B23465" w:rsidRPr="00B23465" w:rsidRDefault="00B23465" w:rsidP="00B23465">
      <w:pPr>
        <w:numPr>
          <w:ilvl w:val="0"/>
          <w:numId w:val="28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централизованно хранить данные в MySQL, обеспечивая многопользовательскую работу;</w:t>
      </w:r>
    </w:p>
    <w:p w14:paraId="7103067B" w14:textId="77777777" w:rsidR="00B23465" w:rsidRPr="00B23465" w:rsidRDefault="00B23465" w:rsidP="00B23465">
      <w:pPr>
        <w:numPr>
          <w:ilvl w:val="0"/>
          <w:numId w:val="28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упростить разработку и тестирование (каждый уровень можно отлаживать отдельно);</w:t>
      </w:r>
    </w:p>
    <w:p w14:paraId="1C1C8117" w14:textId="77777777" w:rsidR="00B23465" w:rsidRPr="00B23465" w:rsidRDefault="00B23465" w:rsidP="00B23465">
      <w:pPr>
        <w:numPr>
          <w:ilvl w:val="0"/>
          <w:numId w:val="28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обеспечить безопасность (сервер выполняет проверку прав доступа, клиент не может напрямую изменять БД);</w:t>
      </w:r>
    </w:p>
    <w:p w14:paraId="0C91121F" w14:textId="77777777" w:rsidR="00B23465" w:rsidRPr="00B23465" w:rsidRDefault="00B23465" w:rsidP="00B23465">
      <w:pPr>
        <w:numPr>
          <w:ilvl w:val="0"/>
          <w:numId w:val="28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легко масштабировать систему (при необходимости серверную часть можно перенести на удалённый хостинг);</w:t>
      </w:r>
    </w:p>
    <w:p w14:paraId="3470DCAB" w14:textId="77777777" w:rsidR="00B23465" w:rsidRPr="00B23465" w:rsidRDefault="00B23465" w:rsidP="00B23465">
      <w:pPr>
        <w:numPr>
          <w:ilvl w:val="0"/>
          <w:numId w:val="28"/>
        </w:numPr>
        <w:ind w:left="0" w:firstLine="709"/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t>реализовать все функции, заявленные в техническом задании: каталог, поиск, избранное, историю, рейтинг, администрирование.</w:t>
      </w:r>
    </w:p>
    <w:p w14:paraId="68CE68CE" w14:textId="77777777" w:rsidR="00B23465" w:rsidRPr="00B23465" w:rsidRDefault="00B23465" w:rsidP="00B23465">
      <w:pPr>
        <w:rPr>
          <w:rFonts w:eastAsia="Times New Roman" w:cs="Times New Roman"/>
          <w:szCs w:val="28"/>
          <w:lang w:val="ru-RU"/>
        </w:rPr>
      </w:pPr>
      <w:r w:rsidRPr="00B23465">
        <w:rPr>
          <w:rFonts w:eastAsia="Times New Roman" w:cs="Times New Roman"/>
          <w:szCs w:val="28"/>
          <w:lang w:val="ru-RU"/>
        </w:rPr>
        <w:lastRenderedPageBreak/>
        <w:t>Выбранная архитектура является оптимальной для реализации настольного приложения «Электронная библиотека», так как обеспечивает баланс между простотой разработки, производительностью, безопасностью и возможностью дальнейшего расширения функциональности.</w:t>
      </w:r>
    </w:p>
    <w:p w14:paraId="6FB620D2" w14:textId="77777777" w:rsidR="00555618" w:rsidRPr="00B23465" w:rsidRDefault="00555618" w:rsidP="00B23465">
      <w:pPr>
        <w:rPr>
          <w:rFonts w:eastAsia="Times New Roman" w:cs="Times New Roman"/>
          <w:color w:val="000000"/>
          <w:szCs w:val="28"/>
          <w:lang w:val="ru-RU"/>
        </w:rPr>
      </w:pPr>
    </w:p>
    <w:p w14:paraId="391610ED" w14:textId="77777777" w:rsidR="00555618" w:rsidRPr="00B23465" w:rsidRDefault="00555618" w:rsidP="00B23465">
      <w:pPr>
        <w:rPr>
          <w:rFonts w:eastAsia="Times New Roman" w:cs="Times New Roman"/>
          <w:szCs w:val="28"/>
          <w:lang w:val="ru-RU"/>
        </w:rPr>
      </w:pPr>
    </w:p>
    <w:sectPr w:rsidR="00555618" w:rsidRPr="00B23465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8B862" w14:textId="77777777" w:rsidR="003531DC" w:rsidRDefault="003531DC">
      <w:pPr>
        <w:spacing w:line="240" w:lineRule="auto"/>
      </w:pPr>
      <w:r>
        <w:separator/>
      </w:r>
    </w:p>
  </w:endnote>
  <w:endnote w:type="continuationSeparator" w:id="0">
    <w:p w14:paraId="61BD4C77" w14:textId="77777777" w:rsidR="003531DC" w:rsidRDefault="003531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  <w:embedRegular r:id="rId1" w:fontKey="{294F045A-9EF6-438E-ACCE-1DBC4EB84097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B30C4386-B2D1-45C2-BC0B-C8633711C5EA}"/>
    <w:embedBold r:id="rId3" w:fontKey="{981ECABF-01C5-4CE0-AD0C-CF269669CF8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F66546F8-28D5-4911-A25C-23C6288E87F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323F0FE1-51DF-4D0E-97A4-C6DD98006D2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98F42" w14:textId="77777777" w:rsidR="003531DC" w:rsidRDefault="003531DC">
      <w:r>
        <w:separator/>
      </w:r>
    </w:p>
  </w:footnote>
  <w:footnote w:type="continuationSeparator" w:id="0">
    <w:p w14:paraId="3FCA1062" w14:textId="77777777" w:rsidR="003531DC" w:rsidRDefault="003531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6F0D"/>
    <w:multiLevelType w:val="multilevel"/>
    <w:tmpl w:val="202694D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AD0825"/>
    <w:multiLevelType w:val="multilevel"/>
    <w:tmpl w:val="5044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C24F0"/>
    <w:multiLevelType w:val="hybridMultilevel"/>
    <w:tmpl w:val="869C8B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F035D5"/>
    <w:multiLevelType w:val="multilevel"/>
    <w:tmpl w:val="E7F2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0443D"/>
    <w:multiLevelType w:val="multilevel"/>
    <w:tmpl w:val="2B44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96A92"/>
    <w:multiLevelType w:val="multilevel"/>
    <w:tmpl w:val="17BCD00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2865DB"/>
    <w:multiLevelType w:val="multilevel"/>
    <w:tmpl w:val="E84A05F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AA52D2"/>
    <w:multiLevelType w:val="multilevel"/>
    <w:tmpl w:val="28DE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C2F94"/>
    <w:multiLevelType w:val="multilevel"/>
    <w:tmpl w:val="1ECC2F9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2B1263D"/>
    <w:multiLevelType w:val="multilevel"/>
    <w:tmpl w:val="C40E014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9706936"/>
    <w:multiLevelType w:val="multilevel"/>
    <w:tmpl w:val="22B6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46C76"/>
    <w:multiLevelType w:val="multilevel"/>
    <w:tmpl w:val="6A1AE78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F82C99"/>
    <w:multiLevelType w:val="multilevel"/>
    <w:tmpl w:val="314A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064B1"/>
    <w:multiLevelType w:val="multilevel"/>
    <w:tmpl w:val="6AEE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A6FDB"/>
    <w:multiLevelType w:val="multilevel"/>
    <w:tmpl w:val="E4E0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A4CA7"/>
    <w:multiLevelType w:val="multilevel"/>
    <w:tmpl w:val="DE7A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36481"/>
    <w:multiLevelType w:val="multilevel"/>
    <w:tmpl w:val="0D8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A33AF"/>
    <w:multiLevelType w:val="multilevel"/>
    <w:tmpl w:val="49AA5D2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4215B60"/>
    <w:multiLevelType w:val="multilevel"/>
    <w:tmpl w:val="545CC87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4C04058"/>
    <w:multiLevelType w:val="multilevel"/>
    <w:tmpl w:val="5B6A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557CEE"/>
    <w:multiLevelType w:val="multilevel"/>
    <w:tmpl w:val="F14A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2429FE"/>
    <w:multiLevelType w:val="multilevel"/>
    <w:tmpl w:val="804E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16681E"/>
    <w:multiLevelType w:val="multilevel"/>
    <w:tmpl w:val="27D0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E51A1"/>
    <w:multiLevelType w:val="multilevel"/>
    <w:tmpl w:val="60EE51A1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1704CBB"/>
    <w:multiLevelType w:val="hybridMultilevel"/>
    <w:tmpl w:val="D9481C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45439FD"/>
    <w:multiLevelType w:val="multilevel"/>
    <w:tmpl w:val="D87A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04AD4"/>
    <w:multiLevelType w:val="multilevel"/>
    <w:tmpl w:val="E52A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83A7A"/>
    <w:multiLevelType w:val="multilevel"/>
    <w:tmpl w:val="10504C16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5F61F66"/>
    <w:multiLevelType w:val="multilevel"/>
    <w:tmpl w:val="9AF2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F27B3"/>
    <w:multiLevelType w:val="hybridMultilevel"/>
    <w:tmpl w:val="60A638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6CC46A4"/>
    <w:multiLevelType w:val="multilevel"/>
    <w:tmpl w:val="68A4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202720">
    <w:abstractNumId w:val="23"/>
  </w:num>
  <w:num w:numId="2" w16cid:durableId="1534878038">
    <w:abstractNumId w:val="8"/>
  </w:num>
  <w:num w:numId="3" w16cid:durableId="970551710">
    <w:abstractNumId w:val="5"/>
  </w:num>
  <w:num w:numId="4" w16cid:durableId="906644929">
    <w:abstractNumId w:val="11"/>
  </w:num>
  <w:num w:numId="5" w16cid:durableId="1137992102">
    <w:abstractNumId w:val="6"/>
  </w:num>
  <w:num w:numId="6" w16cid:durableId="1832678648">
    <w:abstractNumId w:val="17"/>
  </w:num>
  <w:num w:numId="7" w16cid:durableId="1032918845">
    <w:abstractNumId w:val="18"/>
  </w:num>
  <w:num w:numId="8" w16cid:durableId="534781620">
    <w:abstractNumId w:val="0"/>
  </w:num>
  <w:num w:numId="9" w16cid:durableId="557206716">
    <w:abstractNumId w:val="27"/>
  </w:num>
  <w:num w:numId="10" w16cid:durableId="476990377">
    <w:abstractNumId w:val="9"/>
  </w:num>
  <w:num w:numId="11" w16cid:durableId="1053575498">
    <w:abstractNumId w:val="14"/>
  </w:num>
  <w:num w:numId="12" w16cid:durableId="1648513345">
    <w:abstractNumId w:val="26"/>
  </w:num>
  <w:num w:numId="13" w16cid:durableId="1057239995">
    <w:abstractNumId w:val="30"/>
  </w:num>
  <w:num w:numId="14" w16cid:durableId="1458793128">
    <w:abstractNumId w:val="21"/>
  </w:num>
  <w:num w:numId="15" w16cid:durableId="1454471574">
    <w:abstractNumId w:val="3"/>
  </w:num>
  <w:num w:numId="16" w16cid:durableId="2064862149">
    <w:abstractNumId w:val="13"/>
  </w:num>
  <w:num w:numId="17" w16cid:durableId="959916108">
    <w:abstractNumId w:val="7"/>
  </w:num>
  <w:num w:numId="18" w16cid:durableId="1307321271">
    <w:abstractNumId w:val="12"/>
  </w:num>
  <w:num w:numId="19" w16cid:durableId="1296451747">
    <w:abstractNumId w:val="22"/>
  </w:num>
  <w:num w:numId="20" w16cid:durableId="1081176758">
    <w:abstractNumId w:val="1"/>
  </w:num>
  <w:num w:numId="21" w16cid:durableId="417020129">
    <w:abstractNumId w:val="28"/>
  </w:num>
  <w:num w:numId="22" w16cid:durableId="1380470438">
    <w:abstractNumId w:val="20"/>
  </w:num>
  <w:num w:numId="23" w16cid:durableId="1060128356">
    <w:abstractNumId w:val="4"/>
  </w:num>
  <w:num w:numId="24" w16cid:durableId="2057661678">
    <w:abstractNumId w:val="16"/>
  </w:num>
  <w:num w:numId="25" w16cid:durableId="1459254305">
    <w:abstractNumId w:val="10"/>
  </w:num>
  <w:num w:numId="26" w16cid:durableId="612134026">
    <w:abstractNumId w:val="25"/>
  </w:num>
  <w:num w:numId="27" w16cid:durableId="726609937">
    <w:abstractNumId w:val="15"/>
  </w:num>
  <w:num w:numId="28" w16cid:durableId="1620837728">
    <w:abstractNumId w:val="19"/>
  </w:num>
  <w:num w:numId="29" w16cid:durableId="1910387977">
    <w:abstractNumId w:val="24"/>
  </w:num>
  <w:num w:numId="30" w16cid:durableId="553779446">
    <w:abstractNumId w:val="2"/>
  </w:num>
  <w:num w:numId="31" w16cid:durableId="82150966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EF"/>
    <w:rsid w:val="00157412"/>
    <w:rsid w:val="001E412E"/>
    <w:rsid w:val="002813F2"/>
    <w:rsid w:val="002F1E73"/>
    <w:rsid w:val="003531DC"/>
    <w:rsid w:val="00555618"/>
    <w:rsid w:val="00563EB7"/>
    <w:rsid w:val="006F0CEF"/>
    <w:rsid w:val="006F30B2"/>
    <w:rsid w:val="00770E65"/>
    <w:rsid w:val="00987E09"/>
    <w:rsid w:val="009C493D"/>
    <w:rsid w:val="00B23465"/>
    <w:rsid w:val="00E444E6"/>
    <w:rsid w:val="00F55A91"/>
    <w:rsid w:val="30B0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210EF"/>
  <w15:docId w15:val="{52EC8E53-E6D4-4CE8-B441-4C737DD62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465"/>
    <w:pPr>
      <w:spacing w:line="360" w:lineRule="auto"/>
      <w:ind w:firstLine="709"/>
      <w:contextualSpacing/>
      <w:jc w:val="both"/>
    </w:pPr>
    <w:rPr>
      <w:rFonts w:ascii="Times New Roman" w:hAnsi="Times New Roman"/>
      <w:sz w:val="28"/>
      <w:szCs w:val="22"/>
      <w:lang w:val="ru"/>
    </w:rPr>
  </w:style>
  <w:style w:type="paragraph" w:styleId="1">
    <w:name w:val="heading 1"/>
    <w:basedOn w:val="a"/>
    <w:next w:val="a"/>
    <w:uiPriority w:val="9"/>
    <w:qFormat/>
    <w:pPr>
      <w:spacing w:line="240" w:lineRule="auto"/>
      <w:outlineLvl w:val="0"/>
    </w:pPr>
    <w:rPr>
      <w:rFonts w:eastAsia="Times New Roman" w:cs="Times New Roman"/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rsid w:val="002813F2"/>
    <w:pPr>
      <w:keepNext/>
      <w:keepLines/>
      <w:spacing w:before="360" w:after="360"/>
      <w:outlineLvl w:val="1"/>
    </w:pPr>
    <w:rPr>
      <w:b/>
      <w:color w:val="000000" w:themeColor="text1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/>
      <w:outlineLvl w:val="2"/>
    </w:pPr>
    <w:rPr>
      <w:color w:val="1F3863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List Paragraph"/>
    <w:basedOn w:val="a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DpfBa10kUemZKsI4aQukBXhEsw==">CgMxLjA4AHIhMTZneWh5SGtvODBBOEp6ZV9HSG1VcXFMeHZWclFhTUJq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900</Words>
  <Characters>5133</Characters>
  <Application>Microsoft Office Word</Application>
  <DocSecurity>0</DocSecurity>
  <Lines>42</Lines>
  <Paragraphs>12</Paragraphs>
  <ScaleCrop>false</ScaleCrop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BroX</dc:creator>
  <cp:lastModifiedBy>Лекгийх Александр</cp:lastModifiedBy>
  <cp:revision>4</cp:revision>
  <dcterms:created xsi:type="dcterms:W3CDTF">2026-05-15T12:37:00Z</dcterms:created>
  <dcterms:modified xsi:type="dcterms:W3CDTF">2026-06-10T19:37:00Z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84A7CC5DD5C347B594D025AC5CC2F13A_12</vt:lpwstr>
  </property>
</Properties>
</file>