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F771A" w14:textId="77777777" w:rsidR="00555618" w:rsidRPr="009C493D" w:rsidRDefault="00000000" w:rsidP="009C493D">
      <w:pPr>
        <w:pStyle w:val="2"/>
        <w:spacing w:before="0" w:after="0"/>
        <w:ind w:firstLine="709"/>
        <w:rPr>
          <w:rFonts w:cs="Times New Roman"/>
          <w:szCs w:val="28"/>
        </w:rPr>
      </w:pPr>
      <w:r w:rsidRPr="009C493D">
        <w:rPr>
          <w:rFonts w:cs="Times New Roman"/>
          <w:szCs w:val="28"/>
        </w:rPr>
        <w:t>2. Выбор архитектуры решения</w:t>
      </w:r>
    </w:p>
    <w:p w14:paraId="2B98F018" w14:textId="77777777" w:rsidR="00555618" w:rsidRPr="009C493D" w:rsidRDefault="00000000" w:rsidP="009C493D">
      <w:pPr>
        <w:pStyle w:val="2"/>
        <w:spacing w:before="0" w:after="0"/>
        <w:ind w:firstLine="709"/>
        <w:rPr>
          <w:rFonts w:cs="Times New Roman"/>
          <w:szCs w:val="28"/>
        </w:rPr>
      </w:pPr>
      <w:r w:rsidRPr="009C493D">
        <w:rPr>
          <w:rFonts w:cs="Times New Roman"/>
          <w:szCs w:val="28"/>
        </w:rPr>
        <w:t>2.1 Обзор возможных архитектурных подходов</w:t>
      </w:r>
    </w:p>
    <w:p w14:paraId="62B15CCF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В современной разработке настольных приложений используются различные архитектурные подходы, позволяющие организовать структуру программы, обеспечить удобство поддержки и расширения функциональности системы. Для приложений, связанных с хранением и обработкой данных, наиболее распространёнными являются следующие архитектуры:</w:t>
      </w:r>
    </w:p>
    <w:p w14:paraId="494254EE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Многослойная (трёхуровневая) архитектура</w:t>
      </w:r>
    </w:p>
    <w:p w14:paraId="10C0FF3D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Данная архитектура включает:</w:t>
      </w:r>
    </w:p>
    <w:p w14:paraId="570C734B" w14:textId="77777777" w:rsidR="009C493D" w:rsidRPr="009C493D" w:rsidRDefault="009C493D" w:rsidP="009C493D">
      <w:pPr>
        <w:numPr>
          <w:ilvl w:val="0"/>
          <w:numId w:val="1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уровень представления (пользовательский интерфейс); </w:t>
      </w:r>
    </w:p>
    <w:p w14:paraId="13AFDD90" w14:textId="77777777" w:rsidR="009C493D" w:rsidRPr="009C493D" w:rsidRDefault="009C493D" w:rsidP="009C493D">
      <w:pPr>
        <w:numPr>
          <w:ilvl w:val="0"/>
          <w:numId w:val="1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уровень бизнес-логики; </w:t>
      </w:r>
    </w:p>
    <w:p w14:paraId="5CD3A491" w14:textId="77777777" w:rsidR="009C493D" w:rsidRPr="009C493D" w:rsidRDefault="009C493D" w:rsidP="009C493D">
      <w:pPr>
        <w:numPr>
          <w:ilvl w:val="0"/>
          <w:numId w:val="1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уровень хранения и обработки данных. </w:t>
      </w:r>
    </w:p>
    <w:p w14:paraId="3E5D44EA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Такой подход обеспечивает разделение обязанностей между компонентами приложения, упрощает разработку и повышает удобство сопровождения программного продукта.</w:t>
      </w:r>
    </w:p>
    <w:p w14:paraId="1B29909D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Монолитная архитектура</w:t>
      </w:r>
    </w:p>
    <w:p w14:paraId="249D9514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При использовании монолитной архитектуры:</w:t>
      </w:r>
    </w:p>
    <w:p w14:paraId="4C6CE307" w14:textId="77777777" w:rsidR="009C493D" w:rsidRPr="009C493D" w:rsidRDefault="009C493D" w:rsidP="009C493D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пользовательский интерфейс; </w:t>
      </w:r>
    </w:p>
    <w:p w14:paraId="084E5751" w14:textId="77777777" w:rsidR="009C493D" w:rsidRPr="009C493D" w:rsidRDefault="009C493D" w:rsidP="009C493D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бизнес-логика; </w:t>
      </w:r>
    </w:p>
    <w:p w14:paraId="407874C0" w14:textId="77777777" w:rsidR="009C493D" w:rsidRPr="009C493D" w:rsidRDefault="009C493D" w:rsidP="009C493D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работа с базой данных </w:t>
      </w:r>
    </w:p>
    <w:p w14:paraId="6823B7AC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реализуются в рамках одного проекта и тесно взаимодействуют между собой.</w:t>
      </w:r>
    </w:p>
    <w:p w14:paraId="3D4A3E17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Данный подход подходит для небольших и средних проектов, так как отличается простотой разработки и настройки.</w:t>
      </w:r>
    </w:p>
    <w:p w14:paraId="643CD4D1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Архитектура с разделением UI и логики (MVC / MVVM)</w:t>
      </w:r>
    </w:p>
    <w:p w14:paraId="0CBD3550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В данной архитектуре:</w:t>
      </w:r>
    </w:p>
    <w:p w14:paraId="51B2FA4E" w14:textId="77777777" w:rsidR="009C493D" w:rsidRPr="009C493D" w:rsidRDefault="009C493D" w:rsidP="009C493D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интерфейс отвечает только за отображение данных; </w:t>
      </w:r>
    </w:p>
    <w:p w14:paraId="5A395DAC" w14:textId="77777777" w:rsidR="009C493D" w:rsidRPr="009C493D" w:rsidRDefault="009C493D" w:rsidP="009C493D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бизнес-логика выносится в отдельные модули; </w:t>
      </w:r>
    </w:p>
    <w:p w14:paraId="65CB796E" w14:textId="77777777" w:rsidR="009C493D" w:rsidRPr="009C493D" w:rsidRDefault="009C493D" w:rsidP="009C493D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управление данными осуществляется через модели. </w:t>
      </w:r>
    </w:p>
    <w:p w14:paraId="49FE6B05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Подобный подход позволяет повысить читаемость кода и упростить тестирование приложения.</w:t>
      </w:r>
    </w:p>
    <w:p w14:paraId="405C7489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Для разработки настольного приложения «Электронная библиотека» целесообразно использовать многослойную монолитную архитектуру с разделением пользовательского интерфейса и логики приложения. Такой подход позволяет:</w:t>
      </w:r>
    </w:p>
    <w:p w14:paraId="35EF7DD1" w14:textId="77777777" w:rsidR="009C493D" w:rsidRPr="009C493D" w:rsidRDefault="009C493D" w:rsidP="009C493D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обеспечить удобство разработки; </w:t>
      </w:r>
    </w:p>
    <w:p w14:paraId="3FBA90CB" w14:textId="77777777" w:rsidR="009C493D" w:rsidRPr="009C493D" w:rsidRDefault="009C493D" w:rsidP="009C493D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повысить читаемость программного кода; </w:t>
      </w:r>
    </w:p>
    <w:p w14:paraId="73519BBA" w14:textId="77777777" w:rsidR="009C493D" w:rsidRPr="009C493D" w:rsidRDefault="009C493D" w:rsidP="009C493D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упростить сопровождение проекта; </w:t>
      </w:r>
    </w:p>
    <w:p w14:paraId="1CD02290" w14:textId="77777777" w:rsidR="009C493D" w:rsidRPr="009C493D" w:rsidRDefault="009C493D" w:rsidP="009C493D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реализовать взаимодействие с базой данных MySQL; </w:t>
      </w:r>
    </w:p>
    <w:p w14:paraId="77CAA8AE" w14:textId="77777777" w:rsidR="009C493D" w:rsidRPr="009C493D" w:rsidRDefault="009C493D" w:rsidP="009C493D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обеспечить возможность дальнейшего расширения функциональности приложения. </w:t>
      </w:r>
    </w:p>
    <w:p w14:paraId="34B60828" w14:textId="0EDAAC2D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63C491" w14:textId="77777777" w:rsidR="009C493D" w:rsidRPr="009C493D" w:rsidRDefault="009C493D" w:rsidP="009C493D">
      <w:pPr>
        <w:pStyle w:val="2"/>
        <w:rPr>
          <w:lang w:val="ru-RU"/>
        </w:rPr>
      </w:pPr>
      <w:r w:rsidRPr="009C493D">
        <w:rPr>
          <w:lang w:val="ru-RU"/>
        </w:rPr>
        <w:t>2.2 Выбор архитектуры и обоснование решения</w:t>
      </w:r>
    </w:p>
    <w:p w14:paraId="7C78C6F0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В соответствии с требованиями предметной области и выбранными инструментальными средствами (</w:t>
      </w:r>
      <w:proofErr w:type="spellStart"/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Flutter</w:t>
      </w:r>
      <w:proofErr w:type="spellEnd"/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MySQL) для приложения «Электронная библиотека» предлагается использовать многослойную монолитную архитектуру.</w:t>
      </w:r>
    </w:p>
    <w:p w14:paraId="4074E457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Архитектура приложения будет состоять из трёх основных уровней.</w:t>
      </w:r>
    </w:p>
    <w:p w14:paraId="5F68C0E2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Уровень представления (UI)</w:t>
      </w:r>
    </w:p>
    <w:p w14:paraId="50BC91CA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Уровень пользовательского интерфейса отвечает за взаимодействие пользователя с системой. В приложении будут реализованы:</w:t>
      </w:r>
    </w:p>
    <w:p w14:paraId="6D31DD9A" w14:textId="77777777" w:rsidR="009C493D" w:rsidRPr="009C493D" w:rsidRDefault="009C493D" w:rsidP="009C493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экран авторизации и регистрации; </w:t>
      </w:r>
    </w:p>
    <w:p w14:paraId="2D0F5A60" w14:textId="77777777" w:rsidR="009C493D" w:rsidRPr="009C493D" w:rsidRDefault="009C493D" w:rsidP="009C493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главный экран каталога книг; </w:t>
      </w:r>
    </w:p>
    <w:p w14:paraId="410AF169" w14:textId="77777777" w:rsidR="009C493D" w:rsidRPr="009C493D" w:rsidRDefault="009C493D" w:rsidP="009C493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экран поиска и фильтрации литературы; </w:t>
      </w:r>
    </w:p>
    <w:p w14:paraId="5BDC2F7F" w14:textId="77777777" w:rsidR="009C493D" w:rsidRPr="009C493D" w:rsidRDefault="009C493D" w:rsidP="009C493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экран просмотра информации о книге; </w:t>
      </w:r>
    </w:p>
    <w:p w14:paraId="2916F99F" w14:textId="77777777" w:rsidR="009C493D" w:rsidRPr="009C493D" w:rsidRDefault="009C493D" w:rsidP="009C493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экран чтения электронной книги; </w:t>
      </w:r>
    </w:p>
    <w:p w14:paraId="71732479" w14:textId="77777777" w:rsidR="009C493D" w:rsidRPr="009C493D" w:rsidRDefault="009C493D" w:rsidP="009C493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раздел «Избранное»; </w:t>
      </w:r>
    </w:p>
    <w:p w14:paraId="694B1C62" w14:textId="77777777" w:rsidR="009C493D" w:rsidRPr="009C493D" w:rsidRDefault="009C493D" w:rsidP="009C493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экран рецензий и оценок; </w:t>
      </w:r>
    </w:p>
    <w:p w14:paraId="018CC122" w14:textId="77777777" w:rsidR="009C493D" w:rsidRPr="009C493D" w:rsidRDefault="009C493D" w:rsidP="009C493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чат с библиотекарем; </w:t>
      </w:r>
    </w:p>
    <w:p w14:paraId="0FD9ED8D" w14:textId="77777777" w:rsidR="009C493D" w:rsidRPr="009C493D" w:rsidRDefault="009C493D" w:rsidP="009C493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административная панель библиотекаря. </w:t>
      </w:r>
    </w:p>
    <w:p w14:paraId="367AF68B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Пользовательский интерфейс будет разработан с использованием </w:t>
      </w:r>
      <w:proofErr w:type="spellStart"/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Flutter</w:t>
      </w:r>
      <w:proofErr w:type="spellEnd"/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, что позволит создать современное и удобное приложение.</w:t>
      </w:r>
    </w:p>
    <w:p w14:paraId="2650F9F1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Уровень бизнес-логики</w:t>
      </w:r>
    </w:p>
    <w:p w14:paraId="0B9160A1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Уровень бизнес-логики обеспечивает обработку данных и выполнение основных функций системы:</w:t>
      </w:r>
    </w:p>
    <w:p w14:paraId="6334BE4D" w14:textId="77777777" w:rsidR="009C493D" w:rsidRPr="009C493D" w:rsidRDefault="009C493D" w:rsidP="009C493D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регистрация и авторизация пользователей; </w:t>
      </w:r>
    </w:p>
    <w:p w14:paraId="79758A8D" w14:textId="77777777" w:rsidR="009C493D" w:rsidRPr="009C493D" w:rsidRDefault="009C493D" w:rsidP="009C493D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обработка запросов поиска книг; </w:t>
      </w:r>
    </w:p>
    <w:p w14:paraId="2D5149B8" w14:textId="77777777" w:rsidR="009C493D" w:rsidRPr="009C493D" w:rsidRDefault="009C493D" w:rsidP="009C493D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добавление и удаление материалов; </w:t>
      </w:r>
    </w:p>
    <w:p w14:paraId="2285F37C" w14:textId="77777777" w:rsidR="009C493D" w:rsidRPr="009C493D" w:rsidRDefault="009C493D" w:rsidP="009C493D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управление выдачей и возвратом литературы; </w:t>
      </w:r>
    </w:p>
    <w:p w14:paraId="07DA9525" w14:textId="77777777" w:rsidR="009C493D" w:rsidRPr="009C493D" w:rsidRDefault="009C493D" w:rsidP="009C493D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расчет рейтинга активности читателей; </w:t>
      </w:r>
    </w:p>
    <w:p w14:paraId="67986FA6" w14:textId="77777777" w:rsidR="009C493D" w:rsidRPr="009C493D" w:rsidRDefault="009C493D" w:rsidP="009C493D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обработка рецензий и оценок; </w:t>
      </w:r>
    </w:p>
    <w:p w14:paraId="5E0030E2" w14:textId="77777777" w:rsidR="009C493D" w:rsidRPr="009C493D" w:rsidRDefault="009C493D" w:rsidP="009C493D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управление избранными материалами; </w:t>
      </w:r>
    </w:p>
    <w:p w14:paraId="4860386D" w14:textId="77777777" w:rsidR="009C493D" w:rsidRPr="009C493D" w:rsidRDefault="009C493D" w:rsidP="009C493D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взаимодействие пользователей с библиотекарем через чат. </w:t>
      </w:r>
    </w:p>
    <w:p w14:paraId="2E617DC6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Бизнес-логика обеспечивает связь между пользовательским интерфейсом и базой данных.</w:t>
      </w:r>
    </w:p>
    <w:p w14:paraId="6D22D60A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Уровень базы данных</w:t>
      </w:r>
    </w:p>
    <w:p w14:paraId="6C7A37EA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Для хранения данных будет использоваться СУБД MySQL. База данных будет содержать следующие основные таблицы:</w:t>
      </w:r>
    </w:p>
    <w:p w14:paraId="27BFF6A2" w14:textId="77777777" w:rsidR="009C493D" w:rsidRPr="009C493D" w:rsidRDefault="009C493D" w:rsidP="009C493D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пользователи; </w:t>
      </w:r>
    </w:p>
    <w:p w14:paraId="0A656A9D" w14:textId="77777777" w:rsidR="009C493D" w:rsidRPr="009C493D" w:rsidRDefault="009C493D" w:rsidP="009C493D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библиотекари; </w:t>
      </w:r>
    </w:p>
    <w:p w14:paraId="6FB7C0A1" w14:textId="77777777" w:rsidR="009C493D" w:rsidRPr="009C493D" w:rsidRDefault="009C493D" w:rsidP="009C493D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книги; </w:t>
      </w:r>
    </w:p>
    <w:p w14:paraId="7765D825" w14:textId="77777777" w:rsidR="009C493D" w:rsidRPr="009C493D" w:rsidRDefault="009C493D" w:rsidP="009C493D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выдача книг; </w:t>
      </w:r>
    </w:p>
    <w:p w14:paraId="192206CB" w14:textId="77777777" w:rsidR="009C493D" w:rsidRPr="009C493D" w:rsidRDefault="009C493D" w:rsidP="009C493D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избранное; </w:t>
      </w:r>
    </w:p>
    <w:p w14:paraId="496B5D42" w14:textId="77777777" w:rsidR="009C493D" w:rsidRPr="009C493D" w:rsidRDefault="009C493D" w:rsidP="009C493D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рецензии; </w:t>
      </w:r>
    </w:p>
    <w:p w14:paraId="36E579B4" w14:textId="77777777" w:rsidR="009C493D" w:rsidRPr="009C493D" w:rsidRDefault="009C493D" w:rsidP="009C493D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рейтинг читателей; </w:t>
      </w:r>
    </w:p>
    <w:p w14:paraId="1C7AC83B" w14:textId="77777777" w:rsidR="009C493D" w:rsidRPr="009C493D" w:rsidRDefault="009C493D" w:rsidP="009C493D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сообщения чата. </w:t>
      </w:r>
    </w:p>
    <w:p w14:paraId="2D60511B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База данных обеспечит:</w:t>
      </w:r>
    </w:p>
    <w:p w14:paraId="63145232" w14:textId="77777777" w:rsidR="009C493D" w:rsidRPr="009C493D" w:rsidRDefault="009C493D" w:rsidP="009C493D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хранение информации о пользователях и книгах; </w:t>
      </w:r>
    </w:p>
    <w:p w14:paraId="1DA23CC1" w14:textId="77777777" w:rsidR="009C493D" w:rsidRPr="009C493D" w:rsidRDefault="009C493D" w:rsidP="009C493D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обработку SQL-запросов; </w:t>
      </w:r>
    </w:p>
    <w:p w14:paraId="740183DD" w14:textId="77777777" w:rsidR="009C493D" w:rsidRPr="009C493D" w:rsidRDefault="009C493D" w:rsidP="009C493D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контроль целостности данных; </w:t>
      </w:r>
    </w:p>
    <w:p w14:paraId="792CA79F" w14:textId="77777777" w:rsidR="009C493D" w:rsidRPr="009C493D" w:rsidRDefault="009C493D" w:rsidP="009C493D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быстрое получение информации; </w:t>
      </w:r>
    </w:p>
    <w:p w14:paraId="41278628" w14:textId="77777777" w:rsidR="009C493D" w:rsidRPr="009C493D" w:rsidRDefault="009C493D" w:rsidP="009C493D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безопасное хранение данных. </w:t>
      </w:r>
    </w:p>
    <w:p w14:paraId="24528F10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Преимущества выбранной архитектуры</w:t>
      </w:r>
    </w:p>
    <w:p w14:paraId="0E472D2F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Использование многослойной монолитной архитектуры позволяет:</w:t>
      </w:r>
    </w:p>
    <w:p w14:paraId="5B9D2BC7" w14:textId="77777777" w:rsidR="009C493D" w:rsidRPr="009C493D" w:rsidRDefault="009C493D" w:rsidP="009C493D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разделить приложение на логические компоненты; </w:t>
      </w:r>
    </w:p>
    <w:p w14:paraId="37A56AFA" w14:textId="77777777" w:rsidR="009C493D" w:rsidRPr="009C493D" w:rsidRDefault="009C493D" w:rsidP="009C493D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упростить разработку и тестирование; </w:t>
      </w:r>
    </w:p>
    <w:p w14:paraId="6005D20F" w14:textId="77777777" w:rsidR="009C493D" w:rsidRPr="009C493D" w:rsidRDefault="009C493D" w:rsidP="009C493D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повысить удобство сопровождения проекта; </w:t>
      </w:r>
    </w:p>
    <w:p w14:paraId="5A58701A" w14:textId="77777777" w:rsidR="009C493D" w:rsidRPr="009C493D" w:rsidRDefault="009C493D" w:rsidP="009C493D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обеспечить стабильную работу приложения; </w:t>
      </w:r>
    </w:p>
    <w:p w14:paraId="0DD16971" w14:textId="77777777" w:rsidR="009C493D" w:rsidRPr="009C493D" w:rsidRDefault="009C493D" w:rsidP="009C493D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реализовать взаимодействие с MySQL; </w:t>
      </w:r>
    </w:p>
    <w:p w14:paraId="35C6DF48" w14:textId="77777777" w:rsidR="009C493D" w:rsidRPr="009C493D" w:rsidRDefault="009C493D" w:rsidP="009C493D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необходимости расширять функциональность системы. </w:t>
      </w:r>
    </w:p>
    <w:p w14:paraId="29708EB8" w14:textId="77777777" w:rsidR="009C493D" w:rsidRPr="009C493D" w:rsidRDefault="009C493D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C493D">
        <w:rPr>
          <w:rFonts w:ascii="Times New Roman" w:eastAsia="Times New Roman" w:hAnsi="Times New Roman" w:cs="Times New Roman"/>
          <w:sz w:val="28"/>
          <w:szCs w:val="28"/>
          <w:lang w:val="ru-RU"/>
        </w:rPr>
        <w:t>Выбранная архитектура является оптимальной для реализации настольного приложения «Электронная библиотека», так как обеспечивает баланс между простотой разработки, производительностью и возможностью дальнейшего развития проекта.</w:t>
      </w:r>
    </w:p>
    <w:p w14:paraId="591402A4" w14:textId="77777777" w:rsidR="00555618" w:rsidRPr="009C493D" w:rsidRDefault="00555618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FB620D2" w14:textId="77777777" w:rsidR="00555618" w:rsidRPr="009C493D" w:rsidRDefault="00555618" w:rsidP="009C493D">
      <w:pPr>
        <w:spacing w:after="0" w:line="360" w:lineRule="auto"/>
        <w:ind w:left="709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1610ED" w14:textId="77777777" w:rsidR="00555618" w:rsidRPr="009C493D" w:rsidRDefault="00555618" w:rsidP="009C49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555618" w:rsidRPr="009C493D">
      <w:pgSz w:w="11906" w:h="16838"/>
      <w:pgMar w:top="1134" w:right="567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03401" w14:textId="77777777" w:rsidR="001E412E" w:rsidRDefault="001E412E">
      <w:pPr>
        <w:spacing w:line="240" w:lineRule="auto"/>
      </w:pPr>
      <w:r>
        <w:separator/>
      </w:r>
    </w:p>
  </w:endnote>
  <w:endnote w:type="continuationSeparator" w:id="0">
    <w:p w14:paraId="428DF852" w14:textId="77777777" w:rsidR="001E412E" w:rsidRDefault="001E41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Segoe Print"/>
    <w:charset w:val="00"/>
    <w:family w:val="auto"/>
    <w:pitch w:val="default"/>
    <w:embedRegular r:id="rId1" w:fontKey="{842B6BE5-BD86-4E22-B0E7-9B093B509016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1BA67591-C418-4D7A-BF8A-D89512D93C8C}"/>
    <w:embedBold r:id="rId3" w:fontKey="{DC2FB618-95F6-42C7-B345-E6295EE02CB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05575E9D-79BD-4DBD-B2FF-EDF14353960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8E95EB7D-DC73-4A5A-ADD7-589781E74DD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FDE140" w14:textId="77777777" w:rsidR="001E412E" w:rsidRDefault="001E412E">
      <w:pPr>
        <w:spacing w:after="0"/>
      </w:pPr>
      <w:r>
        <w:separator/>
      </w:r>
    </w:p>
  </w:footnote>
  <w:footnote w:type="continuationSeparator" w:id="0">
    <w:p w14:paraId="67DFE979" w14:textId="77777777" w:rsidR="001E412E" w:rsidRDefault="001E412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56F0D"/>
    <w:multiLevelType w:val="multilevel"/>
    <w:tmpl w:val="202694D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035D5"/>
    <w:multiLevelType w:val="multilevel"/>
    <w:tmpl w:val="E7F2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96A92"/>
    <w:multiLevelType w:val="multilevel"/>
    <w:tmpl w:val="17BCD008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2865DB"/>
    <w:multiLevelType w:val="multilevel"/>
    <w:tmpl w:val="E84A05F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5AA52D2"/>
    <w:multiLevelType w:val="multilevel"/>
    <w:tmpl w:val="28DE3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CC2F94"/>
    <w:multiLevelType w:val="multilevel"/>
    <w:tmpl w:val="1ECC2F9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B1263D"/>
    <w:multiLevelType w:val="multilevel"/>
    <w:tmpl w:val="C40E014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346C76"/>
    <w:multiLevelType w:val="multilevel"/>
    <w:tmpl w:val="6A1AE78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DF82C99"/>
    <w:multiLevelType w:val="multilevel"/>
    <w:tmpl w:val="314A3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1064B1"/>
    <w:multiLevelType w:val="multilevel"/>
    <w:tmpl w:val="6AEEB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8A6FDB"/>
    <w:multiLevelType w:val="multilevel"/>
    <w:tmpl w:val="E4E0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4A33AF"/>
    <w:multiLevelType w:val="multilevel"/>
    <w:tmpl w:val="49AA5D2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4215B60"/>
    <w:multiLevelType w:val="multilevel"/>
    <w:tmpl w:val="545CC878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D2429FE"/>
    <w:multiLevelType w:val="multilevel"/>
    <w:tmpl w:val="804E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16681E"/>
    <w:multiLevelType w:val="multilevel"/>
    <w:tmpl w:val="27D0C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EE51A1"/>
    <w:multiLevelType w:val="multilevel"/>
    <w:tmpl w:val="60EE51A1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6BD04AD4"/>
    <w:multiLevelType w:val="multilevel"/>
    <w:tmpl w:val="E52A0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183A7A"/>
    <w:multiLevelType w:val="multilevel"/>
    <w:tmpl w:val="10504C16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6CC46A4"/>
    <w:multiLevelType w:val="multilevel"/>
    <w:tmpl w:val="68A4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202720">
    <w:abstractNumId w:val="15"/>
  </w:num>
  <w:num w:numId="2" w16cid:durableId="1534878038">
    <w:abstractNumId w:val="5"/>
  </w:num>
  <w:num w:numId="3" w16cid:durableId="970551710">
    <w:abstractNumId w:val="2"/>
  </w:num>
  <w:num w:numId="4" w16cid:durableId="906644929">
    <w:abstractNumId w:val="7"/>
  </w:num>
  <w:num w:numId="5" w16cid:durableId="1137992102">
    <w:abstractNumId w:val="3"/>
  </w:num>
  <w:num w:numId="6" w16cid:durableId="1832678648">
    <w:abstractNumId w:val="11"/>
  </w:num>
  <w:num w:numId="7" w16cid:durableId="1032918845">
    <w:abstractNumId w:val="12"/>
  </w:num>
  <w:num w:numId="8" w16cid:durableId="534781620">
    <w:abstractNumId w:val="0"/>
  </w:num>
  <w:num w:numId="9" w16cid:durableId="557206716">
    <w:abstractNumId w:val="17"/>
  </w:num>
  <w:num w:numId="10" w16cid:durableId="476990377">
    <w:abstractNumId w:val="6"/>
  </w:num>
  <w:num w:numId="11" w16cid:durableId="1053575498">
    <w:abstractNumId w:val="10"/>
  </w:num>
  <w:num w:numId="12" w16cid:durableId="1648513345">
    <w:abstractNumId w:val="16"/>
  </w:num>
  <w:num w:numId="13" w16cid:durableId="1057239995">
    <w:abstractNumId w:val="18"/>
  </w:num>
  <w:num w:numId="14" w16cid:durableId="1458793128">
    <w:abstractNumId w:val="13"/>
  </w:num>
  <w:num w:numId="15" w16cid:durableId="1454471574">
    <w:abstractNumId w:val="1"/>
  </w:num>
  <w:num w:numId="16" w16cid:durableId="2064862149">
    <w:abstractNumId w:val="9"/>
  </w:num>
  <w:num w:numId="17" w16cid:durableId="959916108">
    <w:abstractNumId w:val="4"/>
  </w:num>
  <w:num w:numId="18" w16cid:durableId="1307321271">
    <w:abstractNumId w:val="8"/>
  </w:num>
  <w:num w:numId="19" w16cid:durableId="12964517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CEF"/>
    <w:rsid w:val="00157412"/>
    <w:rsid w:val="001E412E"/>
    <w:rsid w:val="002813F2"/>
    <w:rsid w:val="002F1E73"/>
    <w:rsid w:val="00555618"/>
    <w:rsid w:val="006F0CEF"/>
    <w:rsid w:val="006F30B2"/>
    <w:rsid w:val="00770E65"/>
    <w:rsid w:val="00987E09"/>
    <w:rsid w:val="009C493D"/>
    <w:rsid w:val="00E444E6"/>
    <w:rsid w:val="00F55A91"/>
    <w:rsid w:val="30B01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210EF"/>
  <w15:docId w15:val="{52EC8E53-E6D4-4CE8-B441-4C737DD62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val="ru"/>
    </w:rPr>
  </w:style>
  <w:style w:type="paragraph" w:styleId="1">
    <w:name w:val="heading 1"/>
    <w:basedOn w:val="a"/>
    <w:next w:val="a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2813F2"/>
    <w:pPr>
      <w:keepNext/>
      <w:keepLines/>
      <w:spacing w:before="360" w:after="360" w:line="360" w:lineRule="auto"/>
      <w:contextualSpacing/>
      <w:jc w:val="both"/>
      <w:outlineLvl w:val="1"/>
    </w:pPr>
    <w:rPr>
      <w:rFonts w:ascii="Times New Roman" w:hAnsi="Times New Roman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1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DpfBa10kUemZKsI4aQukBXhEsw==">CgMxLjA4AHIhMTZneWh5SGtvODBBOEp6ZV9HSG1VcXFMeHZWclFhTUJq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628</Words>
  <Characters>3584</Characters>
  <Application>Microsoft Office Word</Application>
  <DocSecurity>0</DocSecurity>
  <Lines>29</Lines>
  <Paragraphs>8</Paragraphs>
  <ScaleCrop>false</ScaleCrop>
  <Company/>
  <LinksUpToDate>false</LinksUpToDate>
  <CharactersWithSpaces>4204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BroX</dc:creator>
  <cp:lastModifiedBy>Лекгийх Александр</cp:lastModifiedBy>
  <cp:revision>2</cp:revision>
  <dcterms:created xsi:type="dcterms:W3CDTF">2026-05-15T12:37:00Z</dcterms:created>
  <dcterms:modified xsi:type="dcterms:W3CDTF">2026-05-15T12:37:00Z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84A7CC5DD5C347B594D025AC5CC2F13A_12</vt:lpwstr>
  </property>
</Properties>
</file>