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638"/>
        <w:gridCol w:w="7218"/>
      </w:tblGrid>
      <w:tr w:rsidR="0006681B" w:rsidRPr="0007401A" w14:paraId="6F0F13EE" w14:textId="77777777" w:rsidTr="00AA417C">
        <w:trPr>
          <w:trHeight w:val="563"/>
        </w:trPr>
        <w:tc>
          <w:tcPr>
            <w:tcW w:w="1638" w:type="dxa"/>
            <w:vMerge w:val="restart"/>
            <w:shd w:val="clear" w:color="auto" w:fill="auto"/>
          </w:tcPr>
          <w:p w14:paraId="21EB0A59" w14:textId="77777777" w:rsidR="0006681B" w:rsidRPr="0007401A" w:rsidRDefault="0006681B" w:rsidP="00AA417C">
            <w:pPr>
              <w:autoSpaceDE w:val="0"/>
              <w:autoSpaceDN w:val="0"/>
              <w:adjustRightInd w:val="0"/>
              <w:spacing w:line="276" w:lineRule="auto"/>
              <w:rPr>
                <w:iCs/>
                <w:color w:val="333399"/>
                <w:sz w:val="28"/>
                <w:szCs w:val="28"/>
              </w:rPr>
            </w:pPr>
            <w:r w:rsidRPr="0007401A">
              <w:rPr>
                <w:rFonts w:cs="Calibri"/>
                <w:noProof/>
                <w:sz w:val="20"/>
                <w:szCs w:val="20"/>
                <w:lang w:bidi="bn-IN"/>
              </w:rPr>
              <w:drawing>
                <wp:inline distT="0" distB="0" distL="0" distR="0" wp14:anchorId="64E201E6" wp14:editId="4D6FCC4A">
                  <wp:extent cx="636270" cy="582930"/>
                  <wp:effectExtent l="0" t="0" r="0" b="1270"/>
                  <wp:docPr id="2" name="Picture 2" descr="Description: 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58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8" w:type="dxa"/>
            <w:shd w:val="clear" w:color="auto" w:fill="auto"/>
          </w:tcPr>
          <w:p w14:paraId="50F8ACEE" w14:textId="77777777" w:rsidR="0006681B" w:rsidRPr="0007401A" w:rsidRDefault="0006681B" w:rsidP="00AA417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color w:val="000000"/>
                <w:szCs w:val="30"/>
              </w:rPr>
            </w:pPr>
            <w:r w:rsidRPr="0007401A">
              <w:rPr>
                <w:iCs/>
                <w:color w:val="000000"/>
                <w:szCs w:val="30"/>
              </w:rPr>
              <w:t>Bangladesh Army University of Science and Technology (BAUST)</w:t>
            </w:r>
          </w:p>
        </w:tc>
      </w:tr>
      <w:tr w:rsidR="0006681B" w:rsidRPr="0007401A" w14:paraId="75457A3A" w14:textId="77777777" w:rsidTr="00AA417C">
        <w:trPr>
          <w:trHeight w:val="329"/>
        </w:trPr>
        <w:tc>
          <w:tcPr>
            <w:tcW w:w="1638" w:type="dxa"/>
            <w:vMerge/>
            <w:shd w:val="clear" w:color="auto" w:fill="auto"/>
          </w:tcPr>
          <w:p w14:paraId="307C79C3" w14:textId="77777777" w:rsidR="0006681B" w:rsidRPr="0007401A" w:rsidRDefault="0006681B" w:rsidP="00AA417C">
            <w:pPr>
              <w:autoSpaceDE w:val="0"/>
              <w:autoSpaceDN w:val="0"/>
              <w:adjustRightInd w:val="0"/>
              <w:spacing w:line="276" w:lineRule="auto"/>
              <w:rPr>
                <w:rFonts w:cs="Calibri"/>
                <w:noProof/>
                <w:sz w:val="20"/>
                <w:szCs w:val="20"/>
              </w:rPr>
            </w:pPr>
          </w:p>
        </w:tc>
        <w:tc>
          <w:tcPr>
            <w:tcW w:w="7218" w:type="dxa"/>
            <w:shd w:val="clear" w:color="auto" w:fill="auto"/>
          </w:tcPr>
          <w:p w14:paraId="325801B0" w14:textId="5BB51C66" w:rsidR="0006681B" w:rsidRPr="0007401A" w:rsidRDefault="0006681B" w:rsidP="00647BC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iCs/>
                <w:color w:val="000000"/>
                <w:szCs w:val="30"/>
              </w:rPr>
            </w:pPr>
            <w:r w:rsidRPr="0007401A">
              <w:rPr>
                <w:iCs/>
                <w:color w:val="333399"/>
                <w:sz w:val="28"/>
                <w:szCs w:val="28"/>
              </w:rPr>
              <w:t xml:space="preserve">Department of </w:t>
            </w:r>
            <w:r w:rsidR="00647BC9">
              <w:rPr>
                <w:iCs/>
                <w:color w:val="333399"/>
                <w:sz w:val="28"/>
                <w:szCs w:val="28"/>
              </w:rPr>
              <w:t>Computer Science and Engineering</w:t>
            </w:r>
          </w:p>
        </w:tc>
      </w:tr>
    </w:tbl>
    <w:p w14:paraId="056EF33E" w14:textId="77777777" w:rsidR="0006681B" w:rsidRPr="00045158" w:rsidRDefault="0006681B" w:rsidP="0006681B">
      <w:pPr>
        <w:autoSpaceDE w:val="0"/>
        <w:autoSpaceDN w:val="0"/>
        <w:adjustRightInd w:val="0"/>
        <w:spacing w:line="276" w:lineRule="auto"/>
        <w:jc w:val="both"/>
        <w:rPr>
          <w:color w:val="000000"/>
          <w:sz w:val="18"/>
          <w:szCs w:val="18"/>
        </w:rPr>
      </w:pPr>
    </w:p>
    <w:p w14:paraId="5130BEA8" w14:textId="4F552C2E" w:rsidR="000D4BA5" w:rsidRDefault="000D4BA5" w:rsidP="000D4BA5">
      <w:pPr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8"/>
          <w:szCs w:val="28"/>
        </w:rPr>
      </w:pPr>
      <w:r w:rsidRPr="000D4BA5">
        <w:rPr>
          <w:b/>
          <w:bCs/>
          <w:color w:val="000000"/>
          <w:sz w:val="28"/>
          <w:szCs w:val="28"/>
        </w:rPr>
        <w:t>CSE</w:t>
      </w:r>
      <w:r>
        <w:rPr>
          <w:b/>
          <w:bCs/>
          <w:color w:val="000000"/>
          <w:sz w:val="28"/>
          <w:szCs w:val="28"/>
        </w:rPr>
        <w:t xml:space="preserve"> </w:t>
      </w:r>
      <w:r w:rsidRPr="000D4BA5">
        <w:rPr>
          <w:b/>
          <w:bCs/>
          <w:color w:val="000000"/>
          <w:sz w:val="28"/>
          <w:szCs w:val="28"/>
        </w:rPr>
        <w:t>4211</w:t>
      </w:r>
      <w:r>
        <w:rPr>
          <w:b/>
          <w:bCs/>
          <w:color w:val="000000"/>
          <w:sz w:val="28"/>
          <w:szCs w:val="28"/>
        </w:rPr>
        <w:t xml:space="preserve"> </w:t>
      </w:r>
      <w:r w:rsidRPr="000D4BA5">
        <w:rPr>
          <w:b/>
          <w:bCs/>
          <w:color w:val="000000"/>
          <w:sz w:val="28"/>
          <w:szCs w:val="28"/>
        </w:rPr>
        <w:t>Computer Graphics</w:t>
      </w:r>
    </w:p>
    <w:p w14:paraId="2FC9281B" w14:textId="560F114A" w:rsidR="0006681B" w:rsidRPr="00045158" w:rsidRDefault="0006681B" w:rsidP="0006681B">
      <w:pPr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8"/>
          <w:szCs w:val="28"/>
        </w:rPr>
      </w:pPr>
      <w:r w:rsidRPr="00045158">
        <w:rPr>
          <w:b/>
          <w:bCs/>
          <w:color w:val="000000"/>
          <w:sz w:val="28"/>
          <w:szCs w:val="28"/>
        </w:rPr>
        <w:t>Subject Outline</w:t>
      </w:r>
    </w:p>
    <w:p w14:paraId="53145A77" w14:textId="77777777" w:rsidR="0006681B" w:rsidRPr="00045158" w:rsidRDefault="0006681B" w:rsidP="0006681B">
      <w:pPr>
        <w:tabs>
          <w:tab w:val="left" w:pos="1418"/>
          <w:tab w:val="left" w:pos="2127"/>
        </w:tabs>
        <w:autoSpaceDE w:val="0"/>
        <w:autoSpaceDN w:val="0"/>
        <w:adjustRightInd w:val="0"/>
        <w:spacing w:line="276" w:lineRule="auto"/>
        <w:jc w:val="both"/>
        <w:rPr>
          <w:color w:val="000000"/>
        </w:rPr>
      </w:pPr>
    </w:p>
    <w:p w14:paraId="4EDF6C15" w14:textId="6297D9F5" w:rsidR="0006681B" w:rsidRPr="00045158" w:rsidRDefault="0016542E" w:rsidP="0006681B">
      <w:pPr>
        <w:tabs>
          <w:tab w:val="left" w:pos="1418"/>
          <w:tab w:val="left" w:pos="2127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Course Code</w:t>
      </w:r>
      <w:r w:rsidR="0006681B">
        <w:rPr>
          <w:color w:val="000000"/>
          <w:sz w:val="22"/>
          <w:szCs w:val="22"/>
        </w:rPr>
        <w:t xml:space="preserve">   </w:t>
      </w:r>
      <w:r w:rsidR="0006681B" w:rsidRPr="00045158">
        <w:rPr>
          <w:color w:val="000000"/>
          <w:sz w:val="22"/>
          <w:szCs w:val="22"/>
        </w:rPr>
        <w:t xml:space="preserve">: </w:t>
      </w:r>
      <w:r w:rsidR="0006681B" w:rsidRPr="00045158">
        <w:rPr>
          <w:color w:val="000000"/>
          <w:sz w:val="22"/>
          <w:szCs w:val="22"/>
        </w:rPr>
        <w:tab/>
      </w:r>
      <w:r w:rsidR="000D4BA5">
        <w:rPr>
          <w:color w:val="000000"/>
          <w:sz w:val="22"/>
          <w:szCs w:val="22"/>
        </w:rPr>
        <w:t>CSE 4211</w:t>
      </w:r>
    </w:p>
    <w:p w14:paraId="6C424E33" w14:textId="7BFEA550" w:rsidR="0006681B" w:rsidRPr="00045158" w:rsidRDefault="0006681B" w:rsidP="0006681B">
      <w:pPr>
        <w:tabs>
          <w:tab w:val="left" w:pos="1418"/>
          <w:tab w:val="left" w:pos="2127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045158">
        <w:rPr>
          <w:color w:val="000000"/>
          <w:sz w:val="22"/>
          <w:szCs w:val="22"/>
        </w:rPr>
        <w:t>Name</w:t>
      </w:r>
      <w:r w:rsidRPr="00045158">
        <w:rPr>
          <w:color w:val="000000"/>
          <w:sz w:val="22"/>
          <w:szCs w:val="22"/>
        </w:rPr>
        <w:tab/>
        <w:t xml:space="preserve">: </w:t>
      </w:r>
      <w:r w:rsidRPr="00045158">
        <w:rPr>
          <w:color w:val="000000"/>
          <w:sz w:val="22"/>
          <w:szCs w:val="22"/>
        </w:rPr>
        <w:tab/>
      </w:r>
      <w:r w:rsidR="000D4BA5">
        <w:rPr>
          <w:color w:val="000000"/>
          <w:sz w:val="22"/>
          <w:szCs w:val="22"/>
        </w:rPr>
        <w:t>Computer Graphics</w:t>
      </w:r>
    </w:p>
    <w:p w14:paraId="23083EC3" w14:textId="7318FA7A" w:rsidR="0006681B" w:rsidRPr="00045158" w:rsidRDefault="0006681B" w:rsidP="0006681B">
      <w:pPr>
        <w:tabs>
          <w:tab w:val="left" w:pos="1418"/>
          <w:tab w:val="left" w:pos="2127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045158">
        <w:rPr>
          <w:color w:val="000000"/>
          <w:sz w:val="22"/>
          <w:szCs w:val="22"/>
        </w:rPr>
        <w:t>Stage</w:t>
      </w:r>
      <w:r w:rsidRPr="00045158">
        <w:rPr>
          <w:color w:val="000000"/>
          <w:sz w:val="22"/>
          <w:szCs w:val="22"/>
        </w:rPr>
        <w:tab/>
        <w:t xml:space="preserve">: </w:t>
      </w:r>
      <w:r w:rsidRPr="00045158">
        <w:rPr>
          <w:color w:val="000000"/>
          <w:sz w:val="22"/>
          <w:szCs w:val="22"/>
        </w:rPr>
        <w:tab/>
        <w:t>Leve</w:t>
      </w:r>
      <w:r w:rsidR="00342E8A">
        <w:rPr>
          <w:color w:val="000000"/>
          <w:sz w:val="22"/>
          <w:szCs w:val="22"/>
        </w:rPr>
        <w:t>l</w:t>
      </w:r>
      <w:r w:rsidR="0016542E">
        <w:rPr>
          <w:color w:val="000000"/>
          <w:sz w:val="22"/>
          <w:szCs w:val="22"/>
        </w:rPr>
        <w:t>-4</w:t>
      </w:r>
      <w:r w:rsidRPr="00045158">
        <w:rPr>
          <w:color w:val="000000"/>
          <w:sz w:val="22"/>
          <w:szCs w:val="22"/>
        </w:rPr>
        <w:t xml:space="preserve">, </w:t>
      </w:r>
      <w:r w:rsidR="006E7AC3">
        <w:rPr>
          <w:color w:val="000000"/>
          <w:sz w:val="22"/>
          <w:szCs w:val="22"/>
        </w:rPr>
        <w:t>Term</w:t>
      </w:r>
      <w:r w:rsidR="0016542E">
        <w:rPr>
          <w:color w:val="000000"/>
          <w:sz w:val="22"/>
          <w:szCs w:val="22"/>
        </w:rPr>
        <w:t>-</w:t>
      </w:r>
      <w:r w:rsidRPr="00045158">
        <w:rPr>
          <w:color w:val="000000"/>
          <w:sz w:val="22"/>
          <w:szCs w:val="22"/>
        </w:rPr>
        <w:t>I</w:t>
      </w:r>
      <w:r w:rsidR="000D4BA5">
        <w:rPr>
          <w:color w:val="000000"/>
          <w:sz w:val="22"/>
          <w:szCs w:val="22"/>
        </w:rPr>
        <w:t>I</w:t>
      </w:r>
    </w:p>
    <w:p w14:paraId="0E5C77A4" w14:textId="3F6CCD36" w:rsidR="0006681B" w:rsidRPr="00045158" w:rsidRDefault="0006681B" w:rsidP="0006681B">
      <w:pPr>
        <w:tabs>
          <w:tab w:val="left" w:pos="1418"/>
          <w:tab w:val="left" w:pos="2127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045158">
        <w:rPr>
          <w:color w:val="000000"/>
          <w:sz w:val="22"/>
          <w:szCs w:val="22"/>
        </w:rPr>
        <w:t>Duration</w:t>
      </w:r>
      <w:r w:rsidRPr="00045158">
        <w:rPr>
          <w:color w:val="000000"/>
          <w:sz w:val="22"/>
          <w:szCs w:val="22"/>
        </w:rPr>
        <w:tab/>
        <w:t xml:space="preserve">: </w:t>
      </w:r>
      <w:r w:rsidRPr="00045158">
        <w:rPr>
          <w:color w:val="000000"/>
          <w:sz w:val="22"/>
          <w:szCs w:val="22"/>
        </w:rPr>
        <w:tab/>
        <w:t xml:space="preserve">Three hours per week </w:t>
      </w:r>
      <w:r w:rsidR="0016542E">
        <w:rPr>
          <w:color w:val="000000"/>
          <w:sz w:val="22"/>
          <w:szCs w:val="22"/>
        </w:rPr>
        <w:t>for 14 weeks</w:t>
      </w:r>
    </w:p>
    <w:p w14:paraId="51C679B5" w14:textId="2100B3C6" w:rsidR="0006681B" w:rsidRPr="00045158" w:rsidRDefault="0016542E" w:rsidP="0006681B">
      <w:pPr>
        <w:tabs>
          <w:tab w:val="left" w:pos="1418"/>
          <w:tab w:val="left" w:pos="2127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Credit</w:t>
      </w:r>
      <w:r w:rsidR="0006681B" w:rsidRPr="00045158">
        <w:rPr>
          <w:color w:val="000000"/>
          <w:sz w:val="22"/>
          <w:szCs w:val="22"/>
        </w:rPr>
        <w:tab/>
        <w:t xml:space="preserve">: </w:t>
      </w:r>
      <w:r w:rsidR="0006681B" w:rsidRPr="00045158">
        <w:rPr>
          <w:color w:val="000000"/>
          <w:sz w:val="22"/>
          <w:szCs w:val="22"/>
        </w:rPr>
        <w:tab/>
        <w:t>3.0</w:t>
      </w:r>
    </w:p>
    <w:p w14:paraId="4637FD94" w14:textId="77777777" w:rsidR="0006681B" w:rsidRPr="00045158" w:rsidRDefault="0006681B" w:rsidP="0006681B">
      <w:pPr>
        <w:autoSpaceDE w:val="0"/>
        <w:autoSpaceDN w:val="0"/>
        <w:adjustRightInd w:val="0"/>
        <w:spacing w:line="276" w:lineRule="auto"/>
        <w:jc w:val="both"/>
        <w:rPr>
          <w:color w:val="000000"/>
          <w:sz w:val="21"/>
          <w:szCs w:val="21"/>
        </w:rPr>
      </w:pPr>
    </w:p>
    <w:p w14:paraId="6D07F506" w14:textId="77777777" w:rsidR="0006681B" w:rsidRDefault="0006681B" w:rsidP="0006681B">
      <w:pPr>
        <w:autoSpaceDE w:val="0"/>
        <w:autoSpaceDN w:val="0"/>
        <w:adjustRightInd w:val="0"/>
        <w:spacing w:line="276" w:lineRule="auto"/>
        <w:jc w:val="both"/>
        <w:rPr>
          <w:b/>
          <w:bCs/>
          <w:color w:val="0000FF"/>
          <w:u w:val="single"/>
        </w:rPr>
      </w:pPr>
      <w:r w:rsidRPr="00045158">
        <w:rPr>
          <w:b/>
          <w:bCs/>
          <w:color w:val="0000FF"/>
          <w:u w:val="single"/>
        </w:rPr>
        <w:t>Subject Introduction</w:t>
      </w:r>
      <w:r>
        <w:rPr>
          <w:b/>
          <w:bCs/>
          <w:color w:val="0000FF"/>
          <w:u w:val="single"/>
        </w:rPr>
        <w:t>:</w:t>
      </w:r>
    </w:p>
    <w:p w14:paraId="654FD459" w14:textId="77777777" w:rsidR="0006681B" w:rsidRPr="006C7681" w:rsidRDefault="0006681B" w:rsidP="0006681B">
      <w:pPr>
        <w:autoSpaceDE w:val="0"/>
        <w:autoSpaceDN w:val="0"/>
        <w:adjustRightInd w:val="0"/>
        <w:spacing w:line="276" w:lineRule="auto"/>
        <w:jc w:val="both"/>
        <w:rPr>
          <w:b/>
          <w:bCs/>
          <w:color w:val="0000FF"/>
          <w:u w:val="single"/>
        </w:rPr>
      </w:pPr>
    </w:p>
    <w:p w14:paraId="537C1699" w14:textId="5B016548" w:rsidR="000E5B86" w:rsidRPr="000E5B86" w:rsidRDefault="000E5B86" w:rsidP="000E5B86">
      <w:pPr>
        <w:autoSpaceDE w:val="0"/>
        <w:autoSpaceDN w:val="0"/>
        <w:adjustRightInd w:val="0"/>
        <w:spacing w:line="276" w:lineRule="auto"/>
        <w:jc w:val="both"/>
        <w:rPr>
          <w:bCs/>
          <w:sz w:val="22"/>
          <w:szCs w:val="22"/>
        </w:rPr>
      </w:pPr>
      <w:r w:rsidRPr="000E5B86">
        <w:rPr>
          <w:bCs/>
          <w:sz w:val="22"/>
          <w:szCs w:val="22"/>
        </w:rPr>
        <w:t xml:space="preserve">Standard  graphics  primitives;  Graphics  hardware;  Graphics  pipeline;  Coordinate  convention;  Scan </w:t>
      </w:r>
    </w:p>
    <w:p w14:paraId="5A7BBB61" w14:textId="77777777" w:rsidR="000E5B86" w:rsidRPr="000E5B86" w:rsidRDefault="000E5B86" w:rsidP="000E5B86">
      <w:pPr>
        <w:autoSpaceDE w:val="0"/>
        <w:autoSpaceDN w:val="0"/>
        <w:adjustRightInd w:val="0"/>
        <w:spacing w:line="276" w:lineRule="auto"/>
        <w:jc w:val="both"/>
        <w:rPr>
          <w:bCs/>
          <w:sz w:val="22"/>
          <w:szCs w:val="22"/>
        </w:rPr>
      </w:pPr>
      <w:r w:rsidRPr="000E5B86">
        <w:rPr>
          <w:bCs/>
          <w:sz w:val="22"/>
          <w:szCs w:val="22"/>
        </w:rPr>
        <w:t xml:space="preserve">conversion;  Clipping;  Modeling  transformation;  Viewing  transformation;  Projection  transformation; </w:t>
      </w:r>
    </w:p>
    <w:p w14:paraId="7D62A408" w14:textId="4E2E2F15" w:rsidR="0006681B" w:rsidRPr="000E5B86" w:rsidRDefault="000E5B86" w:rsidP="000E5B86">
      <w:pPr>
        <w:autoSpaceDE w:val="0"/>
        <w:autoSpaceDN w:val="0"/>
        <w:adjustRightInd w:val="0"/>
        <w:spacing w:line="276" w:lineRule="auto"/>
        <w:jc w:val="both"/>
        <w:rPr>
          <w:bCs/>
          <w:sz w:val="22"/>
          <w:szCs w:val="22"/>
        </w:rPr>
      </w:pPr>
      <w:r w:rsidRPr="000E5B86">
        <w:rPr>
          <w:bCs/>
          <w:sz w:val="22"/>
          <w:szCs w:val="22"/>
        </w:rPr>
        <w:t>Polygons  and  polygon  meshes;  Curves  and  surfaces;  Hidden  lines  and  surface  removal;  Fractals;  Ray tracing; Light models; Color models; Graphics programming</w:t>
      </w:r>
    </w:p>
    <w:p w14:paraId="4C3BBDBE" w14:textId="77777777" w:rsidR="0006681B" w:rsidRDefault="0006681B" w:rsidP="0006681B">
      <w:pPr>
        <w:autoSpaceDE w:val="0"/>
        <w:autoSpaceDN w:val="0"/>
        <w:adjustRightInd w:val="0"/>
        <w:spacing w:line="276" w:lineRule="auto"/>
        <w:jc w:val="both"/>
        <w:rPr>
          <w:b/>
          <w:bCs/>
          <w:color w:val="0000FF"/>
          <w:u w:val="single"/>
        </w:rPr>
      </w:pPr>
      <w:r w:rsidRPr="00045158">
        <w:rPr>
          <w:b/>
          <w:bCs/>
          <w:color w:val="0000FF"/>
          <w:u w:val="single"/>
        </w:rPr>
        <w:t>Course Objectives</w:t>
      </w:r>
      <w:r>
        <w:rPr>
          <w:b/>
          <w:bCs/>
          <w:color w:val="0000FF"/>
          <w:u w:val="single"/>
        </w:rPr>
        <w:t>:</w:t>
      </w:r>
    </w:p>
    <w:p w14:paraId="32BD7C09" w14:textId="77777777" w:rsidR="007C46AD" w:rsidRDefault="007C46AD" w:rsidP="0006681B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FF"/>
          <w:u w:val="single"/>
        </w:rPr>
      </w:pPr>
    </w:p>
    <w:p w14:paraId="144B9945" w14:textId="79030A77" w:rsidR="0006681B" w:rsidRPr="0088276B" w:rsidRDefault="0006681B" w:rsidP="0006681B">
      <w:pPr>
        <w:autoSpaceDE w:val="0"/>
        <w:autoSpaceDN w:val="0"/>
        <w:adjustRightInd w:val="0"/>
        <w:spacing w:line="360" w:lineRule="auto"/>
        <w:jc w:val="both"/>
        <w:rPr>
          <w:rFonts w:eastAsia="Batang"/>
          <w:sz w:val="22"/>
          <w:szCs w:val="22"/>
          <w:lang w:eastAsia="ko-KR"/>
        </w:rPr>
      </w:pPr>
      <w:r w:rsidRPr="00045158">
        <w:rPr>
          <w:rFonts w:eastAsia="Batang"/>
          <w:sz w:val="22"/>
          <w:szCs w:val="22"/>
          <w:lang w:eastAsia="ko-KR"/>
        </w:rPr>
        <w:t>T</w:t>
      </w:r>
      <w:r>
        <w:rPr>
          <w:rFonts w:eastAsia="Batang"/>
          <w:sz w:val="22"/>
          <w:szCs w:val="22"/>
          <w:lang w:eastAsia="ko-KR"/>
        </w:rPr>
        <w:t>he objective of the course is t</w:t>
      </w:r>
      <w:r w:rsidRPr="00045158">
        <w:rPr>
          <w:rFonts w:eastAsia="Batang"/>
          <w:sz w:val="22"/>
          <w:szCs w:val="22"/>
          <w:lang w:eastAsia="ko-KR"/>
        </w:rPr>
        <w:t>o familiarize</w:t>
      </w:r>
      <w:r w:rsidR="007C46AD">
        <w:rPr>
          <w:rFonts w:eastAsia="Batang"/>
          <w:sz w:val="22"/>
          <w:szCs w:val="22"/>
          <w:lang w:eastAsia="ko-KR"/>
        </w:rPr>
        <w:t xml:space="preserve"> students with </w:t>
      </w:r>
      <w:r w:rsidR="000E5B86">
        <w:rPr>
          <w:color w:val="000000"/>
          <w:sz w:val="22"/>
          <w:szCs w:val="22"/>
        </w:rPr>
        <w:t>computer graphics</w:t>
      </w:r>
      <w:r w:rsidR="007C46AD">
        <w:rPr>
          <w:color w:val="000000"/>
          <w:sz w:val="22"/>
          <w:szCs w:val="22"/>
        </w:rPr>
        <w:t xml:space="preserve"> as well as how to use those in real life applications.</w:t>
      </w:r>
    </w:p>
    <w:p w14:paraId="3343A995" w14:textId="77777777" w:rsidR="0006681B" w:rsidRDefault="0006681B" w:rsidP="0006681B">
      <w:pPr>
        <w:spacing w:line="360" w:lineRule="auto"/>
        <w:jc w:val="both"/>
        <w:rPr>
          <w:rFonts w:eastAsia="Batang"/>
          <w:b/>
          <w:bCs/>
          <w:color w:val="0000FF"/>
          <w:sz w:val="23"/>
          <w:szCs w:val="23"/>
          <w:u w:val="single"/>
          <w:lang w:eastAsia="ko-KR"/>
        </w:rPr>
      </w:pPr>
      <w:r w:rsidRPr="00045158">
        <w:rPr>
          <w:rFonts w:eastAsia="Batang"/>
          <w:b/>
          <w:bCs/>
          <w:color w:val="0000FF"/>
          <w:u w:val="single"/>
          <w:lang w:eastAsia="ko-KR"/>
        </w:rPr>
        <w:t>Course Outcomes</w:t>
      </w:r>
      <w:r>
        <w:rPr>
          <w:rFonts w:eastAsia="Batang"/>
          <w:b/>
          <w:bCs/>
          <w:color w:val="0000FF"/>
          <w:sz w:val="23"/>
          <w:szCs w:val="23"/>
          <w:u w:val="single"/>
          <w:lang w:eastAsia="ko-KR"/>
        </w:rPr>
        <w:t>:</w:t>
      </w:r>
    </w:p>
    <w:p w14:paraId="7B46DD5B" w14:textId="77777777" w:rsidR="0006681B" w:rsidRPr="0088276B" w:rsidRDefault="0006681B" w:rsidP="0006681B">
      <w:pPr>
        <w:spacing w:line="360" w:lineRule="auto"/>
        <w:jc w:val="both"/>
        <w:rPr>
          <w:sz w:val="22"/>
          <w:szCs w:val="22"/>
        </w:rPr>
      </w:pPr>
      <w:r w:rsidRPr="00045158">
        <w:rPr>
          <w:sz w:val="22"/>
          <w:szCs w:val="22"/>
        </w:rPr>
        <w:t>At the completion of this course the student will be able to:</w:t>
      </w:r>
    </w:p>
    <w:p w14:paraId="68A6EC7C" w14:textId="3D74F486" w:rsidR="0006681B" w:rsidRPr="00045158" w:rsidRDefault="0006681B" w:rsidP="0006681B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Fonts w:eastAsia="Batang"/>
          <w:sz w:val="22"/>
          <w:szCs w:val="22"/>
          <w:lang w:eastAsia="ko-KR"/>
        </w:rPr>
      </w:pPr>
      <w:r w:rsidRPr="00045158">
        <w:rPr>
          <w:rFonts w:eastAsia="Batang"/>
          <w:sz w:val="22"/>
          <w:szCs w:val="22"/>
          <w:lang w:eastAsia="ko-KR"/>
        </w:rPr>
        <w:t>1</w:t>
      </w:r>
      <w:r>
        <w:rPr>
          <w:rFonts w:eastAsia="Batang"/>
          <w:sz w:val="22"/>
          <w:szCs w:val="22"/>
          <w:lang w:eastAsia="ko-KR"/>
        </w:rPr>
        <w:t>.</w:t>
      </w:r>
      <w:r>
        <w:rPr>
          <w:rFonts w:eastAsia="Batang"/>
          <w:sz w:val="22"/>
          <w:szCs w:val="22"/>
          <w:lang w:eastAsia="ko-KR"/>
        </w:rPr>
        <w:tab/>
      </w:r>
      <w:r w:rsidRPr="00045158">
        <w:rPr>
          <w:rFonts w:eastAsia="Batang"/>
          <w:sz w:val="22"/>
          <w:szCs w:val="22"/>
          <w:lang w:eastAsia="ko-KR"/>
        </w:rPr>
        <w:t>Understand and firm grasp of the basic</w:t>
      </w:r>
      <w:r w:rsidRPr="0086429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term of </w:t>
      </w:r>
      <w:r w:rsidR="000E5B86">
        <w:rPr>
          <w:sz w:val="22"/>
          <w:szCs w:val="22"/>
        </w:rPr>
        <w:t>computer graphics</w:t>
      </w:r>
      <w:r>
        <w:rPr>
          <w:sz w:val="22"/>
          <w:szCs w:val="22"/>
        </w:rPr>
        <w:t>.</w:t>
      </w:r>
    </w:p>
    <w:p w14:paraId="66CB37C6" w14:textId="43066741" w:rsidR="0006681B" w:rsidRPr="00045158" w:rsidRDefault="0006681B" w:rsidP="0006681B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Fonts w:eastAsia="Batang"/>
          <w:sz w:val="22"/>
          <w:szCs w:val="22"/>
          <w:lang w:eastAsia="ko-KR"/>
        </w:rPr>
      </w:pPr>
      <w:r w:rsidRPr="00045158">
        <w:rPr>
          <w:rFonts w:eastAsia="Batang"/>
          <w:sz w:val="22"/>
          <w:szCs w:val="22"/>
          <w:lang w:eastAsia="ko-KR"/>
        </w:rPr>
        <w:t>2.</w:t>
      </w:r>
      <w:r w:rsidRPr="00045158">
        <w:rPr>
          <w:rFonts w:eastAsia="Batang"/>
          <w:sz w:val="22"/>
          <w:szCs w:val="22"/>
          <w:lang w:eastAsia="ko-KR"/>
        </w:rPr>
        <w:tab/>
      </w:r>
      <w:r w:rsidR="000A496A">
        <w:rPr>
          <w:rFonts w:eastAsia="Batang"/>
          <w:sz w:val="22"/>
          <w:szCs w:val="22"/>
          <w:lang w:eastAsia="ko-KR"/>
        </w:rPr>
        <w:t>Know about the real world use case scenarios and learn how to use those techniques.</w:t>
      </w:r>
    </w:p>
    <w:p w14:paraId="1D2781E5" w14:textId="5B408413" w:rsidR="0006681B" w:rsidRDefault="0006681B" w:rsidP="0006681B">
      <w:pPr>
        <w:spacing w:line="360" w:lineRule="auto"/>
        <w:rPr>
          <w:rFonts w:eastAsia="Batang"/>
          <w:sz w:val="22"/>
          <w:szCs w:val="22"/>
          <w:lang w:eastAsia="ko-KR"/>
        </w:rPr>
      </w:pPr>
      <w:r>
        <w:rPr>
          <w:rFonts w:eastAsia="Batang"/>
          <w:lang w:eastAsia="ko-KR"/>
        </w:rPr>
        <w:t>3.</w:t>
      </w:r>
      <w:r>
        <w:rPr>
          <w:rFonts w:eastAsia="Batang"/>
          <w:lang w:eastAsia="ko-KR"/>
        </w:rPr>
        <w:tab/>
      </w:r>
      <w:r w:rsidR="000E5B86">
        <w:rPr>
          <w:rFonts w:eastAsia="Batang"/>
          <w:sz w:val="22"/>
          <w:szCs w:val="22"/>
          <w:lang w:eastAsia="ko-KR"/>
        </w:rPr>
        <w:t>Use the knowledge to model real world object and data</w:t>
      </w:r>
      <w:r w:rsidR="000A496A">
        <w:rPr>
          <w:rFonts w:eastAsia="Batang"/>
          <w:sz w:val="22"/>
          <w:szCs w:val="22"/>
          <w:lang w:eastAsia="ko-KR"/>
        </w:rPr>
        <w:t>.</w:t>
      </w:r>
    </w:p>
    <w:p w14:paraId="7F227592" w14:textId="5517C28A" w:rsidR="000A496A" w:rsidRPr="00CA1330" w:rsidRDefault="000E5B86" w:rsidP="0006681B">
      <w:pPr>
        <w:spacing w:line="360" w:lineRule="auto"/>
        <w:rPr>
          <w:rFonts w:eastAsia="Batang"/>
          <w:sz w:val="22"/>
          <w:szCs w:val="22"/>
          <w:lang w:eastAsia="ko-KR"/>
        </w:rPr>
      </w:pPr>
      <w:r>
        <w:rPr>
          <w:rFonts w:eastAsia="Batang"/>
          <w:sz w:val="22"/>
          <w:szCs w:val="22"/>
          <w:lang w:eastAsia="ko-KR"/>
        </w:rPr>
        <w:t>4.</w:t>
      </w:r>
      <w:r>
        <w:rPr>
          <w:rFonts w:eastAsia="Batang"/>
          <w:sz w:val="22"/>
          <w:szCs w:val="22"/>
          <w:lang w:eastAsia="ko-KR"/>
        </w:rPr>
        <w:tab/>
        <w:t>Learning to program the knowledge earned from studying</w:t>
      </w:r>
      <w:r w:rsidR="000A496A">
        <w:rPr>
          <w:rFonts w:eastAsia="Batang"/>
          <w:sz w:val="22"/>
          <w:szCs w:val="22"/>
          <w:lang w:eastAsia="ko-KR"/>
        </w:rPr>
        <w:t>.</w:t>
      </w:r>
    </w:p>
    <w:p w14:paraId="0FAEF54D" w14:textId="77777777" w:rsidR="0006681B" w:rsidRDefault="0006681B" w:rsidP="0006681B">
      <w:pPr>
        <w:pStyle w:val="Heading2"/>
        <w:spacing w:line="360" w:lineRule="auto"/>
        <w:rPr>
          <w:rFonts w:ascii="Times New Roman" w:hAnsi="Times New Roman"/>
          <w:i w:val="0"/>
          <w:sz w:val="24"/>
          <w:szCs w:val="24"/>
          <w:u w:val="single"/>
        </w:rPr>
      </w:pPr>
      <w:r w:rsidRPr="00045158">
        <w:rPr>
          <w:rFonts w:ascii="Times New Roman" w:hAnsi="Times New Roman"/>
          <w:i w:val="0"/>
          <w:sz w:val="24"/>
          <w:szCs w:val="24"/>
          <w:u w:val="single"/>
        </w:rPr>
        <w:t>Teaching Methods</w:t>
      </w:r>
      <w:r>
        <w:rPr>
          <w:rFonts w:ascii="Times New Roman" w:hAnsi="Times New Roman"/>
          <w:i w:val="0"/>
          <w:sz w:val="24"/>
          <w:szCs w:val="24"/>
          <w:u w:val="single"/>
        </w:rPr>
        <w:t>:</w:t>
      </w:r>
    </w:p>
    <w:p w14:paraId="46054CE9" w14:textId="77777777" w:rsidR="0006681B" w:rsidRPr="00822508" w:rsidRDefault="0006681B" w:rsidP="0006681B"/>
    <w:p w14:paraId="54645A7D" w14:textId="2A282D7A" w:rsidR="0006681B" w:rsidRDefault="0006681B" w:rsidP="0006681B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 w:rsidRPr="00045158">
        <w:rPr>
          <w:sz w:val="22"/>
          <w:szCs w:val="22"/>
        </w:rPr>
        <w:t xml:space="preserve">Lectures </w:t>
      </w:r>
      <w:r>
        <w:rPr>
          <w:sz w:val="22"/>
          <w:szCs w:val="22"/>
        </w:rPr>
        <w:t>42</w:t>
      </w:r>
      <w:r w:rsidR="00DB3EAB">
        <w:rPr>
          <w:sz w:val="22"/>
          <w:szCs w:val="22"/>
        </w:rPr>
        <w:t xml:space="preserve"> hour</w:t>
      </w:r>
      <w:r w:rsidRPr="00045158">
        <w:rPr>
          <w:sz w:val="22"/>
          <w:szCs w:val="22"/>
        </w:rPr>
        <w:t xml:space="preserve">s at a term within 14 weeks </w:t>
      </w:r>
    </w:p>
    <w:p w14:paraId="6265626E" w14:textId="77777777" w:rsidR="00A22E49" w:rsidRDefault="00A22E49" w:rsidP="0006681B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p w14:paraId="667E103E" w14:textId="77777777" w:rsidR="00A22E49" w:rsidRDefault="00A22E49" w:rsidP="0006681B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p w14:paraId="0D420526" w14:textId="77777777" w:rsidR="00A22E49" w:rsidRDefault="00A22E49" w:rsidP="0006681B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p w14:paraId="38CC487D" w14:textId="77777777" w:rsidR="00A22E49" w:rsidRPr="00045158" w:rsidRDefault="00A22E49" w:rsidP="0006681B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bookmarkStart w:id="0" w:name="_GoBack"/>
      <w:bookmarkEnd w:id="0"/>
    </w:p>
    <w:p w14:paraId="28F05111" w14:textId="77777777" w:rsidR="0006681B" w:rsidRDefault="0006681B" w:rsidP="0006681B">
      <w:pPr>
        <w:pStyle w:val="Heading2"/>
        <w:spacing w:line="276" w:lineRule="auto"/>
        <w:rPr>
          <w:rFonts w:ascii="Times New Roman" w:hAnsi="Times New Roman"/>
          <w:i w:val="0"/>
          <w:sz w:val="24"/>
          <w:szCs w:val="24"/>
          <w:u w:val="single"/>
        </w:rPr>
      </w:pPr>
      <w:r w:rsidRPr="00045158">
        <w:rPr>
          <w:rFonts w:ascii="Times New Roman" w:hAnsi="Times New Roman"/>
          <w:i w:val="0"/>
          <w:sz w:val="24"/>
          <w:szCs w:val="24"/>
          <w:u w:val="single"/>
        </w:rPr>
        <w:lastRenderedPageBreak/>
        <w:t>Assessment</w:t>
      </w:r>
      <w:r>
        <w:rPr>
          <w:rFonts w:ascii="Times New Roman" w:hAnsi="Times New Roman"/>
          <w:i w:val="0"/>
          <w:sz w:val="24"/>
          <w:szCs w:val="24"/>
          <w:u w:val="single"/>
        </w:rPr>
        <w:t>:</w:t>
      </w:r>
    </w:p>
    <w:p w14:paraId="2662C2FB" w14:textId="77777777" w:rsidR="0006681B" w:rsidRPr="00822508" w:rsidRDefault="0006681B" w:rsidP="0006681B"/>
    <w:tbl>
      <w:tblPr>
        <w:tblW w:w="0" w:type="auto"/>
        <w:tblLook w:val="04A0" w:firstRow="1" w:lastRow="0" w:firstColumn="1" w:lastColumn="0" w:noHBand="0" w:noVBand="1"/>
      </w:tblPr>
      <w:tblGrid>
        <w:gridCol w:w="3168"/>
        <w:gridCol w:w="3060"/>
      </w:tblGrid>
      <w:tr w:rsidR="0006681B" w:rsidRPr="006F299C" w14:paraId="5818CFE4" w14:textId="77777777" w:rsidTr="00AA417C">
        <w:tc>
          <w:tcPr>
            <w:tcW w:w="3168" w:type="dxa"/>
            <w:shd w:val="clear" w:color="auto" w:fill="auto"/>
          </w:tcPr>
          <w:p w14:paraId="660F2B30" w14:textId="77777777" w:rsidR="0006681B" w:rsidRPr="00822508" w:rsidRDefault="0006681B" w:rsidP="00AA417C">
            <w:pPr>
              <w:pStyle w:val="Heading2"/>
              <w:spacing w:before="0" w:line="360" w:lineRule="auto"/>
              <w:rPr>
                <w:rFonts w:ascii="Times New Roman" w:hAnsi="Times New Roman"/>
                <w:b w:val="0"/>
                <w:i w:val="0"/>
                <w:sz w:val="22"/>
                <w:szCs w:val="22"/>
              </w:rPr>
            </w:pPr>
            <w:r w:rsidRPr="00822508">
              <w:rPr>
                <w:rFonts w:ascii="Times New Roman" w:hAnsi="Times New Roman"/>
                <w:b w:val="0"/>
                <w:i w:val="0"/>
                <w:sz w:val="22"/>
                <w:szCs w:val="22"/>
              </w:rPr>
              <w:t xml:space="preserve"> Attendance:</w:t>
            </w:r>
          </w:p>
        </w:tc>
        <w:tc>
          <w:tcPr>
            <w:tcW w:w="3060" w:type="dxa"/>
            <w:shd w:val="clear" w:color="auto" w:fill="auto"/>
          </w:tcPr>
          <w:p w14:paraId="6EF8C134" w14:textId="4BC53316" w:rsidR="0006681B" w:rsidRPr="00822508" w:rsidRDefault="003D7E2E" w:rsidP="00AA417C">
            <w:pPr>
              <w:pStyle w:val="Heading2"/>
              <w:spacing w:before="0" w:line="276" w:lineRule="auto"/>
              <w:rPr>
                <w:rFonts w:ascii="Times New Roman" w:hAnsi="Times New Roman"/>
                <w:b w:val="0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sz w:val="22"/>
                <w:szCs w:val="22"/>
              </w:rPr>
              <w:t>15</w:t>
            </w:r>
          </w:p>
        </w:tc>
      </w:tr>
      <w:tr w:rsidR="003D7E2E" w:rsidRPr="006F299C" w14:paraId="108CFD58" w14:textId="77777777" w:rsidTr="00AA417C">
        <w:tc>
          <w:tcPr>
            <w:tcW w:w="3168" w:type="dxa"/>
            <w:shd w:val="clear" w:color="auto" w:fill="auto"/>
          </w:tcPr>
          <w:p w14:paraId="3C544E56" w14:textId="12A2597B" w:rsidR="003D7E2E" w:rsidRPr="00822508" w:rsidRDefault="003D7E2E" w:rsidP="00AA417C">
            <w:pPr>
              <w:pStyle w:val="Heading2"/>
              <w:spacing w:before="0" w:line="360" w:lineRule="auto"/>
              <w:rPr>
                <w:rFonts w:ascii="Times New Roman" w:hAnsi="Times New Roman"/>
                <w:b w:val="0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sz w:val="22"/>
                <w:szCs w:val="22"/>
              </w:rPr>
              <w:t>Ob</w:t>
            </w:r>
            <w:r w:rsidR="0030732F">
              <w:rPr>
                <w:rFonts w:ascii="Times New Roman" w:hAnsi="Times New Roman"/>
                <w:b w:val="0"/>
                <w:i w:val="0"/>
                <w:sz w:val="22"/>
                <w:szCs w:val="22"/>
              </w:rPr>
              <w:t>servation</w:t>
            </w:r>
          </w:p>
        </w:tc>
        <w:tc>
          <w:tcPr>
            <w:tcW w:w="3060" w:type="dxa"/>
            <w:shd w:val="clear" w:color="auto" w:fill="auto"/>
          </w:tcPr>
          <w:p w14:paraId="094E011A" w14:textId="794F80BF" w:rsidR="003D7E2E" w:rsidRDefault="0030732F" w:rsidP="00AA417C">
            <w:pPr>
              <w:pStyle w:val="Heading2"/>
              <w:spacing w:before="0" w:line="276" w:lineRule="auto"/>
              <w:rPr>
                <w:rFonts w:ascii="Times New Roman" w:hAnsi="Times New Roman"/>
                <w:b w:val="0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sz w:val="22"/>
                <w:szCs w:val="22"/>
              </w:rPr>
              <w:t>15</w:t>
            </w:r>
          </w:p>
        </w:tc>
      </w:tr>
      <w:tr w:rsidR="0006681B" w:rsidRPr="006F299C" w14:paraId="467B5293" w14:textId="77777777" w:rsidTr="00AA417C">
        <w:tc>
          <w:tcPr>
            <w:tcW w:w="3168" w:type="dxa"/>
            <w:shd w:val="clear" w:color="auto" w:fill="auto"/>
          </w:tcPr>
          <w:p w14:paraId="4AEC3C2A" w14:textId="77777777" w:rsidR="0006681B" w:rsidRPr="00822508" w:rsidRDefault="0006681B" w:rsidP="00AA417C">
            <w:pPr>
              <w:pStyle w:val="Heading2"/>
              <w:spacing w:before="0" w:line="360" w:lineRule="auto"/>
              <w:rPr>
                <w:rFonts w:ascii="Times New Roman" w:hAnsi="Times New Roman"/>
                <w:b w:val="0"/>
                <w:i w:val="0"/>
                <w:sz w:val="22"/>
                <w:szCs w:val="22"/>
              </w:rPr>
            </w:pPr>
            <w:r w:rsidRPr="00822508">
              <w:rPr>
                <w:rFonts w:ascii="Times New Roman" w:hAnsi="Times New Roman"/>
                <w:b w:val="0"/>
                <w:i w:val="0"/>
                <w:sz w:val="22"/>
                <w:szCs w:val="22"/>
              </w:rPr>
              <w:t>Assignment /Class Test:</w:t>
            </w:r>
          </w:p>
        </w:tc>
        <w:tc>
          <w:tcPr>
            <w:tcW w:w="3060" w:type="dxa"/>
            <w:shd w:val="clear" w:color="auto" w:fill="auto"/>
          </w:tcPr>
          <w:p w14:paraId="63CCE508" w14:textId="538CBF33" w:rsidR="0006681B" w:rsidRPr="00822508" w:rsidRDefault="0030732F" w:rsidP="00AA417C">
            <w:pPr>
              <w:pStyle w:val="Heading2"/>
              <w:spacing w:before="0" w:line="276" w:lineRule="auto"/>
              <w:rPr>
                <w:rFonts w:ascii="Times New Roman" w:hAnsi="Times New Roman"/>
                <w:b w:val="0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sz w:val="22"/>
                <w:szCs w:val="22"/>
              </w:rPr>
              <w:t>60</w:t>
            </w:r>
          </w:p>
        </w:tc>
      </w:tr>
      <w:tr w:rsidR="0006681B" w:rsidRPr="006F299C" w14:paraId="6C1EC0B3" w14:textId="77777777" w:rsidTr="00AA417C">
        <w:tc>
          <w:tcPr>
            <w:tcW w:w="3168" w:type="dxa"/>
            <w:shd w:val="clear" w:color="auto" w:fill="auto"/>
          </w:tcPr>
          <w:p w14:paraId="041BB61C" w14:textId="77777777" w:rsidR="0006681B" w:rsidRPr="00822508" w:rsidRDefault="0006681B" w:rsidP="00AA417C">
            <w:pPr>
              <w:pStyle w:val="Heading2"/>
              <w:spacing w:before="0" w:line="360" w:lineRule="auto"/>
              <w:rPr>
                <w:rFonts w:ascii="Times New Roman" w:hAnsi="Times New Roman"/>
                <w:b w:val="0"/>
                <w:i w:val="0"/>
                <w:sz w:val="22"/>
                <w:szCs w:val="22"/>
              </w:rPr>
            </w:pPr>
            <w:r w:rsidRPr="00822508">
              <w:rPr>
                <w:rFonts w:ascii="Times New Roman" w:hAnsi="Times New Roman"/>
                <w:b w:val="0"/>
                <w:i w:val="0"/>
                <w:sz w:val="22"/>
                <w:szCs w:val="22"/>
              </w:rPr>
              <w:t>Written Examination:</w:t>
            </w:r>
          </w:p>
        </w:tc>
        <w:tc>
          <w:tcPr>
            <w:tcW w:w="3060" w:type="dxa"/>
            <w:shd w:val="clear" w:color="auto" w:fill="auto"/>
          </w:tcPr>
          <w:p w14:paraId="36260872" w14:textId="7E9D9223" w:rsidR="0006681B" w:rsidRPr="00822508" w:rsidRDefault="0030732F" w:rsidP="00AA417C">
            <w:pPr>
              <w:pStyle w:val="Heading2"/>
              <w:spacing w:before="0" w:line="276" w:lineRule="auto"/>
              <w:rPr>
                <w:rFonts w:ascii="Times New Roman" w:hAnsi="Times New Roman"/>
                <w:b w:val="0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sz w:val="22"/>
                <w:szCs w:val="22"/>
              </w:rPr>
              <w:t>210</w:t>
            </w:r>
          </w:p>
        </w:tc>
      </w:tr>
    </w:tbl>
    <w:p w14:paraId="72D37136" w14:textId="77777777" w:rsidR="0006681B" w:rsidRPr="00045158" w:rsidRDefault="0006681B" w:rsidP="0006681B">
      <w:pPr>
        <w:pStyle w:val="NormalWeb"/>
        <w:tabs>
          <w:tab w:val="left" w:pos="2977"/>
        </w:tabs>
        <w:spacing w:before="0" w:beforeAutospacing="0" w:after="0" w:afterAutospacing="0" w:line="276" w:lineRule="auto"/>
        <w:rPr>
          <w:sz w:val="22"/>
          <w:szCs w:val="22"/>
        </w:rPr>
      </w:pPr>
      <w:r w:rsidRPr="00045158">
        <w:rPr>
          <w:sz w:val="22"/>
          <w:szCs w:val="22"/>
        </w:rPr>
        <w:t xml:space="preserve"> </w:t>
      </w:r>
    </w:p>
    <w:p w14:paraId="34AB0AE5" w14:textId="77777777" w:rsidR="0006681B" w:rsidRPr="00822508" w:rsidRDefault="0006681B" w:rsidP="0006681B">
      <w:pPr>
        <w:pStyle w:val="Heading2"/>
        <w:spacing w:before="0" w:after="0" w:line="276" w:lineRule="auto"/>
        <w:rPr>
          <w:rFonts w:ascii="Times New Roman" w:hAnsi="Times New Roman"/>
          <w:i w:val="0"/>
          <w:sz w:val="24"/>
          <w:szCs w:val="24"/>
          <w:u w:val="single"/>
        </w:rPr>
      </w:pPr>
      <w:r w:rsidRPr="00822508">
        <w:rPr>
          <w:rFonts w:ascii="Times New Roman" w:hAnsi="Times New Roman"/>
          <w:i w:val="0"/>
          <w:sz w:val="24"/>
          <w:szCs w:val="24"/>
          <w:u w:val="single"/>
        </w:rPr>
        <w:t>Text books:</w:t>
      </w:r>
    </w:p>
    <w:p w14:paraId="20CDCAC9" w14:textId="77777777" w:rsidR="0006681B" w:rsidRPr="00045158" w:rsidRDefault="0006681B" w:rsidP="0006681B">
      <w:pPr>
        <w:spacing w:line="276" w:lineRule="auto"/>
        <w:rPr>
          <w:sz w:val="20"/>
          <w:szCs w:val="20"/>
        </w:rPr>
      </w:pPr>
    </w:p>
    <w:p w14:paraId="0F14B3DE" w14:textId="02FE45BC" w:rsidR="00460C08" w:rsidRPr="000E5B86" w:rsidRDefault="000E5B86" w:rsidP="000E5B8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 w:rsidRPr="000E5B86">
        <w:rPr>
          <w:color w:val="000000"/>
        </w:rPr>
        <w:t>Computer Graphics by Hearn &amp; Baker</w:t>
      </w:r>
    </w:p>
    <w:p w14:paraId="3D0716AD" w14:textId="77777777" w:rsidR="0006681B" w:rsidRPr="007B2A99" w:rsidRDefault="0006681B" w:rsidP="0006681B">
      <w:pPr>
        <w:spacing w:line="276" w:lineRule="auto"/>
        <w:rPr>
          <w:sz w:val="22"/>
          <w:szCs w:val="22"/>
        </w:rPr>
      </w:pPr>
    </w:p>
    <w:p w14:paraId="53FDAD29" w14:textId="77777777" w:rsidR="0006681B" w:rsidRPr="00822508" w:rsidRDefault="0006681B" w:rsidP="0006681B">
      <w:pPr>
        <w:pStyle w:val="Heading2"/>
        <w:spacing w:before="0" w:after="0" w:line="276" w:lineRule="auto"/>
        <w:rPr>
          <w:rFonts w:ascii="Times New Roman" w:hAnsi="Times New Roman"/>
          <w:i w:val="0"/>
          <w:sz w:val="24"/>
          <w:szCs w:val="24"/>
          <w:u w:val="single"/>
        </w:rPr>
      </w:pPr>
      <w:r w:rsidRPr="00822508">
        <w:rPr>
          <w:rFonts w:ascii="Times New Roman" w:hAnsi="Times New Roman"/>
          <w:i w:val="0"/>
          <w:sz w:val="24"/>
          <w:szCs w:val="24"/>
          <w:u w:val="single"/>
        </w:rPr>
        <w:t>Reference Books:</w:t>
      </w:r>
    </w:p>
    <w:p w14:paraId="45E8CE38" w14:textId="77777777" w:rsidR="0006681B" w:rsidRPr="00045158" w:rsidRDefault="0006681B" w:rsidP="0006681B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14:paraId="053A2D15" w14:textId="318171BA" w:rsidR="000E5B86" w:rsidRPr="000E5B86" w:rsidRDefault="000E5B86" w:rsidP="000E5B86">
      <w:pPr>
        <w:autoSpaceDE w:val="0"/>
        <w:autoSpaceDN w:val="0"/>
        <w:adjustRightInd w:val="0"/>
        <w:spacing w:line="360" w:lineRule="auto"/>
        <w:jc w:val="both"/>
        <w:rPr>
          <w:spacing w:val="-3"/>
        </w:rPr>
      </w:pPr>
      <w:r>
        <w:rPr>
          <w:spacing w:val="-3"/>
        </w:rPr>
        <w:t xml:space="preserve">1. </w:t>
      </w:r>
      <w:r w:rsidRPr="000E5B86">
        <w:rPr>
          <w:spacing w:val="-3"/>
        </w:rPr>
        <w:t>Computer Graphics Principle and Practice --James D Foley, Van Dam</w:t>
      </w:r>
    </w:p>
    <w:p w14:paraId="78DE9EB6" w14:textId="654E1343" w:rsidR="000E5B86" w:rsidRPr="000E5B86" w:rsidRDefault="000E5B86" w:rsidP="000E5B86">
      <w:pPr>
        <w:autoSpaceDE w:val="0"/>
        <w:autoSpaceDN w:val="0"/>
        <w:adjustRightInd w:val="0"/>
        <w:spacing w:line="360" w:lineRule="auto"/>
        <w:jc w:val="both"/>
        <w:rPr>
          <w:spacing w:val="-3"/>
        </w:rPr>
      </w:pPr>
      <w:r w:rsidRPr="000E5B86">
        <w:rPr>
          <w:spacing w:val="-3"/>
        </w:rPr>
        <w:t>2. Computer Graphics Using Open GL –F S Hill J R</w:t>
      </w:r>
    </w:p>
    <w:p w14:paraId="784DA822" w14:textId="7458E3F5" w:rsidR="005A7B5B" w:rsidRPr="000E5B86" w:rsidRDefault="000E5B86" w:rsidP="000E5B86">
      <w:pPr>
        <w:autoSpaceDE w:val="0"/>
        <w:autoSpaceDN w:val="0"/>
        <w:adjustRightInd w:val="0"/>
        <w:spacing w:line="360" w:lineRule="auto"/>
        <w:jc w:val="both"/>
        <w:rPr>
          <w:spacing w:val="-3"/>
        </w:rPr>
      </w:pPr>
      <w:r w:rsidRPr="000E5B86">
        <w:rPr>
          <w:spacing w:val="-3"/>
        </w:rPr>
        <w:t>3. OpenGL programming Guide-(Official</w:t>
      </w:r>
      <w:r>
        <w:rPr>
          <w:spacing w:val="-3"/>
        </w:rPr>
        <w:t xml:space="preserve"> </w:t>
      </w:r>
      <w:r w:rsidRPr="000E5B86">
        <w:rPr>
          <w:spacing w:val="-3"/>
        </w:rPr>
        <w:t>guide to learning openly)</w:t>
      </w:r>
    </w:p>
    <w:p w14:paraId="07668CF0" w14:textId="77777777" w:rsidR="0006681B" w:rsidRPr="00523D2B" w:rsidRDefault="0006681B" w:rsidP="0006681B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  <w:u w:val="single"/>
        </w:rPr>
      </w:pPr>
      <w:r w:rsidRPr="00523D2B">
        <w:rPr>
          <w:b/>
          <w:color w:val="000000"/>
          <w:u w:val="single"/>
        </w:rPr>
        <w:t>Convener</w:t>
      </w:r>
    </w:p>
    <w:p w14:paraId="043985FE" w14:textId="77777777" w:rsidR="0006681B" w:rsidRPr="00CA1330" w:rsidRDefault="0006681B" w:rsidP="0006681B">
      <w:pPr>
        <w:autoSpaceDE w:val="0"/>
        <w:autoSpaceDN w:val="0"/>
        <w:adjustRightInd w:val="0"/>
        <w:spacing w:line="360" w:lineRule="auto"/>
        <w:jc w:val="both"/>
        <w:rPr>
          <w:color w:val="000000"/>
          <w:u w:val="single"/>
        </w:rPr>
      </w:pPr>
    </w:p>
    <w:p w14:paraId="2DD61A98" w14:textId="31A0B792" w:rsidR="0006681B" w:rsidRDefault="00D513B6" w:rsidP="0006681B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Taher Muhammad Mahdee</w:t>
      </w:r>
    </w:p>
    <w:p w14:paraId="09C71157" w14:textId="4667E243" w:rsidR="0006681B" w:rsidRDefault="00D513B6" w:rsidP="0006681B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Lecturer</w:t>
      </w:r>
    </w:p>
    <w:p w14:paraId="34F0DB19" w14:textId="70EEADA3" w:rsidR="0006681B" w:rsidRDefault="0006681B" w:rsidP="0006681B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Depa</w:t>
      </w:r>
      <w:r w:rsidR="00D513B6">
        <w:rPr>
          <w:color w:val="000000"/>
          <w:sz w:val="22"/>
          <w:szCs w:val="22"/>
        </w:rPr>
        <w:t>rtment of Computer Science and Engineering</w:t>
      </w:r>
    </w:p>
    <w:p w14:paraId="1712132B" w14:textId="77777777" w:rsidR="0006681B" w:rsidRPr="007970CA" w:rsidRDefault="0006681B" w:rsidP="0006681B">
      <w:pPr>
        <w:autoSpaceDE w:val="0"/>
        <w:autoSpaceDN w:val="0"/>
        <w:adjustRightInd w:val="0"/>
        <w:spacing w:line="360" w:lineRule="auto"/>
        <w:rPr>
          <w:iCs/>
          <w:color w:val="000000"/>
          <w:szCs w:val="30"/>
        </w:rPr>
      </w:pPr>
      <w:r w:rsidRPr="00045158">
        <w:rPr>
          <w:iCs/>
          <w:color w:val="000000"/>
          <w:szCs w:val="30"/>
        </w:rPr>
        <w:t>Bangladesh Army University of Science and Technology (BAUST)</w:t>
      </w:r>
    </w:p>
    <w:p w14:paraId="6D728D74" w14:textId="7886D9B0" w:rsidR="0006681B" w:rsidRPr="00045158" w:rsidRDefault="0006681B" w:rsidP="0006681B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Cell Phone:</w:t>
      </w:r>
      <w:r w:rsidRPr="00045158">
        <w:rPr>
          <w:color w:val="000000"/>
          <w:sz w:val="22"/>
          <w:szCs w:val="22"/>
        </w:rPr>
        <w:t xml:space="preserve">  </w:t>
      </w:r>
      <w:r w:rsidR="00D513B6">
        <w:rPr>
          <w:color w:val="000000"/>
          <w:sz w:val="22"/>
          <w:szCs w:val="22"/>
        </w:rPr>
        <w:t>+8801717244737</w:t>
      </w:r>
    </w:p>
    <w:p w14:paraId="5EA99B0B" w14:textId="63F842F7" w:rsidR="0006681B" w:rsidRDefault="0006681B" w:rsidP="0006681B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045158">
        <w:rPr>
          <w:color w:val="000000"/>
          <w:sz w:val="22"/>
          <w:szCs w:val="22"/>
        </w:rPr>
        <w:t xml:space="preserve">Email </w:t>
      </w:r>
      <w:r>
        <w:rPr>
          <w:color w:val="000000"/>
          <w:sz w:val="22"/>
          <w:szCs w:val="22"/>
        </w:rPr>
        <w:t xml:space="preserve">      </w:t>
      </w:r>
      <w:r w:rsidRPr="00045158">
        <w:rPr>
          <w:color w:val="000000"/>
          <w:sz w:val="22"/>
          <w:szCs w:val="22"/>
        </w:rPr>
        <w:t xml:space="preserve">: </w:t>
      </w:r>
      <w:hyperlink r:id="rId8" w:history="1">
        <w:r w:rsidR="00D513B6">
          <w:rPr>
            <w:rStyle w:val="Hyperlink"/>
            <w:sz w:val="22"/>
            <w:szCs w:val="22"/>
          </w:rPr>
          <w:t>t.mahdee@gmail.com</w:t>
        </w:r>
      </w:hyperlink>
    </w:p>
    <w:p w14:paraId="2BADD13C" w14:textId="77777777" w:rsidR="0006681B" w:rsidRPr="00045158" w:rsidRDefault="0006681B" w:rsidP="0006681B">
      <w:pPr>
        <w:autoSpaceDE w:val="0"/>
        <w:autoSpaceDN w:val="0"/>
        <w:adjustRightInd w:val="0"/>
        <w:spacing w:line="276" w:lineRule="auto"/>
        <w:jc w:val="both"/>
        <w:rPr>
          <w:color w:val="000000"/>
          <w:sz w:val="22"/>
          <w:szCs w:val="22"/>
        </w:rPr>
      </w:pPr>
    </w:p>
    <w:p w14:paraId="4640B547" w14:textId="77777777" w:rsidR="0006681B" w:rsidRDefault="0006681B" w:rsidP="0006681B">
      <w:pPr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1"/>
          <w:szCs w:val="21"/>
        </w:rPr>
      </w:pPr>
    </w:p>
    <w:p w14:paraId="3B772D66" w14:textId="77777777" w:rsidR="0006681B" w:rsidRDefault="0006681B" w:rsidP="0006681B">
      <w:pPr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1"/>
          <w:szCs w:val="21"/>
        </w:rPr>
      </w:pPr>
    </w:p>
    <w:p w14:paraId="66157C44" w14:textId="77777777" w:rsidR="0006681B" w:rsidRDefault="0006681B" w:rsidP="0006681B">
      <w:pPr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1"/>
          <w:szCs w:val="21"/>
        </w:rPr>
      </w:pPr>
    </w:p>
    <w:p w14:paraId="614D3137" w14:textId="77777777" w:rsidR="0006681B" w:rsidRDefault="0006681B" w:rsidP="0006681B">
      <w:pPr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1"/>
          <w:szCs w:val="21"/>
        </w:rPr>
      </w:pPr>
    </w:p>
    <w:p w14:paraId="6965F620" w14:textId="77777777" w:rsidR="0006681B" w:rsidRDefault="0006681B" w:rsidP="0006681B">
      <w:pPr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1"/>
          <w:szCs w:val="21"/>
        </w:rPr>
      </w:pPr>
      <w:r w:rsidRPr="00045158">
        <w:rPr>
          <w:b/>
          <w:bCs/>
          <w:color w:val="000000"/>
          <w:sz w:val="21"/>
          <w:szCs w:val="21"/>
        </w:rPr>
        <w:t>CLASS SCHEDULE (Tentative)</w:t>
      </w:r>
    </w:p>
    <w:p w14:paraId="07A02017" w14:textId="77777777" w:rsidR="0006681B" w:rsidRPr="00045158" w:rsidRDefault="0006681B" w:rsidP="0006681B">
      <w:pPr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1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7180"/>
        <w:gridCol w:w="1255"/>
      </w:tblGrid>
      <w:tr w:rsidR="008540BC" w:rsidRPr="008540BC" w14:paraId="71BD62F4" w14:textId="77777777" w:rsidTr="008540BC">
        <w:tc>
          <w:tcPr>
            <w:tcW w:w="915" w:type="dxa"/>
            <w:shd w:val="clear" w:color="auto" w:fill="auto"/>
          </w:tcPr>
          <w:p w14:paraId="24FBCC80" w14:textId="77777777" w:rsidR="0006681B" w:rsidRPr="008540BC" w:rsidRDefault="0006681B" w:rsidP="00AA417C">
            <w:pPr>
              <w:spacing w:line="360" w:lineRule="auto"/>
              <w:ind w:right="34"/>
              <w:jc w:val="center"/>
              <w:rPr>
                <w:kern w:val="28"/>
                <w:sz w:val="22"/>
                <w:szCs w:val="22"/>
                <w:lang w:val="en-AU"/>
              </w:rPr>
            </w:pPr>
            <w:r w:rsidRPr="008540BC">
              <w:rPr>
                <w:sz w:val="22"/>
                <w:szCs w:val="22"/>
              </w:rPr>
              <w:t>Week No</w:t>
            </w:r>
          </w:p>
        </w:tc>
        <w:tc>
          <w:tcPr>
            <w:tcW w:w="7180" w:type="dxa"/>
            <w:shd w:val="clear" w:color="auto" w:fill="auto"/>
          </w:tcPr>
          <w:p w14:paraId="6AE1228A" w14:textId="77777777" w:rsidR="0006681B" w:rsidRPr="008540BC" w:rsidRDefault="0006681B" w:rsidP="00AA417C">
            <w:pPr>
              <w:tabs>
                <w:tab w:val="left" w:pos="9072"/>
              </w:tabs>
              <w:spacing w:line="360" w:lineRule="auto"/>
              <w:jc w:val="center"/>
              <w:rPr>
                <w:kern w:val="28"/>
                <w:sz w:val="22"/>
                <w:szCs w:val="22"/>
                <w:lang w:val="en-AU"/>
              </w:rPr>
            </w:pPr>
            <w:r w:rsidRPr="008540BC">
              <w:rPr>
                <w:sz w:val="22"/>
                <w:szCs w:val="22"/>
              </w:rPr>
              <w:t>Class Activity</w:t>
            </w:r>
          </w:p>
        </w:tc>
        <w:tc>
          <w:tcPr>
            <w:tcW w:w="1255" w:type="dxa"/>
            <w:shd w:val="clear" w:color="auto" w:fill="auto"/>
          </w:tcPr>
          <w:p w14:paraId="59F6F261" w14:textId="77777777" w:rsidR="0006681B" w:rsidRPr="008540BC" w:rsidRDefault="0006681B" w:rsidP="00AA417C">
            <w:pPr>
              <w:tabs>
                <w:tab w:val="left" w:pos="9072"/>
              </w:tabs>
              <w:spacing w:line="360" w:lineRule="auto"/>
              <w:jc w:val="center"/>
              <w:rPr>
                <w:kern w:val="28"/>
                <w:sz w:val="22"/>
                <w:szCs w:val="22"/>
                <w:lang w:val="en-AU"/>
              </w:rPr>
            </w:pPr>
            <w:r w:rsidRPr="008540BC">
              <w:rPr>
                <w:sz w:val="22"/>
                <w:szCs w:val="22"/>
              </w:rPr>
              <w:t>Assessment</w:t>
            </w:r>
          </w:p>
        </w:tc>
      </w:tr>
      <w:tr w:rsidR="008540BC" w:rsidRPr="008540BC" w14:paraId="1E65C38E" w14:textId="77777777" w:rsidTr="008540BC">
        <w:tc>
          <w:tcPr>
            <w:tcW w:w="915" w:type="dxa"/>
            <w:shd w:val="clear" w:color="auto" w:fill="auto"/>
          </w:tcPr>
          <w:p w14:paraId="098A242E" w14:textId="65147889" w:rsidR="0006681B" w:rsidRPr="008540BC" w:rsidRDefault="0006681B" w:rsidP="00AA417C">
            <w:pPr>
              <w:spacing w:line="360" w:lineRule="auto"/>
              <w:ind w:right="34"/>
              <w:jc w:val="center"/>
              <w:rPr>
                <w:kern w:val="28"/>
                <w:sz w:val="22"/>
                <w:szCs w:val="22"/>
                <w:lang w:val="en-AU"/>
              </w:rPr>
            </w:pPr>
            <w:r w:rsidRPr="008540BC">
              <w:rPr>
                <w:sz w:val="22"/>
                <w:szCs w:val="22"/>
              </w:rPr>
              <w:t>1</w:t>
            </w:r>
          </w:p>
        </w:tc>
        <w:tc>
          <w:tcPr>
            <w:tcW w:w="7180" w:type="dxa"/>
            <w:shd w:val="clear" w:color="auto" w:fill="auto"/>
          </w:tcPr>
          <w:p w14:paraId="139A9DCE" w14:textId="1F09F8CC" w:rsidR="0006681B" w:rsidRPr="008540BC" w:rsidRDefault="00A82AA9" w:rsidP="00860A3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2"/>
                <w:szCs w:val="22"/>
              </w:rPr>
            </w:pPr>
            <w:r w:rsidRPr="000E5B86">
              <w:rPr>
                <w:bCs/>
                <w:sz w:val="22"/>
                <w:szCs w:val="22"/>
              </w:rPr>
              <w:t>S</w:t>
            </w:r>
            <w:r w:rsidR="00860A3B">
              <w:rPr>
                <w:bCs/>
                <w:sz w:val="22"/>
                <w:szCs w:val="22"/>
              </w:rPr>
              <w:t>tandard  graphics  primitives</w:t>
            </w:r>
          </w:p>
        </w:tc>
        <w:tc>
          <w:tcPr>
            <w:tcW w:w="1255" w:type="dxa"/>
            <w:shd w:val="clear" w:color="auto" w:fill="auto"/>
          </w:tcPr>
          <w:p w14:paraId="2DA497F1" w14:textId="77777777" w:rsidR="0006681B" w:rsidRPr="008540BC" w:rsidRDefault="0006681B" w:rsidP="00AA41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8540BC" w:rsidRPr="008540BC" w14:paraId="2734BB48" w14:textId="77777777" w:rsidTr="008540BC">
        <w:tc>
          <w:tcPr>
            <w:tcW w:w="915" w:type="dxa"/>
            <w:shd w:val="clear" w:color="auto" w:fill="auto"/>
          </w:tcPr>
          <w:p w14:paraId="410BF19B" w14:textId="5E998164" w:rsidR="0006681B" w:rsidRPr="008540BC" w:rsidRDefault="00647CD2" w:rsidP="00AA41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 w:val="22"/>
                <w:szCs w:val="22"/>
                <w:lang w:bidi="bn-IN"/>
              </w:rPr>
            </w:pPr>
            <w:r>
              <w:rPr>
                <w:bCs/>
                <w:color w:val="000000"/>
                <w:sz w:val="22"/>
                <w:szCs w:val="22"/>
                <w:lang w:bidi="bn-IN"/>
              </w:rPr>
              <w:t>2</w:t>
            </w:r>
          </w:p>
        </w:tc>
        <w:tc>
          <w:tcPr>
            <w:tcW w:w="7180" w:type="dxa"/>
            <w:shd w:val="clear" w:color="auto" w:fill="auto"/>
          </w:tcPr>
          <w:p w14:paraId="0240AB0B" w14:textId="0D7FAC01" w:rsidR="0006681B" w:rsidRPr="008540BC" w:rsidRDefault="00860A3B" w:rsidP="00647CD2">
            <w:pPr>
              <w:autoSpaceDE w:val="0"/>
              <w:autoSpaceDN w:val="0"/>
              <w:adjustRightInd w:val="0"/>
              <w:spacing w:line="360" w:lineRule="auto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Graphics  hardware</w:t>
            </w:r>
          </w:p>
        </w:tc>
        <w:tc>
          <w:tcPr>
            <w:tcW w:w="1255" w:type="dxa"/>
            <w:shd w:val="clear" w:color="auto" w:fill="auto"/>
          </w:tcPr>
          <w:p w14:paraId="05EE6F69" w14:textId="66FC6CD7" w:rsidR="0006681B" w:rsidRPr="008540BC" w:rsidRDefault="0006681B" w:rsidP="00AA41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647CD2" w:rsidRPr="008540BC" w14:paraId="1F851944" w14:textId="77777777" w:rsidTr="008540BC">
        <w:tc>
          <w:tcPr>
            <w:tcW w:w="915" w:type="dxa"/>
            <w:shd w:val="clear" w:color="auto" w:fill="auto"/>
          </w:tcPr>
          <w:p w14:paraId="52A5E738" w14:textId="4205AF7F" w:rsidR="00647CD2" w:rsidRPr="008540BC" w:rsidRDefault="00647CD2" w:rsidP="00AA41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 w:val="22"/>
                <w:szCs w:val="22"/>
                <w:lang w:bidi="bn-IN"/>
              </w:rPr>
            </w:pPr>
            <w:r>
              <w:rPr>
                <w:bCs/>
                <w:color w:val="000000"/>
                <w:sz w:val="22"/>
                <w:szCs w:val="22"/>
                <w:lang w:bidi="bn-IN"/>
              </w:rPr>
              <w:t>3</w:t>
            </w:r>
          </w:p>
        </w:tc>
        <w:tc>
          <w:tcPr>
            <w:tcW w:w="7180" w:type="dxa"/>
            <w:shd w:val="clear" w:color="auto" w:fill="auto"/>
          </w:tcPr>
          <w:p w14:paraId="41A42AE8" w14:textId="0428A339" w:rsidR="00647CD2" w:rsidRPr="00860A3B" w:rsidRDefault="00860A3B" w:rsidP="00860A3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Graphics  pipeline</w:t>
            </w:r>
            <w:r w:rsidRPr="000E5B86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55" w:type="dxa"/>
            <w:shd w:val="clear" w:color="auto" w:fill="auto"/>
          </w:tcPr>
          <w:p w14:paraId="520EDEC5" w14:textId="7CE851FD" w:rsidR="00647CD2" w:rsidRDefault="00647CD2" w:rsidP="00AA41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CT1</w:t>
            </w:r>
          </w:p>
        </w:tc>
      </w:tr>
      <w:tr w:rsidR="008540BC" w:rsidRPr="008540BC" w14:paraId="26B5D0FD" w14:textId="77777777" w:rsidTr="008540BC">
        <w:tc>
          <w:tcPr>
            <w:tcW w:w="915" w:type="dxa"/>
            <w:shd w:val="clear" w:color="auto" w:fill="auto"/>
          </w:tcPr>
          <w:p w14:paraId="17C40075" w14:textId="3125FAF2" w:rsidR="00CA42FF" w:rsidRPr="008540BC" w:rsidRDefault="00647CD2" w:rsidP="00AA41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7180" w:type="dxa"/>
            <w:shd w:val="clear" w:color="auto" w:fill="auto"/>
          </w:tcPr>
          <w:p w14:paraId="55524BB7" w14:textId="1F8911DD" w:rsidR="00CA42FF" w:rsidRPr="00860A3B" w:rsidRDefault="00860A3B" w:rsidP="00860A3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0E5B86">
              <w:rPr>
                <w:bCs/>
                <w:sz w:val="22"/>
                <w:szCs w:val="22"/>
              </w:rPr>
              <w:t>Coordinate  convention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0E5B86">
              <w:rPr>
                <w:bCs/>
                <w:sz w:val="22"/>
                <w:szCs w:val="22"/>
              </w:rPr>
              <w:t xml:space="preserve">Scan </w:t>
            </w:r>
            <w:r>
              <w:rPr>
                <w:bCs/>
                <w:sz w:val="22"/>
                <w:szCs w:val="22"/>
              </w:rPr>
              <w:t>Conversion</w:t>
            </w:r>
          </w:p>
        </w:tc>
        <w:tc>
          <w:tcPr>
            <w:tcW w:w="1255" w:type="dxa"/>
            <w:shd w:val="clear" w:color="auto" w:fill="auto"/>
          </w:tcPr>
          <w:p w14:paraId="512F82B2" w14:textId="3BF91C36" w:rsidR="00CA42FF" w:rsidRPr="008540BC" w:rsidRDefault="00CA42FF" w:rsidP="00AA41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647CD2" w:rsidRPr="008540BC" w14:paraId="5FFB9179" w14:textId="77777777" w:rsidTr="008540BC">
        <w:tc>
          <w:tcPr>
            <w:tcW w:w="915" w:type="dxa"/>
            <w:shd w:val="clear" w:color="auto" w:fill="auto"/>
          </w:tcPr>
          <w:p w14:paraId="5E889D10" w14:textId="1918D1C9" w:rsidR="00647CD2" w:rsidRPr="008540BC" w:rsidRDefault="00647CD2" w:rsidP="00AA41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7180" w:type="dxa"/>
            <w:shd w:val="clear" w:color="auto" w:fill="auto"/>
          </w:tcPr>
          <w:p w14:paraId="39FE5CE2" w14:textId="2FD528C0" w:rsidR="00647CD2" w:rsidRPr="008540BC" w:rsidRDefault="00860A3B" w:rsidP="00860A3B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Clipping</w:t>
            </w:r>
          </w:p>
        </w:tc>
        <w:tc>
          <w:tcPr>
            <w:tcW w:w="1255" w:type="dxa"/>
            <w:shd w:val="clear" w:color="auto" w:fill="auto"/>
          </w:tcPr>
          <w:p w14:paraId="6E3E1D6B" w14:textId="1A8482EF" w:rsidR="00647CD2" w:rsidRDefault="00647CD2" w:rsidP="00AA41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647CD2" w:rsidRPr="008540BC" w14:paraId="1BFA3600" w14:textId="77777777" w:rsidTr="008540BC">
        <w:tc>
          <w:tcPr>
            <w:tcW w:w="915" w:type="dxa"/>
            <w:shd w:val="clear" w:color="auto" w:fill="auto"/>
          </w:tcPr>
          <w:p w14:paraId="3B762EAB" w14:textId="028A94A1" w:rsidR="00647CD2" w:rsidRDefault="00647CD2" w:rsidP="00647C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8540BC">
              <w:rPr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7180" w:type="dxa"/>
            <w:shd w:val="clear" w:color="auto" w:fill="auto"/>
          </w:tcPr>
          <w:p w14:paraId="3FE91C1B" w14:textId="782E80D2" w:rsidR="00647CD2" w:rsidRPr="008540BC" w:rsidRDefault="00860A3B" w:rsidP="00860A3B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0E5B86">
              <w:rPr>
                <w:bCs/>
                <w:sz w:val="22"/>
                <w:szCs w:val="22"/>
              </w:rPr>
              <w:t>Modeling  transformation</w:t>
            </w:r>
          </w:p>
        </w:tc>
        <w:tc>
          <w:tcPr>
            <w:tcW w:w="1255" w:type="dxa"/>
            <w:shd w:val="clear" w:color="auto" w:fill="auto"/>
          </w:tcPr>
          <w:p w14:paraId="6CE8044F" w14:textId="689FD813" w:rsidR="00647CD2" w:rsidRDefault="00647CD2" w:rsidP="00647C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CT2</w:t>
            </w:r>
          </w:p>
        </w:tc>
      </w:tr>
      <w:tr w:rsidR="00647CD2" w:rsidRPr="008540BC" w14:paraId="070305AF" w14:textId="77777777" w:rsidTr="008540BC">
        <w:tc>
          <w:tcPr>
            <w:tcW w:w="915" w:type="dxa"/>
            <w:shd w:val="clear" w:color="auto" w:fill="auto"/>
          </w:tcPr>
          <w:p w14:paraId="6AE3AE56" w14:textId="6A775F7E" w:rsidR="00647CD2" w:rsidRDefault="00647CD2" w:rsidP="00647C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7180" w:type="dxa"/>
            <w:shd w:val="clear" w:color="auto" w:fill="auto"/>
          </w:tcPr>
          <w:p w14:paraId="3BA405F7" w14:textId="7267691D" w:rsidR="00647CD2" w:rsidRPr="008540BC" w:rsidRDefault="00860A3B" w:rsidP="00647CD2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Viewing  transformation, Projection </w:t>
            </w:r>
            <w:r w:rsidRPr="000E5B86">
              <w:rPr>
                <w:bCs/>
                <w:sz w:val="22"/>
                <w:szCs w:val="22"/>
              </w:rPr>
              <w:t>transformation;</w:t>
            </w:r>
          </w:p>
        </w:tc>
        <w:tc>
          <w:tcPr>
            <w:tcW w:w="1255" w:type="dxa"/>
            <w:shd w:val="clear" w:color="auto" w:fill="auto"/>
          </w:tcPr>
          <w:p w14:paraId="1E859DCA" w14:textId="77777777" w:rsidR="00647CD2" w:rsidRDefault="00647CD2" w:rsidP="00647C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647CD2" w:rsidRPr="008540BC" w14:paraId="10662ACF" w14:textId="77777777" w:rsidTr="008540BC">
        <w:tc>
          <w:tcPr>
            <w:tcW w:w="915" w:type="dxa"/>
            <w:shd w:val="clear" w:color="auto" w:fill="auto"/>
          </w:tcPr>
          <w:p w14:paraId="2D01831A" w14:textId="1EAF894F" w:rsidR="00647CD2" w:rsidRPr="008540BC" w:rsidRDefault="00647CD2" w:rsidP="00647C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7180" w:type="dxa"/>
            <w:shd w:val="clear" w:color="auto" w:fill="auto"/>
          </w:tcPr>
          <w:p w14:paraId="2E0F51C1" w14:textId="1B54B3BE" w:rsidR="00647CD2" w:rsidRPr="008540BC" w:rsidRDefault="00647CD2" w:rsidP="00647C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8540BC">
              <w:rPr>
                <w:sz w:val="22"/>
                <w:szCs w:val="22"/>
              </w:rPr>
              <w:t>Midterm Break</w:t>
            </w:r>
          </w:p>
        </w:tc>
        <w:tc>
          <w:tcPr>
            <w:tcW w:w="1255" w:type="dxa"/>
            <w:shd w:val="clear" w:color="auto" w:fill="auto"/>
          </w:tcPr>
          <w:p w14:paraId="1CC01805" w14:textId="585447CC" w:rsidR="00647CD2" w:rsidRPr="008540BC" w:rsidRDefault="00647CD2" w:rsidP="00647C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647CD2" w:rsidRPr="008540BC" w14:paraId="0AF4CBF8" w14:textId="77777777" w:rsidTr="008540BC">
        <w:tc>
          <w:tcPr>
            <w:tcW w:w="915" w:type="dxa"/>
            <w:shd w:val="clear" w:color="auto" w:fill="auto"/>
          </w:tcPr>
          <w:p w14:paraId="3A84FEC2" w14:textId="63C66448" w:rsidR="00647CD2" w:rsidRPr="008540BC" w:rsidRDefault="00647CD2" w:rsidP="00647C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8540BC">
              <w:rPr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7180" w:type="dxa"/>
            <w:shd w:val="clear" w:color="auto" w:fill="auto"/>
          </w:tcPr>
          <w:p w14:paraId="7269702D" w14:textId="4F218B00" w:rsidR="00A82AA9" w:rsidRPr="000E5B86" w:rsidRDefault="00860A3B" w:rsidP="00A82AA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Polygons  and  polygon  meshes</w:t>
            </w:r>
          </w:p>
          <w:p w14:paraId="1B2E3979" w14:textId="59E6481D" w:rsidR="00647CD2" w:rsidRPr="008540BC" w:rsidRDefault="00647CD2" w:rsidP="00647CD2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255" w:type="dxa"/>
            <w:shd w:val="clear" w:color="auto" w:fill="auto"/>
          </w:tcPr>
          <w:p w14:paraId="575FA2C9" w14:textId="57C5AA43" w:rsidR="00647CD2" w:rsidRPr="008540BC" w:rsidRDefault="00647CD2" w:rsidP="00647C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647CD2" w:rsidRPr="008540BC" w14:paraId="1AC0723C" w14:textId="77777777" w:rsidTr="008540BC">
        <w:tc>
          <w:tcPr>
            <w:tcW w:w="915" w:type="dxa"/>
            <w:shd w:val="clear" w:color="auto" w:fill="auto"/>
          </w:tcPr>
          <w:p w14:paraId="6C419F7D" w14:textId="5FE15FD1" w:rsidR="00647CD2" w:rsidRPr="008540BC" w:rsidRDefault="00647CD2" w:rsidP="00647C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7180" w:type="dxa"/>
            <w:shd w:val="clear" w:color="auto" w:fill="auto"/>
          </w:tcPr>
          <w:p w14:paraId="2C9079AB" w14:textId="7DDAC1B8" w:rsidR="00647CD2" w:rsidRPr="008540BC" w:rsidRDefault="00860A3B" w:rsidP="00A82AA9">
            <w:pPr>
              <w:autoSpaceDE w:val="0"/>
              <w:autoSpaceDN w:val="0"/>
              <w:adjustRightInd w:val="0"/>
              <w:spacing w:line="360" w:lineRule="auto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Curves  and  surfaces,</w:t>
            </w:r>
            <w:r w:rsidR="00A82AA9" w:rsidRPr="000E5B86">
              <w:rPr>
                <w:bCs/>
                <w:sz w:val="22"/>
                <w:szCs w:val="22"/>
              </w:rPr>
              <w:t xml:space="preserve"> Hidden</w:t>
            </w:r>
            <w:r>
              <w:rPr>
                <w:bCs/>
                <w:sz w:val="22"/>
                <w:szCs w:val="22"/>
              </w:rPr>
              <w:t xml:space="preserve">  lines  and  surface  removal</w:t>
            </w:r>
          </w:p>
        </w:tc>
        <w:tc>
          <w:tcPr>
            <w:tcW w:w="1255" w:type="dxa"/>
            <w:shd w:val="clear" w:color="auto" w:fill="auto"/>
          </w:tcPr>
          <w:p w14:paraId="3D986751" w14:textId="77777777" w:rsidR="00647CD2" w:rsidRPr="008540BC" w:rsidRDefault="00647CD2" w:rsidP="00647C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647CD2" w:rsidRPr="008540BC" w14:paraId="5D6CAE4A" w14:textId="77777777" w:rsidTr="008540BC">
        <w:tc>
          <w:tcPr>
            <w:tcW w:w="915" w:type="dxa"/>
            <w:shd w:val="clear" w:color="auto" w:fill="auto"/>
          </w:tcPr>
          <w:p w14:paraId="63EB192C" w14:textId="7BAB7297" w:rsidR="00647CD2" w:rsidRPr="008540BC" w:rsidRDefault="00647CD2" w:rsidP="00647C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8540BC">
              <w:rPr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7180" w:type="dxa"/>
            <w:shd w:val="clear" w:color="auto" w:fill="auto"/>
          </w:tcPr>
          <w:p w14:paraId="4D31A1B9" w14:textId="11352D6A" w:rsidR="00647CD2" w:rsidRPr="008540BC" w:rsidRDefault="00A82AA9" w:rsidP="00860A3B">
            <w:pPr>
              <w:autoSpaceDE w:val="0"/>
              <w:autoSpaceDN w:val="0"/>
              <w:adjustRightInd w:val="0"/>
              <w:spacing w:line="360" w:lineRule="auto"/>
              <w:rPr>
                <w:bCs/>
                <w:color w:val="000000"/>
                <w:sz w:val="22"/>
                <w:szCs w:val="22"/>
              </w:rPr>
            </w:pPr>
            <w:r w:rsidRPr="000E5B86">
              <w:rPr>
                <w:bCs/>
                <w:sz w:val="22"/>
                <w:szCs w:val="22"/>
              </w:rPr>
              <w:t>Fractals</w:t>
            </w:r>
          </w:p>
        </w:tc>
        <w:tc>
          <w:tcPr>
            <w:tcW w:w="1255" w:type="dxa"/>
            <w:shd w:val="clear" w:color="auto" w:fill="auto"/>
          </w:tcPr>
          <w:p w14:paraId="04160FE6" w14:textId="47A352A9" w:rsidR="00647CD2" w:rsidRPr="008540BC" w:rsidRDefault="00647CD2" w:rsidP="00647C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CT3</w:t>
            </w:r>
          </w:p>
        </w:tc>
      </w:tr>
      <w:tr w:rsidR="00647CD2" w:rsidRPr="008540BC" w14:paraId="6F16D91B" w14:textId="77777777" w:rsidTr="008540BC">
        <w:tc>
          <w:tcPr>
            <w:tcW w:w="915" w:type="dxa"/>
            <w:shd w:val="clear" w:color="auto" w:fill="auto"/>
          </w:tcPr>
          <w:p w14:paraId="2D672E84" w14:textId="1E2085D9" w:rsidR="00647CD2" w:rsidRPr="008540BC" w:rsidRDefault="00647CD2" w:rsidP="00647C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7180" w:type="dxa"/>
            <w:shd w:val="clear" w:color="auto" w:fill="auto"/>
          </w:tcPr>
          <w:p w14:paraId="710A8DC1" w14:textId="7F0FE67F" w:rsidR="00647CD2" w:rsidRPr="008540BC" w:rsidRDefault="00860A3B" w:rsidP="00860A3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0E5B86">
              <w:rPr>
                <w:bCs/>
                <w:sz w:val="22"/>
                <w:szCs w:val="22"/>
              </w:rPr>
              <w:t>Ray tracing</w:t>
            </w:r>
          </w:p>
        </w:tc>
        <w:tc>
          <w:tcPr>
            <w:tcW w:w="1255" w:type="dxa"/>
            <w:shd w:val="clear" w:color="auto" w:fill="auto"/>
          </w:tcPr>
          <w:p w14:paraId="3CED1A4D" w14:textId="77777777" w:rsidR="00647CD2" w:rsidRPr="008540BC" w:rsidRDefault="00647CD2" w:rsidP="00647C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647CD2" w:rsidRPr="008540BC" w14:paraId="1354EA46" w14:textId="77777777" w:rsidTr="008540BC">
        <w:tc>
          <w:tcPr>
            <w:tcW w:w="915" w:type="dxa"/>
            <w:shd w:val="clear" w:color="auto" w:fill="auto"/>
          </w:tcPr>
          <w:p w14:paraId="60910D7E" w14:textId="60BB8FFA" w:rsidR="00647CD2" w:rsidRPr="008540BC" w:rsidRDefault="00647CD2" w:rsidP="00647C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7180" w:type="dxa"/>
            <w:shd w:val="clear" w:color="auto" w:fill="auto"/>
          </w:tcPr>
          <w:p w14:paraId="37BF961B" w14:textId="4CB93754" w:rsidR="00647CD2" w:rsidRPr="008540BC" w:rsidRDefault="00860A3B" w:rsidP="00860A3B">
            <w:pPr>
              <w:autoSpaceDE w:val="0"/>
              <w:autoSpaceDN w:val="0"/>
              <w:adjustRightInd w:val="0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Light models, Color models</w:t>
            </w:r>
          </w:p>
        </w:tc>
        <w:tc>
          <w:tcPr>
            <w:tcW w:w="1255" w:type="dxa"/>
            <w:shd w:val="clear" w:color="auto" w:fill="auto"/>
          </w:tcPr>
          <w:p w14:paraId="4BEE62E6" w14:textId="77777777" w:rsidR="00647CD2" w:rsidRPr="008540BC" w:rsidRDefault="00647CD2" w:rsidP="00647C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647CD2" w:rsidRPr="008540BC" w14:paraId="243165AE" w14:textId="77777777" w:rsidTr="008540BC">
        <w:tc>
          <w:tcPr>
            <w:tcW w:w="915" w:type="dxa"/>
            <w:shd w:val="clear" w:color="auto" w:fill="auto"/>
          </w:tcPr>
          <w:p w14:paraId="5A93D88B" w14:textId="77777777" w:rsidR="00647CD2" w:rsidRPr="008540BC" w:rsidRDefault="00647CD2" w:rsidP="00647C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8540BC">
              <w:rPr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7180" w:type="dxa"/>
            <w:shd w:val="clear" w:color="auto" w:fill="auto"/>
          </w:tcPr>
          <w:p w14:paraId="74E73086" w14:textId="51D1D650" w:rsidR="00647CD2" w:rsidRPr="008540BC" w:rsidRDefault="00860A3B" w:rsidP="00647CD2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0E5B86">
              <w:rPr>
                <w:bCs/>
                <w:sz w:val="22"/>
                <w:szCs w:val="22"/>
              </w:rPr>
              <w:t>Graphics programming</w:t>
            </w:r>
          </w:p>
        </w:tc>
        <w:tc>
          <w:tcPr>
            <w:tcW w:w="1255" w:type="dxa"/>
            <w:shd w:val="clear" w:color="auto" w:fill="auto"/>
          </w:tcPr>
          <w:p w14:paraId="643D7153" w14:textId="21034604" w:rsidR="00647CD2" w:rsidRPr="008540BC" w:rsidRDefault="00647CD2" w:rsidP="00647C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CT4</w:t>
            </w:r>
          </w:p>
        </w:tc>
      </w:tr>
      <w:tr w:rsidR="00647CD2" w:rsidRPr="008540BC" w14:paraId="48816A63" w14:textId="77777777" w:rsidTr="008540BC">
        <w:tc>
          <w:tcPr>
            <w:tcW w:w="915" w:type="dxa"/>
            <w:shd w:val="clear" w:color="auto" w:fill="auto"/>
          </w:tcPr>
          <w:p w14:paraId="1616869A" w14:textId="77777777" w:rsidR="00647CD2" w:rsidRPr="008540BC" w:rsidRDefault="00647CD2" w:rsidP="00647C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8540BC">
              <w:rPr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7180" w:type="dxa"/>
            <w:shd w:val="clear" w:color="auto" w:fill="auto"/>
          </w:tcPr>
          <w:p w14:paraId="793672DF" w14:textId="6874DD3C" w:rsidR="00647CD2" w:rsidRPr="008540BC" w:rsidRDefault="0030732F" w:rsidP="00860A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</w:t>
            </w:r>
          </w:p>
        </w:tc>
        <w:tc>
          <w:tcPr>
            <w:tcW w:w="1255" w:type="dxa"/>
            <w:shd w:val="clear" w:color="auto" w:fill="auto"/>
          </w:tcPr>
          <w:p w14:paraId="38E1C64E" w14:textId="42398975" w:rsidR="00647CD2" w:rsidRPr="008540BC" w:rsidRDefault="00647CD2" w:rsidP="00647C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38F2BE2" w14:textId="77777777" w:rsidR="0006681B" w:rsidRPr="000479FF" w:rsidRDefault="0006681B" w:rsidP="0006681B">
      <w:pPr>
        <w:spacing w:line="276" w:lineRule="auto"/>
      </w:pPr>
    </w:p>
    <w:p w14:paraId="05FD6395" w14:textId="77777777" w:rsidR="00D86E85" w:rsidRDefault="00470BF9"/>
    <w:sectPr w:rsidR="00D86E85" w:rsidSect="00822508">
      <w:footerReference w:type="even" r:id="rId9"/>
      <w:footerReference w:type="default" r:id="rId10"/>
      <w:pgSz w:w="12240" w:h="15840"/>
      <w:pgMar w:top="1138" w:right="1440" w:bottom="1267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F47A3" w14:textId="77777777" w:rsidR="00470BF9" w:rsidRDefault="00470BF9">
      <w:r>
        <w:separator/>
      </w:r>
    </w:p>
  </w:endnote>
  <w:endnote w:type="continuationSeparator" w:id="0">
    <w:p w14:paraId="07BD7AEA" w14:textId="77777777" w:rsidR="00470BF9" w:rsidRDefault="00470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870E4" w14:textId="77777777" w:rsidR="00454943" w:rsidRDefault="00A41538" w:rsidP="004266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4FB1AC" w14:textId="77777777" w:rsidR="00454943" w:rsidRDefault="00470B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01A83" w14:textId="77777777" w:rsidR="00454943" w:rsidRDefault="00A41538" w:rsidP="00426634">
    <w:pPr>
      <w:pStyle w:val="Footer"/>
      <w:framePr w:wrap="around" w:vAnchor="text" w:hAnchor="margin" w:xAlign="center" w:y="1"/>
      <w:rPr>
        <w:rStyle w:val="PageNumber"/>
      </w:rPr>
    </w:pPr>
    <w:r w:rsidRPr="00904D33">
      <w:rPr>
        <w:rStyle w:val="PageNumber"/>
      </w:rPr>
      <w:t xml:space="preserve">Page </w:t>
    </w:r>
    <w:r w:rsidRPr="00904D33">
      <w:rPr>
        <w:rStyle w:val="PageNumber"/>
      </w:rPr>
      <w:fldChar w:fldCharType="begin"/>
    </w:r>
    <w:r w:rsidRPr="00904D33">
      <w:rPr>
        <w:rStyle w:val="PageNumber"/>
      </w:rPr>
      <w:instrText xml:space="preserve"> PAGE </w:instrText>
    </w:r>
    <w:r w:rsidRPr="00904D33">
      <w:rPr>
        <w:rStyle w:val="PageNumber"/>
      </w:rPr>
      <w:fldChar w:fldCharType="separate"/>
    </w:r>
    <w:r w:rsidR="00A22E49">
      <w:rPr>
        <w:rStyle w:val="PageNumber"/>
        <w:noProof/>
      </w:rPr>
      <w:t>3</w:t>
    </w:r>
    <w:r w:rsidRPr="00904D33">
      <w:rPr>
        <w:rStyle w:val="PageNumber"/>
      </w:rPr>
      <w:fldChar w:fldCharType="end"/>
    </w:r>
    <w:r w:rsidRPr="00904D33">
      <w:rPr>
        <w:rStyle w:val="PageNumber"/>
      </w:rPr>
      <w:t xml:space="preserve"> of </w:t>
    </w:r>
    <w:r w:rsidRPr="00904D33">
      <w:rPr>
        <w:rStyle w:val="PageNumber"/>
      </w:rPr>
      <w:fldChar w:fldCharType="begin"/>
    </w:r>
    <w:r w:rsidRPr="00904D33">
      <w:rPr>
        <w:rStyle w:val="PageNumber"/>
      </w:rPr>
      <w:instrText xml:space="preserve"> NUMPAGES </w:instrText>
    </w:r>
    <w:r w:rsidRPr="00904D33">
      <w:rPr>
        <w:rStyle w:val="PageNumber"/>
      </w:rPr>
      <w:fldChar w:fldCharType="separate"/>
    </w:r>
    <w:r w:rsidR="00A22E49">
      <w:rPr>
        <w:rStyle w:val="PageNumber"/>
        <w:noProof/>
      </w:rPr>
      <w:t>3</w:t>
    </w:r>
    <w:r w:rsidRPr="00904D33">
      <w:rPr>
        <w:rStyle w:val="PageNumber"/>
      </w:rPr>
      <w:fldChar w:fldCharType="end"/>
    </w:r>
  </w:p>
  <w:p w14:paraId="66E5D2D4" w14:textId="77777777" w:rsidR="00454943" w:rsidRDefault="00470BF9" w:rsidP="00225E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1FDA0" w14:textId="77777777" w:rsidR="00470BF9" w:rsidRDefault="00470BF9">
      <w:r>
        <w:separator/>
      </w:r>
    </w:p>
  </w:footnote>
  <w:footnote w:type="continuationSeparator" w:id="0">
    <w:p w14:paraId="46CAAD82" w14:textId="77777777" w:rsidR="00470BF9" w:rsidRDefault="00470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7B3"/>
    <w:multiLevelType w:val="hybridMultilevel"/>
    <w:tmpl w:val="E5FA6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D78D0"/>
    <w:multiLevelType w:val="hybridMultilevel"/>
    <w:tmpl w:val="AD0659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73E79"/>
    <w:multiLevelType w:val="hybridMultilevel"/>
    <w:tmpl w:val="DDD6DE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B28E1"/>
    <w:multiLevelType w:val="hybridMultilevel"/>
    <w:tmpl w:val="AD0659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C5158A"/>
    <w:multiLevelType w:val="hybridMultilevel"/>
    <w:tmpl w:val="8944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1B"/>
    <w:rsid w:val="0006681B"/>
    <w:rsid w:val="000A496A"/>
    <w:rsid w:val="000D4BA5"/>
    <w:rsid w:val="000E5B86"/>
    <w:rsid w:val="0016542E"/>
    <w:rsid w:val="00193FF1"/>
    <w:rsid w:val="002D3E18"/>
    <w:rsid w:val="0030732F"/>
    <w:rsid w:val="00342E8A"/>
    <w:rsid w:val="003D7E2E"/>
    <w:rsid w:val="003F14B7"/>
    <w:rsid w:val="00460C08"/>
    <w:rsid w:val="00470BF9"/>
    <w:rsid w:val="004A0CAA"/>
    <w:rsid w:val="00523D2B"/>
    <w:rsid w:val="00566E74"/>
    <w:rsid w:val="0057119F"/>
    <w:rsid w:val="00580CBE"/>
    <w:rsid w:val="005A7B5B"/>
    <w:rsid w:val="006041D5"/>
    <w:rsid w:val="0064377F"/>
    <w:rsid w:val="00647BC9"/>
    <w:rsid w:val="00647CD2"/>
    <w:rsid w:val="006856CB"/>
    <w:rsid w:val="006E7AC3"/>
    <w:rsid w:val="007C46AD"/>
    <w:rsid w:val="00851BDC"/>
    <w:rsid w:val="008540BC"/>
    <w:rsid w:val="00860A3B"/>
    <w:rsid w:val="00996A51"/>
    <w:rsid w:val="00A22E49"/>
    <w:rsid w:val="00A41065"/>
    <w:rsid w:val="00A41538"/>
    <w:rsid w:val="00A82AA9"/>
    <w:rsid w:val="00B872D1"/>
    <w:rsid w:val="00BE0A4B"/>
    <w:rsid w:val="00C341F5"/>
    <w:rsid w:val="00CA42FF"/>
    <w:rsid w:val="00CD22BE"/>
    <w:rsid w:val="00D513B6"/>
    <w:rsid w:val="00DB3EAB"/>
    <w:rsid w:val="00E94D5A"/>
    <w:rsid w:val="00F05596"/>
    <w:rsid w:val="00F414D1"/>
    <w:rsid w:val="00FB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47BF8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81B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681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681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rsid w:val="0006681B"/>
    <w:rPr>
      <w:color w:val="0000FF"/>
      <w:u w:val="single"/>
    </w:rPr>
  </w:style>
  <w:style w:type="paragraph" w:styleId="Footer">
    <w:name w:val="footer"/>
    <w:basedOn w:val="Normal"/>
    <w:link w:val="FooterChar"/>
    <w:rsid w:val="000668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6681B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06681B"/>
  </w:style>
  <w:style w:type="paragraph" w:styleId="NormalWeb">
    <w:name w:val="Normal (Web)"/>
    <w:basedOn w:val="Normal"/>
    <w:uiPriority w:val="99"/>
    <w:semiHidden/>
    <w:unhideWhenUsed/>
    <w:rsid w:val="0006681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A7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6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iulislamme0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mahdee</cp:lastModifiedBy>
  <cp:revision>32</cp:revision>
  <dcterms:created xsi:type="dcterms:W3CDTF">2018-05-01T19:53:00Z</dcterms:created>
  <dcterms:modified xsi:type="dcterms:W3CDTF">2018-12-24T05:10:00Z</dcterms:modified>
</cp:coreProperties>
</file>