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Wonders of Nature</w:t>
      </w:r>
    </w:p>
    <w:p>
      <w:pPr>
        <w:pStyle w:val="Hoofdtekst"/>
      </w:pPr>
      <w:r>
        <w:rPr>
          <w:rtl w:val="0"/>
          <w:lang w:val="en-US"/>
        </w:rPr>
        <w:t>A 50-page document with images, tables, and descriptions of natural wonders.</w:t>
      </w:r>
    </w:p>
    <w:p>
      <w:pPr>
        <w:pStyle w:val="Hoofdteks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Koptekst"/>
      </w:pPr>
      <w:r>
        <w:rPr>
          <w:rtl w:val="0"/>
          <w:lang w:val="en-US"/>
        </w:rPr>
        <w:t>Great Barrier Reef</w:t>
      </w:r>
    </w:p>
    <w:p>
      <w:pPr>
        <w:pStyle w:val="Hoofdtekst"/>
      </w:pPr>
      <w:r>
        <w:rPr>
          <w:rtl w:val="0"/>
          <w:lang w:val="en-US"/>
        </w:rPr>
        <w:t>great barrier reef is one of the most fascinating natural wonders in the world.</w:t>
      </w:r>
    </w:p>
    <w:p>
      <w:pPr>
        <w:pStyle w:val="Hoofdtekst"/>
      </w:pPr>
      <w:r>
        <w:rPr>
          <w:rtl w:val="0"/>
          <w:lang w:val="en-US"/>
        </w:rPr>
        <w:t>It is known for its exceptional beauty and geological significance.</w:t>
      </w:r>
    </w:p>
    <w:p>
      <w:pPr>
        <w:pStyle w:val="Hoofdtekst"/>
      </w:pPr>
      <w:r>
        <w:rPr>
          <w:rtl w:val="0"/>
          <w:lang w:val="en-US"/>
        </w:rPr>
        <w:t>Scientists and explorers study great barrier reef to understand natural processes.</w:t>
      </w:r>
    </w:p>
    <w:p>
      <w:pPr>
        <w:pStyle w:val="Hoofdtekst"/>
      </w:pPr>
      <w:r>
        <w:rPr>
          <w:rtl w:val="0"/>
          <w:lang w:val="en-US"/>
        </w:rPr>
        <w:t>Tourists visit great barrier reef to experience its breathtaking landscapes.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oofdtekst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oofdtekst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great barrier reef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oofdtekst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Type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oofdtekst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Forest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oofdtekst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Region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oofdtekst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Asia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oofdtekst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oofdtekst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Temperate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oofdtekst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Fact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oofdtekst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great barrier reef is globally recognized for its natural beauty.</w:t>
            </w:r>
          </w:p>
        </w:tc>
      </w:tr>
    </w:tbl>
    <w:p>
      <w:pPr>
        <w:pStyle w:val="Hoofdtekst"/>
        <w:widowControl w:val="0"/>
        <w:spacing w:line="240" w:lineRule="auto"/>
      </w:pPr>
    </w:p>
    <w:p>
      <w:pPr>
        <w:pStyle w:val="Hoofdteks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Koptekst"/>
      </w:pPr>
      <w:r>
        <w:rPr>
          <w:rtl w:val="0"/>
          <w:lang w:val="en-US"/>
        </w:rPr>
        <w:t>Mount Everest</w:t>
      </w:r>
    </w:p>
    <w:p>
      <w:pPr>
        <w:pStyle w:val="Hoofdtekst"/>
      </w:pPr>
      <w:r>
        <w:rPr>
          <w:rtl w:val="0"/>
          <w:lang w:val="en-US"/>
        </w:rPr>
        <w:t>mount everest is one of the most fascinating natural wonders in the world.</w:t>
      </w:r>
    </w:p>
    <w:p>
      <w:pPr>
        <w:pStyle w:val="Hoofdtekst"/>
      </w:pPr>
      <w:r>
        <w:rPr>
          <w:rtl w:val="0"/>
          <w:lang w:val="en-US"/>
        </w:rPr>
        <w:t>It is known for its exceptional beauty and geological significance.</w:t>
      </w:r>
    </w:p>
    <w:p>
      <w:pPr>
        <w:pStyle w:val="Hoofdtekst"/>
      </w:pPr>
      <w:r>
        <w:rPr>
          <w:rtl w:val="0"/>
          <w:lang w:val="en-US"/>
        </w:rPr>
        <w:t>Scientists and explorers study mount everest to understand natural processes.</w:t>
      </w:r>
    </w:p>
    <w:p>
      <w:pPr>
        <w:pStyle w:val="Hoofdtekst"/>
      </w:pPr>
      <w:r>
        <w:rPr>
          <w:rtl w:val="0"/>
          <w:lang w:val="en-US"/>
        </w:rPr>
        <w:t>Tourists visit mount everest to experience its breathtaking landscapes.</w:t>
      </w: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oofdtekst"/>
            </w:pPr>
            <w:r>
              <w:rPr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oofdtekst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mount everest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oofdtekst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Type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oofdtekst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Mountain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oofdtekst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Region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oofdtekst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Americas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oofdtekst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Climate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oofdtekst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Tropical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oofdtekst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Fact</w:t>
            </w:r>
          </w:p>
        </w:tc>
        <w:tc>
          <w:tcPr>
            <w:tcW w:type="dxa" w:w="4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oofdtekst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mount everest is globally recognized for its natural beauty.</w:t>
            </w:r>
          </w:p>
        </w:tc>
      </w:tr>
    </w:tbl>
    <w:p>
      <w:pPr>
        <w:pStyle w:val="Hoofdtekst"/>
        <w:widowControl w:val="0"/>
        <w:spacing w:line="240" w:lineRule="auto"/>
      </w:pPr>
    </w:p>
    <w:p>
      <w:pPr>
        <w:pStyle w:val="Hoofdtekst"/>
        <w:jc w:val="center"/>
      </w:pPr>
    </w:p>
    <w:p>
      <w:pPr>
        <w:pStyle w:val="Hoofdtekst"/>
        <w:jc w:val="center"/>
      </w:pPr>
      <w:r>
        <w:rPr>
          <w:rtl w:val="0"/>
          <w:lang w:val="en-US"/>
        </w:rPr>
        <w:t>Figure: Grand Canyon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- en voettekst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- en voettekst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Nederlands" w:val="‘“(〔[{〈《「『【⦅〘〖«〝︵︷︹︻︽︿﹁﹃﹇﹙﹛﹝｢"/>
  <w:noLineBreaksBefore w:lang="Nederland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- en voettekst">
    <w:name w:val="Kop- en voettekst"/>
    <w:next w:val="Kop- en voettekst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Hoofdtekst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Hoofdtekst">
    <w:name w:val="Hoofdtekst"/>
    <w:next w:val="Hoofdteks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Koptekst">
    <w:name w:val="Koptekst"/>
    <w:next w:val="Hoofdteks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