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CFE90" w14:textId="77777777" w:rsidR="00E65156" w:rsidRDefault="00000000">
      <w:pPr>
        <w:pStyle w:val="1"/>
      </w:pPr>
      <w:r>
        <w:t>Customer Login Test Plan (STP)</w:t>
      </w:r>
    </w:p>
    <w:p w14:paraId="011ED101" w14:textId="77777777" w:rsidR="00E65156" w:rsidRDefault="00000000">
      <w:r>
        <w:t>Prepared By: Baseil Jaber</w:t>
      </w:r>
    </w:p>
    <w:p w14:paraId="1644BC0D" w14:textId="77777777" w:rsidR="00E65156" w:rsidRDefault="00000000">
      <w:r>
        <w:t>Date: 10/08/2025</w:t>
      </w:r>
    </w:p>
    <w:p w14:paraId="65EF0A66" w14:textId="77777777" w:rsidR="00E65156" w:rsidRDefault="00000000">
      <w:r>
        <w:t>Version: 1.1</w:t>
      </w:r>
    </w:p>
    <w:p w14:paraId="1EDE34CA" w14:textId="77777777" w:rsidR="00E65156" w:rsidRDefault="00000000">
      <w:pPr>
        <w:pStyle w:val="21"/>
      </w:pPr>
      <w:r>
        <w:t>1. Introduction</w:t>
      </w:r>
    </w:p>
    <w:p w14:paraId="4D9BEE3E" w14:textId="77777777" w:rsidR="00E65156" w:rsidRDefault="00000000">
      <w:pPr>
        <w:pStyle w:val="31"/>
      </w:pPr>
      <w:r>
        <w:t>1.1 Purpose</w:t>
      </w:r>
    </w:p>
    <w:p w14:paraId="720F9796" w14:textId="77777777" w:rsidR="00E65156" w:rsidRDefault="00000000">
      <w:r>
        <w:t>This test plan outlines the testing activities for the Customer Login feature of the ParaBank application. Testing will be conducted to ensure the feature meets the requirements in the FRD and performs as expected.</w:t>
      </w:r>
    </w:p>
    <w:p w14:paraId="5B37583E" w14:textId="77777777" w:rsidR="00E65156" w:rsidRDefault="00000000">
      <w:pPr>
        <w:pStyle w:val="31"/>
      </w:pPr>
      <w:r>
        <w:t>1.2 Scope</w:t>
      </w:r>
    </w:p>
    <w:p w14:paraId="75411B03" w14:textId="77777777" w:rsidR="00E65156" w:rsidRDefault="00000000">
      <w:r>
        <w:t>The scope covers functional, non-functional, and security testing of the Customer Login feature, including:</w:t>
      </w:r>
      <w:r>
        <w:br/>
        <w:t>- UI validation for login page components</w:t>
      </w:r>
      <w:r>
        <w:br/>
        <w:t>- API validation for authentication endpoints</w:t>
      </w:r>
      <w:r>
        <w:br/>
        <w:t>- Integration checks with backend services</w:t>
      </w:r>
      <w:r>
        <w:br/>
        <w:t>Out of scope: Testing of account recovery or registration processes beyond link navigation validation.</w:t>
      </w:r>
    </w:p>
    <w:p w14:paraId="5DB62FC9" w14:textId="77777777" w:rsidR="00E65156" w:rsidRDefault="00000000">
      <w:pPr>
        <w:pStyle w:val="31"/>
      </w:pPr>
      <w:r>
        <w:t>1.3 References</w:t>
      </w:r>
    </w:p>
    <w:p w14:paraId="315408DD" w14:textId="77777777" w:rsidR="00E65156" w:rsidRDefault="00000000">
      <w:r>
        <w:t>- Feature Requirements Document (FRD)</w:t>
      </w:r>
      <w:r>
        <w:br/>
        <w:t>- ParaBank API Documentation</w:t>
      </w:r>
      <w:r>
        <w:br/>
        <w:t>- UI Design Specifications</w:t>
      </w:r>
      <w:r>
        <w:br/>
        <w:t>- Company Security Guidelines</w:t>
      </w:r>
    </w:p>
    <w:p w14:paraId="7FE4CDC3" w14:textId="77777777" w:rsidR="00E65156" w:rsidRDefault="00000000">
      <w:pPr>
        <w:pStyle w:val="21"/>
      </w:pPr>
      <w:r>
        <w:t>2. Test Items</w:t>
      </w:r>
    </w:p>
    <w:p w14:paraId="07B6BCFC" w14:textId="77777777" w:rsidR="00E65156" w:rsidRDefault="00000000">
      <w:r>
        <w:t>- Customer Login UI</w:t>
      </w:r>
      <w:r>
        <w:br/>
        <w:t>- Backend authentication service</w:t>
      </w:r>
      <w:r>
        <w:br/>
        <w:t>- Audit trail logging</w:t>
      </w:r>
      <w:r>
        <w:br/>
        <w:t>- Session management system</w:t>
      </w:r>
    </w:p>
    <w:p w14:paraId="087CCEDD" w14:textId="77777777" w:rsidR="00E65156" w:rsidRDefault="00000000">
      <w:pPr>
        <w:pStyle w:val="21"/>
      </w:pPr>
      <w:r>
        <w:t>3. Testing Strategy</w:t>
      </w:r>
    </w:p>
    <w:p w14:paraId="3718BA6B" w14:textId="77777777" w:rsidR="00E65156" w:rsidRDefault="00000000">
      <w:pPr>
        <w:pStyle w:val="31"/>
      </w:pPr>
      <w:r>
        <w:t>3.1 Test Levels</w:t>
      </w:r>
    </w:p>
    <w:p w14:paraId="4AB4754F" w14:textId="77777777" w:rsidR="00E65156" w:rsidRDefault="00000000">
      <w:r>
        <w:t>- System Testing</w:t>
      </w:r>
      <w:r>
        <w:br/>
        <w:t>- Acceptance Testing</w:t>
      </w:r>
    </w:p>
    <w:p w14:paraId="08053AC2" w14:textId="77777777" w:rsidR="00E65156" w:rsidRDefault="00000000">
      <w:pPr>
        <w:pStyle w:val="31"/>
      </w:pPr>
      <w:r>
        <w:t>3.2 Testing Types</w:t>
      </w:r>
    </w:p>
    <w:p w14:paraId="4BABDCE6" w14:textId="77777777" w:rsidR="00E65156" w:rsidRDefault="00000000">
      <w:r>
        <w:t>- Functional Testing</w:t>
      </w:r>
      <w:r>
        <w:br/>
        <w:t>- Security Testing</w:t>
      </w:r>
      <w:r>
        <w:br/>
      </w:r>
      <w:r>
        <w:lastRenderedPageBreak/>
        <w:t>- Usability Testing</w:t>
      </w:r>
      <w:r>
        <w:br/>
        <w:t>- Compatibility Testing</w:t>
      </w:r>
    </w:p>
    <w:p w14:paraId="1B4634C8" w14:textId="77777777" w:rsidR="00E65156" w:rsidRDefault="00000000">
      <w:pPr>
        <w:pStyle w:val="31"/>
      </w:pPr>
      <w:r>
        <w:t>3.3 Test Design Techniques</w:t>
      </w:r>
    </w:p>
    <w:p w14:paraId="6F638C3C" w14:textId="77777777" w:rsidR="00E65156" w:rsidRDefault="00000000">
      <w:r>
        <w:t>- Functional Tests: Valid/invalid credential inputs, empty fields, whitespace handling, link navigation.</w:t>
      </w:r>
      <w:r>
        <w:br/>
        <w:t>- Security Tests: SQL Injection, XSS prevention, brute-force detection (account lock).</w:t>
      </w:r>
      <w:r>
        <w:br/>
        <w:t>- Usability Tests: Keyboard navigation, mobile responsiveness, password masking.</w:t>
      </w:r>
      <w:r>
        <w:br/>
        <w:t>- Compatibility Tests: Multiple browsers and OS platforms.</w:t>
      </w:r>
    </w:p>
    <w:p w14:paraId="5907C0BF" w14:textId="77777777" w:rsidR="00E65156" w:rsidRDefault="00000000">
      <w:pPr>
        <w:pStyle w:val="21"/>
      </w:pPr>
      <w:r>
        <w:t>4. Test Environment</w:t>
      </w:r>
    </w:p>
    <w:p w14:paraId="197A4F68" w14:textId="77777777" w:rsidR="00E65156" w:rsidRDefault="00000000">
      <w:pPr>
        <w:pStyle w:val="31"/>
      </w:pPr>
      <w:r>
        <w:t>4.1 Hardware Requirements</w:t>
      </w:r>
    </w:p>
    <w:p w14:paraId="04451177" w14:textId="77777777" w:rsidR="00E65156" w:rsidRDefault="00000000">
      <w:r>
        <w:t>PC/Laptop: 8GB RAM, Intel i5, 256GB SSD</w:t>
      </w:r>
    </w:p>
    <w:p w14:paraId="68BBBD0C" w14:textId="77777777" w:rsidR="00E65156" w:rsidRDefault="00000000">
      <w:pPr>
        <w:pStyle w:val="31"/>
      </w:pPr>
      <w:r>
        <w:t>4.2 Software Requirements</w:t>
      </w:r>
    </w:p>
    <w:p w14:paraId="055065C1" w14:textId="77777777" w:rsidR="00E65156" w:rsidRDefault="00000000">
      <w:r>
        <w:t>OS: Windows 10/11, macOS, Android, iOS</w:t>
      </w:r>
      <w:r>
        <w:br/>
        <w:t>Browsers: Chrome, Firefox, Edge, Safari</w:t>
      </w:r>
      <w:r>
        <w:br/>
        <w:t>Tools: TestRail, Jira, Postman</w:t>
      </w:r>
    </w:p>
    <w:p w14:paraId="785C6245" w14:textId="77777777" w:rsidR="00E65156" w:rsidRDefault="00000000">
      <w:pPr>
        <w:pStyle w:val="31"/>
      </w:pPr>
      <w:r>
        <w:t>4.3 Test Data</w:t>
      </w:r>
    </w:p>
    <w:p w14:paraId="0B32E403" w14:textId="77777777" w:rsidR="00E65156" w:rsidRDefault="00000000">
      <w:r>
        <w:t>- Valid and invalid username/password combinations</w:t>
      </w:r>
      <w:r>
        <w:br/>
        <w:t>- SQL Injection and XSS payloads</w:t>
      </w:r>
      <w:r>
        <w:br/>
        <w:t>- Pre-configured accounts with specific statuses (locked, active, closed)</w:t>
      </w:r>
    </w:p>
    <w:p w14:paraId="3A61ECC8" w14:textId="77777777" w:rsidR="00E65156" w:rsidRDefault="00000000">
      <w:pPr>
        <w:pStyle w:val="31"/>
      </w:pPr>
      <w:r>
        <w:t>4.4 Test Plan</w:t>
      </w:r>
    </w:p>
    <w:tbl>
      <w:tblPr>
        <w:tblW w:w="0" w:type="auto"/>
        <w:tblLook w:val="04A0" w:firstRow="1" w:lastRow="0" w:firstColumn="1" w:lastColumn="0" w:noHBand="0" w:noVBand="1"/>
      </w:tblPr>
      <w:tblGrid>
        <w:gridCol w:w="2880"/>
        <w:gridCol w:w="2880"/>
        <w:gridCol w:w="2880"/>
      </w:tblGrid>
      <w:tr w:rsidR="00E65156" w14:paraId="25276A2F" w14:textId="77777777">
        <w:tc>
          <w:tcPr>
            <w:tcW w:w="2880" w:type="dxa"/>
          </w:tcPr>
          <w:p w14:paraId="59C57624" w14:textId="77777777" w:rsidR="00E65156" w:rsidRDefault="00000000">
            <w:r>
              <w:t>TC ID</w:t>
            </w:r>
          </w:p>
        </w:tc>
        <w:tc>
          <w:tcPr>
            <w:tcW w:w="2880" w:type="dxa"/>
          </w:tcPr>
          <w:p w14:paraId="075239D8" w14:textId="77777777" w:rsidR="00E65156" w:rsidRDefault="00000000">
            <w:r>
              <w:t>Description</w:t>
            </w:r>
          </w:p>
        </w:tc>
        <w:tc>
          <w:tcPr>
            <w:tcW w:w="2880" w:type="dxa"/>
          </w:tcPr>
          <w:p w14:paraId="7881C31F" w14:textId="77777777" w:rsidR="00E65156" w:rsidRDefault="00000000">
            <w:r>
              <w:t>Expected Result</w:t>
            </w:r>
          </w:p>
        </w:tc>
      </w:tr>
      <w:tr w:rsidR="00E65156" w14:paraId="7D0996C2" w14:textId="77777777">
        <w:tc>
          <w:tcPr>
            <w:tcW w:w="2880" w:type="dxa"/>
          </w:tcPr>
          <w:p w14:paraId="74215288" w14:textId="77777777" w:rsidR="00E65156" w:rsidRDefault="00000000">
            <w:r>
              <w:t>TC01</w:t>
            </w:r>
          </w:p>
        </w:tc>
        <w:tc>
          <w:tcPr>
            <w:tcW w:w="2880" w:type="dxa"/>
          </w:tcPr>
          <w:p w14:paraId="3D6813DB" w14:textId="77777777" w:rsidR="00E65156" w:rsidRDefault="00000000">
            <w:r>
              <w:t>Login with valid username and password</w:t>
            </w:r>
          </w:p>
        </w:tc>
        <w:tc>
          <w:tcPr>
            <w:tcW w:w="2880" w:type="dxa"/>
          </w:tcPr>
          <w:p w14:paraId="5CCE9A7D" w14:textId="77777777" w:rsidR="00E65156" w:rsidRDefault="00000000">
            <w:r>
              <w:t>Redirect to account overview (Positive)</w:t>
            </w:r>
          </w:p>
        </w:tc>
      </w:tr>
      <w:tr w:rsidR="00E65156" w14:paraId="5CDDE917" w14:textId="77777777">
        <w:tc>
          <w:tcPr>
            <w:tcW w:w="2880" w:type="dxa"/>
          </w:tcPr>
          <w:p w14:paraId="73E97926" w14:textId="77777777" w:rsidR="00E65156" w:rsidRDefault="00000000">
            <w:r>
              <w:t>TC02</w:t>
            </w:r>
          </w:p>
        </w:tc>
        <w:tc>
          <w:tcPr>
            <w:tcW w:w="2880" w:type="dxa"/>
          </w:tcPr>
          <w:p w14:paraId="5ED99D91" w14:textId="77777777" w:rsidR="00E65156" w:rsidRDefault="00000000">
            <w:r>
              <w:t>Login with valid username and invalid password</w:t>
            </w:r>
          </w:p>
        </w:tc>
        <w:tc>
          <w:tcPr>
            <w:tcW w:w="2880" w:type="dxa"/>
          </w:tcPr>
          <w:p w14:paraId="5D7E99C4" w14:textId="77777777" w:rsidR="00E65156" w:rsidRDefault="00000000">
            <w:r>
              <w:t>Error message shown (Negative)</w:t>
            </w:r>
          </w:p>
        </w:tc>
      </w:tr>
      <w:tr w:rsidR="00E65156" w14:paraId="56FFA6F6" w14:textId="77777777">
        <w:tc>
          <w:tcPr>
            <w:tcW w:w="2880" w:type="dxa"/>
          </w:tcPr>
          <w:p w14:paraId="4843FEFB" w14:textId="77777777" w:rsidR="00E65156" w:rsidRDefault="00000000">
            <w:r>
              <w:t>TC03</w:t>
            </w:r>
          </w:p>
        </w:tc>
        <w:tc>
          <w:tcPr>
            <w:tcW w:w="2880" w:type="dxa"/>
          </w:tcPr>
          <w:p w14:paraId="7399C50A" w14:textId="77777777" w:rsidR="00E65156" w:rsidRDefault="00000000">
            <w:r>
              <w:t>Login with invalid username and valid password</w:t>
            </w:r>
          </w:p>
        </w:tc>
        <w:tc>
          <w:tcPr>
            <w:tcW w:w="2880" w:type="dxa"/>
          </w:tcPr>
          <w:p w14:paraId="6D28F303" w14:textId="77777777" w:rsidR="00E65156" w:rsidRDefault="00000000">
            <w:r>
              <w:t>Error message shown (Negative)</w:t>
            </w:r>
          </w:p>
        </w:tc>
      </w:tr>
      <w:tr w:rsidR="00E65156" w14:paraId="5722D5EE" w14:textId="77777777">
        <w:tc>
          <w:tcPr>
            <w:tcW w:w="2880" w:type="dxa"/>
          </w:tcPr>
          <w:p w14:paraId="28B5025C" w14:textId="77777777" w:rsidR="00E65156" w:rsidRDefault="00000000">
            <w:r>
              <w:t>TC04</w:t>
            </w:r>
          </w:p>
        </w:tc>
        <w:tc>
          <w:tcPr>
            <w:tcW w:w="2880" w:type="dxa"/>
          </w:tcPr>
          <w:p w14:paraId="432858D7" w14:textId="77777777" w:rsidR="00E65156" w:rsidRDefault="00000000">
            <w:r>
              <w:t>Submit login form with empty fields</w:t>
            </w:r>
          </w:p>
        </w:tc>
        <w:tc>
          <w:tcPr>
            <w:tcW w:w="2880" w:type="dxa"/>
          </w:tcPr>
          <w:p w14:paraId="7DE50CA3" w14:textId="77777777" w:rsidR="00E65156" w:rsidRDefault="00000000">
            <w:r>
              <w:t>Validation message displayed (Negative)</w:t>
            </w:r>
          </w:p>
        </w:tc>
      </w:tr>
      <w:tr w:rsidR="00E65156" w14:paraId="072FAAD4" w14:textId="77777777">
        <w:tc>
          <w:tcPr>
            <w:tcW w:w="2880" w:type="dxa"/>
          </w:tcPr>
          <w:p w14:paraId="6E75EA18" w14:textId="77777777" w:rsidR="00E65156" w:rsidRDefault="00000000">
            <w:r>
              <w:t>TC05</w:t>
            </w:r>
          </w:p>
        </w:tc>
        <w:tc>
          <w:tcPr>
            <w:tcW w:w="2880" w:type="dxa"/>
          </w:tcPr>
          <w:p w14:paraId="3CA2845E" w14:textId="77777777" w:rsidR="00E65156" w:rsidRDefault="00000000">
            <w:r>
              <w:t>Submit login form with whitespace-only input</w:t>
            </w:r>
          </w:p>
        </w:tc>
        <w:tc>
          <w:tcPr>
            <w:tcW w:w="2880" w:type="dxa"/>
          </w:tcPr>
          <w:p w14:paraId="41BCE87C" w14:textId="77777777" w:rsidR="00E65156" w:rsidRDefault="00000000">
            <w:r>
              <w:t>Validation message displayed (Negative)</w:t>
            </w:r>
          </w:p>
        </w:tc>
      </w:tr>
      <w:tr w:rsidR="00E65156" w14:paraId="1B96809E" w14:textId="77777777">
        <w:tc>
          <w:tcPr>
            <w:tcW w:w="2880" w:type="dxa"/>
          </w:tcPr>
          <w:p w14:paraId="4AB928F5" w14:textId="77777777" w:rsidR="00E65156" w:rsidRDefault="00000000">
            <w:r>
              <w:t>TC06</w:t>
            </w:r>
          </w:p>
        </w:tc>
        <w:tc>
          <w:tcPr>
            <w:tcW w:w="2880" w:type="dxa"/>
          </w:tcPr>
          <w:p w14:paraId="3C6523B5" w14:textId="77777777" w:rsidR="00E65156" w:rsidRDefault="00000000">
            <w:r>
              <w:t>Click 'Forgot login info?' link</w:t>
            </w:r>
          </w:p>
        </w:tc>
        <w:tc>
          <w:tcPr>
            <w:tcW w:w="2880" w:type="dxa"/>
          </w:tcPr>
          <w:p w14:paraId="0F17B564" w14:textId="77777777" w:rsidR="00E65156" w:rsidRDefault="00000000">
            <w:r>
              <w:t>Redirect to account recovery page (Positive)</w:t>
            </w:r>
          </w:p>
        </w:tc>
      </w:tr>
      <w:tr w:rsidR="00E65156" w14:paraId="74DACBBC" w14:textId="77777777">
        <w:tc>
          <w:tcPr>
            <w:tcW w:w="2880" w:type="dxa"/>
          </w:tcPr>
          <w:p w14:paraId="77D0E538" w14:textId="77777777" w:rsidR="00E65156" w:rsidRDefault="00000000">
            <w:r>
              <w:lastRenderedPageBreak/>
              <w:t>TC07</w:t>
            </w:r>
          </w:p>
        </w:tc>
        <w:tc>
          <w:tcPr>
            <w:tcW w:w="2880" w:type="dxa"/>
          </w:tcPr>
          <w:p w14:paraId="23F67B8C" w14:textId="77777777" w:rsidR="00E65156" w:rsidRDefault="00000000">
            <w:r>
              <w:t>Click 'Register' link</w:t>
            </w:r>
          </w:p>
        </w:tc>
        <w:tc>
          <w:tcPr>
            <w:tcW w:w="2880" w:type="dxa"/>
          </w:tcPr>
          <w:p w14:paraId="41EE7A68" w14:textId="77777777" w:rsidR="00E65156" w:rsidRDefault="00000000">
            <w:r>
              <w:t>Redirect to new user registration page (Positive)</w:t>
            </w:r>
          </w:p>
        </w:tc>
      </w:tr>
      <w:tr w:rsidR="00E65156" w14:paraId="634B5736" w14:textId="77777777">
        <w:tc>
          <w:tcPr>
            <w:tcW w:w="2880" w:type="dxa"/>
          </w:tcPr>
          <w:p w14:paraId="08C6D0FA" w14:textId="77777777" w:rsidR="00E65156" w:rsidRDefault="00000000">
            <w:r>
              <w:t>TC08</w:t>
            </w:r>
          </w:p>
        </w:tc>
        <w:tc>
          <w:tcPr>
            <w:tcW w:w="2880" w:type="dxa"/>
          </w:tcPr>
          <w:p w14:paraId="4E4BCD07" w14:textId="77777777" w:rsidR="00E65156" w:rsidRDefault="00000000">
            <w:r>
              <w:t>Attempt login with SQL injection payload</w:t>
            </w:r>
          </w:p>
        </w:tc>
        <w:tc>
          <w:tcPr>
            <w:tcW w:w="2880" w:type="dxa"/>
          </w:tcPr>
          <w:p w14:paraId="4D0566F3" w14:textId="77777777" w:rsidR="00E65156" w:rsidRDefault="00000000">
            <w:r>
              <w:t>Input rejected (Negative)</w:t>
            </w:r>
          </w:p>
        </w:tc>
      </w:tr>
      <w:tr w:rsidR="00E65156" w14:paraId="6455A048" w14:textId="77777777">
        <w:tc>
          <w:tcPr>
            <w:tcW w:w="2880" w:type="dxa"/>
          </w:tcPr>
          <w:p w14:paraId="5C5D91C6" w14:textId="77777777" w:rsidR="00E65156" w:rsidRDefault="00000000">
            <w:r>
              <w:t>TC09</w:t>
            </w:r>
          </w:p>
        </w:tc>
        <w:tc>
          <w:tcPr>
            <w:tcW w:w="2880" w:type="dxa"/>
          </w:tcPr>
          <w:p w14:paraId="0CAE4CFF" w14:textId="77777777" w:rsidR="00E65156" w:rsidRDefault="00000000">
            <w:r>
              <w:t>Attempt login with XSS script</w:t>
            </w:r>
          </w:p>
        </w:tc>
        <w:tc>
          <w:tcPr>
            <w:tcW w:w="2880" w:type="dxa"/>
          </w:tcPr>
          <w:p w14:paraId="15CC93FA" w14:textId="77777777" w:rsidR="00E65156" w:rsidRDefault="00000000">
            <w:r>
              <w:t>Sanitized, no execution (Negative)</w:t>
            </w:r>
          </w:p>
        </w:tc>
      </w:tr>
      <w:tr w:rsidR="00E65156" w14:paraId="14CDC38C" w14:textId="77777777">
        <w:tc>
          <w:tcPr>
            <w:tcW w:w="2880" w:type="dxa"/>
          </w:tcPr>
          <w:p w14:paraId="43F2C86B" w14:textId="77777777" w:rsidR="00E65156" w:rsidRDefault="00000000">
            <w:r>
              <w:t>TC10</w:t>
            </w:r>
          </w:p>
        </w:tc>
        <w:tc>
          <w:tcPr>
            <w:tcW w:w="2880" w:type="dxa"/>
          </w:tcPr>
          <w:p w14:paraId="53FF77AD" w14:textId="77777777" w:rsidR="00E65156" w:rsidRDefault="00000000">
            <w:r>
              <w:t>Enter password and verify masking</w:t>
            </w:r>
          </w:p>
        </w:tc>
        <w:tc>
          <w:tcPr>
            <w:tcW w:w="2880" w:type="dxa"/>
          </w:tcPr>
          <w:p w14:paraId="0A9F1AA4" w14:textId="77777777" w:rsidR="00E65156" w:rsidRDefault="00000000">
            <w:r>
              <w:t>Password masked with symbols (Positive)</w:t>
            </w:r>
          </w:p>
        </w:tc>
      </w:tr>
      <w:tr w:rsidR="00E65156" w14:paraId="7A72CCC9" w14:textId="77777777">
        <w:tc>
          <w:tcPr>
            <w:tcW w:w="2880" w:type="dxa"/>
          </w:tcPr>
          <w:p w14:paraId="34D38DA7" w14:textId="77777777" w:rsidR="00E65156" w:rsidRDefault="00000000">
            <w:r>
              <w:t>TC11</w:t>
            </w:r>
          </w:p>
        </w:tc>
        <w:tc>
          <w:tcPr>
            <w:tcW w:w="2880" w:type="dxa"/>
          </w:tcPr>
          <w:p w14:paraId="32EE178F" w14:textId="77777777" w:rsidR="00E65156" w:rsidRDefault="00000000">
            <w:r>
              <w:t>Navigate form using only keyboard</w:t>
            </w:r>
          </w:p>
        </w:tc>
        <w:tc>
          <w:tcPr>
            <w:tcW w:w="2880" w:type="dxa"/>
          </w:tcPr>
          <w:p w14:paraId="730AA542" w14:textId="77777777" w:rsidR="00E65156" w:rsidRDefault="00000000">
            <w:r>
              <w:t>Logical navigation order (Positive)</w:t>
            </w:r>
          </w:p>
        </w:tc>
      </w:tr>
      <w:tr w:rsidR="00E65156" w14:paraId="63CE5C2B" w14:textId="77777777">
        <w:tc>
          <w:tcPr>
            <w:tcW w:w="2880" w:type="dxa"/>
          </w:tcPr>
          <w:p w14:paraId="212725F2" w14:textId="77777777" w:rsidR="00E65156" w:rsidRDefault="00000000">
            <w:r>
              <w:t>TC12</w:t>
            </w:r>
          </w:p>
        </w:tc>
        <w:tc>
          <w:tcPr>
            <w:tcW w:w="2880" w:type="dxa"/>
          </w:tcPr>
          <w:p w14:paraId="75E7702E" w14:textId="77777777" w:rsidR="00E65156" w:rsidRDefault="00000000">
            <w:r>
              <w:t>Access login page from mobile device</w:t>
            </w:r>
          </w:p>
        </w:tc>
        <w:tc>
          <w:tcPr>
            <w:tcW w:w="2880" w:type="dxa"/>
          </w:tcPr>
          <w:p w14:paraId="4AC7888D" w14:textId="77777777" w:rsidR="00E65156" w:rsidRDefault="00000000">
            <w:r>
              <w:t>Responsive layout displayed (Positive)</w:t>
            </w:r>
          </w:p>
        </w:tc>
      </w:tr>
      <w:tr w:rsidR="00E65156" w14:paraId="2DE418AF" w14:textId="77777777">
        <w:tc>
          <w:tcPr>
            <w:tcW w:w="2880" w:type="dxa"/>
          </w:tcPr>
          <w:p w14:paraId="7EB2BA61" w14:textId="77777777" w:rsidR="00E65156" w:rsidRDefault="00000000">
            <w:r>
              <w:t>TC13</w:t>
            </w:r>
          </w:p>
        </w:tc>
        <w:tc>
          <w:tcPr>
            <w:tcW w:w="2880" w:type="dxa"/>
          </w:tcPr>
          <w:p w14:paraId="29A5167F" w14:textId="77777777" w:rsidR="00E65156" w:rsidRDefault="00000000">
            <w:r>
              <w:t>Attempt login after 5 failed attempts</w:t>
            </w:r>
          </w:p>
        </w:tc>
        <w:tc>
          <w:tcPr>
            <w:tcW w:w="2880" w:type="dxa"/>
          </w:tcPr>
          <w:p w14:paraId="3D5CD855" w14:textId="77777777" w:rsidR="00E65156" w:rsidRDefault="00000000">
            <w:r>
              <w:t>Account locked (Negative)</w:t>
            </w:r>
          </w:p>
        </w:tc>
      </w:tr>
      <w:tr w:rsidR="00E65156" w14:paraId="3E003EFE" w14:textId="77777777">
        <w:tc>
          <w:tcPr>
            <w:tcW w:w="2880" w:type="dxa"/>
          </w:tcPr>
          <w:p w14:paraId="2293C951" w14:textId="77777777" w:rsidR="00E65156" w:rsidRDefault="00000000">
            <w:r>
              <w:t>TC14</w:t>
            </w:r>
          </w:p>
        </w:tc>
        <w:tc>
          <w:tcPr>
            <w:tcW w:w="2880" w:type="dxa"/>
          </w:tcPr>
          <w:p w14:paraId="1A9EF6CE" w14:textId="77777777" w:rsidR="00E65156" w:rsidRDefault="00000000">
            <w:r>
              <w:t>Verify audit log entry after login attempt</w:t>
            </w:r>
          </w:p>
        </w:tc>
        <w:tc>
          <w:tcPr>
            <w:tcW w:w="2880" w:type="dxa"/>
          </w:tcPr>
          <w:p w14:paraId="5F6EF029" w14:textId="77777777" w:rsidR="00E65156" w:rsidRDefault="00000000">
            <w:r>
              <w:t>Log recorded with details (Positive)</w:t>
            </w:r>
          </w:p>
        </w:tc>
      </w:tr>
      <w:tr w:rsidR="00E65156" w14:paraId="451EA941" w14:textId="77777777">
        <w:tc>
          <w:tcPr>
            <w:tcW w:w="2880" w:type="dxa"/>
          </w:tcPr>
          <w:p w14:paraId="2A7D77E8" w14:textId="77777777" w:rsidR="00E65156" w:rsidRDefault="00000000">
            <w:r>
              <w:t>TC15</w:t>
            </w:r>
          </w:p>
        </w:tc>
        <w:tc>
          <w:tcPr>
            <w:tcW w:w="2880" w:type="dxa"/>
          </w:tcPr>
          <w:p w14:paraId="2A6DCCC2" w14:textId="77777777" w:rsidR="00E65156" w:rsidRDefault="00000000">
            <w:r>
              <w:t>Verify session management after login</w:t>
            </w:r>
          </w:p>
        </w:tc>
        <w:tc>
          <w:tcPr>
            <w:tcW w:w="2880" w:type="dxa"/>
          </w:tcPr>
          <w:p w14:paraId="51550146" w14:textId="77777777" w:rsidR="00E65156" w:rsidRDefault="00000000">
            <w:r>
              <w:t>Session token handled correctly (Positive)</w:t>
            </w:r>
          </w:p>
        </w:tc>
      </w:tr>
    </w:tbl>
    <w:p w14:paraId="444FFFC0" w14:textId="77777777" w:rsidR="00E65156" w:rsidRDefault="00000000">
      <w:pPr>
        <w:pStyle w:val="21"/>
      </w:pPr>
      <w:r>
        <w:t>5. Roles and Responsibilities</w:t>
      </w:r>
    </w:p>
    <w:p w14:paraId="4C133A1F" w14:textId="77777777" w:rsidR="00E65156" w:rsidRDefault="00000000">
      <w:r>
        <w:t>Test Manager: Baseil Jaber – Responsible for overall test planning.</w:t>
      </w:r>
      <w:r>
        <w:br/>
        <w:t>Test Engineers: Ali Abo Jafar, Abdelnaser – Responsible for test execution and reporting.</w:t>
      </w:r>
      <w:r>
        <w:br/>
        <w:t>Monitor: Ali Taha – Oversee test progress and compliance.</w:t>
      </w:r>
    </w:p>
    <w:p w14:paraId="18A99B25" w14:textId="77777777" w:rsidR="00E65156" w:rsidRDefault="00000000">
      <w:pPr>
        <w:pStyle w:val="21"/>
      </w:pPr>
      <w:r>
        <w:t>6. Schedule</w:t>
      </w:r>
    </w:p>
    <w:tbl>
      <w:tblPr>
        <w:tblW w:w="0" w:type="auto"/>
        <w:tblLook w:val="04A0" w:firstRow="1" w:lastRow="0" w:firstColumn="1" w:lastColumn="0" w:noHBand="0" w:noVBand="1"/>
      </w:tblPr>
      <w:tblGrid>
        <w:gridCol w:w="2160"/>
        <w:gridCol w:w="2160"/>
        <w:gridCol w:w="2160"/>
        <w:gridCol w:w="2160"/>
      </w:tblGrid>
      <w:tr w:rsidR="00E65156" w14:paraId="58196789" w14:textId="77777777">
        <w:tc>
          <w:tcPr>
            <w:tcW w:w="2160" w:type="dxa"/>
          </w:tcPr>
          <w:p w14:paraId="3DB192CA" w14:textId="77777777" w:rsidR="00E65156" w:rsidRDefault="00000000">
            <w:r>
              <w:t>Activity</w:t>
            </w:r>
          </w:p>
        </w:tc>
        <w:tc>
          <w:tcPr>
            <w:tcW w:w="2160" w:type="dxa"/>
          </w:tcPr>
          <w:p w14:paraId="605919A3" w14:textId="77777777" w:rsidR="00E65156" w:rsidRDefault="00000000">
            <w:r>
              <w:t>Start Date</w:t>
            </w:r>
          </w:p>
        </w:tc>
        <w:tc>
          <w:tcPr>
            <w:tcW w:w="2160" w:type="dxa"/>
          </w:tcPr>
          <w:p w14:paraId="55395C47" w14:textId="77777777" w:rsidR="00E65156" w:rsidRDefault="00000000">
            <w:r>
              <w:t>End Date</w:t>
            </w:r>
          </w:p>
        </w:tc>
        <w:tc>
          <w:tcPr>
            <w:tcW w:w="2160" w:type="dxa"/>
          </w:tcPr>
          <w:p w14:paraId="1495F65F" w14:textId="77777777" w:rsidR="00E65156" w:rsidRDefault="00000000">
            <w:r>
              <w:t>Responsible</w:t>
            </w:r>
          </w:p>
        </w:tc>
      </w:tr>
      <w:tr w:rsidR="00E65156" w14:paraId="313C1353" w14:textId="77777777">
        <w:tc>
          <w:tcPr>
            <w:tcW w:w="2160" w:type="dxa"/>
          </w:tcPr>
          <w:p w14:paraId="61A5E87B" w14:textId="77777777" w:rsidR="00E65156" w:rsidRDefault="00000000">
            <w:r>
              <w:t>Test Plan Preparation</w:t>
            </w:r>
          </w:p>
        </w:tc>
        <w:tc>
          <w:tcPr>
            <w:tcW w:w="2160" w:type="dxa"/>
          </w:tcPr>
          <w:p w14:paraId="34D49E3C" w14:textId="24B3B19B" w:rsidR="00E65156" w:rsidRDefault="0043379B">
            <w:r>
              <w:t>08\08\25</w:t>
            </w:r>
          </w:p>
        </w:tc>
        <w:tc>
          <w:tcPr>
            <w:tcW w:w="2160" w:type="dxa"/>
          </w:tcPr>
          <w:p w14:paraId="5BC73EAF" w14:textId="7D7A4B3A" w:rsidR="00E65156" w:rsidRDefault="0043379B">
            <w:r>
              <w:t>13\08\25</w:t>
            </w:r>
          </w:p>
        </w:tc>
        <w:tc>
          <w:tcPr>
            <w:tcW w:w="2160" w:type="dxa"/>
          </w:tcPr>
          <w:p w14:paraId="05BCA614" w14:textId="77777777" w:rsidR="00E65156" w:rsidRDefault="00000000">
            <w:r>
              <w:t>Test Manager</w:t>
            </w:r>
          </w:p>
        </w:tc>
      </w:tr>
      <w:tr w:rsidR="00E65156" w14:paraId="64A8FDB3" w14:textId="77777777">
        <w:tc>
          <w:tcPr>
            <w:tcW w:w="2160" w:type="dxa"/>
          </w:tcPr>
          <w:p w14:paraId="68BE2A9F" w14:textId="77777777" w:rsidR="00E65156" w:rsidRDefault="00000000">
            <w:r>
              <w:t>Test Case Development</w:t>
            </w:r>
          </w:p>
        </w:tc>
        <w:tc>
          <w:tcPr>
            <w:tcW w:w="2160" w:type="dxa"/>
          </w:tcPr>
          <w:p w14:paraId="6275FCF0" w14:textId="35B2FCB3" w:rsidR="00E65156" w:rsidRDefault="0043379B">
            <w:r>
              <w:t>11\8\25</w:t>
            </w:r>
          </w:p>
        </w:tc>
        <w:tc>
          <w:tcPr>
            <w:tcW w:w="2160" w:type="dxa"/>
          </w:tcPr>
          <w:p w14:paraId="63756198" w14:textId="58602197" w:rsidR="00E65156" w:rsidRDefault="0043379B">
            <w:r>
              <w:t>13\8\25</w:t>
            </w:r>
          </w:p>
        </w:tc>
        <w:tc>
          <w:tcPr>
            <w:tcW w:w="2160" w:type="dxa"/>
          </w:tcPr>
          <w:p w14:paraId="292DFF54" w14:textId="77777777" w:rsidR="00E65156" w:rsidRDefault="00000000">
            <w:r>
              <w:t>QA Team</w:t>
            </w:r>
          </w:p>
        </w:tc>
      </w:tr>
      <w:tr w:rsidR="00E65156" w14:paraId="3F850C29" w14:textId="77777777">
        <w:tc>
          <w:tcPr>
            <w:tcW w:w="2160" w:type="dxa"/>
          </w:tcPr>
          <w:p w14:paraId="4219A11B" w14:textId="77777777" w:rsidR="00E65156" w:rsidRDefault="00000000">
            <w:r>
              <w:t>Test Execution</w:t>
            </w:r>
          </w:p>
        </w:tc>
        <w:tc>
          <w:tcPr>
            <w:tcW w:w="2160" w:type="dxa"/>
          </w:tcPr>
          <w:p w14:paraId="6C4663EB" w14:textId="5EDEB24D" w:rsidR="00E65156" w:rsidRDefault="0043379B">
            <w:r>
              <w:t>12\8\25</w:t>
            </w:r>
          </w:p>
        </w:tc>
        <w:tc>
          <w:tcPr>
            <w:tcW w:w="2160" w:type="dxa"/>
          </w:tcPr>
          <w:p w14:paraId="637429C7" w14:textId="5EDC7446" w:rsidR="00E65156" w:rsidRDefault="0043379B">
            <w:r>
              <w:t>14\8\25</w:t>
            </w:r>
          </w:p>
        </w:tc>
        <w:tc>
          <w:tcPr>
            <w:tcW w:w="2160" w:type="dxa"/>
          </w:tcPr>
          <w:p w14:paraId="7A73976C" w14:textId="77777777" w:rsidR="00E65156" w:rsidRDefault="00000000">
            <w:r>
              <w:t>QA Team</w:t>
            </w:r>
          </w:p>
        </w:tc>
      </w:tr>
    </w:tbl>
    <w:p w14:paraId="6E305988" w14:textId="77777777" w:rsidR="00E65156" w:rsidRDefault="00000000">
      <w:pPr>
        <w:pStyle w:val="21"/>
      </w:pPr>
      <w:r>
        <w:t>7. Test Deliverables</w:t>
      </w:r>
    </w:p>
    <w:p w14:paraId="4FE7B20A" w14:textId="77777777" w:rsidR="00E65156" w:rsidRDefault="00000000">
      <w:r>
        <w:t>- Test Plan</w:t>
      </w:r>
      <w:r>
        <w:br/>
        <w:t>- Test Cases in TestRail</w:t>
      </w:r>
      <w:r>
        <w:br/>
      </w:r>
      <w:r>
        <w:lastRenderedPageBreak/>
        <w:t>- API Collections in Postman</w:t>
      </w:r>
      <w:r>
        <w:br/>
        <w:t>- Defect Reports in Jira</w:t>
      </w:r>
      <w:r>
        <w:br/>
        <w:t>- Test Execution Report</w:t>
      </w:r>
      <w:r>
        <w:br/>
        <w:t>- Final Test Summary Report</w:t>
      </w:r>
    </w:p>
    <w:p w14:paraId="06A5F863" w14:textId="77777777" w:rsidR="00E65156" w:rsidRDefault="00000000">
      <w:pPr>
        <w:pStyle w:val="21"/>
      </w:pPr>
      <w:r>
        <w:t>8. Entry and Exit Criteria</w:t>
      </w:r>
    </w:p>
    <w:p w14:paraId="28369DC5" w14:textId="77777777" w:rsidR="00E65156" w:rsidRDefault="00000000">
      <w:pPr>
        <w:pStyle w:val="31"/>
      </w:pPr>
      <w:r>
        <w:t>8.1 Entry Criteria</w:t>
      </w:r>
    </w:p>
    <w:p w14:paraId="524F640F" w14:textId="77777777" w:rsidR="00E65156" w:rsidRDefault="00000000">
      <w:r>
        <w:t>- All test cases reviewed and approved</w:t>
      </w:r>
      <w:r>
        <w:br/>
        <w:t>- Test environment set up and verified</w:t>
      </w:r>
    </w:p>
    <w:p w14:paraId="4ABE76F4" w14:textId="77777777" w:rsidR="00E65156" w:rsidRDefault="00000000">
      <w:pPr>
        <w:pStyle w:val="31"/>
      </w:pPr>
      <w:r>
        <w:t>8.2 Exit Criteria</w:t>
      </w:r>
    </w:p>
    <w:p w14:paraId="07E650E0" w14:textId="77777777" w:rsidR="00E65156" w:rsidRDefault="00000000">
      <w:r>
        <w:t>- All high-priority defects resolved</w:t>
      </w:r>
      <w:r>
        <w:br/>
        <w:t>- Test coverage at 95% minimum</w:t>
      </w:r>
    </w:p>
    <w:p w14:paraId="29B959DF" w14:textId="77777777" w:rsidR="00E65156" w:rsidRDefault="00000000">
      <w:pPr>
        <w:pStyle w:val="21"/>
      </w:pPr>
      <w:r>
        <w:t>9. Risk and Mitigation</w:t>
      </w:r>
    </w:p>
    <w:p w14:paraId="46B99834" w14:textId="77777777" w:rsidR="00E65156" w:rsidRDefault="00000000">
      <w:r>
        <w:t>- Risk: Test environment unavailability → Mitigation: Maintain backup environment</w:t>
      </w:r>
      <w:r>
        <w:br/>
        <w:t>- Risk: Build delays → Mitigation: Adjust test schedule and prioritize high-impact cases</w:t>
      </w:r>
      <w:r>
        <w:br/>
        <w:t>- Risk: Test data inconsistencies → Mitigation: Use controlled datasets</w:t>
      </w:r>
    </w:p>
    <w:p w14:paraId="5910D4B6" w14:textId="77777777" w:rsidR="00E65156" w:rsidRDefault="00000000">
      <w:pPr>
        <w:pStyle w:val="21"/>
      </w:pPr>
      <w:r>
        <w:t>10. Approvals</w:t>
      </w:r>
    </w:p>
    <w:tbl>
      <w:tblPr>
        <w:tblW w:w="0" w:type="auto"/>
        <w:tblLook w:val="04A0" w:firstRow="1" w:lastRow="0" w:firstColumn="1" w:lastColumn="0" w:noHBand="0" w:noVBand="1"/>
      </w:tblPr>
      <w:tblGrid>
        <w:gridCol w:w="2160"/>
        <w:gridCol w:w="2160"/>
        <w:gridCol w:w="2160"/>
        <w:gridCol w:w="2160"/>
      </w:tblGrid>
      <w:tr w:rsidR="00E65156" w14:paraId="4FFD5ECA" w14:textId="77777777">
        <w:tc>
          <w:tcPr>
            <w:tcW w:w="2160" w:type="dxa"/>
          </w:tcPr>
          <w:p w14:paraId="75BD3171" w14:textId="77777777" w:rsidR="00E65156" w:rsidRDefault="00000000">
            <w:r>
              <w:t>Name</w:t>
            </w:r>
          </w:p>
        </w:tc>
        <w:tc>
          <w:tcPr>
            <w:tcW w:w="2160" w:type="dxa"/>
          </w:tcPr>
          <w:p w14:paraId="761EA865" w14:textId="77777777" w:rsidR="00E65156" w:rsidRDefault="00000000">
            <w:r>
              <w:t>Role</w:t>
            </w:r>
          </w:p>
        </w:tc>
        <w:tc>
          <w:tcPr>
            <w:tcW w:w="2160" w:type="dxa"/>
          </w:tcPr>
          <w:p w14:paraId="112F1DB6" w14:textId="77777777" w:rsidR="00E65156" w:rsidRDefault="00000000">
            <w:r>
              <w:t>Signature</w:t>
            </w:r>
          </w:p>
        </w:tc>
        <w:tc>
          <w:tcPr>
            <w:tcW w:w="2160" w:type="dxa"/>
          </w:tcPr>
          <w:p w14:paraId="57937BB3" w14:textId="77777777" w:rsidR="00E65156" w:rsidRDefault="00000000">
            <w:r>
              <w:t>Date</w:t>
            </w:r>
          </w:p>
        </w:tc>
      </w:tr>
      <w:tr w:rsidR="00E65156" w14:paraId="50D93B07" w14:textId="77777777">
        <w:tc>
          <w:tcPr>
            <w:tcW w:w="2160" w:type="dxa"/>
          </w:tcPr>
          <w:p w14:paraId="462A4047" w14:textId="77777777" w:rsidR="00E65156" w:rsidRDefault="00000000">
            <w:r>
              <w:t>Baseil Jaber</w:t>
            </w:r>
          </w:p>
        </w:tc>
        <w:tc>
          <w:tcPr>
            <w:tcW w:w="2160" w:type="dxa"/>
          </w:tcPr>
          <w:p w14:paraId="5DF0B5EA" w14:textId="77777777" w:rsidR="00E65156" w:rsidRDefault="00000000">
            <w:r>
              <w:t>Test Manager</w:t>
            </w:r>
          </w:p>
        </w:tc>
        <w:tc>
          <w:tcPr>
            <w:tcW w:w="2160" w:type="dxa"/>
          </w:tcPr>
          <w:p w14:paraId="767FAED7" w14:textId="77777777" w:rsidR="00E65156" w:rsidRDefault="00E65156"/>
        </w:tc>
        <w:tc>
          <w:tcPr>
            <w:tcW w:w="2160" w:type="dxa"/>
          </w:tcPr>
          <w:p w14:paraId="1B637055" w14:textId="77777777" w:rsidR="00E65156" w:rsidRDefault="00E65156"/>
        </w:tc>
      </w:tr>
      <w:tr w:rsidR="00E65156" w14:paraId="7130C7F1" w14:textId="77777777">
        <w:tc>
          <w:tcPr>
            <w:tcW w:w="2160" w:type="dxa"/>
          </w:tcPr>
          <w:p w14:paraId="38BA66B1" w14:textId="77777777" w:rsidR="00E65156" w:rsidRDefault="00000000">
            <w:r>
              <w:t>Ali Abo Jafar</w:t>
            </w:r>
          </w:p>
        </w:tc>
        <w:tc>
          <w:tcPr>
            <w:tcW w:w="2160" w:type="dxa"/>
          </w:tcPr>
          <w:p w14:paraId="62026466" w14:textId="77777777" w:rsidR="00E65156" w:rsidRDefault="00000000">
            <w:r>
              <w:t>QA Engineer</w:t>
            </w:r>
          </w:p>
        </w:tc>
        <w:tc>
          <w:tcPr>
            <w:tcW w:w="2160" w:type="dxa"/>
          </w:tcPr>
          <w:p w14:paraId="10D27D91" w14:textId="77777777" w:rsidR="00E65156" w:rsidRDefault="00E65156"/>
        </w:tc>
        <w:tc>
          <w:tcPr>
            <w:tcW w:w="2160" w:type="dxa"/>
          </w:tcPr>
          <w:p w14:paraId="7627D55A" w14:textId="77777777" w:rsidR="00E65156" w:rsidRDefault="00E65156"/>
        </w:tc>
      </w:tr>
      <w:tr w:rsidR="00E65156" w14:paraId="64AC2054" w14:textId="77777777">
        <w:tc>
          <w:tcPr>
            <w:tcW w:w="2160" w:type="dxa"/>
          </w:tcPr>
          <w:p w14:paraId="77735844" w14:textId="77777777" w:rsidR="00E65156" w:rsidRDefault="00000000">
            <w:r>
              <w:t>Abdelnaser</w:t>
            </w:r>
          </w:p>
        </w:tc>
        <w:tc>
          <w:tcPr>
            <w:tcW w:w="2160" w:type="dxa"/>
          </w:tcPr>
          <w:p w14:paraId="1F0E2250" w14:textId="77777777" w:rsidR="00E65156" w:rsidRDefault="00000000">
            <w:r>
              <w:t>QA Engineer</w:t>
            </w:r>
          </w:p>
        </w:tc>
        <w:tc>
          <w:tcPr>
            <w:tcW w:w="2160" w:type="dxa"/>
          </w:tcPr>
          <w:p w14:paraId="7C472968" w14:textId="77777777" w:rsidR="00E65156" w:rsidRDefault="00E65156"/>
        </w:tc>
        <w:tc>
          <w:tcPr>
            <w:tcW w:w="2160" w:type="dxa"/>
          </w:tcPr>
          <w:p w14:paraId="510C6C86" w14:textId="77777777" w:rsidR="00E65156" w:rsidRDefault="00E65156"/>
        </w:tc>
      </w:tr>
      <w:tr w:rsidR="00E65156" w14:paraId="350B72DC" w14:textId="77777777">
        <w:tc>
          <w:tcPr>
            <w:tcW w:w="2160" w:type="dxa"/>
          </w:tcPr>
          <w:p w14:paraId="3A611394" w14:textId="77777777" w:rsidR="00E65156" w:rsidRDefault="00000000">
            <w:r>
              <w:t>Ali Taha</w:t>
            </w:r>
          </w:p>
        </w:tc>
        <w:tc>
          <w:tcPr>
            <w:tcW w:w="2160" w:type="dxa"/>
          </w:tcPr>
          <w:p w14:paraId="3938DF2C" w14:textId="77777777" w:rsidR="00E65156" w:rsidRDefault="00000000">
            <w:r>
              <w:t>Project Monitor</w:t>
            </w:r>
          </w:p>
        </w:tc>
        <w:tc>
          <w:tcPr>
            <w:tcW w:w="2160" w:type="dxa"/>
          </w:tcPr>
          <w:p w14:paraId="55D65C9F" w14:textId="77777777" w:rsidR="00E65156" w:rsidRDefault="00E65156"/>
        </w:tc>
        <w:tc>
          <w:tcPr>
            <w:tcW w:w="2160" w:type="dxa"/>
          </w:tcPr>
          <w:p w14:paraId="1BAC1E19" w14:textId="77777777" w:rsidR="00E65156" w:rsidRDefault="00E65156"/>
        </w:tc>
      </w:tr>
    </w:tbl>
    <w:p w14:paraId="13422A3B" w14:textId="77777777" w:rsidR="00FC5DD1" w:rsidRDefault="00FC5DD1"/>
    <w:sectPr w:rsidR="00FC5D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63974071">
    <w:abstractNumId w:val="8"/>
  </w:num>
  <w:num w:numId="2" w16cid:durableId="215120258">
    <w:abstractNumId w:val="6"/>
  </w:num>
  <w:num w:numId="3" w16cid:durableId="1083184217">
    <w:abstractNumId w:val="5"/>
  </w:num>
  <w:num w:numId="4" w16cid:durableId="737631066">
    <w:abstractNumId w:val="4"/>
  </w:num>
  <w:num w:numId="5" w16cid:durableId="1419981486">
    <w:abstractNumId w:val="7"/>
  </w:num>
  <w:num w:numId="6" w16cid:durableId="883325754">
    <w:abstractNumId w:val="3"/>
  </w:num>
  <w:num w:numId="7" w16cid:durableId="1636183221">
    <w:abstractNumId w:val="2"/>
  </w:num>
  <w:num w:numId="8" w16cid:durableId="2038002791">
    <w:abstractNumId w:val="1"/>
  </w:num>
  <w:num w:numId="9" w16cid:durableId="53451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3379B"/>
    <w:rsid w:val="00AA1D8D"/>
    <w:rsid w:val="00B47730"/>
    <w:rsid w:val="00CB0664"/>
    <w:rsid w:val="00D476BB"/>
    <w:rsid w:val="00E65156"/>
    <w:rsid w:val="00FC5D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09180"/>
  <w14:defaultImageDpi w14:val="300"/>
  <w15:docId w15:val="{537B6343-5220-4687-9030-E2D553F2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baseeil abed alhaleam baseil</cp:lastModifiedBy>
  <cp:revision>2</cp:revision>
  <dcterms:created xsi:type="dcterms:W3CDTF">2025-08-14T14:05:00Z</dcterms:created>
  <dcterms:modified xsi:type="dcterms:W3CDTF">2025-08-14T14:05:00Z</dcterms:modified>
  <cp:category/>
</cp:coreProperties>
</file>