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43D" w:rsidRPr="00EF38B0" w:rsidRDefault="00E719A9" w:rsidP="00B74B2D">
      <w:pPr>
        <w:spacing w:after="240"/>
        <w:jc w:val="center"/>
        <w:rPr>
          <w:rFonts w:cs="Times New Roman"/>
        </w:rPr>
      </w:pPr>
      <w:r>
        <w:rPr>
          <w:rStyle w:val="Strong"/>
          <w:rFonts w:cs="Times New Roman"/>
          <w:sz w:val="28"/>
        </w:rPr>
        <w:t>Forestry</w:t>
      </w:r>
      <w:r w:rsidR="00C3443D" w:rsidRPr="00EF38B0">
        <w:rPr>
          <w:rStyle w:val="Strong"/>
          <w:rFonts w:cs="Times New Roman"/>
          <w:sz w:val="28"/>
        </w:rPr>
        <w:t>/Watershed Management</w:t>
      </w:r>
      <w:r w:rsidR="00462605" w:rsidRPr="00EF38B0">
        <w:rPr>
          <w:rStyle w:val="Strong"/>
          <w:rFonts w:cs="Times New Roman"/>
          <w:sz w:val="28"/>
        </w:rPr>
        <w:t>/DRR</w:t>
      </w:r>
      <w:r w:rsidR="00B74B2D">
        <w:rPr>
          <w:rStyle w:val="Strong"/>
          <w:rFonts w:cs="Times New Roman"/>
          <w:sz w:val="28"/>
        </w:rPr>
        <w:t>/REDD+ PES</w:t>
      </w:r>
      <w:r w:rsidR="00C3443D" w:rsidRPr="00EF38B0">
        <w:rPr>
          <w:rStyle w:val="Strong"/>
          <w:rFonts w:cs="Times New Roman"/>
          <w:sz w:val="28"/>
        </w:rPr>
        <w:t xml:space="preserve"> </w:t>
      </w:r>
      <w:r w:rsidR="00C3443D" w:rsidRPr="00EF38B0">
        <w:rPr>
          <w:rFonts w:cs="Times New Roman"/>
        </w:rPr>
        <w:br/>
        <w:t xml:space="preserve">Management </w:t>
      </w:r>
      <w:r w:rsidR="00C3443D" w:rsidRPr="00EF38B0">
        <w:rPr>
          <w:rFonts w:cs="Times New Roman"/>
        </w:rPr>
        <w:br/>
        <w:t>Masters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89"/>
        <w:gridCol w:w="5404"/>
        <w:gridCol w:w="2357"/>
      </w:tblGrid>
      <w:tr w:rsidR="00C3443D" w:rsidRPr="00EF38B0" w:rsidTr="00557ACC">
        <w:trPr>
          <w:tblCellSpacing w:w="15" w:type="dxa"/>
        </w:trPr>
        <w:tc>
          <w:tcPr>
            <w:tcW w:w="902" w:type="pct"/>
            <w:hideMark/>
          </w:tcPr>
          <w:p w:rsidR="00C3443D" w:rsidRPr="00EF38B0" w:rsidRDefault="00C3443D">
            <w:pPr>
              <w:rPr>
                <w:rFonts w:cs="Times New Roman"/>
                <w:sz w:val="24"/>
                <w:szCs w:val="24"/>
              </w:rPr>
            </w:pPr>
            <w:r w:rsidRPr="00EF38B0">
              <w:rPr>
                <w:rStyle w:val="Strong"/>
                <w:rFonts w:cs="Times New Roman"/>
              </w:rPr>
              <w:t>Personal Info:</w:t>
            </w:r>
          </w:p>
        </w:tc>
        <w:tc>
          <w:tcPr>
            <w:tcW w:w="2876" w:type="pct"/>
            <w:hideMark/>
          </w:tcPr>
          <w:p w:rsidR="00C3443D" w:rsidRPr="00EF38B0" w:rsidRDefault="00C3443D">
            <w:pPr>
              <w:pStyle w:val="Heading4"/>
              <w:rPr>
                <w:rFonts w:asciiTheme="minorHAnsi" w:hAnsiTheme="minorHAnsi"/>
              </w:rPr>
            </w:pPr>
            <w:proofErr w:type="spellStart"/>
            <w:r w:rsidRPr="00EF38B0">
              <w:rPr>
                <w:rFonts w:asciiTheme="minorHAnsi" w:hAnsiTheme="minorHAnsi"/>
              </w:rPr>
              <w:t>Shabir</w:t>
            </w:r>
            <w:proofErr w:type="spellEnd"/>
            <w:r w:rsidRPr="00EF38B0">
              <w:rPr>
                <w:rFonts w:asciiTheme="minorHAnsi" w:hAnsiTheme="minorHAnsi"/>
              </w:rPr>
              <w:t xml:space="preserve"> Muhammad</w:t>
            </w:r>
          </w:p>
          <w:p w:rsidR="0059605D" w:rsidRDefault="00C3443D" w:rsidP="00034153">
            <w:pPr>
              <w:spacing w:after="0"/>
              <w:rPr>
                <w:rFonts w:cs="Times New Roman"/>
              </w:rPr>
            </w:pPr>
            <w:r w:rsidRPr="00EF38B0">
              <w:rPr>
                <w:rFonts w:cs="Times New Roman"/>
              </w:rPr>
              <w:t>DOB: Jan 01,1971</w:t>
            </w:r>
            <w:r w:rsidRPr="00EF38B0">
              <w:rPr>
                <w:rFonts w:cs="Times New Roman"/>
              </w:rPr>
              <w:br/>
              <w:t xml:space="preserve">Gender: Male </w:t>
            </w:r>
            <w:r w:rsidRPr="00EF38B0">
              <w:rPr>
                <w:rFonts w:cs="Times New Roman"/>
              </w:rPr>
              <w:br/>
            </w:r>
            <w:r w:rsidR="002A7BE1" w:rsidRPr="00EF38B0">
              <w:rPr>
                <w:rFonts w:cs="Times New Roman"/>
                <w:b/>
              </w:rPr>
              <w:t>Current Address:</w:t>
            </w:r>
            <w:r w:rsidR="002A7BE1" w:rsidRPr="00EF38B0">
              <w:rPr>
                <w:rFonts w:cs="Times New Roman"/>
              </w:rPr>
              <w:t xml:space="preserve"> C/O </w:t>
            </w:r>
            <w:proofErr w:type="spellStart"/>
            <w:r w:rsidR="002A7BE1" w:rsidRPr="00EF38B0">
              <w:rPr>
                <w:rFonts w:cs="Times New Roman"/>
              </w:rPr>
              <w:t>Bacha</w:t>
            </w:r>
            <w:proofErr w:type="spellEnd"/>
            <w:r w:rsidR="002A7BE1" w:rsidRPr="00EF38B0">
              <w:rPr>
                <w:rFonts w:cs="Times New Roman"/>
              </w:rPr>
              <w:t xml:space="preserve"> </w:t>
            </w:r>
            <w:r w:rsidR="005656F2" w:rsidRPr="00EF38B0">
              <w:rPr>
                <w:rFonts w:cs="Times New Roman"/>
              </w:rPr>
              <w:t>Super</w:t>
            </w:r>
            <w:r w:rsidR="002A7BE1" w:rsidRPr="00EF38B0">
              <w:rPr>
                <w:rFonts w:cs="Times New Roman"/>
              </w:rPr>
              <w:t xml:space="preserve"> Store</w:t>
            </w:r>
            <w:r w:rsidRPr="00EF38B0">
              <w:rPr>
                <w:rFonts w:cs="Times New Roman"/>
              </w:rPr>
              <w:t xml:space="preserve">, </w:t>
            </w:r>
            <w:proofErr w:type="spellStart"/>
            <w:r w:rsidR="005656F2" w:rsidRPr="00EF38B0">
              <w:rPr>
                <w:rFonts w:cs="Times New Roman"/>
              </w:rPr>
              <w:t>Itifaq</w:t>
            </w:r>
            <w:proofErr w:type="spellEnd"/>
            <w:r w:rsidR="005656F2" w:rsidRPr="00EF38B0">
              <w:rPr>
                <w:rFonts w:cs="Times New Roman"/>
              </w:rPr>
              <w:t xml:space="preserve"> Street New </w:t>
            </w:r>
            <w:proofErr w:type="spellStart"/>
            <w:r w:rsidR="005656F2" w:rsidRPr="00EF38B0">
              <w:rPr>
                <w:rFonts w:cs="Times New Roman"/>
              </w:rPr>
              <w:t>Bagh</w:t>
            </w:r>
            <w:proofErr w:type="spellEnd"/>
            <w:r w:rsidR="005656F2" w:rsidRPr="00EF38B0">
              <w:rPr>
                <w:rFonts w:cs="Times New Roman"/>
              </w:rPr>
              <w:t xml:space="preserve"> Colony near</w:t>
            </w:r>
            <w:r w:rsidR="00130E28" w:rsidRPr="00EF38B0">
              <w:rPr>
                <w:rFonts w:cs="Times New Roman"/>
              </w:rPr>
              <w:t xml:space="preserve"> </w:t>
            </w:r>
            <w:proofErr w:type="spellStart"/>
            <w:r w:rsidRPr="00EF38B0">
              <w:rPr>
                <w:rFonts w:cs="Times New Roman"/>
              </w:rPr>
              <w:t>Irum</w:t>
            </w:r>
            <w:proofErr w:type="spellEnd"/>
            <w:r w:rsidRPr="00EF38B0">
              <w:rPr>
                <w:rFonts w:cs="Times New Roman"/>
              </w:rPr>
              <w:t xml:space="preserve"> Colony, </w:t>
            </w:r>
            <w:proofErr w:type="spellStart"/>
            <w:r w:rsidRPr="00EF38B0">
              <w:rPr>
                <w:rFonts w:cs="Times New Roman"/>
              </w:rPr>
              <w:t>Nowshera</w:t>
            </w:r>
            <w:proofErr w:type="spellEnd"/>
            <w:r w:rsidRPr="00EF38B0">
              <w:rPr>
                <w:rFonts w:cs="Times New Roman"/>
              </w:rPr>
              <w:t xml:space="preserve"> Road, </w:t>
            </w:r>
            <w:proofErr w:type="spellStart"/>
            <w:r w:rsidRPr="00EF38B0">
              <w:rPr>
                <w:rFonts w:cs="Times New Roman"/>
              </w:rPr>
              <w:t>Mardan</w:t>
            </w:r>
            <w:proofErr w:type="spellEnd"/>
            <w:r w:rsidRPr="00EF38B0">
              <w:rPr>
                <w:rFonts w:cs="Times New Roman"/>
              </w:rPr>
              <w:t>, Khyber Pakht</w:t>
            </w:r>
            <w:r w:rsidR="005656F2" w:rsidRPr="00EF38B0">
              <w:rPr>
                <w:rFonts w:cs="Times New Roman"/>
              </w:rPr>
              <w:t>u</w:t>
            </w:r>
            <w:r w:rsidRPr="00EF38B0">
              <w:rPr>
                <w:rFonts w:cs="Times New Roman"/>
              </w:rPr>
              <w:t>nkhwa</w:t>
            </w:r>
            <w:r w:rsidR="0059605D">
              <w:rPr>
                <w:rFonts w:cs="Times New Roman"/>
              </w:rPr>
              <w:t>, Pakistan</w:t>
            </w:r>
          </w:p>
          <w:p w:rsidR="002A7BE1" w:rsidRPr="00EF38B0" w:rsidRDefault="0059605D" w:rsidP="00034153">
            <w:pPr>
              <w:spacing w:after="0"/>
              <w:rPr>
                <w:rFonts w:cs="Times New Roman"/>
              </w:rPr>
            </w:pPr>
            <w:r>
              <w:rPr>
                <w:rFonts w:cs="Times New Roman"/>
              </w:rPr>
              <w:t>CNIC No: 17101-0268319-7</w:t>
            </w:r>
            <w:r w:rsidR="00C3443D" w:rsidRPr="00EF38B0">
              <w:rPr>
                <w:rFonts w:cs="Times New Roman"/>
              </w:rPr>
              <w:t xml:space="preserve"> </w:t>
            </w:r>
          </w:p>
          <w:p w:rsidR="00C3443D" w:rsidRPr="00EF38B0" w:rsidRDefault="00FC0048" w:rsidP="00034153">
            <w:pPr>
              <w:spacing w:after="0"/>
              <w:rPr>
                <w:rFonts w:cs="Times New Roman"/>
              </w:rPr>
            </w:pPr>
            <w:r w:rsidRPr="00EF38B0">
              <w:rPr>
                <w:rFonts w:cs="Times New Roman"/>
              </w:rPr>
              <w:t>Passport No. EV0153193</w:t>
            </w:r>
            <w:r w:rsidR="00C3443D" w:rsidRPr="00EF38B0">
              <w:rPr>
                <w:rFonts w:cs="Times New Roman"/>
              </w:rPr>
              <w:br/>
            </w:r>
            <w:r w:rsidR="00C659AD" w:rsidRPr="00EF38B0">
              <w:rPr>
                <w:rFonts w:cs="Times New Roman"/>
              </w:rPr>
              <w:t xml:space="preserve">Cell No. </w:t>
            </w:r>
            <w:r w:rsidR="00C3443D" w:rsidRPr="00EF38B0">
              <w:rPr>
                <w:rFonts w:cs="Times New Roman"/>
              </w:rPr>
              <w:t>(+92-345-8181778</w:t>
            </w:r>
            <w:r w:rsidR="00034153" w:rsidRPr="00EF38B0">
              <w:rPr>
                <w:rFonts w:cs="Times New Roman"/>
              </w:rPr>
              <w:t>, +92-312-9064065</w:t>
            </w:r>
            <w:r w:rsidR="00C3443D" w:rsidRPr="00EF38B0">
              <w:rPr>
                <w:rFonts w:cs="Times New Roman"/>
              </w:rPr>
              <w:t>)</w:t>
            </w:r>
            <w:r w:rsidR="009B24C1">
              <w:rPr>
                <w:rFonts w:cs="Times New Roman"/>
              </w:rPr>
              <w:t xml:space="preserve"> </w:t>
            </w:r>
            <w:r w:rsidR="00C3443D" w:rsidRPr="00EF38B0">
              <w:rPr>
                <w:rFonts w:cs="Times New Roman"/>
              </w:rPr>
              <w:br/>
            </w:r>
            <w:hyperlink r:id="rId6" w:history="1">
              <w:r w:rsidR="00C3443D" w:rsidRPr="00EF38B0">
                <w:rPr>
                  <w:rStyle w:val="Hyperlink"/>
                  <w:rFonts w:cs="Times New Roman"/>
                </w:rPr>
                <w:t>dosehra71@gmail.com</w:t>
              </w:r>
            </w:hyperlink>
          </w:p>
          <w:p w:rsidR="00034153" w:rsidRPr="00EF38B0" w:rsidRDefault="00FB546B" w:rsidP="00034153">
            <w:pPr>
              <w:rPr>
                <w:rFonts w:cs="Times New Roman"/>
              </w:rPr>
            </w:pPr>
            <w:hyperlink r:id="rId7" w:history="1">
              <w:r w:rsidR="00DD0CBD" w:rsidRPr="00EF38B0">
                <w:rPr>
                  <w:rStyle w:val="Hyperlink"/>
                  <w:rFonts w:cs="Times New Roman"/>
                </w:rPr>
                <w:t>dosehra71@yahoo.com</w:t>
              </w:r>
            </w:hyperlink>
            <w:r w:rsidR="00034153" w:rsidRPr="00EF38B0">
              <w:rPr>
                <w:rFonts w:cs="Times New Roman"/>
              </w:rPr>
              <w:t xml:space="preserve"> </w:t>
            </w:r>
          </w:p>
          <w:p w:rsidR="00C659AD" w:rsidRPr="00EF38B0" w:rsidRDefault="00C659AD" w:rsidP="00C659AD">
            <w:pPr>
              <w:spacing w:after="0"/>
              <w:rPr>
                <w:rFonts w:cs="Times New Roman"/>
                <w:sz w:val="24"/>
                <w:szCs w:val="24"/>
              </w:rPr>
            </w:pPr>
            <w:r w:rsidRPr="00EF38B0">
              <w:rPr>
                <w:rFonts w:cs="Times New Roman"/>
              </w:rPr>
              <w:t>Skype: shabir.muhammad1</w:t>
            </w:r>
          </w:p>
        </w:tc>
        <w:tc>
          <w:tcPr>
            <w:tcW w:w="1159" w:type="pct"/>
            <w:hideMark/>
          </w:tcPr>
          <w:p w:rsidR="00C3443D" w:rsidRPr="00EF38B0" w:rsidRDefault="00641198">
            <w:pPr>
              <w:jc w:val="right"/>
              <w:rPr>
                <w:rFonts w:cs="Times New Roman"/>
                <w:sz w:val="24"/>
                <w:szCs w:val="24"/>
              </w:rPr>
            </w:pPr>
            <w:r>
              <w:rPr>
                <w:noProof/>
              </w:rPr>
              <w:drawing>
                <wp:inline distT="0" distB="0" distL="0" distR="0">
                  <wp:extent cx="1449421" cy="1449421"/>
                  <wp:effectExtent l="0" t="0" r="0" b="0"/>
                  <wp:docPr id="2" name="Picture 2" descr="C:\Users\Inter Cooperation\Downloads\97739......12 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ter Cooperation\Downloads\97739......12 p...l.jpg"/>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1451798" cy="1451798"/>
                          </a:xfrm>
                          <a:prstGeom prst="rect">
                            <a:avLst/>
                          </a:prstGeom>
                          <a:noFill/>
                          <a:ln>
                            <a:noFill/>
                          </a:ln>
                        </pic:spPr>
                      </pic:pic>
                    </a:graphicData>
                  </a:graphic>
                </wp:inline>
              </w:drawing>
            </w:r>
          </w:p>
        </w:tc>
      </w:tr>
    </w:tbl>
    <w:p w:rsidR="00C3443D" w:rsidRPr="00EF38B0" w:rsidRDefault="00FB546B" w:rsidP="00C3443D">
      <w:pPr>
        <w:spacing w:after="0"/>
        <w:rPr>
          <w:rFonts w:cs="Times New Roman"/>
        </w:rPr>
      </w:pPr>
      <w:r>
        <w:rPr>
          <w:rFonts w:cs="Times New Roman"/>
        </w:rPr>
        <w:pict>
          <v:rect id="_x0000_i1025" style="width:0;height:1.5pt" o:hralign="center" o:hrstd="t" o:hr="t" fillcolor="#a0a0a0" stroked="f"/>
        </w:pict>
      </w:r>
    </w:p>
    <w:p w:rsidR="00C3443D" w:rsidRPr="00EF38B0" w:rsidRDefault="00C3443D" w:rsidP="00C3443D">
      <w:pPr>
        <w:rPr>
          <w:rFonts w:cs="Times New Roman"/>
        </w:rPr>
      </w:pPr>
      <w:r w:rsidRPr="00EF38B0">
        <w:rPr>
          <w:rStyle w:val="Strong"/>
          <w:rFonts w:cs="Times New Roman"/>
        </w:rPr>
        <w:t>Objective:</w:t>
      </w:r>
      <w:r w:rsidRPr="00EF38B0">
        <w:rPr>
          <w:rFonts w:cs="Times New Roman"/>
        </w:rPr>
        <w:t xml:space="preserve"> </w:t>
      </w:r>
    </w:p>
    <w:p w:rsidR="00C3443D" w:rsidRPr="00EF38B0" w:rsidRDefault="00C3443D" w:rsidP="00034153">
      <w:pPr>
        <w:spacing w:after="0"/>
        <w:jc w:val="both"/>
        <w:rPr>
          <w:rFonts w:cs="Times New Roman"/>
        </w:rPr>
      </w:pPr>
      <w:r w:rsidRPr="00EF38B0">
        <w:rPr>
          <w:rFonts w:cs="Times New Roman"/>
        </w:rPr>
        <w:t xml:space="preserve">The Sustainable Management of Natural Resources and Watershed Management with the active participation of local communities and improve the livelihood of the local communities through the sustainable marketing of the Medicinal and Aromatic plants of the area. </w:t>
      </w:r>
    </w:p>
    <w:p w:rsidR="00C3443D" w:rsidRPr="00EF38B0" w:rsidRDefault="00FB546B" w:rsidP="00034153">
      <w:pPr>
        <w:spacing w:after="0"/>
        <w:rPr>
          <w:rFonts w:cs="Times New Roman"/>
        </w:rPr>
      </w:pPr>
      <w:r>
        <w:rPr>
          <w:rFonts w:cs="Times New Roman"/>
        </w:rPr>
        <w:pict>
          <v:rect id="_x0000_i1026" style="width:0;height:1.5pt" o:hralign="center" o:hrstd="t" o:hr="t" fillcolor="#a0a0a0" stroked="f"/>
        </w:pict>
      </w:r>
    </w:p>
    <w:p w:rsidR="00C3443D" w:rsidRDefault="00C3443D" w:rsidP="00C3443D">
      <w:pPr>
        <w:rPr>
          <w:rFonts w:cs="Times New Roman"/>
        </w:rPr>
      </w:pPr>
      <w:r w:rsidRPr="00EF38B0">
        <w:rPr>
          <w:rStyle w:val="Strong"/>
          <w:rFonts w:cs="Times New Roman"/>
        </w:rPr>
        <w:t>Experience</w:t>
      </w:r>
      <w:proofErr w:type="gramStart"/>
      <w:r w:rsidRPr="00EF38B0">
        <w:rPr>
          <w:rStyle w:val="Strong"/>
          <w:rFonts w:cs="Times New Roman"/>
        </w:rPr>
        <w:t>:</w:t>
      </w:r>
      <w:proofErr w:type="gramEnd"/>
      <w:r w:rsidR="00565BB8" w:rsidRPr="00EF38B0">
        <w:rPr>
          <w:rFonts w:cs="Times New Roman"/>
        </w:rPr>
        <w:br/>
      </w:r>
      <w:r w:rsidR="00E719A9">
        <w:rPr>
          <w:rFonts w:cs="Times New Roman"/>
        </w:rPr>
        <w:t>9</w:t>
      </w:r>
      <w:r w:rsidRPr="00EF38B0">
        <w:rPr>
          <w:rFonts w:cs="Times New Roman"/>
        </w:rPr>
        <w:t xml:space="preserve"> Entry(s) </w:t>
      </w:r>
    </w:p>
    <w:tbl>
      <w:tblPr>
        <w:tblW w:w="5033" w:type="pct"/>
        <w:tblCellSpacing w:w="15" w:type="dxa"/>
        <w:tblCellMar>
          <w:top w:w="15" w:type="dxa"/>
          <w:left w:w="15" w:type="dxa"/>
          <w:bottom w:w="15" w:type="dxa"/>
          <w:right w:w="15" w:type="dxa"/>
        </w:tblCellMar>
        <w:tblLook w:val="04A0" w:firstRow="1" w:lastRow="0" w:firstColumn="1" w:lastColumn="0" w:noHBand="0" w:noVBand="1"/>
      </w:tblPr>
      <w:tblGrid>
        <w:gridCol w:w="2176"/>
        <w:gridCol w:w="7336"/>
      </w:tblGrid>
      <w:tr w:rsidR="00E719A9" w:rsidRPr="00EF38B0" w:rsidTr="00E719A9">
        <w:trPr>
          <w:trHeight w:val="298"/>
          <w:tblCellSpacing w:w="15" w:type="dxa"/>
        </w:trPr>
        <w:tc>
          <w:tcPr>
            <w:tcW w:w="1120" w:type="pct"/>
            <w:tcBorders>
              <w:right w:val="single" w:sz="4" w:space="0" w:color="auto"/>
            </w:tcBorders>
            <w:vAlign w:val="center"/>
            <w:hideMark/>
          </w:tcPr>
          <w:p w:rsidR="00E719A9" w:rsidRPr="00EF38B0" w:rsidRDefault="00E719A9" w:rsidP="009A10D6">
            <w:pPr>
              <w:spacing w:after="0" w:line="240" w:lineRule="auto"/>
              <w:rPr>
                <w:rFonts w:cs="Times New Roman"/>
                <w:b/>
                <w:i/>
                <w:iCs/>
              </w:rPr>
            </w:pPr>
            <w:r w:rsidRPr="00EF38B0">
              <w:rPr>
                <w:rStyle w:val="Emphasis"/>
                <w:rFonts w:cs="Times New Roman"/>
                <w:b/>
              </w:rPr>
              <w:t>Organization</w:t>
            </w:r>
          </w:p>
        </w:tc>
        <w:tc>
          <w:tcPr>
            <w:tcW w:w="3833" w:type="pct"/>
            <w:tcBorders>
              <w:left w:val="single" w:sz="4" w:space="0" w:color="auto"/>
            </w:tcBorders>
            <w:vAlign w:val="center"/>
          </w:tcPr>
          <w:p w:rsidR="00E719A9" w:rsidRPr="00E719A9" w:rsidRDefault="00E719A9" w:rsidP="00E719A9">
            <w:pPr>
              <w:spacing w:after="0" w:line="240" w:lineRule="auto"/>
              <w:rPr>
                <w:rFonts w:cs="Times New Roman"/>
                <w:b/>
                <w:iCs/>
              </w:rPr>
            </w:pPr>
            <w:r>
              <w:rPr>
                <w:rFonts w:cs="Times New Roman"/>
                <w:b/>
                <w:iCs/>
              </w:rPr>
              <w:t>Food and Agriculture Organization of United Nations</w:t>
            </w:r>
          </w:p>
        </w:tc>
      </w:tr>
      <w:tr w:rsidR="00E719A9" w:rsidRPr="00EF38B0" w:rsidTr="00E719A9">
        <w:trPr>
          <w:trHeight w:val="282"/>
          <w:tblCellSpacing w:w="15" w:type="dxa"/>
        </w:trPr>
        <w:tc>
          <w:tcPr>
            <w:tcW w:w="1120" w:type="pct"/>
            <w:tcBorders>
              <w:right w:val="single" w:sz="4" w:space="0" w:color="auto"/>
            </w:tcBorders>
            <w:vAlign w:val="center"/>
            <w:hideMark/>
          </w:tcPr>
          <w:p w:rsidR="00E719A9" w:rsidRPr="00EF38B0" w:rsidRDefault="00E719A9" w:rsidP="009A10D6">
            <w:pPr>
              <w:spacing w:after="0" w:line="240" w:lineRule="auto"/>
              <w:rPr>
                <w:rFonts w:cs="Times New Roman"/>
                <w:b/>
                <w:i/>
                <w:iCs/>
              </w:rPr>
            </w:pPr>
            <w:r w:rsidRPr="00EF38B0">
              <w:rPr>
                <w:rStyle w:val="Emphasis"/>
                <w:rFonts w:cs="Times New Roman"/>
                <w:b/>
              </w:rPr>
              <w:t>Organization Type</w:t>
            </w:r>
          </w:p>
        </w:tc>
        <w:tc>
          <w:tcPr>
            <w:tcW w:w="3833" w:type="pct"/>
            <w:tcBorders>
              <w:left w:val="single" w:sz="4" w:space="0" w:color="auto"/>
            </w:tcBorders>
            <w:vAlign w:val="center"/>
          </w:tcPr>
          <w:p w:rsidR="00E719A9" w:rsidRPr="00E719A9" w:rsidRDefault="00E719A9" w:rsidP="00E719A9">
            <w:pPr>
              <w:spacing w:after="0" w:line="240" w:lineRule="auto"/>
              <w:rPr>
                <w:rFonts w:cs="Times New Roman"/>
                <w:b/>
                <w:iCs/>
              </w:rPr>
            </w:pPr>
            <w:r>
              <w:rPr>
                <w:rFonts w:cs="Times New Roman"/>
                <w:b/>
                <w:iCs/>
              </w:rPr>
              <w:t>Union Organization</w:t>
            </w:r>
          </w:p>
        </w:tc>
      </w:tr>
      <w:tr w:rsidR="00E719A9" w:rsidRPr="00EF38B0" w:rsidTr="00E719A9">
        <w:trPr>
          <w:trHeight w:val="282"/>
          <w:tblCellSpacing w:w="15" w:type="dxa"/>
        </w:trPr>
        <w:tc>
          <w:tcPr>
            <w:tcW w:w="1120" w:type="pct"/>
            <w:tcBorders>
              <w:right w:val="single" w:sz="4" w:space="0" w:color="auto"/>
            </w:tcBorders>
            <w:vAlign w:val="center"/>
            <w:hideMark/>
          </w:tcPr>
          <w:p w:rsidR="00E719A9" w:rsidRPr="00EF38B0" w:rsidRDefault="00E719A9" w:rsidP="009A10D6">
            <w:pPr>
              <w:spacing w:after="0" w:line="240" w:lineRule="auto"/>
              <w:rPr>
                <w:rFonts w:cs="Times New Roman"/>
                <w:b/>
                <w:i/>
                <w:iCs/>
              </w:rPr>
            </w:pPr>
            <w:r w:rsidRPr="00EF38B0">
              <w:rPr>
                <w:rStyle w:val="Emphasis"/>
                <w:rFonts w:cs="Times New Roman"/>
                <w:b/>
              </w:rPr>
              <w:t>Employer Contact Number</w:t>
            </w:r>
          </w:p>
        </w:tc>
        <w:tc>
          <w:tcPr>
            <w:tcW w:w="3833" w:type="pct"/>
            <w:tcBorders>
              <w:left w:val="single" w:sz="4" w:space="0" w:color="auto"/>
            </w:tcBorders>
            <w:vAlign w:val="center"/>
          </w:tcPr>
          <w:p w:rsidR="00E719A9" w:rsidRPr="00E719A9" w:rsidRDefault="00E719A9" w:rsidP="009A10D6">
            <w:pPr>
              <w:spacing w:after="0" w:line="240" w:lineRule="auto"/>
              <w:rPr>
                <w:rFonts w:cs="Times New Roman"/>
                <w:b/>
                <w:iCs/>
              </w:rPr>
            </w:pPr>
            <w:r>
              <w:rPr>
                <w:rFonts w:cs="Times New Roman"/>
                <w:b/>
                <w:iCs/>
              </w:rPr>
              <w:t>National Project Personal</w:t>
            </w:r>
          </w:p>
        </w:tc>
      </w:tr>
      <w:tr w:rsidR="00E719A9" w:rsidRPr="00EF38B0" w:rsidTr="00E719A9">
        <w:trPr>
          <w:trHeight w:val="298"/>
          <w:tblCellSpacing w:w="15" w:type="dxa"/>
        </w:trPr>
        <w:tc>
          <w:tcPr>
            <w:tcW w:w="1120" w:type="pct"/>
            <w:tcBorders>
              <w:right w:val="single" w:sz="4" w:space="0" w:color="auto"/>
            </w:tcBorders>
            <w:vAlign w:val="center"/>
            <w:hideMark/>
          </w:tcPr>
          <w:p w:rsidR="00E719A9" w:rsidRPr="00EF38B0" w:rsidRDefault="00E719A9" w:rsidP="009A10D6">
            <w:pPr>
              <w:spacing w:after="0" w:line="240" w:lineRule="auto"/>
              <w:rPr>
                <w:rFonts w:cs="Times New Roman"/>
                <w:b/>
                <w:i/>
                <w:iCs/>
              </w:rPr>
            </w:pPr>
            <w:r w:rsidRPr="00EF38B0">
              <w:rPr>
                <w:rStyle w:val="Emphasis"/>
                <w:rFonts w:cs="Times New Roman"/>
                <w:b/>
              </w:rPr>
              <w:t>Designation</w:t>
            </w:r>
          </w:p>
        </w:tc>
        <w:tc>
          <w:tcPr>
            <w:tcW w:w="3833" w:type="pct"/>
            <w:tcBorders>
              <w:left w:val="single" w:sz="4" w:space="0" w:color="auto"/>
            </w:tcBorders>
            <w:vAlign w:val="center"/>
          </w:tcPr>
          <w:p w:rsidR="00E719A9" w:rsidRPr="00E719A9" w:rsidRDefault="00E719A9" w:rsidP="00E719A9">
            <w:pPr>
              <w:spacing w:after="0" w:line="240" w:lineRule="auto"/>
              <w:rPr>
                <w:rFonts w:cs="Times New Roman"/>
                <w:b/>
                <w:iCs/>
              </w:rPr>
            </w:pPr>
            <w:r>
              <w:rPr>
                <w:rFonts w:cs="Times New Roman"/>
                <w:b/>
                <w:iCs/>
              </w:rPr>
              <w:t>Provincial Coordinator FATA</w:t>
            </w:r>
          </w:p>
        </w:tc>
      </w:tr>
      <w:tr w:rsidR="00E719A9" w:rsidRPr="00EF38B0" w:rsidTr="00E719A9">
        <w:trPr>
          <w:trHeight w:val="282"/>
          <w:tblCellSpacing w:w="15" w:type="dxa"/>
        </w:trPr>
        <w:tc>
          <w:tcPr>
            <w:tcW w:w="1120" w:type="pct"/>
            <w:tcBorders>
              <w:right w:val="single" w:sz="4" w:space="0" w:color="auto"/>
            </w:tcBorders>
            <w:vAlign w:val="center"/>
            <w:hideMark/>
          </w:tcPr>
          <w:p w:rsidR="00E719A9" w:rsidRPr="00EF38B0" w:rsidRDefault="00E719A9" w:rsidP="009A10D6">
            <w:pPr>
              <w:spacing w:after="0" w:line="240" w:lineRule="auto"/>
              <w:rPr>
                <w:rFonts w:cs="Times New Roman"/>
                <w:b/>
                <w:i/>
                <w:iCs/>
              </w:rPr>
            </w:pPr>
            <w:r w:rsidRPr="00EF38B0">
              <w:rPr>
                <w:rStyle w:val="Emphasis"/>
                <w:rFonts w:cs="Times New Roman"/>
                <w:b/>
              </w:rPr>
              <w:t>Location</w:t>
            </w:r>
          </w:p>
        </w:tc>
        <w:tc>
          <w:tcPr>
            <w:tcW w:w="3833" w:type="pct"/>
            <w:tcBorders>
              <w:left w:val="single" w:sz="4" w:space="0" w:color="auto"/>
            </w:tcBorders>
            <w:vAlign w:val="center"/>
          </w:tcPr>
          <w:p w:rsidR="00E719A9" w:rsidRPr="00E719A9" w:rsidRDefault="00E719A9" w:rsidP="00E719A9">
            <w:pPr>
              <w:spacing w:after="0" w:line="240" w:lineRule="auto"/>
              <w:rPr>
                <w:rFonts w:cs="Times New Roman"/>
                <w:b/>
                <w:iCs/>
              </w:rPr>
            </w:pPr>
            <w:r>
              <w:rPr>
                <w:rFonts w:cs="Times New Roman"/>
                <w:b/>
                <w:iCs/>
              </w:rPr>
              <w:t>South Waziristan</w:t>
            </w:r>
          </w:p>
        </w:tc>
      </w:tr>
      <w:tr w:rsidR="00E719A9" w:rsidRPr="00EF38B0" w:rsidTr="00E719A9">
        <w:trPr>
          <w:trHeight w:val="298"/>
          <w:tblCellSpacing w:w="15" w:type="dxa"/>
        </w:trPr>
        <w:tc>
          <w:tcPr>
            <w:tcW w:w="1120" w:type="pct"/>
            <w:tcBorders>
              <w:right w:val="single" w:sz="4" w:space="0" w:color="auto"/>
            </w:tcBorders>
            <w:vAlign w:val="center"/>
            <w:hideMark/>
          </w:tcPr>
          <w:p w:rsidR="00E719A9" w:rsidRPr="00EF38B0" w:rsidRDefault="00E719A9" w:rsidP="009A10D6">
            <w:pPr>
              <w:spacing w:after="0" w:line="240" w:lineRule="auto"/>
              <w:rPr>
                <w:rFonts w:cs="Times New Roman"/>
                <w:b/>
                <w:i/>
                <w:iCs/>
              </w:rPr>
            </w:pPr>
            <w:r w:rsidRPr="00EF38B0">
              <w:rPr>
                <w:rStyle w:val="Emphasis"/>
                <w:rFonts w:cs="Times New Roman"/>
                <w:b/>
              </w:rPr>
              <w:t>Type of Experience</w:t>
            </w:r>
          </w:p>
        </w:tc>
        <w:tc>
          <w:tcPr>
            <w:tcW w:w="3833" w:type="pct"/>
            <w:tcBorders>
              <w:left w:val="single" w:sz="4" w:space="0" w:color="auto"/>
            </w:tcBorders>
            <w:vAlign w:val="center"/>
          </w:tcPr>
          <w:p w:rsidR="00E719A9" w:rsidRPr="00E719A9" w:rsidRDefault="00E719A9" w:rsidP="00E719A9">
            <w:pPr>
              <w:spacing w:after="0" w:line="240" w:lineRule="auto"/>
              <w:rPr>
                <w:rFonts w:cs="Times New Roman"/>
                <w:b/>
                <w:iCs/>
              </w:rPr>
            </w:pPr>
            <w:r>
              <w:rPr>
                <w:rFonts w:cs="Times New Roman"/>
                <w:b/>
                <w:iCs/>
              </w:rPr>
              <w:t>Full Time</w:t>
            </w:r>
          </w:p>
        </w:tc>
      </w:tr>
      <w:tr w:rsidR="00E719A9" w:rsidRPr="00EF38B0" w:rsidTr="00E719A9">
        <w:trPr>
          <w:trHeight w:val="282"/>
          <w:tblCellSpacing w:w="15" w:type="dxa"/>
        </w:trPr>
        <w:tc>
          <w:tcPr>
            <w:tcW w:w="1120" w:type="pct"/>
            <w:tcBorders>
              <w:right w:val="single" w:sz="4" w:space="0" w:color="auto"/>
            </w:tcBorders>
            <w:vAlign w:val="center"/>
            <w:hideMark/>
          </w:tcPr>
          <w:p w:rsidR="00E719A9" w:rsidRPr="00EF38B0" w:rsidRDefault="00E719A9" w:rsidP="009A10D6">
            <w:pPr>
              <w:spacing w:after="0" w:line="240" w:lineRule="auto"/>
              <w:rPr>
                <w:rFonts w:cs="Times New Roman"/>
                <w:b/>
                <w:i/>
                <w:iCs/>
              </w:rPr>
            </w:pPr>
            <w:r w:rsidRPr="00EF38B0">
              <w:rPr>
                <w:rStyle w:val="Emphasis"/>
                <w:rFonts w:cs="Times New Roman"/>
                <w:b/>
              </w:rPr>
              <w:t>Tenure</w:t>
            </w:r>
          </w:p>
        </w:tc>
        <w:tc>
          <w:tcPr>
            <w:tcW w:w="3833" w:type="pct"/>
            <w:tcBorders>
              <w:left w:val="single" w:sz="4" w:space="0" w:color="auto"/>
            </w:tcBorders>
            <w:vAlign w:val="center"/>
          </w:tcPr>
          <w:p w:rsidR="00E719A9" w:rsidRPr="00E719A9" w:rsidRDefault="00E719A9" w:rsidP="00E719A9">
            <w:pPr>
              <w:spacing w:after="0" w:line="240" w:lineRule="auto"/>
              <w:rPr>
                <w:rFonts w:cs="Times New Roman"/>
                <w:b/>
                <w:iCs/>
              </w:rPr>
            </w:pPr>
            <w:r>
              <w:rPr>
                <w:rFonts w:cs="Times New Roman"/>
                <w:b/>
                <w:iCs/>
              </w:rPr>
              <w:t>September 2018 to Till Date</w:t>
            </w:r>
          </w:p>
        </w:tc>
      </w:tr>
      <w:tr w:rsidR="00E719A9" w:rsidRPr="00EF38B0" w:rsidTr="00E719A9">
        <w:trPr>
          <w:trHeight w:val="298"/>
          <w:tblCellSpacing w:w="15" w:type="dxa"/>
        </w:trPr>
        <w:tc>
          <w:tcPr>
            <w:tcW w:w="1120" w:type="pct"/>
            <w:tcBorders>
              <w:right w:val="single" w:sz="4" w:space="0" w:color="auto"/>
            </w:tcBorders>
            <w:vAlign w:val="center"/>
            <w:hideMark/>
          </w:tcPr>
          <w:p w:rsidR="00E719A9" w:rsidRPr="00EF38B0" w:rsidRDefault="00E719A9" w:rsidP="009A10D6">
            <w:pPr>
              <w:spacing w:after="0" w:line="240" w:lineRule="auto"/>
              <w:rPr>
                <w:rFonts w:cs="Times New Roman"/>
                <w:b/>
                <w:i/>
                <w:iCs/>
              </w:rPr>
            </w:pPr>
            <w:r w:rsidRPr="00EF38B0">
              <w:rPr>
                <w:rStyle w:val="Emphasis"/>
                <w:rFonts w:cs="Times New Roman"/>
                <w:b/>
              </w:rPr>
              <w:t>Description</w:t>
            </w:r>
          </w:p>
        </w:tc>
        <w:tc>
          <w:tcPr>
            <w:tcW w:w="3833" w:type="pct"/>
            <w:tcBorders>
              <w:left w:val="single" w:sz="4" w:space="0" w:color="auto"/>
            </w:tcBorders>
            <w:vAlign w:val="center"/>
          </w:tcPr>
          <w:p w:rsidR="00E719A9" w:rsidRDefault="00E719A9" w:rsidP="00E719A9">
            <w:pPr>
              <w:autoSpaceDE w:val="0"/>
              <w:autoSpaceDN w:val="0"/>
              <w:adjustRightInd w:val="0"/>
              <w:spacing w:after="0"/>
              <w:rPr>
                <w:rFonts w:ascii="AlbanyWTJ" w:hAnsi="AlbanyWTJ" w:cs="AlbanyWTJ"/>
                <w:sz w:val="18"/>
                <w:szCs w:val="18"/>
              </w:rPr>
            </w:pPr>
          </w:p>
          <w:p w:rsidR="00E719A9" w:rsidRDefault="00E719A9" w:rsidP="00E719A9">
            <w:pPr>
              <w:autoSpaceDE w:val="0"/>
              <w:autoSpaceDN w:val="0"/>
              <w:adjustRightInd w:val="0"/>
              <w:spacing w:after="0"/>
              <w:rPr>
                <w:rFonts w:ascii="AlbanyWTJ" w:hAnsi="AlbanyWTJ" w:cs="AlbanyWTJ"/>
                <w:sz w:val="18"/>
                <w:szCs w:val="18"/>
              </w:rPr>
            </w:pPr>
            <w:r>
              <w:rPr>
                <w:rFonts w:ascii="AlbanyWTJ" w:hAnsi="AlbanyWTJ" w:cs="AlbanyWTJ"/>
                <w:sz w:val="18"/>
                <w:szCs w:val="18"/>
              </w:rPr>
              <w:t xml:space="preserve">- Develop and supervise the implementation of provincial annual work </w:t>
            </w:r>
            <w:proofErr w:type="spellStart"/>
            <w:r>
              <w:rPr>
                <w:rFonts w:ascii="AlbanyWTJ" w:hAnsi="AlbanyWTJ" w:cs="AlbanyWTJ"/>
                <w:sz w:val="18"/>
                <w:szCs w:val="18"/>
              </w:rPr>
              <w:t>programme</w:t>
            </w:r>
            <w:proofErr w:type="spellEnd"/>
            <w:r>
              <w:rPr>
                <w:rFonts w:ascii="AlbanyWTJ" w:hAnsi="AlbanyWTJ" w:cs="AlbanyWTJ"/>
                <w:sz w:val="18"/>
                <w:szCs w:val="18"/>
              </w:rPr>
              <w:t xml:space="preserve"> and budget (AWPB);</w:t>
            </w:r>
          </w:p>
          <w:p w:rsidR="00E719A9" w:rsidRDefault="00E719A9" w:rsidP="00E719A9">
            <w:pPr>
              <w:autoSpaceDE w:val="0"/>
              <w:autoSpaceDN w:val="0"/>
              <w:adjustRightInd w:val="0"/>
              <w:spacing w:after="0"/>
              <w:rPr>
                <w:rFonts w:ascii="AlbanyWTJ" w:hAnsi="AlbanyWTJ" w:cs="AlbanyWTJ"/>
                <w:sz w:val="18"/>
                <w:szCs w:val="18"/>
              </w:rPr>
            </w:pPr>
            <w:r>
              <w:rPr>
                <w:rFonts w:ascii="AlbanyWTJ" w:hAnsi="AlbanyWTJ" w:cs="AlbanyWTJ"/>
                <w:sz w:val="18"/>
                <w:szCs w:val="18"/>
              </w:rPr>
              <w:t>- Ensure smooth implementation of the project activities by close working with the fo</w:t>
            </w:r>
            <w:r>
              <w:rPr>
                <w:rFonts w:ascii="AlbanyWTJ" w:hAnsi="AlbanyWTJ" w:cs="AlbanyWTJ"/>
                <w:sz w:val="18"/>
                <w:szCs w:val="18"/>
              </w:rPr>
              <w:t>r</w:t>
            </w:r>
            <w:r>
              <w:rPr>
                <w:rFonts w:ascii="AlbanyWTJ" w:hAnsi="AlbanyWTJ" w:cs="AlbanyWTJ"/>
                <w:sz w:val="18"/>
                <w:szCs w:val="18"/>
              </w:rPr>
              <w:t>est department as per approved AWPB;</w:t>
            </w:r>
          </w:p>
          <w:p w:rsidR="00E719A9" w:rsidRDefault="00E719A9" w:rsidP="00E719A9">
            <w:pPr>
              <w:autoSpaceDE w:val="0"/>
              <w:autoSpaceDN w:val="0"/>
              <w:adjustRightInd w:val="0"/>
              <w:spacing w:after="0"/>
              <w:rPr>
                <w:rFonts w:ascii="AlbanyWTJ" w:hAnsi="AlbanyWTJ" w:cs="AlbanyWTJ"/>
                <w:sz w:val="18"/>
                <w:szCs w:val="18"/>
              </w:rPr>
            </w:pPr>
            <w:r>
              <w:rPr>
                <w:rFonts w:ascii="AlbanyWTJ" w:hAnsi="AlbanyWTJ" w:cs="AlbanyWTJ"/>
                <w:sz w:val="18"/>
                <w:szCs w:val="18"/>
              </w:rPr>
              <w:t>- Provide technical and operational guidance to the forest department staff and the l</w:t>
            </w:r>
            <w:r>
              <w:rPr>
                <w:rFonts w:ascii="AlbanyWTJ" w:hAnsi="AlbanyWTJ" w:cs="AlbanyWTJ"/>
                <w:sz w:val="18"/>
                <w:szCs w:val="18"/>
              </w:rPr>
              <w:t>o</w:t>
            </w:r>
            <w:r>
              <w:rPr>
                <w:rFonts w:ascii="AlbanyWTJ" w:hAnsi="AlbanyWTJ" w:cs="AlbanyWTJ"/>
                <w:sz w:val="18"/>
                <w:szCs w:val="18"/>
              </w:rPr>
              <w:t>cal community organizations,</w:t>
            </w:r>
          </w:p>
          <w:p w:rsidR="00E719A9" w:rsidRDefault="00E719A9" w:rsidP="00E719A9">
            <w:pPr>
              <w:autoSpaceDE w:val="0"/>
              <w:autoSpaceDN w:val="0"/>
              <w:adjustRightInd w:val="0"/>
              <w:spacing w:after="0"/>
              <w:rPr>
                <w:rFonts w:ascii="AlbanyWTJ" w:hAnsi="AlbanyWTJ" w:cs="AlbanyWTJ"/>
                <w:sz w:val="18"/>
                <w:szCs w:val="18"/>
              </w:rPr>
            </w:pPr>
            <w:r>
              <w:rPr>
                <w:rFonts w:ascii="AlbanyWTJ" w:hAnsi="AlbanyWTJ" w:cs="AlbanyWTJ"/>
                <w:sz w:val="18"/>
                <w:szCs w:val="18"/>
              </w:rPr>
              <w:lastRenderedPageBreak/>
              <w:t xml:space="preserve">including the preparation of management plan and </w:t>
            </w:r>
            <w:proofErr w:type="spellStart"/>
            <w:r>
              <w:rPr>
                <w:rFonts w:ascii="AlbanyWTJ" w:hAnsi="AlbanyWTJ" w:cs="AlbanyWTJ"/>
                <w:sz w:val="18"/>
                <w:szCs w:val="18"/>
              </w:rPr>
              <w:t>Chilgoza</w:t>
            </w:r>
            <w:proofErr w:type="spellEnd"/>
            <w:r>
              <w:rPr>
                <w:rFonts w:ascii="AlbanyWTJ" w:hAnsi="AlbanyWTJ" w:cs="AlbanyWTJ"/>
                <w:sz w:val="18"/>
                <w:szCs w:val="18"/>
              </w:rPr>
              <w:t xml:space="preserve"> utilization plan, value a</w:t>
            </w:r>
            <w:r>
              <w:rPr>
                <w:rFonts w:ascii="AlbanyWTJ" w:hAnsi="AlbanyWTJ" w:cs="AlbanyWTJ"/>
                <w:sz w:val="18"/>
                <w:szCs w:val="18"/>
              </w:rPr>
              <w:t>d</w:t>
            </w:r>
            <w:r>
              <w:rPr>
                <w:rFonts w:ascii="AlbanyWTJ" w:hAnsi="AlbanyWTJ" w:cs="AlbanyWTJ"/>
                <w:sz w:val="18"/>
                <w:szCs w:val="18"/>
              </w:rPr>
              <w:t>dition and value chain development;</w:t>
            </w:r>
          </w:p>
          <w:p w:rsidR="00E719A9" w:rsidRDefault="00E719A9" w:rsidP="00E719A9">
            <w:pPr>
              <w:autoSpaceDE w:val="0"/>
              <w:autoSpaceDN w:val="0"/>
              <w:adjustRightInd w:val="0"/>
              <w:spacing w:after="0"/>
              <w:rPr>
                <w:rFonts w:ascii="AlbanyWTJ" w:hAnsi="AlbanyWTJ" w:cs="AlbanyWTJ"/>
                <w:sz w:val="18"/>
                <w:szCs w:val="18"/>
              </w:rPr>
            </w:pPr>
            <w:r>
              <w:rPr>
                <w:rFonts w:ascii="AlbanyWTJ" w:hAnsi="AlbanyWTJ" w:cs="AlbanyWTJ"/>
                <w:sz w:val="18"/>
                <w:szCs w:val="18"/>
              </w:rPr>
              <w:t>- Facilitate the forest department and other partners in undertaking baseline studies, valuation studies, assessment of opportunities for restoration;</w:t>
            </w:r>
          </w:p>
          <w:p w:rsidR="00E719A9" w:rsidRDefault="00E719A9" w:rsidP="00E719A9">
            <w:pPr>
              <w:autoSpaceDE w:val="0"/>
              <w:autoSpaceDN w:val="0"/>
              <w:adjustRightInd w:val="0"/>
              <w:spacing w:after="0"/>
              <w:rPr>
                <w:rFonts w:ascii="AlbanyWTJ" w:hAnsi="AlbanyWTJ" w:cs="AlbanyWTJ"/>
                <w:sz w:val="18"/>
                <w:szCs w:val="18"/>
              </w:rPr>
            </w:pPr>
            <w:r>
              <w:rPr>
                <w:rFonts w:ascii="AlbanyWTJ" w:hAnsi="AlbanyWTJ" w:cs="AlbanyWTJ"/>
                <w:sz w:val="18"/>
                <w:szCs w:val="18"/>
              </w:rPr>
              <w:t>- Identify training need assessment both for the forest department as well as commun</w:t>
            </w:r>
            <w:r>
              <w:rPr>
                <w:rFonts w:ascii="AlbanyWTJ" w:hAnsi="AlbanyWTJ" w:cs="AlbanyWTJ"/>
                <w:sz w:val="18"/>
                <w:szCs w:val="18"/>
              </w:rPr>
              <w:t>i</w:t>
            </w:r>
            <w:r>
              <w:rPr>
                <w:rFonts w:ascii="AlbanyWTJ" w:hAnsi="AlbanyWTJ" w:cs="AlbanyWTJ"/>
                <w:sz w:val="18"/>
                <w:szCs w:val="18"/>
              </w:rPr>
              <w:t xml:space="preserve">ty organizations, and develop training </w:t>
            </w:r>
            <w:proofErr w:type="spellStart"/>
            <w:r>
              <w:rPr>
                <w:rFonts w:ascii="AlbanyWTJ" w:hAnsi="AlbanyWTJ" w:cs="AlbanyWTJ"/>
                <w:sz w:val="18"/>
                <w:szCs w:val="18"/>
              </w:rPr>
              <w:t>programme</w:t>
            </w:r>
            <w:proofErr w:type="spellEnd"/>
          </w:p>
          <w:p w:rsidR="00E719A9" w:rsidRDefault="00E719A9" w:rsidP="00E719A9">
            <w:pPr>
              <w:autoSpaceDE w:val="0"/>
              <w:autoSpaceDN w:val="0"/>
              <w:adjustRightInd w:val="0"/>
              <w:spacing w:after="0"/>
              <w:rPr>
                <w:rFonts w:ascii="AlbanyWTJ" w:hAnsi="AlbanyWTJ" w:cs="AlbanyWTJ"/>
                <w:sz w:val="18"/>
                <w:szCs w:val="18"/>
              </w:rPr>
            </w:pPr>
            <w:r>
              <w:rPr>
                <w:rFonts w:ascii="AlbanyWTJ" w:hAnsi="AlbanyWTJ" w:cs="AlbanyWTJ"/>
                <w:sz w:val="18"/>
                <w:szCs w:val="18"/>
              </w:rPr>
              <w:t>- Contribute to the development of PES on pilot basis;</w:t>
            </w:r>
          </w:p>
          <w:p w:rsidR="00E719A9" w:rsidRDefault="00E719A9" w:rsidP="00E719A9">
            <w:pPr>
              <w:autoSpaceDE w:val="0"/>
              <w:autoSpaceDN w:val="0"/>
              <w:adjustRightInd w:val="0"/>
              <w:spacing w:after="0"/>
              <w:rPr>
                <w:rFonts w:ascii="AlbanyWTJ" w:hAnsi="AlbanyWTJ" w:cs="AlbanyWTJ"/>
                <w:sz w:val="18"/>
                <w:szCs w:val="18"/>
              </w:rPr>
            </w:pPr>
            <w:r>
              <w:rPr>
                <w:rFonts w:ascii="AlbanyWTJ" w:hAnsi="AlbanyWTJ" w:cs="AlbanyWTJ"/>
                <w:sz w:val="18"/>
                <w:szCs w:val="18"/>
              </w:rPr>
              <w:t>- Develop partnership with the local community organizations for facilitating assisted natural regeneration;</w:t>
            </w:r>
          </w:p>
          <w:p w:rsidR="00E719A9" w:rsidRDefault="00E719A9" w:rsidP="00E719A9">
            <w:pPr>
              <w:autoSpaceDE w:val="0"/>
              <w:autoSpaceDN w:val="0"/>
              <w:adjustRightInd w:val="0"/>
              <w:spacing w:after="0"/>
              <w:rPr>
                <w:rFonts w:ascii="AlbanyWTJ" w:hAnsi="AlbanyWTJ" w:cs="AlbanyWTJ"/>
                <w:sz w:val="18"/>
                <w:szCs w:val="18"/>
              </w:rPr>
            </w:pPr>
            <w:r>
              <w:rPr>
                <w:rFonts w:ascii="AlbanyWTJ" w:hAnsi="AlbanyWTJ" w:cs="AlbanyWTJ"/>
                <w:sz w:val="18"/>
                <w:szCs w:val="18"/>
              </w:rPr>
              <w:t>- Prepare guidelines for women involvement in the project especially in the decision making;</w:t>
            </w:r>
          </w:p>
          <w:p w:rsidR="00E719A9" w:rsidRDefault="00E719A9" w:rsidP="00E719A9">
            <w:pPr>
              <w:autoSpaceDE w:val="0"/>
              <w:autoSpaceDN w:val="0"/>
              <w:adjustRightInd w:val="0"/>
              <w:spacing w:after="0"/>
              <w:rPr>
                <w:rFonts w:ascii="AlbanyWTJ" w:hAnsi="AlbanyWTJ" w:cs="AlbanyWTJ"/>
                <w:sz w:val="18"/>
                <w:szCs w:val="18"/>
              </w:rPr>
            </w:pPr>
            <w:r>
              <w:rPr>
                <w:rFonts w:ascii="AlbanyWTJ" w:hAnsi="AlbanyWTJ" w:cs="AlbanyWTJ"/>
                <w:sz w:val="18"/>
                <w:szCs w:val="18"/>
              </w:rPr>
              <w:t xml:space="preserve">- Facilitate and guide the forest department staff in formation of </w:t>
            </w:r>
            <w:proofErr w:type="spellStart"/>
            <w:r>
              <w:rPr>
                <w:rFonts w:ascii="AlbanyWTJ" w:hAnsi="AlbanyWTJ" w:cs="AlbanyWTJ"/>
                <w:sz w:val="18"/>
                <w:szCs w:val="18"/>
              </w:rPr>
              <w:t>Chilgoza</w:t>
            </w:r>
            <w:proofErr w:type="spellEnd"/>
            <w:r>
              <w:rPr>
                <w:rFonts w:ascii="AlbanyWTJ" w:hAnsi="AlbanyWTJ" w:cs="AlbanyWTJ"/>
                <w:sz w:val="18"/>
                <w:szCs w:val="18"/>
              </w:rPr>
              <w:t xml:space="preserve"> conservation and forest protection committees;</w:t>
            </w:r>
          </w:p>
          <w:p w:rsidR="00E719A9" w:rsidRDefault="00E719A9" w:rsidP="00E719A9">
            <w:pPr>
              <w:autoSpaceDE w:val="0"/>
              <w:autoSpaceDN w:val="0"/>
              <w:adjustRightInd w:val="0"/>
              <w:spacing w:after="0"/>
              <w:rPr>
                <w:rFonts w:ascii="AlbanyWTJ" w:hAnsi="AlbanyWTJ" w:cs="AlbanyWTJ"/>
                <w:sz w:val="18"/>
                <w:szCs w:val="18"/>
              </w:rPr>
            </w:pPr>
            <w:r>
              <w:rPr>
                <w:rFonts w:ascii="AlbanyWTJ" w:hAnsi="AlbanyWTJ" w:cs="AlbanyWTJ"/>
                <w:sz w:val="18"/>
                <w:szCs w:val="18"/>
              </w:rPr>
              <w:t>- Design participatory and web-based M&amp;E reporting system accessible to the project team and partners;</w:t>
            </w:r>
          </w:p>
          <w:p w:rsidR="00E719A9" w:rsidRDefault="00E719A9" w:rsidP="00E719A9">
            <w:pPr>
              <w:autoSpaceDE w:val="0"/>
              <w:autoSpaceDN w:val="0"/>
              <w:adjustRightInd w:val="0"/>
              <w:spacing w:after="0"/>
              <w:rPr>
                <w:rFonts w:ascii="AlbanyWTJ" w:hAnsi="AlbanyWTJ" w:cs="AlbanyWTJ"/>
                <w:sz w:val="18"/>
                <w:szCs w:val="18"/>
              </w:rPr>
            </w:pPr>
            <w:r>
              <w:rPr>
                <w:rFonts w:ascii="AlbanyWTJ" w:hAnsi="AlbanyWTJ" w:cs="AlbanyWTJ"/>
                <w:sz w:val="18"/>
                <w:szCs w:val="18"/>
              </w:rPr>
              <w:t>- Monitor and maintain records of commitments and actual expenditures based on the approved AWPB and in compliance with the FAO and GEF policies and procedures;</w:t>
            </w:r>
          </w:p>
          <w:p w:rsidR="00E719A9" w:rsidRPr="00E719A9" w:rsidRDefault="00E719A9" w:rsidP="00E719A9">
            <w:pPr>
              <w:spacing w:after="0" w:line="240" w:lineRule="auto"/>
              <w:rPr>
                <w:rFonts w:cs="Times New Roman"/>
                <w:b/>
                <w:iCs/>
              </w:rPr>
            </w:pPr>
            <w:r>
              <w:rPr>
                <w:rFonts w:ascii="AlbanyWTJ" w:hAnsi="AlbanyWTJ" w:cs="AlbanyWTJ"/>
                <w:sz w:val="18"/>
                <w:szCs w:val="18"/>
              </w:rPr>
              <w:t>- Prepare periodic progress report and other project documents;</w:t>
            </w:r>
          </w:p>
        </w:tc>
      </w:tr>
    </w:tbl>
    <w:p w:rsidR="00E719A9" w:rsidRDefault="00E719A9" w:rsidP="00C3443D">
      <w:pPr>
        <w:rPr>
          <w:rFonts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47"/>
        <w:gridCol w:w="372"/>
        <w:gridCol w:w="324"/>
        <w:gridCol w:w="6607"/>
      </w:tblGrid>
      <w:tr w:rsidR="002F6C6F" w:rsidRPr="00EF38B0" w:rsidTr="00925D0C">
        <w:trPr>
          <w:tblCellSpacing w:w="15" w:type="dxa"/>
        </w:trPr>
        <w:tc>
          <w:tcPr>
            <w:tcW w:w="1119" w:type="pct"/>
            <w:vAlign w:val="center"/>
            <w:hideMark/>
          </w:tcPr>
          <w:p w:rsidR="002F6C6F" w:rsidRPr="00EF38B0" w:rsidRDefault="002F6C6F" w:rsidP="00D91275">
            <w:pPr>
              <w:spacing w:after="0" w:line="240" w:lineRule="auto"/>
              <w:rPr>
                <w:rFonts w:cs="Times New Roman"/>
                <w:b/>
                <w:i/>
                <w:iCs/>
              </w:rPr>
            </w:pPr>
            <w:r w:rsidRPr="00EF38B0">
              <w:rPr>
                <w:rStyle w:val="Emphasis"/>
                <w:rFonts w:cs="Times New Roman"/>
                <w:b/>
              </w:rPr>
              <w:t>Organization</w:t>
            </w:r>
          </w:p>
        </w:tc>
        <w:tc>
          <w:tcPr>
            <w:tcW w:w="3833" w:type="pct"/>
            <w:gridSpan w:val="3"/>
            <w:vAlign w:val="center"/>
            <w:hideMark/>
          </w:tcPr>
          <w:p w:rsidR="002F6C6F" w:rsidRPr="00EF38B0" w:rsidRDefault="002F6C6F" w:rsidP="00D91275">
            <w:pPr>
              <w:spacing w:after="0" w:line="240" w:lineRule="auto"/>
              <w:rPr>
                <w:rFonts w:cs="Times New Roman"/>
                <w:b/>
              </w:rPr>
            </w:pPr>
            <w:r>
              <w:rPr>
                <w:rFonts w:cs="Times New Roman"/>
                <w:b/>
              </w:rPr>
              <w:t xml:space="preserve">Pakistan Forest Institute, Peshawar </w:t>
            </w:r>
            <w:r w:rsidRPr="00EF38B0">
              <w:rPr>
                <w:rFonts w:cs="Times New Roman"/>
                <w:b/>
              </w:rPr>
              <w:t xml:space="preserve"> </w:t>
            </w:r>
          </w:p>
        </w:tc>
      </w:tr>
      <w:tr w:rsidR="002F6C6F" w:rsidRPr="00EF38B0" w:rsidTr="00925D0C">
        <w:trPr>
          <w:tblCellSpacing w:w="15" w:type="dxa"/>
        </w:trPr>
        <w:tc>
          <w:tcPr>
            <w:tcW w:w="1119" w:type="pct"/>
            <w:vAlign w:val="center"/>
            <w:hideMark/>
          </w:tcPr>
          <w:p w:rsidR="002F6C6F" w:rsidRPr="00EF38B0" w:rsidRDefault="002F6C6F" w:rsidP="00D91275">
            <w:pPr>
              <w:spacing w:after="0" w:line="240" w:lineRule="auto"/>
              <w:rPr>
                <w:rFonts w:cs="Times New Roman"/>
                <w:b/>
                <w:i/>
                <w:iCs/>
              </w:rPr>
            </w:pPr>
            <w:r w:rsidRPr="00EF38B0">
              <w:rPr>
                <w:rStyle w:val="Emphasis"/>
                <w:rFonts w:cs="Times New Roman"/>
                <w:b/>
              </w:rPr>
              <w:t>Organization Type</w:t>
            </w:r>
          </w:p>
        </w:tc>
        <w:tc>
          <w:tcPr>
            <w:tcW w:w="3833" w:type="pct"/>
            <w:gridSpan w:val="3"/>
            <w:vAlign w:val="center"/>
            <w:hideMark/>
          </w:tcPr>
          <w:p w:rsidR="002F6C6F" w:rsidRPr="00EF38B0" w:rsidRDefault="002F6C6F" w:rsidP="00D91275">
            <w:pPr>
              <w:spacing w:after="0" w:line="240" w:lineRule="auto"/>
              <w:rPr>
                <w:rFonts w:cs="Times New Roman"/>
                <w:b/>
              </w:rPr>
            </w:pPr>
            <w:r w:rsidRPr="00EF38B0">
              <w:rPr>
                <w:rFonts w:cs="Times New Roman"/>
                <w:b/>
              </w:rPr>
              <w:t xml:space="preserve">Government Organization  </w:t>
            </w:r>
          </w:p>
        </w:tc>
      </w:tr>
      <w:tr w:rsidR="002F6C6F" w:rsidRPr="00EF38B0" w:rsidTr="00925D0C">
        <w:trPr>
          <w:tblCellSpacing w:w="15" w:type="dxa"/>
        </w:trPr>
        <w:tc>
          <w:tcPr>
            <w:tcW w:w="1119" w:type="pct"/>
            <w:vAlign w:val="center"/>
            <w:hideMark/>
          </w:tcPr>
          <w:p w:rsidR="002F6C6F" w:rsidRPr="00EF38B0" w:rsidRDefault="002F6C6F" w:rsidP="00D91275">
            <w:pPr>
              <w:spacing w:after="0" w:line="240" w:lineRule="auto"/>
              <w:rPr>
                <w:rFonts w:cs="Times New Roman"/>
                <w:b/>
                <w:i/>
                <w:iCs/>
              </w:rPr>
            </w:pPr>
            <w:r w:rsidRPr="00EF38B0">
              <w:rPr>
                <w:rStyle w:val="Emphasis"/>
                <w:rFonts w:cs="Times New Roman"/>
                <w:b/>
              </w:rPr>
              <w:t>Employer Contact Number</w:t>
            </w:r>
          </w:p>
        </w:tc>
        <w:tc>
          <w:tcPr>
            <w:tcW w:w="3833" w:type="pct"/>
            <w:gridSpan w:val="3"/>
            <w:vAlign w:val="center"/>
            <w:hideMark/>
          </w:tcPr>
          <w:p w:rsidR="002F6C6F" w:rsidRPr="00EF38B0" w:rsidRDefault="00E870AD" w:rsidP="002F6C6F">
            <w:pPr>
              <w:spacing w:after="0" w:line="240" w:lineRule="auto"/>
              <w:rPr>
                <w:rFonts w:cs="Times New Roman"/>
                <w:b/>
              </w:rPr>
            </w:pPr>
            <w:r w:rsidRPr="00E870AD">
              <w:rPr>
                <w:rFonts w:cs="Times New Roman"/>
                <w:b/>
              </w:rPr>
              <w:t>+92-91-9221224</w:t>
            </w:r>
          </w:p>
        </w:tc>
      </w:tr>
      <w:tr w:rsidR="002F6C6F" w:rsidRPr="00EF38B0" w:rsidTr="00925D0C">
        <w:trPr>
          <w:tblCellSpacing w:w="15" w:type="dxa"/>
        </w:trPr>
        <w:tc>
          <w:tcPr>
            <w:tcW w:w="1119" w:type="pct"/>
            <w:vAlign w:val="center"/>
            <w:hideMark/>
          </w:tcPr>
          <w:p w:rsidR="002F6C6F" w:rsidRPr="00EF38B0" w:rsidRDefault="002F6C6F" w:rsidP="00D91275">
            <w:pPr>
              <w:spacing w:after="0" w:line="240" w:lineRule="auto"/>
              <w:rPr>
                <w:rFonts w:cs="Times New Roman"/>
                <w:b/>
                <w:i/>
                <w:iCs/>
              </w:rPr>
            </w:pPr>
            <w:r w:rsidRPr="00EF38B0">
              <w:rPr>
                <w:rStyle w:val="Emphasis"/>
                <w:rFonts w:cs="Times New Roman"/>
                <w:b/>
              </w:rPr>
              <w:t>Designation</w:t>
            </w:r>
          </w:p>
        </w:tc>
        <w:tc>
          <w:tcPr>
            <w:tcW w:w="3833" w:type="pct"/>
            <w:gridSpan w:val="3"/>
            <w:vAlign w:val="center"/>
            <w:hideMark/>
          </w:tcPr>
          <w:p w:rsidR="002F6C6F" w:rsidRPr="00EF38B0" w:rsidRDefault="002F6C6F" w:rsidP="002F6C6F">
            <w:pPr>
              <w:spacing w:after="0" w:line="240" w:lineRule="auto"/>
              <w:rPr>
                <w:rFonts w:cs="Times New Roman"/>
                <w:b/>
              </w:rPr>
            </w:pPr>
            <w:r>
              <w:rPr>
                <w:rFonts w:cs="Times New Roman"/>
                <w:b/>
              </w:rPr>
              <w:t xml:space="preserve">NRM Specialist for “Designing REDD+ Payments for Environmental Services (PES)” </w:t>
            </w:r>
          </w:p>
        </w:tc>
      </w:tr>
      <w:tr w:rsidR="002F6C6F" w:rsidRPr="00EF38B0" w:rsidTr="00925D0C">
        <w:trPr>
          <w:tblCellSpacing w:w="15" w:type="dxa"/>
        </w:trPr>
        <w:tc>
          <w:tcPr>
            <w:tcW w:w="1119" w:type="pct"/>
            <w:vAlign w:val="center"/>
            <w:hideMark/>
          </w:tcPr>
          <w:p w:rsidR="002F6C6F" w:rsidRPr="00EF38B0" w:rsidRDefault="002F6C6F" w:rsidP="00D91275">
            <w:pPr>
              <w:spacing w:after="0" w:line="240" w:lineRule="auto"/>
              <w:rPr>
                <w:rFonts w:cs="Times New Roman"/>
                <w:b/>
                <w:i/>
                <w:iCs/>
              </w:rPr>
            </w:pPr>
            <w:r w:rsidRPr="00EF38B0">
              <w:rPr>
                <w:rStyle w:val="Emphasis"/>
                <w:rFonts w:cs="Times New Roman"/>
                <w:b/>
              </w:rPr>
              <w:t>Location</w:t>
            </w:r>
          </w:p>
        </w:tc>
        <w:tc>
          <w:tcPr>
            <w:tcW w:w="3833" w:type="pct"/>
            <w:gridSpan w:val="3"/>
            <w:vAlign w:val="center"/>
            <w:hideMark/>
          </w:tcPr>
          <w:p w:rsidR="002F6C6F" w:rsidRPr="00EF38B0" w:rsidRDefault="002F6C6F" w:rsidP="00D91275">
            <w:pPr>
              <w:spacing w:after="0" w:line="240" w:lineRule="auto"/>
              <w:rPr>
                <w:rFonts w:cs="Times New Roman"/>
                <w:b/>
              </w:rPr>
            </w:pPr>
            <w:r>
              <w:rPr>
                <w:rFonts w:cs="Times New Roman"/>
                <w:b/>
              </w:rPr>
              <w:t xml:space="preserve">University of Peshawar, KPK, Pakistan </w:t>
            </w:r>
          </w:p>
        </w:tc>
      </w:tr>
      <w:tr w:rsidR="002F6C6F" w:rsidRPr="00EF38B0" w:rsidTr="00925D0C">
        <w:trPr>
          <w:tblCellSpacing w:w="15" w:type="dxa"/>
        </w:trPr>
        <w:tc>
          <w:tcPr>
            <w:tcW w:w="1119" w:type="pct"/>
            <w:vAlign w:val="center"/>
            <w:hideMark/>
          </w:tcPr>
          <w:p w:rsidR="002F6C6F" w:rsidRPr="00EF38B0" w:rsidRDefault="002F6C6F" w:rsidP="00D91275">
            <w:pPr>
              <w:spacing w:after="0" w:line="240" w:lineRule="auto"/>
              <w:rPr>
                <w:rFonts w:cs="Times New Roman"/>
                <w:b/>
                <w:i/>
                <w:iCs/>
              </w:rPr>
            </w:pPr>
            <w:r w:rsidRPr="00EF38B0">
              <w:rPr>
                <w:rStyle w:val="Emphasis"/>
                <w:rFonts w:cs="Times New Roman"/>
                <w:b/>
              </w:rPr>
              <w:t>Type of Experience</w:t>
            </w:r>
          </w:p>
        </w:tc>
        <w:tc>
          <w:tcPr>
            <w:tcW w:w="3833" w:type="pct"/>
            <w:gridSpan w:val="3"/>
            <w:vAlign w:val="center"/>
            <w:hideMark/>
          </w:tcPr>
          <w:p w:rsidR="002F6C6F" w:rsidRPr="00EF38B0" w:rsidRDefault="002F6C6F" w:rsidP="00D91275">
            <w:pPr>
              <w:spacing w:after="0" w:line="240" w:lineRule="auto"/>
              <w:rPr>
                <w:rFonts w:cs="Times New Roman"/>
                <w:b/>
              </w:rPr>
            </w:pPr>
            <w:r w:rsidRPr="00EF38B0">
              <w:rPr>
                <w:rFonts w:cs="Times New Roman"/>
                <w:b/>
              </w:rPr>
              <w:t>Full Time</w:t>
            </w:r>
          </w:p>
        </w:tc>
      </w:tr>
      <w:tr w:rsidR="002F6C6F" w:rsidRPr="00EF38B0" w:rsidTr="00925D0C">
        <w:trPr>
          <w:tblCellSpacing w:w="15" w:type="dxa"/>
        </w:trPr>
        <w:tc>
          <w:tcPr>
            <w:tcW w:w="1119" w:type="pct"/>
            <w:vAlign w:val="center"/>
            <w:hideMark/>
          </w:tcPr>
          <w:p w:rsidR="002F6C6F" w:rsidRPr="00EF38B0" w:rsidRDefault="002F6C6F" w:rsidP="00D91275">
            <w:pPr>
              <w:spacing w:after="0" w:line="240" w:lineRule="auto"/>
              <w:rPr>
                <w:rFonts w:cs="Times New Roman"/>
                <w:b/>
                <w:i/>
                <w:iCs/>
              </w:rPr>
            </w:pPr>
            <w:r w:rsidRPr="00EF38B0">
              <w:rPr>
                <w:rStyle w:val="Emphasis"/>
                <w:rFonts w:cs="Times New Roman"/>
                <w:b/>
              </w:rPr>
              <w:t>Tenure</w:t>
            </w:r>
          </w:p>
        </w:tc>
        <w:tc>
          <w:tcPr>
            <w:tcW w:w="3833" w:type="pct"/>
            <w:gridSpan w:val="3"/>
            <w:vAlign w:val="center"/>
            <w:hideMark/>
          </w:tcPr>
          <w:p w:rsidR="002F6C6F" w:rsidRPr="00EF38B0" w:rsidRDefault="002F6C6F" w:rsidP="00E870AD">
            <w:pPr>
              <w:spacing w:after="0" w:line="240" w:lineRule="auto"/>
              <w:rPr>
                <w:rFonts w:cs="Times New Roman"/>
                <w:b/>
              </w:rPr>
            </w:pPr>
            <w:r>
              <w:rPr>
                <w:rFonts w:cs="Times New Roman"/>
                <w:b/>
              </w:rPr>
              <w:t>Jan. 2018</w:t>
            </w:r>
            <w:r w:rsidR="001E070B">
              <w:rPr>
                <w:rFonts w:cs="Times New Roman"/>
                <w:b/>
              </w:rPr>
              <w:t xml:space="preserve"> to </w:t>
            </w:r>
            <w:r w:rsidR="00E870AD">
              <w:rPr>
                <w:rFonts w:cs="Times New Roman"/>
                <w:b/>
              </w:rPr>
              <w:t>July 2018</w:t>
            </w:r>
            <w:r w:rsidRPr="00EF38B0">
              <w:rPr>
                <w:rFonts w:cs="Times New Roman"/>
                <w:b/>
              </w:rPr>
              <w:t xml:space="preserve"> </w:t>
            </w:r>
          </w:p>
        </w:tc>
      </w:tr>
      <w:tr w:rsidR="002F6C6F" w:rsidRPr="00EF38B0" w:rsidTr="00925D0C">
        <w:trPr>
          <w:tblCellSpacing w:w="15" w:type="dxa"/>
        </w:trPr>
        <w:tc>
          <w:tcPr>
            <w:tcW w:w="1119" w:type="pct"/>
            <w:vAlign w:val="center"/>
            <w:hideMark/>
          </w:tcPr>
          <w:p w:rsidR="002F6C6F" w:rsidRPr="00EF38B0" w:rsidRDefault="002F6C6F" w:rsidP="00D91275">
            <w:pPr>
              <w:spacing w:after="0" w:line="240" w:lineRule="auto"/>
              <w:rPr>
                <w:rFonts w:cs="Times New Roman"/>
                <w:b/>
                <w:i/>
                <w:iCs/>
              </w:rPr>
            </w:pPr>
            <w:r w:rsidRPr="00EF38B0">
              <w:rPr>
                <w:rStyle w:val="Emphasis"/>
                <w:rFonts w:cs="Times New Roman"/>
                <w:b/>
              </w:rPr>
              <w:t>Description</w:t>
            </w:r>
          </w:p>
        </w:tc>
        <w:tc>
          <w:tcPr>
            <w:tcW w:w="3833" w:type="pct"/>
            <w:gridSpan w:val="3"/>
            <w:vAlign w:val="center"/>
            <w:hideMark/>
          </w:tcPr>
          <w:p w:rsidR="002F6C6F" w:rsidRPr="002F6C6F" w:rsidRDefault="002F6C6F" w:rsidP="001E070B">
            <w:pPr>
              <w:numPr>
                <w:ilvl w:val="0"/>
                <w:numId w:val="9"/>
              </w:numPr>
              <w:spacing w:after="0"/>
              <w:jc w:val="both"/>
              <w:rPr>
                <w:rFonts w:cs="Times New Roman"/>
              </w:rPr>
            </w:pPr>
            <w:r w:rsidRPr="002F6C6F">
              <w:rPr>
                <w:rFonts w:cs="Times New Roman"/>
              </w:rPr>
              <w:t>Analysis of local communities dependence on Forest resources</w:t>
            </w:r>
          </w:p>
          <w:p w:rsidR="002F6C6F" w:rsidRPr="002F6C6F" w:rsidRDefault="002F6C6F" w:rsidP="001E070B">
            <w:pPr>
              <w:numPr>
                <w:ilvl w:val="0"/>
                <w:numId w:val="9"/>
              </w:numPr>
              <w:spacing w:after="0"/>
              <w:jc w:val="both"/>
              <w:rPr>
                <w:rFonts w:cs="Times New Roman"/>
              </w:rPr>
            </w:pPr>
            <w:r w:rsidRPr="002F6C6F">
              <w:rPr>
                <w:rFonts w:cs="Times New Roman"/>
              </w:rPr>
              <w:t>Interaction and consultation with local community, Forest Department  and other stakeholders regarding REDD+</w:t>
            </w:r>
            <w:r w:rsidR="0028243C">
              <w:rPr>
                <w:rFonts w:cs="Times New Roman"/>
              </w:rPr>
              <w:t xml:space="preserve"> </w:t>
            </w:r>
            <w:r w:rsidRPr="002F6C6F">
              <w:rPr>
                <w:rFonts w:cs="Times New Roman"/>
              </w:rPr>
              <w:t>PES in selected ecosystems</w:t>
            </w:r>
          </w:p>
          <w:p w:rsidR="002F6C6F" w:rsidRPr="002F6C6F" w:rsidRDefault="002F6C6F" w:rsidP="001E070B">
            <w:pPr>
              <w:numPr>
                <w:ilvl w:val="0"/>
                <w:numId w:val="9"/>
              </w:numPr>
              <w:spacing w:after="0"/>
              <w:jc w:val="both"/>
              <w:rPr>
                <w:rFonts w:cs="Times New Roman"/>
              </w:rPr>
            </w:pPr>
            <w:r w:rsidRPr="002F6C6F">
              <w:rPr>
                <w:rFonts w:cs="Times New Roman"/>
              </w:rPr>
              <w:t>Arrange training and consultation sessions/workshops in connection with project activities</w:t>
            </w:r>
          </w:p>
          <w:p w:rsidR="002F6C6F" w:rsidRPr="002F6C6F" w:rsidRDefault="002F6C6F" w:rsidP="001E070B">
            <w:pPr>
              <w:numPr>
                <w:ilvl w:val="0"/>
                <w:numId w:val="9"/>
              </w:numPr>
              <w:spacing w:after="0"/>
              <w:jc w:val="both"/>
              <w:rPr>
                <w:rFonts w:cs="Times New Roman"/>
              </w:rPr>
            </w:pPr>
            <w:r w:rsidRPr="002F6C6F">
              <w:rPr>
                <w:rFonts w:cs="Times New Roman"/>
              </w:rPr>
              <w:t>Prepare workshops reports and awareness raising material</w:t>
            </w:r>
          </w:p>
          <w:p w:rsidR="002F6C6F" w:rsidRPr="002F6C6F" w:rsidRDefault="002F6C6F" w:rsidP="001E070B">
            <w:pPr>
              <w:numPr>
                <w:ilvl w:val="0"/>
                <w:numId w:val="9"/>
              </w:numPr>
              <w:spacing w:after="0"/>
              <w:jc w:val="both"/>
              <w:rPr>
                <w:rFonts w:cs="Times New Roman"/>
              </w:rPr>
            </w:pPr>
            <w:r w:rsidRPr="002F6C6F">
              <w:rPr>
                <w:rFonts w:cs="Times New Roman"/>
              </w:rPr>
              <w:t>Development of Benefit Sharing mechanism under REDD+</w:t>
            </w:r>
            <w:r w:rsidR="0028243C">
              <w:rPr>
                <w:rFonts w:cs="Times New Roman"/>
              </w:rPr>
              <w:t xml:space="preserve"> </w:t>
            </w:r>
            <w:r w:rsidRPr="002F6C6F">
              <w:rPr>
                <w:rFonts w:cs="Times New Roman"/>
              </w:rPr>
              <w:t>PES</w:t>
            </w:r>
          </w:p>
          <w:p w:rsidR="002F6C6F" w:rsidRPr="002F6C6F" w:rsidRDefault="002F6C6F" w:rsidP="001E070B">
            <w:pPr>
              <w:numPr>
                <w:ilvl w:val="0"/>
                <w:numId w:val="9"/>
              </w:numPr>
              <w:spacing w:after="0"/>
              <w:jc w:val="both"/>
              <w:rPr>
                <w:rFonts w:cs="Times New Roman"/>
              </w:rPr>
            </w:pPr>
            <w:r w:rsidRPr="002F6C6F">
              <w:rPr>
                <w:rFonts w:cs="Times New Roman"/>
              </w:rPr>
              <w:t>Social safeguards for REDD+</w:t>
            </w:r>
            <w:r w:rsidR="0028243C">
              <w:rPr>
                <w:rFonts w:cs="Times New Roman"/>
              </w:rPr>
              <w:t xml:space="preserve"> </w:t>
            </w:r>
            <w:r w:rsidRPr="002F6C6F">
              <w:rPr>
                <w:rFonts w:cs="Times New Roman"/>
              </w:rPr>
              <w:t>PES</w:t>
            </w:r>
          </w:p>
          <w:p w:rsidR="002F6C6F" w:rsidRPr="002F6C6F" w:rsidRDefault="002F6C6F" w:rsidP="001E070B">
            <w:pPr>
              <w:numPr>
                <w:ilvl w:val="0"/>
                <w:numId w:val="9"/>
              </w:numPr>
              <w:spacing w:after="0"/>
              <w:jc w:val="both"/>
              <w:rPr>
                <w:rFonts w:cs="Times New Roman"/>
              </w:rPr>
            </w:pPr>
            <w:r w:rsidRPr="002F6C6F">
              <w:rPr>
                <w:rFonts w:cs="Times New Roman"/>
              </w:rPr>
              <w:t>Develop awareness raising material on Risks and Benefits of REDD+</w:t>
            </w:r>
          </w:p>
          <w:p w:rsidR="002F6C6F" w:rsidRPr="002F6C6F" w:rsidRDefault="002F6C6F" w:rsidP="001E070B">
            <w:pPr>
              <w:numPr>
                <w:ilvl w:val="0"/>
                <w:numId w:val="9"/>
              </w:numPr>
              <w:spacing w:after="0"/>
              <w:jc w:val="both"/>
              <w:rPr>
                <w:rFonts w:cs="Times New Roman"/>
              </w:rPr>
            </w:pPr>
            <w:r w:rsidRPr="002F6C6F">
              <w:rPr>
                <w:rFonts w:cs="Times New Roman"/>
              </w:rPr>
              <w:t>Identification of institutional arrangements and governance framework</w:t>
            </w:r>
          </w:p>
          <w:p w:rsidR="002F6C6F" w:rsidRPr="002F6C6F" w:rsidRDefault="002F6C6F" w:rsidP="001E070B">
            <w:pPr>
              <w:numPr>
                <w:ilvl w:val="0"/>
                <w:numId w:val="9"/>
              </w:numPr>
              <w:jc w:val="both"/>
              <w:rPr>
                <w:rFonts w:cs="Times New Roman"/>
                <w:b/>
              </w:rPr>
            </w:pPr>
            <w:r w:rsidRPr="002F6C6F">
              <w:rPr>
                <w:rFonts w:cs="Times New Roman"/>
              </w:rPr>
              <w:t>Inputs for conflict resolution mechanism in the pilot sites</w:t>
            </w:r>
          </w:p>
        </w:tc>
      </w:tr>
      <w:tr w:rsidR="008D7570" w:rsidRPr="00EF38B0" w:rsidTr="00925D0C">
        <w:trPr>
          <w:tblCellSpacing w:w="15" w:type="dxa"/>
        </w:trPr>
        <w:tc>
          <w:tcPr>
            <w:tcW w:w="1119" w:type="pct"/>
            <w:vAlign w:val="center"/>
            <w:hideMark/>
          </w:tcPr>
          <w:p w:rsidR="008D7570" w:rsidRPr="00EF38B0" w:rsidRDefault="008D7570" w:rsidP="00B71016">
            <w:pPr>
              <w:spacing w:after="0" w:line="240" w:lineRule="auto"/>
              <w:rPr>
                <w:rFonts w:cs="Times New Roman"/>
                <w:b/>
                <w:i/>
                <w:iCs/>
              </w:rPr>
            </w:pPr>
            <w:r w:rsidRPr="00EF38B0">
              <w:rPr>
                <w:rStyle w:val="Emphasis"/>
                <w:rFonts w:cs="Times New Roman"/>
                <w:b/>
              </w:rPr>
              <w:t>Organization</w:t>
            </w:r>
          </w:p>
        </w:tc>
        <w:tc>
          <w:tcPr>
            <w:tcW w:w="3833" w:type="pct"/>
            <w:gridSpan w:val="3"/>
            <w:vAlign w:val="center"/>
            <w:hideMark/>
          </w:tcPr>
          <w:p w:rsidR="008D7570" w:rsidRPr="00EF38B0" w:rsidRDefault="008D7570" w:rsidP="00B71016">
            <w:pPr>
              <w:spacing w:after="0" w:line="240" w:lineRule="auto"/>
              <w:rPr>
                <w:rFonts w:cs="Times New Roman"/>
                <w:b/>
              </w:rPr>
            </w:pPr>
            <w:r w:rsidRPr="00EF38B0">
              <w:rPr>
                <w:rFonts w:cs="Times New Roman"/>
                <w:b/>
              </w:rPr>
              <w:t xml:space="preserve">Indus Social Welfare &amp; Development Organization (ISWDO) </w:t>
            </w:r>
          </w:p>
        </w:tc>
      </w:tr>
      <w:tr w:rsidR="008D7570" w:rsidRPr="00EF38B0" w:rsidTr="00925D0C">
        <w:trPr>
          <w:tblCellSpacing w:w="15" w:type="dxa"/>
        </w:trPr>
        <w:tc>
          <w:tcPr>
            <w:tcW w:w="1119" w:type="pct"/>
            <w:vAlign w:val="center"/>
            <w:hideMark/>
          </w:tcPr>
          <w:p w:rsidR="008D7570" w:rsidRPr="00EF38B0" w:rsidRDefault="008D7570" w:rsidP="00B71016">
            <w:pPr>
              <w:spacing w:after="0" w:line="240" w:lineRule="auto"/>
              <w:rPr>
                <w:rFonts w:cs="Times New Roman"/>
                <w:b/>
                <w:i/>
                <w:iCs/>
              </w:rPr>
            </w:pPr>
            <w:r w:rsidRPr="00EF38B0">
              <w:rPr>
                <w:rStyle w:val="Emphasis"/>
                <w:rFonts w:cs="Times New Roman"/>
                <w:b/>
              </w:rPr>
              <w:t>Organization Type</w:t>
            </w:r>
          </w:p>
        </w:tc>
        <w:tc>
          <w:tcPr>
            <w:tcW w:w="3833" w:type="pct"/>
            <w:gridSpan w:val="3"/>
            <w:vAlign w:val="center"/>
            <w:hideMark/>
          </w:tcPr>
          <w:p w:rsidR="008D7570" w:rsidRPr="00EF38B0" w:rsidRDefault="008D7570" w:rsidP="00B71016">
            <w:pPr>
              <w:spacing w:after="0" w:line="240" w:lineRule="auto"/>
              <w:rPr>
                <w:rFonts w:cs="Times New Roman"/>
                <w:b/>
              </w:rPr>
            </w:pPr>
            <w:r w:rsidRPr="00EF38B0">
              <w:rPr>
                <w:rFonts w:cs="Times New Roman"/>
                <w:b/>
              </w:rPr>
              <w:t xml:space="preserve">Non-Government Organization  </w:t>
            </w:r>
          </w:p>
        </w:tc>
      </w:tr>
      <w:tr w:rsidR="008D7570" w:rsidRPr="00EF38B0" w:rsidTr="00925D0C">
        <w:trPr>
          <w:tblCellSpacing w:w="15" w:type="dxa"/>
        </w:trPr>
        <w:tc>
          <w:tcPr>
            <w:tcW w:w="1119" w:type="pct"/>
            <w:vAlign w:val="center"/>
            <w:hideMark/>
          </w:tcPr>
          <w:p w:rsidR="008D7570" w:rsidRPr="00EF38B0" w:rsidRDefault="008D7570" w:rsidP="00B71016">
            <w:pPr>
              <w:spacing w:after="0" w:line="240" w:lineRule="auto"/>
              <w:rPr>
                <w:rFonts w:cs="Times New Roman"/>
                <w:b/>
                <w:i/>
                <w:iCs/>
              </w:rPr>
            </w:pPr>
            <w:r w:rsidRPr="00EF38B0">
              <w:rPr>
                <w:rStyle w:val="Emphasis"/>
                <w:rFonts w:cs="Times New Roman"/>
                <w:b/>
              </w:rPr>
              <w:t>Employer Contact Number</w:t>
            </w:r>
          </w:p>
        </w:tc>
        <w:tc>
          <w:tcPr>
            <w:tcW w:w="3833" w:type="pct"/>
            <w:gridSpan w:val="3"/>
            <w:vAlign w:val="center"/>
            <w:hideMark/>
          </w:tcPr>
          <w:p w:rsidR="008D7570" w:rsidRPr="00EF38B0" w:rsidRDefault="008D7570" w:rsidP="008D7570">
            <w:pPr>
              <w:spacing w:after="0" w:line="240" w:lineRule="auto"/>
              <w:rPr>
                <w:rFonts w:cs="Times New Roman"/>
                <w:b/>
              </w:rPr>
            </w:pPr>
            <w:r w:rsidRPr="00EF38B0">
              <w:rPr>
                <w:rFonts w:cs="Times New Roman"/>
                <w:b/>
              </w:rPr>
              <w:t>+92-996-400012</w:t>
            </w:r>
          </w:p>
        </w:tc>
      </w:tr>
      <w:tr w:rsidR="008D7570" w:rsidRPr="00EF38B0" w:rsidTr="00925D0C">
        <w:trPr>
          <w:tblCellSpacing w:w="15" w:type="dxa"/>
        </w:trPr>
        <w:tc>
          <w:tcPr>
            <w:tcW w:w="1119" w:type="pct"/>
            <w:vAlign w:val="center"/>
            <w:hideMark/>
          </w:tcPr>
          <w:p w:rsidR="008D7570" w:rsidRPr="00EF38B0" w:rsidRDefault="008D7570" w:rsidP="00B71016">
            <w:pPr>
              <w:spacing w:after="0" w:line="240" w:lineRule="auto"/>
              <w:rPr>
                <w:rFonts w:cs="Times New Roman"/>
                <w:b/>
                <w:i/>
                <w:iCs/>
              </w:rPr>
            </w:pPr>
            <w:r w:rsidRPr="00EF38B0">
              <w:rPr>
                <w:rStyle w:val="Emphasis"/>
                <w:rFonts w:cs="Times New Roman"/>
                <w:b/>
              </w:rPr>
              <w:lastRenderedPageBreak/>
              <w:t>Designation</w:t>
            </w:r>
          </w:p>
        </w:tc>
        <w:tc>
          <w:tcPr>
            <w:tcW w:w="3833" w:type="pct"/>
            <w:gridSpan w:val="3"/>
            <w:vAlign w:val="center"/>
            <w:hideMark/>
          </w:tcPr>
          <w:p w:rsidR="008D7570" w:rsidRPr="00EF38B0" w:rsidRDefault="008D7570" w:rsidP="00B71016">
            <w:pPr>
              <w:spacing w:after="0" w:line="240" w:lineRule="auto"/>
              <w:rPr>
                <w:rFonts w:cs="Times New Roman"/>
                <w:b/>
              </w:rPr>
            </w:pPr>
            <w:r w:rsidRPr="00EF38B0">
              <w:rPr>
                <w:rFonts w:cs="Times New Roman"/>
                <w:b/>
              </w:rPr>
              <w:t>Project Manager DRR</w:t>
            </w:r>
            <w:r w:rsidR="003E652D">
              <w:rPr>
                <w:rFonts w:cs="Times New Roman"/>
                <w:b/>
              </w:rPr>
              <w:t xml:space="preserve"> Preparedness</w:t>
            </w:r>
            <w:r w:rsidR="006B32A5" w:rsidRPr="00EF38B0">
              <w:rPr>
                <w:rFonts w:cs="Times New Roman"/>
                <w:b/>
              </w:rPr>
              <w:t xml:space="preserve"> (USAID-SGAFP Project)</w:t>
            </w:r>
          </w:p>
        </w:tc>
      </w:tr>
      <w:tr w:rsidR="008D7570" w:rsidRPr="00EF38B0" w:rsidTr="00925D0C">
        <w:trPr>
          <w:tblCellSpacing w:w="15" w:type="dxa"/>
        </w:trPr>
        <w:tc>
          <w:tcPr>
            <w:tcW w:w="1119" w:type="pct"/>
            <w:vAlign w:val="center"/>
            <w:hideMark/>
          </w:tcPr>
          <w:p w:rsidR="008D7570" w:rsidRPr="00EF38B0" w:rsidRDefault="008D7570" w:rsidP="00B71016">
            <w:pPr>
              <w:spacing w:after="0" w:line="240" w:lineRule="auto"/>
              <w:rPr>
                <w:rFonts w:cs="Times New Roman"/>
                <w:b/>
                <w:i/>
                <w:iCs/>
              </w:rPr>
            </w:pPr>
            <w:r w:rsidRPr="00EF38B0">
              <w:rPr>
                <w:rStyle w:val="Emphasis"/>
                <w:rFonts w:cs="Times New Roman"/>
                <w:b/>
              </w:rPr>
              <w:t>Location</w:t>
            </w:r>
          </w:p>
        </w:tc>
        <w:tc>
          <w:tcPr>
            <w:tcW w:w="3833" w:type="pct"/>
            <w:gridSpan w:val="3"/>
            <w:vAlign w:val="center"/>
            <w:hideMark/>
          </w:tcPr>
          <w:p w:rsidR="008D7570" w:rsidRPr="00EF38B0" w:rsidRDefault="008D7570" w:rsidP="00B71016">
            <w:pPr>
              <w:spacing w:after="0" w:line="240" w:lineRule="auto"/>
              <w:rPr>
                <w:rFonts w:cs="Times New Roman"/>
                <w:b/>
              </w:rPr>
            </w:pPr>
            <w:r w:rsidRPr="00EF38B0">
              <w:rPr>
                <w:rFonts w:cs="Times New Roman"/>
                <w:b/>
              </w:rPr>
              <w:t xml:space="preserve">Tom near Midway Hotel, </w:t>
            </w:r>
            <w:proofErr w:type="spellStart"/>
            <w:r w:rsidRPr="00EF38B0">
              <w:rPr>
                <w:rFonts w:cs="Times New Roman"/>
                <w:b/>
              </w:rPr>
              <w:t>Behsham</w:t>
            </w:r>
            <w:proofErr w:type="spellEnd"/>
            <w:r w:rsidRPr="00EF38B0">
              <w:rPr>
                <w:rFonts w:cs="Times New Roman"/>
                <w:b/>
              </w:rPr>
              <w:t xml:space="preserve">, District </w:t>
            </w:r>
            <w:proofErr w:type="spellStart"/>
            <w:r w:rsidRPr="00EF38B0">
              <w:rPr>
                <w:rFonts w:cs="Times New Roman"/>
                <w:b/>
              </w:rPr>
              <w:t>Shangla</w:t>
            </w:r>
            <w:proofErr w:type="spellEnd"/>
            <w:r w:rsidRPr="00EF38B0">
              <w:rPr>
                <w:rFonts w:cs="Times New Roman"/>
                <w:b/>
              </w:rPr>
              <w:t>, KPK</w:t>
            </w:r>
            <w:r w:rsidR="008B4AA2" w:rsidRPr="00EF38B0">
              <w:rPr>
                <w:rFonts w:cs="Times New Roman"/>
                <w:b/>
              </w:rPr>
              <w:t>, Pakistan</w:t>
            </w:r>
          </w:p>
        </w:tc>
      </w:tr>
      <w:tr w:rsidR="008D7570" w:rsidRPr="00EF38B0" w:rsidTr="00925D0C">
        <w:trPr>
          <w:tblCellSpacing w:w="15" w:type="dxa"/>
        </w:trPr>
        <w:tc>
          <w:tcPr>
            <w:tcW w:w="1119" w:type="pct"/>
            <w:vAlign w:val="center"/>
            <w:hideMark/>
          </w:tcPr>
          <w:p w:rsidR="008D7570" w:rsidRPr="00EF38B0" w:rsidRDefault="008D7570" w:rsidP="00B71016">
            <w:pPr>
              <w:spacing w:after="0" w:line="240" w:lineRule="auto"/>
              <w:rPr>
                <w:rFonts w:cs="Times New Roman"/>
                <w:b/>
                <w:i/>
                <w:iCs/>
              </w:rPr>
            </w:pPr>
            <w:r w:rsidRPr="00EF38B0">
              <w:rPr>
                <w:rStyle w:val="Emphasis"/>
                <w:rFonts w:cs="Times New Roman"/>
                <w:b/>
              </w:rPr>
              <w:t>Type of Experience</w:t>
            </w:r>
          </w:p>
        </w:tc>
        <w:tc>
          <w:tcPr>
            <w:tcW w:w="3833" w:type="pct"/>
            <w:gridSpan w:val="3"/>
            <w:vAlign w:val="center"/>
            <w:hideMark/>
          </w:tcPr>
          <w:p w:rsidR="008D7570" w:rsidRPr="00EF38B0" w:rsidRDefault="008D7570" w:rsidP="00B71016">
            <w:pPr>
              <w:spacing w:after="0" w:line="240" w:lineRule="auto"/>
              <w:rPr>
                <w:rFonts w:cs="Times New Roman"/>
                <w:b/>
              </w:rPr>
            </w:pPr>
            <w:r w:rsidRPr="00EF38B0">
              <w:rPr>
                <w:rFonts w:cs="Times New Roman"/>
                <w:b/>
              </w:rPr>
              <w:t>Full Time</w:t>
            </w:r>
          </w:p>
        </w:tc>
      </w:tr>
      <w:tr w:rsidR="008D7570" w:rsidRPr="00EF38B0" w:rsidTr="00925D0C">
        <w:trPr>
          <w:tblCellSpacing w:w="15" w:type="dxa"/>
        </w:trPr>
        <w:tc>
          <w:tcPr>
            <w:tcW w:w="1119" w:type="pct"/>
            <w:vAlign w:val="center"/>
            <w:hideMark/>
          </w:tcPr>
          <w:p w:rsidR="008D7570" w:rsidRPr="00EF38B0" w:rsidRDefault="008D7570" w:rsidP="00B71016">
            <w:pPr>
              <w:spacing w:after="0" w:line="240" w:lineRule="auto"/>
              <w:rPr>
                <w:rFonts w:cs="Times New Roman"/>
                <w:b/>
                <w:i/>
                <w:iCs/>
              </w:rPr>
            </w:pPr>
            <w:r w:rsidRPr="00EF38B0">
              <w:rPr>
                <w:rStyle w:val="Emphasis"/>
                <w:rFonts w:cs="Times New Roman"/>
                <w:b/>
              </w:rPr>
              <w:t>Tenure</w:t>
            </w:r>
          </w:p>
        </w:tc>
        <w:tc>
          <w:tcPr>
            <w:tcW w:w="3833" w:type="pct"/>
            <w:gridSpan w:val="3"/>
            <w:vAlign w:val="center"/>
            <w:hideMark/>
          </w:tcPr>
          <w:p w:rsidR="008D7570" w:rsidRPr="00EF38B0" w:rsidRDefault="008D7570" w:rsidP="008418D8">
            <w:pPr>
              <w:spacing w:after="0" w:line="240" w:lineRule="auto"/>
              <w:rPr>
                <w:rFonts w:cs="Times New Roman"/>
                <w:b/>
              </w:rPr>
            </w:pPr>
            <w:r w:rsidRPr="00EF38B0">
              <w:rPr>
                <w:rFonts w:cs="Times New Roman"/>
                <w:b/>
              </w:rPr>
              <w:t xml:space="preserve">Dec. 2016 to </w:t>
            </w:r>
            <w:r w:rsidR="008418D8">
              <w:rPr>
                <w:rFonts w:cs="Times New Roman"/>
                <w:b/>
              </w:rPr>
              <w:t>Sep</w:t>
            </w:r>
            <w:r w:rsidR="005E2D18">
              <w:rPr>
                <w:rFonts w:cs="Times New Roman"/>
                <w:b/>
              </w:rPr>
              <w:t>. 2017</w:t>
            </w:r>
            <w:r w:rsidRPr="00EF38B0">
              <w:rPr>
                <w:rFonts w:cs="Times New Roman"/>
                <w:b/>
              </w:rPr>
              <w:t xml:space="preserve"> </w:t>
            </w:r>
          </w:p>
        </w:tc>
      </w:tr>
      <w:tr w:rsidR="008D7570" w:rsidRPr="00EF38B0" w:rsidTr="00925D0C">
        <w:trPr>
          <w:tblCellSpacing w:w="15" w:type="dxa"/>
        </w:trPr>
        <w:tc>
          <w:tcPr>
            <w:tcW w:w="1119" w:type="pct"/>
            <w:vAlign w:val="center"/>
            <w:hideMark/>
          </w:tcPr>
          <w:p w:rsidR="008D7570" w:rsidRPr="00EF38B0" w:rsidRDefault="008D7570" w:rsidP="00B71016">
            <w:pPr>
              <w:spacing w:after="0" w:line="240" w:lineRule="auto"/>
              <w:rPr>
                <w:rFonts w:cs="Times New Roman"/>
                <w:b/>
                <w:i/>
                <w:iCs/>
              </w:rPr>
            </w:pPr>
            <w:r w:rsidRPr="00EF38B0">
              <w:rPr>
                <w:rStyle w:val="Emphasis"/>
                <w:rFonts w:cs="Times New Roman"/>
                <w:b/>
              </w:rPr>
              <w:t>Description</w:t>
            </w:r>
          </w:p>
        </w:tc>
        <w:tc>
          <w:tcPr>
            <w:tcW w:w="3833" w:type="pct"/>
            <w:gridSpan w:val="3"/>
            <w:vAlign w:val="center"/>
            <w:hideMark/>
          </w:tcPr>
          <w:p w:rsidR="00552415" w:rsidRPr="00EF38B0" w:rsidRDefault="00552415" w:rsidP="00552415">
            <w:pPr>
              <w:numPr>
                <w:ilvl w:val="0"/>
                <w:numId w:val="9"/>
              </w:numPr>
              <w:spacing w:after="0"/>
            </w:pPr>
            <w:r w:rsidRPr="00EF38B0">
              <w:t>Preparation of Baseline and  End-line Surveys</w:t>
            </w:r>
          </w:p>
          <w:p w:rsidR="007A561B" w:rsidRPr="00EF38B0" w:rsidRDefault="00552415" w:rsidP="007A561B">
            <w:pPr>
              <w:numPr>
                <w:ilvl w:val="0"/>
                <w:numId w:val="9"/>
              </w:numPr>
              <w:spacing w:after="0"/>
            </w:pPr>
            <w:r w:rsidRPr="00EF38B0">
              <w:t>Formation of  Disaster Management Committees  (DMCs)</w:t>
            </w:r>
          </w:p>
          <w:p w:rsidR="007A561B" w:rsidRPr="00EF38B0" w:rsidRDefault="007A561B" w:rsidP="007A561B">
            <w:pPr>
              <w:pStyle w:val="ListParagraph"/>
              <w:numPr>
                <w:ilvl w:val="0"/>
                <w:numId w:val="9"/>
              </w:numPr>
              <w:spacing w:after="0"/>
              <w:jc w:val="both"/>
              <w:rPr>
                <w:rFonts w:cs="Times New Roman"/>
              </w:rPr>
            </w:pPr>
            <w:r w:rsidRPr="00EF38B0">
              <w:t xml:space="preserve">Construction and maintenance of check dams, river embankment, civil- and bio engineering like Palisade, </w:t>
            </w:r>
            <w:proofErr w:type="spellStart"/>
            <w:r w:rsidRPr="00EF38B0">
              <w:t>wattling</w:t>
            </w:r>
            <w:proofErr w:type="spellEnd"/>
            <w:r w:rsidRPr="00EF38B0">
              <w:t xml:space="preserve"> brush layering </w:t>
            </w:r>
            <w:proofErr w:type="spellStart"/>
            <w:r w:rsidRPr="00EF38B0">
              <w:t>etc</w:t>
            </w:r>
            <w:proofErr w:type="spellEnd"/>
          </w:p>
          <w:p w:rsidR="00552415" w:rsidRPr="00EF38B0" w:rsidRDefault="0028243C" w:rsidP="00552415">
            <w:pPr>
              <w:numPr>
                <w:ilvl w:val="0"/>
                <w:numId w:val="9"/>
              </w:numPr>
              <w:spacing w:after="0"/>
            </w:pPr>
            <w:r>
              <w:t>Conducted</w:t>
            </w:r>
            <w:r w:rsidR="00552415" w:rsidRPr="00EF38B0">
              <w:t xml:space="preserve"> of 4 Day Disaster Management Training of Trainers (Project Staff) </w:t>
            </w:r>
          </w:p>
          <w:p w:rsidR="00552415" w:rsidRPr="00EF38B0" w:rsidRDefault="00552415" w:rsidP="00552415">
            <w:pPr>
              <w:numPr>
                <w:ilvl w:val="0"/>
                <w:numId w:val="9"/>
              </w:numPr>
              <w:spacing w:after="0"/>
            </w:pPr>
            <w:r w:rsidRPr="00EF38B0">
              <w:t>Preparation of IEC (Information Education &amp; Communication) Material</w:t>
            </w:r>
          </w:p>
          <w:p w:rsidR="00552415" w:rsidRPr="00EF38B0" w:rsidRDefault="0028243C" w:rsidP="0028243C">
            <w:pPr>
              <w:numPr>
                <w:ilvl w:val="0"/>
                <w:numId w:val="9"/>
              </w:numPr>
              <w:spacing w:after="0"/>
            </w:pPr>
            <w:r>
              <w:t>Conducted</w:t>
            </w:r>
            <w:r w:rsidR="00552415" w:rsidRPr="00EF38B0">
              <w:t xml:space="preserve"> 2 day disaster management training to  Disaster Management Committees  (DMCs)</w:t>
            </w:r>
          </w:p>
          <w:p w:rsidR="00552415" w:rsidRPr="00EF38B0" w:rsidRDefault="00552415" w:rsidP="00552415">
            <w:pPr>
              <w:numPr>
                <w:ilvl w:val="0"/>
                <w:numId w:val="9"/>
              </w:numPr>
              <w:spacing w:after="0"/>
            </w:pPr>
            <w:r w:rsidRPr="00EF38B0">
              <w:t>Procurement of 19 Emergency Response Kits for DMCs</w:t>
            </w:r>
          </w:p>
          <w:p w:rsidR="00552415" w:rsidRPr="00EF38B0" w:rsidRDefault="0028243C" w:rsidP="0028243C">
            <w:pPr>
              <w:numPr>
                <w:ilvl w:val="0"/>
                <w:numId w:val="9"/>
              </w:numPr>
              <w:spacing w:after="0"/>
            </w:pPr>
            <w:r>
              <w:t>Preparation</w:t>
            </w:r>
            <w:r w:rsidR="00552415" w:rsidRPr="00EF38B0">
              <w:t xml:space="preserve"> of School Emergency and Disaster Mitigation Plans for Govt. Schools.</w:t>
            </w:r>
          </w:p>
          <w:p w:rsidR="00552415" w:rsidRPr="00EF38B0" w:rsidRDefault="0028243C" w:rsidP="00552415">
            <w:pPr>
              <w:numPr>
                <w:ilvl w:val="0"/>
                <w:numId w:val="9"/>
              </w:numPr>
              <w:spacing w:after="0"/>
            </w:pPr>
            <w:r>
              <w:t>Developed</w:t>
            </w:r>
            <w:r w:rsidR="00552415" w:rsidRPr="00EF38B0">
              <w:t xml:space="preserve"> Early Warning Systems in targeted  villages by procuring  Mega Phones for  each DMC</w:t>
            </w:r>
          </w:p>
          <w:p w:rsidR="00552415" w:rsidRPr="00EF38B0" w:rsidRDefault="0028243C" w:rsidP="00552415">
            <w:pPr>
              <w:numPr>
                <w:ilvl w:val="0"/>
                <w:numId w:val="9"/>
              </w:numPr>
              <w:spacing w:after="0"/>
            </w:pPr>
            <w:r>
              <w:t>Developed</w:t>
            </w:r>
            <w:r w:rsidR="00552415" w:rsidRPr="00EF38B0">
              <w:t xml:space="preserve"> Early Warning Systems in Govt.  Schools by procuring Bells for each school.</w:t>
            </w:r>
          </w:p>
          <w:p w:rsidR="008D7570" w:rsidRPr="00EF38B0" w:rsidRDefault="00552415" w:rsidP="00552415">
            <w:pPr>
              <w:numPr>
                <w:ilvl w:val="0"/>
                <w:numId w:val="9"/>
              </w:numPr>
            </w:pPr>
            <w:r w:rsidRPr="00EF38B0">
              <w:t>Conducting Public Awareness Walks and Seminars in 13 Villages</w:t>
            </w:r>
          </w:p>
        </w:tc>
      </w:tr>
      <w:tr w:rsidR="001607C6" w:rsidRPr="00EF38B0" w:rsidTr="00925D0C">
        <w:trPr>
          <w:tblCellSpacing w:w="15" w:type="dxa"/>
        </w:trPr>
        <w:tc>
          <w:tcPr>
            <w:tcW w:w="1119" w:type="pct"/>
            <w:vAlign w:val="center"/>
            <w:hideMark/>
          </w:tcPr>
          <w:p w:rsidR="001607C6" w:rsidRPr="00EF38B0" w:rsidRDefault="001607C6" w:rsidP="005C48C3">
            <w:pPr>
              <w:spacing w:after="0" w:line="240" w:lineRule="auto"/>
              <w:rPr>
                <w:rFonts w:cs="Times New Roman"/>
                <w:b/>
                <w:i/>
                <w:iCs/>
              </w:rPr>
            </w:pPr>
            <w:r w:rsidRPr="00EF38B0">
              <w:rPr>
                <w:rStyle w:val="Emphasis"/>
                <w:rFonts w:cs="Times New Roman"/>
                <w:b/>
              </w:rPr>
              <w:t>Organization</w:t>
            </w:r>
          </w:p>
        </w:tc>
        <w:tc>
          <w:tcPr>
            <w:tcW w:w="3833" w:type="pct"/>
            <w:gridSpan w:val="3"/>
            <w:vAlign w:val="center"/>
            <w:hideMark/>
          </w:tcPr>
          <w:p w:rsidR="001607C6" w:rsidRPr="00EF38B0" w:rsidRDefault="00F84ADB" w:rsidP="005C48C3">
            <w:pPr>
              <w:spacing w:after="0" w:line="240" w:lineRule="auto"/>
              <w:rPr>
                <w:rFonts w:cs="Times New Roman"/>
                <w:b/>
              </w:rPr>
            </w:pPr>
            <w:r w:rsidRPr="00EF38B0">
              <w:rPr>
                <w:rFonts w:cs="Times New Roman"/>
                <w:b/>
              </w:rPr>
              <w:t xml:space="preserve">Swiss </w:t>
            </w:r>
            <w:r w:rsidR="001607C6" w:rsidRPr="00EF38B0">
              <w:rPr>
                <w:rFonts w:cs="Times New Roman"/>
                <w:b/>
              </w:rPr>
              <w:t xml:space="preserve">Inter Cooperation, Pakistan </w:t>
            </w:r>
          </w:p>
        </w:tc>
      </w:tr>
      <w:tr w:rsidR="001607C6" w:rsidRPr="00EF38B0" w:rsidTr="00925D0C">
        <w:trPr>
          <w:tblCellSpacing w:w="15" w:type="dxa"/>
        </w:trPr>
        <w:tc>
          <w:tcPr>
            <w:tcW w:w="1119" w:type="pct"/>
            <w:vAlign w:val="center"/>
            <w:hideMark/>
          </w:tcPr>
          <w:p w:rsidR="001607C6" w:rsidRPr="00EF38B0" w:rsidRDefault="001607C6" w:rsidP="005C48C3">
            <w:pPr>
              <w:spacing w:after="0" w:line="240" w:lineRule="auto"/>
              <w:rPr>
                <w:rFonts w:cs="Times New Roman"/>
                <w:b/>
                <w:i/>
                <w:iCs/>
              </w:rPr>
            </w:pPr>
            <w:r w:rsidRPr="00EF38B0">
              <w:rPr>
                <w:rStyle w:val="Emphasis"/>
                <w:rFonts w:cs="Times New Roman"/>
                <w:b/>
              </w:rPr>
              <w:t>Organization Type</w:t>
            </w:r>
          </w:p>
        </w:tc>
        <w:tc>
          <w:tcPr>
            <w:tcW w:w="3833" w:type="pct"/>
            <w:gridSpan w:val="3"/>
            <w:vAlign w:val="center"/>
            <w:hideMark/>
          </w:tcPr>
          <w:p w:rsidR="001607C6" w:rsidRPr="00EF38B0" w:rsidRDefault="001607C6" w:rsidP="00F84ADB">
            <w:pPr>
              <w:spacing w:after="0" w:line="240" w:lineRule="auto"/>
              <w:rPr>
                <w:rFonts w:cs="Times New Roman"/>
                <w:b/>
              </w:rPr>
            </w:pPr>
            <w:r w:rsidRPr="00EF38B0">
              <w:rPr>
                <w:rFonts w:cs="Times New Roman"/>
                <w:b/>
              </w:rPr>
              <w:t>Non</w:t>
            </w:r>
            <w:r w:rsidR="00F84ADB" w:rsidRPr="00EF38B0">
              <w:rPr>
                <w:rFonts w:cs="Times New Roman"/>
                <w:b/>
              </w:rPr>
              <w:t>-</w:t>
            </w:r>
            <w:r w:rsidRPr="00EF38B0">
              <w:rPr>
                <w:rFonts w:cs="Times New Roman"/>
                <w:b/>
              </w:rPr>
              <w:t xml:space="preserve">Government Organization  </w:t>
            </w:r>
          </w:p>
        </w:tc>
      </w:tr>
      <w:tr w:rsidR="001607C6" w:rsidRPr="00EF38B0" w:rsidTr="00925D0C">
        <w:trPr>
          <w:tblCellSpacing w:w="15" w:type="dxa"/>
        </w:trPr>
        <w:tc>
          <w:tcPr>
            <w:tcW w:w="1119" w:type="pct"/>
            <w:vAlign w:val="center"/>
            <w:hideMark/>
          </w:tcPr>
          <w:p w:rsidR="001607C6" w:rsidRPr="00EF38B0" w:rsidRDefault="001607C6" w:rsidP="005C48C3">
            <w:pPr>
              <w:spacing w:after="0" w:line="240" w:lineRule="auto"/>
              <w:rPr>
                <w:rFonts w:cs="Times New Roman"/>
                <w:b/>
                <w:i/>
                <w:iCs/>
              </w:rPr>
            </w:pPr>
            <w:r w:rsidRPr="00EF38B0">
              <w:rPr>
                <w:rStyle w:val="Emphasis"/>
                <w:rFonts w:cs="Times New Roman"/>
                <w:b/>
              </w:rPr>
              <w:t>Employer Contact Number</w:t>
            </w:r>
          </w:p>
        </w:tc>
        <w:tc>
          <w:tcPr>
            <w:tcW w:w="3833" w:type="pct"/>
            <w:gridSpan w:val="3"/>
            <w:vAlign w:val="center"/>
            <w:hideMark/>
          </w:tcPr>
          <w:p w:rsidR="001607C6" w:rsidRPr="00EF38B0" w:rsidRDefault="001607C6" w:rsidP="005C48C3">
            <w:pPr>
              <w:spacing w:after="0" w:line="240" w:lineRule="auto"/>
              <w:rPr>
                <w:rFonts w:cs="Times New Roman"/>
                <w:b/>
              </w:rPr>
            </w:pPr>
            <w:r w:rsidRPr="00EF38B0">
              <w:rPr>
                <w:rFonts w:cs="Times New Roman"/>
                <w:b/>
                <w:noProof/>
              </w:rPr>
              <w:t>+92-91-5700234-5</w:t>
            </w:r>
          </w:p>
        </w:tc>
      </w:tr>
      <w:tr w:rsidR="001607C6" w:rsidRPr="00EF38B0" w:rsidTr="00925D0C">
        <w:trPr>
          <w:tblCellSpacing w:w="15" w:type="dxa"/>
        </w:trPr>
        <w:tc>
          <w:tcPr>
            <w:tcW w:w="1119" w:type="pct"/>
            <w:vAlign w:val="center"/>
            <w:hideMark/>
          </w:tcPr>
          <w:p w:rsidR="001607C6" w:rsidRPr="00EF38B0" w:rsidRDefault="001607C6" w:rsidP="005C48C3">
            <w:pPr>
              <w:spacing w:after="0" w:line="240" w:lineRule="auto"/>
              <w:rPr>
                <w:rFonts w:cs="Times New Roman"/>
                <w:b/>
                <w:i/>
                <w:iCs/>
              </w:rPr>
            </w:pPr>
            <w:r w:rsidRPr="00EF38B0">
              <w:rPr>
                <w:rStyle w:val="Emphasis"/>
                <w:rFonts w:cs="Times New Roman"/>
                <w:b/>
              </w:rPr>
              <w:t>Designation</w:t>
            </w:r>
          </w:p>
        </w:tc>
        <w:tc>
          <w:tcPr>
            <w:tcW w:w="3833" w:type="pct"/>
            <w:gridSpan w:val="3"/>
            <w:vAlign w:val="center"/>
            <w:hideMark/>
          </w:tcPr>
          <w:p w:rsidR="001607C6" w:rsidRPr="00EF38B0" w:rsidRDefault="001607C6" w:rsidP="005C48C3">
            <w:pPr>
              <w:spacing w:after="0" w:line="240" w:lineRule="auto"/>
              <w:rPr>
                <w:rFonts w:cs="Times New Roman"/>
                <w:b/>
              </w:rPr>
            </w:pPr>
            <w:r w:rsidRPr="00EF38B0">
              <w:rPr>
                <w:rFonts w:cs="Times New Roman"/>
                <w:b/>
                <w:noProof/>
              </w:rPr>
              <w:t>Watershed Management &amp; DRR Specialist</w:t>
            </w:r>
          </w:p>
        </w:tc>
      </w:tr>
      <w:tr w:rsidR="001607C6" w:rsidRPr="00EF38B0" w:rsidTr="00925D0C">
        <w:trPr>
          <w:tblCellSpacing w:w="15" w:type="dxa"/>
        </w:trPr>
        <w:tc>
          <w:tcPr>
            <w:tcW w:w="1119" w:type="pct"/>
            <w:vAlign w:val="center"/>
            <w:hideMark/>
          </w:tcPr>
          <w:p w:rsidR="001607C6" w:rsidRPr="00EF38B0" w:rsidRDefault="001607C6" w:rsidP="005C48C3">
            <w:pPr>
              <w:spacing w:after="0" w:line="240" w:lineRule="auto"/>
              <w:rPr>
                <w:rFonts w:cs="Times New Roman"/>
                <w:b/>
                <w:i/>
                <w:iCs/>
              </w:rPr>
            </w:pPr>
            <w:r w:rsidRPr="00EF38B0">
              <w:rPr>
                <w:rStyle w:val="Emphasis"/>
                <w:rFonts w:cs="Times New Roman"/>
                <w:b/>
              </w:rPr>
              <w:t>Location</w:t>
            </w:r>
          </w:p>
        </w:tc>
        <w:tc>
          <w:tcPr>
            <w:tcW w:w="3833" w:type="pct"/>
            <w:gridSpan w:val="3"/>
            <w:vAlign w:val="center"/>
            <w:hideMark/>
          </w:tcPr>
          <w:p w:rsidR="001607C6" w:rsidRPr="00EF38B0" w:rsidRDefault="002453D9" w:rsidP="005C48C3">
            <w:pPr>
              <w:spacing w:after="0" w:line="240" w:lineRule="auto"/>
              <w:rPr>
                <w:rFonts w:cs="Times New Roman"/>
                <w:b/>
              </w:rPr>
            </w:pPr>
            <w:r w:rsidRPr="00EF38B0">
              <w:rPr>
                <w:rFonts w:cs="Times New Roman"/>
                <w:b/>
              </w:rPr>
              <w:t xml:space="preserve">F- 32, </w:t>
            </w:r>
            <w:proofErr w:type="spellStart"/>
            <w:r w:rsidR="001607C6" w:rsidRPr="00EF38B0">
              <w:rPr>
                <w:rFonts w:cs="Times New Roman"/>
                <w:b/>
              </w:rPr>
              <w:t>Khushal</w:t>
            </w:r>
            <w:proofErr w:type="spellEnd"/>
            <w:r w:rsidR="001607C6" w:rsidRPr="00EF38B0">
              <w:rPr>
                <w:rFonts w:cs="Times New Roman"/>
                <w:b/>
              </w:rPr>
              <w:t xml:space="preserve"> Khan </w:t>
            </w:r>
            <w:proofErr w:type="spellStart"/>
            <w:r w:rsidR="001607C6" w:rsidRPr="00EF38B0">
              <w:rPr>
                <w:rFonts w:cs="Times New Roman"/>
                <w:b/>
              </w:rPr>
              <w:t>Khattak</w:t>
            </w:r>
            <w:proofErr w:type="spellEnd"/>
            <w:r w:rsidR="001607C6" w:rsidRPr="00EF38B0">
              <w:rPr>
                <w:rFonts w:cs="Times New Roman"/>
                <w:b/>
              </w:rPr>
              <w:t xml:space="preserve"> Road, University Town, Peshawar, KPK</w:t>
            </w:r>
            <w:r w:rsidR="008B4AA2" w:rsidRPr="00EF38B0">
              <w:rPr>
                <w:rFonts w:cs="Times New Roman"/>
                <w:b/>
              </w:rPr>
              <w:t>, Pakistan</w:t>
            </w:r>
            <w:r w:rsidR="001607C6" w:rsidRPr="00EF38B0">
              <w:rPr>
                <w:rFonts w:cs="Times New Roman"/>
                <w:b/>
              </w:rPr>
              <w:t xml:space="preserve"> </w:t>
            </w:r>
          </w:p>
        </w:tc>
      </w:tr>
      <w:tr w:rsidR="001607C6" w:rsidRPr="00EF38B0" w:rsidTr="00925D0C">
        <w:trPr>
          <w:tblCellSpacing w:w="15" w:type="dxa"/>
        </w:trPr>
        <w:tc>
          <w:tcPr>
            <w:tcW w:w="1119" w:type="pct"/>
            <w:vAlign w:val="center"/>
            <w:hideMark/>
          </w:tcPr>
          <w:p w:rsidR="001607C6" w:rsidRPr="00EF38B0" w:rsidRDefault="001607C6" w:rsidP="005C48C3">
            <w:pPr>
              <w:spacing w:after="0" w:line="240" w:lineRule="auto"/>
              <w:rPr>
                <w:rFonts w:cs="Times New Roman"/>
                <w:b/>
                <w:i/>
                <w:iCs/>
              </w:rPr>
            </w:pPr>
            <w:r w:rsidRPr="00EF38B0">
              <w:rPr>
                <w:rStyle w:val="Emphasis"/>
                <w:rFonts w:cs="Times New Roman"/>
                <w:b/>
              </w:rPr>
              <w:t>Type of Experience</w:t>
            </w:r>
          </w:p>
        </w:tc>
        <w:tc>
          <w:tcPr>
            <w:tcW w:w="3833" w:type="pct"/>
            <w:gridSpan w:val="3"/>
            <w:vAlign w:val="center"/>
            <w:hideMark/>
          </w:tcPr>
          <w:p w:rsidR="001607C6" w:rsidRPr="00EF38B0" w:rsidRDefault="001607C6" w:rsidP="005C48C3">
            <w:pPr>
              <w:spacing w:after="0" w:line="240" w:lineRule="auto"/>
              <w:rPr>
                <w:rFonts w:cs="Times New Roman"/>
                <w:b/>
              </w:rPr>
            </w:pPr>
            <w:r w:rsidRPr="00EF38B0">
              <w:rPr>
                <w:rFonts w:cs="Times New Roman"/>
                <w:b/>
              </w:rPr>
              <w:t>Full Time</w:t>
            </w:r>
          </w:p>
        </w:tc>
      </w:tr>
      <w:tr w:rsidR="001607C6" w:rsidRPr="00EF38B0" w:rsidTr="00925D0C">
        <w:trPr>
          <w:tblCellSpacing w:w="15" w:type="dxa"/>
        </w:trPr>
        <w:tc>
          <w:tcPr>
            <w:tcW w:w="1119" w:type="pct"/>
            <w:vAlign w:val="center"/>
            <w:hideMark/>
          </w:tcPr>
          <w:p w:rsidR="001607C6" w:rsidRPr="00EF38B0" w:rsidRDefault="001607C6" w:rsidP="005C48C3">
            <w:pPr>
              <w:spacing w:after="0" w:line="240" w:lineRule="auto"/>
              <w:rPr>
                <w:rFonts w:cs="Times New Roman"/>
                <w:b/>
                <w:i/>
                <w:iCs/>
              </w:rPr>
            </w:pPr>
            <w:r w:rsidRPr="00EF38B0">
              <w:rPr>
                <w:rStyle w:val="Emphasis"/>
                <w:rFonts w:cs="Times New Roman"/>
                <w:b/>
              </w:rPr>
              <w:t>Tenure</w:t>
            </w:r>
          </w:p>
        </w:tc>
        <w:tc>
          <w:tcPr>
            <w:tcW w:w="3833" w:type="pct"/>
            <w:gridSpan w:val="3"/>
            <w:vAlign w:val="center"/>
            <w:hideMark/>
          </w:tcPr>
          <w:p w:rsidR="001607C6" w:rsidRPr="00EF38B0" w:rsidRDefault="009F21A9" w:rsidP="009F21A9">
            <w:pPr>
              <w:spacing w:after="0" w:line="240" w:lineRule="auto"/>
              <w:rPr>
                <w:rFonts w:cs="Times New Roman"/>
                <w:b/>
              </w:rPr>
            </w:pPr>
            <w:r w:rsidRPr="00EF38B0">
              <w:rPr>
                <w:rFonts w:cs="Times New Roman"/>
                <w:b/>
              </w:rPr>
              <w:t>21</w:t>
            </w:r>
            <w:r w:rsidRPr="00EF38B0">
              <w:rPr>
                <w:rFonts w:cs="Times New Roman"/>
                <w:b/>
                <w:vertAlign w:val="superscript"/>
              </w:rPr>
              <w:t>st</w:t>
            </w:r>
            <w:r w:rsidRPr="00EF38B0">
              <w:rPr>
                <w:rFonts w:cs="Times New Roman"/>
                <w:b/>
              </w:rPr>
              <w:t xml:space="preserve"> </w:t>
            </w:r>
            <w:r w:rsidR="001607C6" w:rsidRPr="00EF38B0">
              <w:rPr>
                <w:rFonts w:cs="Times New Roman"/>
                <w:b/>
              </w:rPr>
              <w:t xml:space="preserve">Feb.2014 </w:t>
            </w:r>
            <w:r w:rsidR="00EB70D1" w:rsidRPr="00EF38B0">
              <w:rPr>
                <w:rFonts w:cs="Times New Roman"/>
                <w:b/>
              </w:rPr>
              <w:t>30</w:t>
            </w:r>
            <w:r w:rsidR="00EB70D1" w:rsidRPr="00EF38B0">
              <w:rPr>
                <w:rFonts w:cs="Times New Roman"/>
                <w:b/>
                <w:vertAlign w:val="superscript"/>
              </w:rPr>
              <w:t>th</w:t>
            </w:r>
            <w:r w:rsidR="00EB70D1" w:rsidRPr="00EF38B0">
              <w:rPr>
                <w:rFonts w:cs="Times New Roman"/>
                <w:b/>
              </w:rPr>
              <w:t xml:space="preserve"> Jan. 2016</w:t>
            </w:r>
            <w:r w:rsidR="001607C6" w:rsidRPr="00EF38B0">
              <w:rPr>
                <w:rFonts w:cs="Times New Roman"/>
                <w:b/>
              </w:rPr>
              <w:t xml:space="preserve"> </w:t>
            </w:r>
          </w:p>
        </w:tc>
      </w:tr>
      <w:tr w:rsidR="001607C6" w:rsidRPr="00EF38B0" w:rsidTr="00925D0C">
        <w:trPr>
          <w:tblCellSpacing w:w="15" w:type="dxa"/>
        </w:trPr>
        <w:tc>
          <w:tcPr>
            <w:tcW w:w="1119" w:type="pct"/>
            <w:vAlign w:val="center"/>
            <w:hideMark/>
          </w:tcPr>
          <w:p w:rsidR="001607C6" w:rsidRPr="00EF38B0" w:rsidRDefault="001607C6" w:rsidP="005C48C3">
            <w:pPr>
              <w:spacing w:after="0" w:line="240" w:lineRule="auto"/>
              <w:rPr>
                <w:rFonts w:cs="Times New Roman"/>
                <w:b/>
                <w:i/>
                <w:iCs/>
              </w:rPr>
            </w:pPr>
            <w:r w:rsidRPr="00EF38B0">
              <w:rPr>
                <w:rStyle w:val="Emphasis"/>
                <w:rFonts w:cs="Times New Roman"/>
                <w:b/>
              </w:rPr>
              <w:t>Description</w:t>
            </w:r>
          </w:p>
        </w:tc>
        <w:tc>
          <w:tcPr>
            <w:tcW w:w="3833" w:type="pct"/>
            <w:gridSpan w:val="3"/>
            <w:vAlign w:val="center"/>
            <w:hideMark/>
          </w:tcPr>
          <w:p w:rsidR="001607C6" w:rsidRPr="00EF38B0" w:rsidRDefault="001607C6" w:rsidP="005B44A2">
            <w:pPr>
              <w:pStyle w:val="ListParagraph"/>
              <w:numPr>
                <w:ilvl w:val="0"/>
                <w:numId w:val="9"/>
              </w:numPr>
              <w:jc w:val="both"/>
              <w:rPr>
                <w:rFonts w:cs="Times New Roman"/>
              </w:rPr>
            </w:pPr>
            <w:r w:rsidRPr="00EF38B0">
              <w:rPr>
                <w:rFonts w:cs="Times New Roman"/>
              </w:rPr>
              <w:t>Provide input regarding Forestry, watershed management, dry land management, C</w:t>
            </w:r>
            <w:r w:rsidR="009C66D0" w:rsidRPr="00EF38B0">
              <w:rPr>
                <w:rFonts w:cs="Times New Roman"/>
              </w:rPr>
              <w:t xml:space="preserve">limate </w:t>
            </w:r>
            <w:r w:rsidRPr="00EF38B0">
              <w:rPr>
                <w:rFonts w:cs="Times New Roman"/>
              </w:rPr>
              <w:t>C</w:t>
            </w:r>
            <w:r w:rsidR="009C66D0" w:rsidRPr="00EF38B0">
              <w:rPr>
                <w:rFonts w:cs="Times New Roman"/>
              </w:rPr>
              <w:t>hange</w:t>
            </w:r>
            <w:r w:rsidRPr="00EF38B0">
              <w:rPr>
                <w:rFonts w:cs="Times New Roman"/>
              </w:rPr>
              <w:t xml:space="preserve"> and DRR at policy and implementation level and devise strategy for all working areas of L</w:t>
            </w:r>
            <w:r w:rsidR="00F84ADB" w:rsidRPr="00EF38B0">
              <w:rPr>
                <w:rFonts w:cs="Times New Roman"/>
              </w:rPr>
              <w:t xml:space="preserve">ivelihoods </w:t>
            </w:r>
            <w:r w:rsidRPr="00EF38B0">
              <w:rPr>
                <w:rFonts w:cs="Times New Roman"/>
              </w:rPr>
              <w:t>P</w:t>
            </w:r>
            <w:r w:rsidR="00F84ADB" w:rsidRPr="00EF38B0">
              <w:rPr>
                <w:rFonts w:cs="Times New Roman"/>
              </w:rPr>
              <w:t>rogram</w:t>
            </w:r>
            <w:r w:rsidRPr="00EF38B0">
              <w:rPr>
                <w:rFonts w:cs="Times New Roman"/>
              </w:rPr>
              <w:t>.</w:t>
            </w:r>
          </w:p>
          <w:p w:rsidR="001607C6" w:rsidRPr="00EF38B0" w:rsidRDefault="001607C6" w:rsidP="005B44A2">
            <w:pPr>
              <w:pStyle w:val="ListParagraph"/>
              <w:numPr>
                <w:ilvl w:val="0"/>
                <w:numId w:val="9"/>
              </w:numPr>
              <w:jc w:val="both"/>
              <w:rPr>
                <w:rFonts w:cs="Times New Roman"/>
              </w:rPr>
            </w:pPr>
            <w:r w:rsidRPr="00EF38B0">
              <w:rPr>
                <w:rFonts w:cs="Times New Roman"/>
              </w:rPr>
              <w:t xml:space="preserve">Provide input for identification of sites, planning and implementation of watershed and DRR interventions to all regional units of </w:t>
            </w:r>
            <w:r w:rsidR="00F84ADB" w:rsidRPr="00EF38B0">
              <w:rPr>
                <w:rFonts w:cs="Times New Roman"/>
              </w:rPr>
              <w:t>Livelihoods Program</w:t>
            </w:r>
            <w:r w:rsidRPr="00EF38B0">
              <w:rPr>
                <w:rFonts w:cs="Times New Roman"/>
              </w:rPr>
              <w:t>.</w:t>
            </w:r>
          </w:p>
          <w:p w:rsidR="007A561B" w:rsidRPr="00EF38B0" w:rsidRDefault="00793548" w:rsidP="00220873">
            <w:pPr>
              <w:pStyle w:val="ListParagraph"/>
              <w:numPr>
                <w:ilvl w:val="0"/>
                <w:numId w:val="9"/>
              </w:numPr>
              <w:jc w:val="both"/>
              <w:rPr>
                <w:rFonts w:cs="Times New Roman"/>
              </w:rPr>
            </w:pPr>
            <w:r w:rsidRPr="00EF38B0">
              <w:t>T</w:t>
            </w:r>
            <w:r w:rsidR="007A561B" w:rsidRPr="00EF38B0">
              <w:t xml:space="preserve">echnical knowledge and experience of soil conservation, Village land Use management, nursery management, construction and maintenance of check dams, civil- and bio engineering like Palisade, </w:t>
            </w:r>
            <w:proofErr w:type="spellStart"/>
            <w:r w:rsidR="007A561B" w:rsidRPr="00EF38B0">
              <w:t>wattling</w:t>
            </w:r>
            <w:proofErr w:type="spellEnd"/>
            <w:r w:rsidR="007A561B" w:rsidRPr="00EF38B0">
              <w:t xml:space="preserve"> brush layering etc</w:t>
            </w:r>
            <w:r w:rsidR="00F270CC" w:rsidRPr="00EF38B0">
              <w:t>.</w:t>
            </w:r>
          </w:p>
          <w:p w:rsidR="00F270CC" w:rsidRPr="00EF38B0" w:rsidRDefault="00F270CC" w:rsidP="005B44A2">
            <w:pPr>
              <w:pStyle w:val="ListParagraph"/>
              <w:numPr>
                <w:ilvl w:val="0"/>
                <w:numId w:val="9"/>
              </w:numPr>
              <w:jc w:val="both"/>
              <w:rPr>
                <w:rFonts w:cs="Times New Roman"/>
              </w:rPr>
            </w:pPr>
            <w:r w:rsidRPr="00EF38B0">
              <w:lastRenderedPageBreak/>
              <w:t xml:space="preserve">Trained partner organizations on Forestry, watershed management techniques and DRR Planning and implementation </w:t>
            </w:r>
          </w:p>
          <w:p w:rsidR="001607C6" w:rsidRPr="00925D0C" w:rsidRDefault="001607C6" w:rsidP="00CB7327">
            <w:pPr>
              <w:pStyle w:val="ListParagraph"/>
              <w:numPr>
                <w:ilvl w:val="0"/>
                <w:numId w:val="9"/>
              </w:numPr>
              <w:jc w:val="both"/>
              <w:rPr>
                <w:rFonts w:cs="Times New Roman"/>
              </w:rPr>
            </w:pPr>
            <w:r w:rsidRPr="00925D0C">
              <w:rPr>
                <w:rFonts w:cs="Times New Roman"/>
              </w:rPr>
              <w:t xml:space="preserve">Work in coordination with specialist Economic Development and Value Chain in identifying market based NTFPs, </w:t>
            </w:r>
            <w:proofErr w:type="spellStart"/>
            <w:r w:rsidR="00220873" w:rsidRPr="00925D0C">
              <w:rPr>
                <w:rFonts w:cs="Times New Roman"/>
              </w:rPr>
              <w:t>Chalghoza</w:t>
            </w:r>
            <w:proofErr w:type="spellEnd"/>
            <w:r w:rsidR="00220873" w:rsidRPr="00925D0C">
              <w:rPr>
                <w:rFonts w:cs="Times New Roman"/>
              </w:rPr>
              <w:t xml:space="preserve"> Nuts </w:t>
            </w:r>
            <w:r w:rsidRPr="00925D0C">
              <w:rPr>
                <w:rFonts w:cs="Times New Roman"/>
              </w:rPr>
              <w:t>appraising their resource base, income potential and possible value additions.</w:t>
            </w:r>
          </w:p>
          <w:p w:rsidR="001607C6" w:rsidRPr="00925D0C" w:rsidRDefault="001607C6" w:rsidP="00CB7327">
            <w:pPr>
              <w:pStyle w:val="ListParagraph"/>
              <w:numPr>
                <w:ilvl w:val="0"/>
                <w:numId w:val="9"/>
              </w:numPr>
              <w:jc w:val="both"/>
              <w:rPr>
                <w:rFonts w:cs="Times New Roman"/>
              </w:rPr>
            </w:pPr>
            <w:r w:rsidRPr="00925D0C">
              <w:rPr>
                <w:rFonts w:cs="Times New Roman"/>
              </w:rPr>
              <w:t>Interact with Monitoring advisor to develop proper monitoring system for monitoring of watershed interventions, assessing their impacts and identifying learning to be followed up in thematic networks in association of K</w:t>
            </w:r>
            <w:r w:rsidR="00F84ADB" w:rsidRPr="00925D0C">
              <w:rPr>
                <w:rFonts w:cs="Times New Roman"/>
              </w:rPr>
              <w:t xml:space="preserve">nowledge </w:t>
            </w:r>
            <w:r w:rsidRPr="00925D0C">
              <w:rPr>
                <w:rFonts w:cs="Times New Roman"/>
              </w:rPr>
              <w:t>M</w:t>
            </w:r>
            <w:r w:rsidR="00F84ADB" w:rsidRPr="00925D0C">
              <w:rPr>
                <w:rFonts w:cs="Times New Roman"/>
              </w:rPr>
              <w:t>anagement</w:t>
            </w:r>
            <w:r w:rsidRPr="00925D0C">
              <w:rPr>
                <w:rFonts w:cs="Times New Roman"/>
              </w:rPr>
              <w:t xml:space="preserve"> specialist.</w:t>
            </w:r>
          </w:p>
          <w:p w:rsidR="00DA1655" w:rsidRPr="00925D0C" w:rsidRDefault="00DA1655" w:rsidP="00CB7327">
            <w:pPr>
              <w:pStyle w:val="ListParagraph"/>
              <w:numPr>
                <w:ilvl w:val="0"/>
                <w:numId w:val="9"/>
              </w:numPr>
              <w:jc w:val="both"/>
              <w:rPr>
                <w:rFonts w:cs="Times New Roman"/>
              </w:rPr>
            </w:pPr>
            <w:r w:rsidRPr="00925D0C">
              <w:rPr>
                <w:rFonts w:cs="Times New Roman"/>
              </w:rPr>
              <w:t>Land Use Planning and preparation of Collaborative Watershed management plans.</w:t>
            </w:r>
          </w:p>
          <w:p w:rsidR="00CB7327" w:rsidRPr="00925D0C" w:rsidRDefault="007D187D" w:rsidP="00220873">
            <w:pPr>
              <w:pStyle w:val="ListParagraph"/>
              <w:numPr>
                <w:ilvl w:val="0"/>
                <w:numId w:val="9"/>
              </w:numPr>
              <w:spacing w:after="0"/>
              <w:ind w:left="616" w:hanging="180"/>
              <w:jc w:val="both"/>
              <w:rPr>
                <w:rFonts w:eastAsia="Times New Roman" w:cs="Times New Roman"/>
              </w:rPr>
            </w:pPr>
            <w:r w:rsidRPr="00925D0C">
              <w:rPr>
                <w:rFonts w:eastAsia="Times New Roman" w:cs="Times New Roman"/>
              </w:rPr>
              <w:t xml:space="preserve">Organize and Conduct Capacity building programs sessions, community trainings, </w:t>
            </w:r>
            <w:r w:rsidR="00220873" w:rsidRPr="00925D0C">
              <w:rPr>
                <w:rFonts w:eastAsia="Times New Roman" w:cs="Times New Roman"/>
              </w:rPr>
              <w:t xml:space="preserve">in </w:t>
            </w:r>
            <w:proofErr w:type="spellStart"/>
            <w:r w:rsidR="00220873" w:rsidRPr="00925D0C">
              <w:rPr>
                <w:rFonts w:eastAsia="Times New Roman" w:cs="Times New Roman"/>
              </w:rPr>
              <w:t>Chalghoza</w:t>
            </w:r>
            <w:proofErr w:type="spellEnd"/>
            <w:r w:rsidR="00220873" w:rsidRPr="00925D0C">
              <w:rPr>
                <w:rFonts w:eastAsia="Times New Roman" w:cs="Times New Roman"/>
              </w:rPr>
              <w:t xml:space="preserve"> harvesting, storage, value addition and marketing.</w:t>
            </w:r>
          </w:p>
          <w:p w:rsidR="007D187D" w:rsidRPr="00EF38B0" w:rsidRDefault="007D187D" w:rsidP="00CB7327">
            <w:pPr>
              <w:pStyle w:val="ListParagraph"/>
              <w:numPr>
                <w:ilvl w:val="0"/>
                <w:numId w:val="9"/>
              </w:numPr>
              <w:spacing w:after="0"/>
              <w:ind w:left="706" w:hanging="270"/>
              <w:jc w:val="both"/>
              <w:rPr>
                <w:rFonts w:eastAsia="Times New Roman" w:cs="Times New Roman"/>
              </w:rPr>
            </w:pPr>
            <w:r w:rsidRPr="00EF38B0">
              <w:rPr>
                <w:rFonts w:eastAsia="Times New Roman" w:cs="Times New Roman"/>
              </w:rPr>
              <w:t>Refresher &amp; follow-up committees &amp; Govt. line department on disaster preparedness &amp; contingency planning</w:t>
            </w:r>
          </w:p>
          <w:p w:rsidR="00F84ADB" w:rsidRPr="00220873" w:rsidRDefault="00DA1655" w:rsidP="00220873">
            <w:pPr>
              <w:pStyle w:val="ListParagraph"/>
              <w:numPr>
                <w:ilvl w:val="0"/>
                <w:numId w:val="9"/>
              </w:numPr>
              <w:jc w:val="both"/>
              <w:rPr>
                <w:rFonts w:cs="Times New Roman"/>
              </w:rPr>
            </w:pPr>
            <w:r w:rsidRPr="00EF38B0">
              <w:rPr>
                <w:rFonts w:cs="Times New Roman"/>
              </w:rPr>
              <w:t>Institutional strengthening and capacity building of related stakeholders</w:t>
            </w:r>
          </w:p>
        </w:tc>
      </w:tr>
      <w:tr w:rsidR="00C3443D" w:rsidRPr="00EF38B0" w:rsidTr="00925D0C">
        <w:trPr>
          <w:tblCellSpacing w:w="15" w:type="dxa"/>
        </w:trPr>
        <w:tc>
          <w:tcPr>
            <w:tcW w:w="1119" w:type="pct"/>
            <w:vAlign w:val="center"/>
            <w:hideMark/>
          </w:tcPr>
          <w:p w:rsidR="00C3443D" w:rsidRPr="00EF38B0" w:rsidRDefault="00034153" w:rsidP="00034153">
            <w:pPr>
              <w:spacing w:after="0" w:line="240" w:lineRule="auto"/>
              <w:rPr>
                <w:rFonts w:cs="Times New Roman"/>
                <w:b/>
                <w:sz w:val="24"/>
                <w:szCs w:val="24"/>
              </w:rPr>
            </w:pPr>
            <w:r w:rsidRPr="00EF38B0">
              <w:rPr>
                <w:rStyle w:val="Emphasis"/>
                <w:rFonts w:cs="Times New Roman"/>
                <w:b/>
              </w:rPr>
              <w:lastRenderedPageBreak/>
              <w:t>Organization</w:t>
            </w:r>
          </w:p>
        </w:tc>
        <w:tc>
          <w:tcPr>
            <w:tcW w:w="3833" w:type="pct"/>
            <w:gridSpan w:val="3"/>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 xml:space="preserve">HUJRA-VSO </w:t>
            </w:r>
          </w:p>
        </w:tc>
      </w:tr>
      <w:tr w:rsidR="00C3443D" w:rsidRPr="00EF38B0" w:rsidTr="00925D0C">
        <w:trPr>
          <w:tblCellSpacing w:w="15" w:type="dxa"/>
        </w:trPr>
        <w:tc>
          <w:tcPr>
            <w:tcW w:w="1119" w:type="pct"/>
            <w:vAlign w:val="center"/>
            <w:hideMark/>
          </w:tcPr>
          <w:p w:rsidR="00C3443D" w:rsidRPr="00EF38B0" w:rsidRDefault="00034153" w:rsidP="00034153">
            <w:pPr>
              <w:spacing w:after="0" w:line="240" w:lineRule="auto"/>
              <w:rPr>
                <w:rFonts w:cs="Times New Roman"/>
                <w:b/>
                <w:sz w:val="24"/>
                <w:szCs w:val="24"/>
              </w:rPr>
            </w:pPr>
            <w:r w:rsidRPr="00EF38B0">
              <w:rPr>
                <w:rStyle w:val="Emphasis"/>
                <w:rFonts w:cs="Times New Roman"/>
                <w:b/>
              </w:rPr>
              <w:t>Organization</w:t>
            </w:r>
            <w:r w:rsidR="00C3443D" w:rsidRPr="00EF38B0">
              <w:rPr>
                <w:rStyle w:val="Emphasis"/>
                <w:rFonts w:cs="Times New Roman"/>
                <w:b/>
              </w:rPr>
              <w:t xml:space="preserve"> Type</w:t>
            </w:r>
          </w:p>
        </w:tc>
        <w:tc>
          <w:tcPr>
            <w:tcW w:w="3833" w:type="pct"/>
            <w:gridSpan w:val="3"/>
            <w:vAlign w:val="center"/>
            <w:hideMark/>
          </w:tcPr>
          <w:p w:rsidR="00C3443D" w:rsidRPr="00EF38B0" w:rsidRDefault="00C3443D" w:rsidP="00F84ADB">
            <w:pPr>
              <w:spacing w:after="0" w:line="240" w:lineRule="auto"/>
              <w:rPr>
                <w:rFonts w:cs="Times New Roman"/>
                <w:b/>
                <w:sz w:val="24"/>
                <w:szCs w:val="24"/>
              </w:rPr>
            </w:pPr>
            <w:r w:rsidRPr="00EF38B0">
              <w:rPr>
                <w:rFonts w:cs="Times New Roman"/>
                <w:b/>
              </w:rPr>
              <w:t>Non</w:t>
            </w:r>
            <w:r w:rsidR="00F84ADB" w:rsidRPr="00EF38B0">
              <w:rPr>
                <w:rFonts w:cs="Times New Roman"/>
                <w:b/>
              </w:rPr>
              <w:t>-</w:t>
            </w:r>
            <w:r w:rsidR="00034153" w:rsidRPr="00EF38B0">
              <w:rPr>
                <w:rFonts w:cs="Times New Roman"/>
                <w:b/>
              </w:rPr>
              <w:t>Government</w:t>
            </w:r>
            <w:r w:rsidRPr="00EF38B0">
              <w:rPr>
                <w:rFonts w:cs="Times New Roman"/>
                <w:b/>
              </w:rPr>
              <w:t xml:space="preserve"> Organization  </w:t>
            </w:r>
          </w:p>
        </w:tc>
      </w:tr>
      <w:tr w:rsidR="00C3443D" w:rsidRPr="00EF38B0" w:rsidTr="00925D0C">
        <w:trPr>
          <w:tblCellSpacing w:w="15" w:type="dxa"/>
        </w:trPr>
        <w:tc>
          <w:tcPr>
            <w:tcW w:w="1119" w:type="pct"/>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Employer Contact Number</w:t>
            </w:r>
          </w:p>
        </w:tc>
        <w:tc>
          <w:tcPr>
            <w:tcW w:w="3833" w:type="pct"/>
            <w:gridSpan w:val="3"/>
            <w:hideMark/>
          </w:tcPr>
          <w:p w:rsidR="00C3443D" w:rsidRPr="00EF38B0" w:rsidRDefault="00C3443D" w:rsidP="00BB5853">
            <w:pPr>
              <w:spacing w:after="0" w:line="240" w:lineRule="auto"/>
              <w:rPr>
                <w:rFonts w:cs="Times New Roman"/>
                <w:b/>
                <w:sz w:val="24"/>
                <w:szCs w:val="24"/>
              </w:rPr>
            </w:pPr>
            <w:r w:rsidRPr="00EF38B0">
              <w:rPr>
                <w:rFonts w:cs="Times New Roman"/>
                <w:b/>
              </w:rPr>
              <w:t>+92-946-726799</w:t>
            </w:r>
            <w:r w:rsidR="00BB5853" w:rsidRPr="00EF38B0">
              <w:rPr>
                <w:rFonts w:cs="Times New Roman"/>
                <w:b/>
              </w:rPr>
              <w:t xml:space="preserve"> </w:t>
            </w:r>
          </w:p>
        </w:tc>
      </w:tr>
      <w:tr w:rsidR="00C3443D" w:rsidRPr="00EF38B0" w:rsidTr="00925D0C">
        <w:trPr>
          <w:tblCellSpacing w:w="15" w:type="dxa"/>
        </w:trPr>
        <w:tc>
          <w:tcPr>
            <w:tcW w:w="1119" w:type="pct"/>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Designation</w:t>
            </w:r>
          </w:p>
        </w:tc>
        <w:tc>
          <w:tcPr>
            <w:tcW w:w="3833" w:type="pct"/>
            <w:gridSpan w:val="3"/>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 xml:space="preserve">Project Manager </w:t>
            </w:r>
            <w:r w:rsidR="003C45C2" w:rsidRPr="00EF38B0">
              <w:rPr>
                <w:rFonts w:cs="Times New Roman"/>
                <w:b/>
              </w:rPr>
              <w:t>(</w:t>
            </w:r>
            <w:r w:rsidR="004D2872">
              <w:rPr>
                <w:rFonts w:cs="Times New Roman"/>
                <w:b/>
              </w:rPr>
              <w:t>NRM</w:t>
            </w:r>
            <w:r w:rsidR="00CD5894">
              <w:rPr>
                <w:rFonts w:cs="Times New Roman"/>
                <w:b/>
              </w:rPr>
              <w:t xml:space="preserve"> Conservation</w:t>
            </w:r>
            <w:r w:rsidR="004D2872">
              <w:rPr>
                <w:rFonts w:cs="Times New Roman"/>
                <w:b/>
              </w:rPr>
              <w:t xml:space="preserve">, </w:t>
            </w:r>
            <w:r w:rsidR="003C45C2" w:rsidRPr="00EF38B0">
              <w:rPr>
                <w:rFonts w:cs="Times New Roman"/>
                <w:b/>
              </w:rPr>
              <w:t>Food Security</w:t>
            </w:r>
            <w:r w:rsidR="008E7C40" w:rsidRPr="00EF38B0">
              <w:rPr>
                <w:rFonts w:cs="Times New Roman"/>
                <w:b/>
              </w:rPr>
              <w:t>,</w:t>
            </w:r>
            <w:r w:rsidR="003C45C2" w:rsidRPr="00EF38B0">
              <w:rPr>
                <w:rFonts w:cs="Times New Roman"/>
                <w:b/>
              </w:rPr>
              <w:t xml:space="preserve"> Livelihoods and DRR)</w:t>
            </w:r>
          </w:p>
        </w:tc>
      </w:tr>
      <w:tr w:rsidR="00C3443D" w:rsidRPr="00EF38B0" w:rsidTr="00925D0C">
        <w:trPr>
          <w:tblCellSpacing w:w="15" w:type="dxa"/>
        </w:trPr>
        <w:tc>
          <w:tcPr>
            <w:tcW w:w="1119" w:type="pct"/>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Location</w:t>
            </w:r>
          </w:p>
        </w:tc>
        <w:tc>
          <w:tcPr>
            <w:tcW w:w="3833" w:type="pct"/>
            <w:gridSpan w:val="3"/>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 xml:space="preserve">Near ALLAH-O-AKBAR Masjid, </w:t>
            </w:r>
            <w:proofErr w:type="spellStart"/>
            <w:r w:rsidRPr="00EF38B0">
              <w:rPr>
                <w:rFonts w:cs="Times New Roman"/>
                <w:b/>
              </w:rPr>
              <w:t>Saidu</w:t>
            </w:r>
            <w:proofErr w:type="spellEnd"/>
            <w:r w:rsidRPr="00EF38B0">
              <w:rPr>
                <w:rFonts w:cs="Times New Roman"/>
                <w:b/>
              </w:rPr>
              <w:t xml:space="preserve"> </w:t>
            </w:r>
            <w:proofErr w:type="spellStart"/>
            <w:r w:rsidRPr="00EF38B0">
              <w:rPr>
                <w:rFonts w:cs="Times New Roman"/>
                <w:b/>
              </w:rPr>
              <w:t>Shr</w:t>
            </w:r>
            <w:r w:rsidR="008B4AA2" w:rsidRPr="00EF38B0">
              <w:rPr>
                <w:rFonts w:cs="Times New Roman"/>
                <w:b/>
              </w:rPr>
              <w:t>if</w:t>
            </w:r>
            <w:proofErr w:type="spellEnd"/>
            <w:r w:rsidR="008B4AA2" w:rsidRPr="00EF38B0">
              <w:rPr>
                <w:rFonts w:cs="Times New Roman"/>
                <w:b/>
              </w:rPr>
              <w:t>, Mingora Swat, Khyber Pakhtu</w:t>
            </w:r>
            <w:r w:rsidRPr="00EF38B0">
              <w:rPr>
                <w:rFonts w:cs="Times New Roman"/>
                <w:b/>
              </w:rPr>
              <w:t xml:space="preserve">nkhwa, Pakistan </w:t>
            </w:r>
          </w:p>
        </w:tc>
      </w:tr>
      <w:tr w:rsidR="00C3443D" w:rsidRPr="00EF38B0" w:rsidTr="00925D0C">
        <w:trPr>
          <w:tblCellSpacing w:w="15" w:type="dxa"/>
        </w:trPr>
        <w:tc>
          <w:tcPr>
            <w:tcW w:w="1119" w:type="pct"/>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Type of Experience</w:t>
            </w:r>
          </w:p>
        </w:tc>
        <w:tc>
          <w:tcPr>
            <w:tcW w:w="3833" w:type="pct"/>
            <w:gridSpan w:val="3"/>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Full Time</w:t>
            </w:r>
          </w:p>
        </w:tc>
      </w:tr>
      <w:tr w:rsidR="00C3443D" w:rsidRPr="00EF38B0" w:rsidTr="00925D0C">
        <w:trPr>
          <w:tblCellSpacing w:w="15" w:type="dxa"/>
        </w:trPr>
        <w:tc>
          <w:tcPr>
            <w:tcW w:w="1119" w:type="pct"/>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Tenure</w:t>
            </w:r>
          </w:p>
        </w:tc>
        <w:tc>
          <w:tcPr>
            <w:tcW w:w="3833" w:type="pct"/>
            <w:gridSpan w:val="3"/>
            <w:vAlign w:val="center"/>
            <w:hideMark/>
          </w:tcPr>
          <w:p w:rsidR="00C3443D" w:rsidRPr="00EF38B0" w:rsidRDefault="00C3443D" w:rsidP="00DA11E8">
            <w:pPr>
              <w:spacing w:after="0" w:line="240" w:lineRule="auto"/>
              <w:rPr>
                <w:rFonts w:cs="Times New Roman"/>
                <w:b/>
                <w:sz w:val="24"/>
                <w:szCs w:val="24"/>
              </w:rPr>
            </w:pPr>
            <w:r w:rsidRPr="00EF38B0">
              <w:rPr>
                <w:rFonts w:cs="Times New Roman"/>
                <w:b/>
              </w:rPr>
              <w:t xml:space="preserve">Jul-2011 To </w:t>
            </w:r>
            <w:r w:rsidR="00DA11E8" w:rsidRPr="00EF38B0">
              <w:rPr>
                <w:rFonts w:cs="Times New Roman"/>
                <w:b/>
              </w:rPr>
              <w:t>Feb. 20, 2014</w:t>
            </w:r>
            <w:r w:rsidRPr="00EF38B0">
              <w:rPr>
                <w:rFonts w:cs="Times New Roman"/>
                <w:b/>
              </w:rPr>
              <w:t xml:space="preserve"> </w:t>
            </w:r>
          </w:p>
        </w:tc>
      </w:tr>
      <w:tr w:rsidR="00C3443D" w:rsidRPr="00EF38B0" w:rsidTr="00925D0C">
        <w:trPr>
          <w:tblCellSpacing w:w="15" w:type="dxa"/>
        </w:trPr>
        <w:tc>
          <w:tcPr>
            <w:tcW w:w="1119" w:type="pct"/>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Description</w:t>
            </w:r>
          </w:p>
        </w:tc>
        <w:tc>
          <w:tcPr>
            <w:tcW w:w="3833" w:type="pct"/>
            <w:gridSpan w:val="3"/>
            <w:vAlign w:val="center"/>
            <w:hideMark/>
          </w:tcPr>
          <w:p w:rsidR="00CB7327" w:rsidRPr="00EF38B0" w:rsidRDefault="00C3443D" w:rsidP="00CB7327">
            <w:pPr>
              <w:pStyle w:val="NormalWeb"/>
              <w:numPr>
                <w:ilvl w:val="0"/>
                <w:numId w:val="14"/>
              </w:numPr>
              <w:spacing w:before="0" w:beforeAutospacing="0" w:after="0" w:afterAutospacing="0"/>
              <w:jc w:val="both"/>
              <w:rPr>
                <w:rFonts w:asciiTheme="minorHAnsi" w:hAnsiTheme="minorHAnsi"/>
                <w:sz w:val="22"/>
                <w:szCs w:val="22"/>
              </w:rPr>
            </w:pPr>
            <w:r w:rsidRPr="00EF38B0">
              <w:rPr>
                <w:rFonts w:asciiTheme="minorHAnsi" w:hAnsiTheme="minorHAnsi"/>
                <w:sz w:val="22"/>
                <w:szCs w:val="22"/>
              </w:rPr>
              <w:t>Undertake participatory rural appraisals (PRAs) of the Project’s in collaboration of Government line departments, community organizations and beneficiaries.</w:t>
            </w:r>
          </w:p>
          <w:p w:rsidR="000D1EB1" w:rsidRPr="00EF38B0" w:rsidRDefault="00C3443D" w:rsidP="00CB7327">
            <w:pPr>
              <w:pStyle w:val="NormalWeb"/>
              <w:numPr>
                <w:ilvl w:val="0"/>
                <w:numId w:val="13"/>
              </w:numPr>
              <w:spacing w:before="0" w:beforeAutospacing="0" w:after="0" w:afterAutospacing="0"/>
              <w:jc w:val="both"/>
              <w:rPr>
                <w:rFonts w:asciiTheme="minorHAnsi" w:hAnsiTheme="minorHAnsi"/>
                <w:sz w:val="22"/>
                <w:szCs w:val="22"/>
              </w:rPr>
            </w:pPr>
            <w:r w:rsidRPr="00EF38B0">
              <w:rPr>
                <w:rFonts w:asciiTheme="minorHAnsi" w:hAnsiTheme="minorHAnsi"/>
                <w:sz w:val="22"/>
                <w:szCs w:val="22"/>
              </w:rPr>
              <w:t>Undertake topical PRAs and resource mapping through transect walks with leaders of community and beneficiaries as a whole.</w:t>
            </w:r>
          </w:p>
          <w:p w:rsidR="00CB7327" w:rsidRPr="00EF38B0" w:rsidRDefault="000D1EB1" w:rsidP="00CB7327">
            <w:pPr>
              <w:pStyle w:val="NormalWeb"/>
              <w:numPr>
                <w:ilvl w:val="0"/>
                <w:numId w:val="13"/>
              </w:numPr>
              <w:spacing w:before="0" w:beforeAutospacing="0" w:after="0" w:afterAutospacing="0"/>
              <w:jc w:val="both"/>
              <w:rPr>
                <w:rFonts w:asciiTheme="minorHAnsi" w:hAnsiTheme="minorHAnsi"/>
                <w:sz w:val="22"/>
                <w:szCs w:val="22"/>
              </w:rPr>
            </w:pPr>
            <w:r w:rsidRPr="00EF38B0">
              <w:rPr>
                <w:rFonts w:asciiTheme="minorHAnsi" w:hAnsiTheme="minorHAnsi"/>
                <w:sz w:val="22"/>
                <w:szCs w:val="22"/>
              </w:rPr>
              <w:t>P</w:t>
            </w:r>
            <w:r w:rsidR="00C3443D" w:rsidRPr="00EF38B0">
              <w:rPr>
                <w:rFonts w:asciiTheme="minorHAnsi" w:hAnsiTheme="minorHAnsi"/>
                <w:sz w:val="22"/>
                <w:szCs w:val="22"/>
              </w:rPr>
              <w:t>reparation of project implementation work plan (Weekly, Monthly and Yearly)</w:t>
            </w:r>
          </w:p>
          <w:p w:rsidR="00CB7327" w:rsidRPr="00EF38B0" w:rsidRDefault="007D187D" w:rsidP="00CB7327">
            <w:pPr>
              <w:pStyle w:val="NormalWeb"/>
              <w:numPr>
                <w:ilvl w:val="0"/>
                <w:numId w:val="13"/>
              </w:numPr>
              <w:spacing w:before="0" w:beforeAutospacing="0" w:after="0" w:afterAutospacing="0"/>
              <w:jc w:val="both"/>
              <w:rPr>
                <w:rFonts w:asciiTheme="minorHAnsi" w:hAnsiTheme="minorHAnsi"/>
                <w:sz w:val="22"/>
                <w:szCs w:val="22"/>
              </w:rPr>
            </w:pPr>
            <w:r w:rsidRPr="00EF38B0">
              <w:rPr>
                <w:rFonts w:asciiTheme="minorHAnsi" w:hAnsiTheme="minorHAnsi"/>
                <w:sz w:val="22"/>
                <w:szCs w:val="22"/>
              </w:rPr>
              <w:t>Support mobilization Team and communities in identifying and implement DRR activities.</w:t>
            </w:r>
          </w:p>
          <w:p w:rsidR="00CB7327" w:rsidRPr="00EF38B0" w:rsidRDefault="007D187D" w:rsidP="00CB7327">
            <w:pPr>
              <w:pStyle w:val="NormalWeb"/>
              <w:numPr>
                <w:ilvl w:val="0"/>
                <w:numId w:val="13"/>
              </w:numPr>
              <w:spacing w:before="0" w:beforeAutospacing="0" w:after="0" w:afterAutospacing="0"/>
              <w:jc w:val="both"/>
              <w:rPr>
                <w:rFonts w:asciiTheme="minorHAnsi" w:hAnsiTheme="minorHAnsi"/>
                <w:sz w:val="22"/>
                <w:szCs w:val="22"/>
              </w:rPr>
            </w:pPr>
            <w:r w:rsidRPr="00EF38B0">
              <w:rPr>
                <w:rFonts w:asciiTheme="minorHAnsi" w:hAnsiTheme="minorHAnsi"/>
                <w:sz w:val="22"/>
                <w:szCs w:val="22"/>
              </w:rPr>
              <w:t>Organize and Conduct Capacity building programs sessions, community trainings, etc. at the community level as well as for District disaster management authority.</w:t>
            </w:r>
          </w:p>
          <w:p w:rsidR="00CB7327" w:rsidRPr="00EF38B0" w:rsidRDefault="007D187D" w:rsidP="00CB7327">
            <w:pPr>
              <w:pStyle w:val="NormalWeb"/>
              <w:numPr>
                <w:ilvl w:val="0"/>
                <w:numId w:val="13"/>
              </w:numPr>
              <w:spacing w:before="0" w:beforeAutospacing="0" w:after="0" w:afterAutospacing="0"/>
              <w:jc w:val="both"/>
              <w:rPr>
                <w:rFonts w:asciiTheme="minorHAnsi" w:hAnsiTheme="minorHAnsi"/>
                <w:sz w:val="22"/>
                <w:szCs w:val="22"/>
              </w:rPr>
            </w:pPr>
            <w:r w:rsidRPr="00EF38B0">
              <w:rPr>
                <w:rFonts w:asciiTheme="minorHAnsi" w:hAnsiTheme="minorHAnsi"/>
                <w:sz w:val="22"/>
                <w:szCs w:val="22"/>
              </w:rPr>
              <w:t>Maintain records of DRR related activities in both hard and soft forms.</w:t>
            </w:r>
          </w:p>
          <w:p w:rsidR="00CB7327" w:rsidRPr="00EF38B0" w:rsidRDefault="007D187D" w:rsidP="00CB7327">
            <w:pPr>
              <w:pStyle w:val="NormalWeb"/>
              <w:numPr>
                <w:ilvl w:val="0"/>
                <w:numId w:val="13"/>
              </w:numPr>
              <w:spacing w:before="0" w:beforeAutospacing="0" w:after="0" w:afterAutospacing="0"/>
              <w:jc w:val="both"/>
              <w:rPr>
                <w:rFonts w:asciiTheme="minorHAnsi" w:hAnsiTheme="minorHAnsi"/>
                <w:sz w:val="22"/>
                <w:szCs w:val="22"/>
              </w:rPr>
            </w:pPr>
            <w:r w:rsidRPr="00EF38B0">
              <w:rPr>
                <w:rFonts w:asciiTheme="minorHAnsi" w:hAnsiTheme="minorHAnsi"/>
                <w:sz w:val="22"/>
                <w:szCs w:val="22"/>
              </w:rPr>
              <w:t>Facilitate and provide technical support to the in conducting Risk and Resource mapping and also develop DRR plans for targeted villages and UCs</w:t>
            </w:r>
          </w:p>
          <w:p w:rsidR="00CB7327" w:rsidRPr="00EF38B0" w:rsidRDefault="007D187D" w:rsidP="00CB7327">
            <w:pPr>
              <w:pStyle w:val="NormalWeb"/>
              <w:numPr>
                <w:ilvl w:val="0"/>
                <w:numId w:val="13"/>
              </w:numPr>
              <w:spacing w:before="0" w:beforeAutospacing="0" w:after="0" w:afterAutospacing="0"/>
              <w:jc w:val="both"/>
              <w:rPr>
                <w:rFonts w:asciiTheme="minorHAnsi" w:hAnsiTheme="minorHAnsi"/>
                <w:sz w:val="22"/>
                <w:szCs w:val="22"/>
              </w:rPr>
            </w:pPr>
            <w:r w:rsidRPr="00EF38B0">
              <w:rPr>
                <w:rFonts w:asciiTheme="minorHAnsi" w:hAnsiTheme="minorHAnsi"/>
                <w:sz w:val="22"/>
                <w:szCs w:val="22"/>
              </w:rPr>
              <w:t xml:space="preserve">In close coordination with district disaster management authority, </w:t>
            </w:r>
            <w:r w:rsidRPr="00EF38B0">
              <w:rPr>
                <w:rFonts w:asciiTheme="minorHAnsi" w:hAnsiTheme="minorHAnsi"/>
                <w:sz w:val="22"/>
                <w:szCs w:val="22"/>
              </w:rPr>
              <w:lastRenderedPageBreak/>
              <w:t>review and update district disaster management plan and consolidate UCDMC Plans.</w:t>
            </w:r>
          </w:p>
          <w:p w:rsidR="00CB7327" w:rsidRPr="00EF38B0" w:rsidRDefault="007D187D" w:rsidP="00CB7327">
            <w:pPr>
              <w:pStyle w:val="NormalWeb"/>
              <w:numPr>
                <w:ilvl w:val="0"/>
                <w:numId w:val="13"/>
              </w:numPr>
              <w:spacing w:before="0" w:beforeAutospacing="0" w:after="0" w:afterAutospacing="0"/>
              <w:jc w:val="both"/>
              <w:rPr>
                <w:rFonts w:asciiTheme="minorHAnsi" w:hAnsiTheme="minorHAnsi"/>
                <w:sz w:val="22"/>
                <w:szCs w:val="22"/>
              </w:rPr>
            </w:pPr>
            <w:r w:rsidRPr="00EF38B0">
              <w:rPr>
                <w:rFonts w:asciiTheme="minorHAnsi" w:hAnsiTheme="minorHAnsi"/>
                <w:sz w:val="22"/>
                <w:szCs w:val="22"/>
              </w:rPr>
              <w:t>Organize coordination meeting between DDMA and UCDMCs.</w:t>
            </w:r>
          </w:p>
          <w:p w:rsidR="00DB5E1C" w:rsidRPr="00EF38B0" w:rsidRDefault="00C3443D" w:rsidP="00DB5E1C">
            <w:pPr>
              <w:pStyle w:val="NormalWeb"/>
              <w:numPr>
                <w:ilvl w:val="3"/>
                <w:numId w:val="5"/>
              </w:numPr>
              <w:spacing w:before="0" w:beforeAutospacing="0" w:after="0" w:afterAutospacing="0"/>
              <w:ind w:left="346" w:firstLine="0"/>
              <w:jc w:val="both"/>
              <w:rPr>
                <w:rFonts w:asciiTheme="minorHAnsi" w:hAnsiTheme="minorHAnsi"/>
                <w:sz w:val="22"/>
                <w:szCs w:val="22"/>
              </w:rPr>
            </w:pPr>
            <w:r w:rsidRPr="00EF38B0">
              <w:rPr>
                <w:rFonts w:asciiTheme="minorHAnsi" w:hAnsiTheme="minorHAnsi"/>
                <w:sz w:val="22"/>
                <w:szCs w:val="22"/>
              </w:rPr>
              <w:t>Supervise the project implementation</w:t>
            </w:r>
          </w:p>
          <w:p w:rsidR="00654C44" w:rsidRPr="00EF38B0" w:rsidRDefault="00654C44" w:rsidP="00DB5E1C">
            <w:pPr>
              <w:pStyle w:val="NormalWeb"/>
              <w:numPr>
                <w:ilvl w:val="3"/>
                <w:numId w:val="5"/>
              </w:numPr>
              <w:spacing w:before="0" w:beforeAutospacing="0" w:after="0" w:afterAutospacing="0"/>
              <w:ind w:left="706"/>
              <w:jc w:val="both"/>
              <w:rPr>
                <w:rFonts w:asciiTheme="minorHAnsi" w:hAnsiTheme="minorHAnsi"/>
                <w:sz w:val="22"/>
                <w:szCs w:val="22"/>
              </w:rPr>
            </w:pPr>
            <w:r w:rsidRPr="00EF38B0">
              <w:rPr>
                <w:rFonts w:asciiTheme="minorHAnsi" w:hAnsiTheme="minorHAnsi"/>
                <w:sz w:val="22"/>
                <w:szCs w:val="22"/>
              </w:rPr>
              <w:t>Facilitate Farmer Field Schools (FFS), Farmer Business Schools (FBS) and Women Open Schools (WOS) in the Targeted union councils.</w:t>
            </w:r>
          </w:p>
          <w:p w:rsidR="00DB5E1C" w:rsidRPr="00EF38B0" w:rsidRDefault="00654C44" w:rsidP="00DB5E1C">
            <w:pPr>
              <w:pStyle w:val="NormalWeb"/>
              <w:numPr>
                <w:ilvl w:val="3"/>
                <w:numId w:val="5"/>
              </w:numPr>
              <w:spacing w:before="0" w:beforeAutospacing="0" w:after="0" w:afterAutospacing="0"/>
              <w:ind w:left="0" w:firstLine="346"/>
              <w:jc w:val="both"/>
              <w:rPr>
                <w:rFonts w:asciiTheme="minorHAnsi" w:hAnsiTheme="minorHAnsi"/>
                <w:sz w:val="22"/>
                <w:szCs w:val="22"/>
              </w:rPr>
            </w:pPr>
            <w:r w:rsidRPr="00EF38B0">
              <w:rPr>
                <w:rFonts w:asciiTheme="minorHAnsi" w:hAnsiTheme="minorHAnsi"/>
                <w:sz w:val="22"/>
                <w:szCs w:val="22"/>
              </w:rPr>
              <w:t>Formation and strengthening of Farmer Market Collectives (FMCs).</w:t>
            </w:r>
          </w:p>
          <w:p w:rsidR="00DB5E1C" w:rsidRPr="00EF38B0" w:rsidRDefault="00C3443D" w:rsidP="00DB5E1C">
            <w:pPr>
              <w:pStyle w:val="NormalWeb"/>
              <w:numPr>
                <w:ilvl w:val="3"/>
                <w:numId w:val="5"/>
              </w:numPr>
              <w:spacing w:before="0" w:beforeAutospacing="0" w:after="0" w:afterAutospacing="0"/>
              <w:ind w:left="706"/>
              <w:jc w:val="both"/>
              <w:rPr>
                <w:rFonts w:asciiTheme="minorHAnsi" w:hAnsiTheme="minorHAnsi"/>
                <w:sz w:val="22"/>
                <w:szCs w:val="22"/>
              </w:rPr>
            </w:pPr>
            <w:r w:rsidRPr="00EF38B0">
              <w:rPr>
                <w:rFonts w:asciiTheme="minorHAnsi" w:hAnsiTheme="minorHAnsi"/>
                <w:sz w:val="22"/>
                <w:szCs w:val="22"/>
              </w:rPr>
              <w:t>Maintain daily liaison with Government line departments, community organizations and beneficiary focus/user groups for the effective realization of the project activities.</w:t>
            </w:r>
          </w:p>
          <w:p w:rsidR="00DB5E1C" w:rsidRPr="00EF38B0" w:rsidRDefault="00C3443D" w:rsidP="00DB5E1C">
            <w:pPr>
              <w:pStyle w:val="NormalWeb"/>
              <w:numPr>
                <w:ilvl w:val="3"/>
                <w:numId w:val="5"/>
              </w:numPr>
              <w:spacing w:before="0" w:beforeAutospacing="0" w:after="0" w:afterAutospacing="0"/>
              <w:ind w:left="706"/>
              <w:jc w:val="both"/>
              <w:rPr>
                <w:rFonts w:asciiTheme="minorHAnsi" w:hAnsiTheme="minorHAnsi"/>
                <w:sz w:val="22"/>
                <w:szCs w:val="22"/>
              </w:rPr>
            </w:pPr>
            <w:r w:rsidRPr="00EF38B0">
              <w:rPr>
                <w:rFonts w:asciiTheme="minorHAnsi" w:hAnsiTheme="minorHAnsi"/>
                <w:sz w:val="22"/>
                <w:szCs w:val="22"/>
              </w:rPr>
              <w:t xml:space="preserve">Preparation of progress reports (Monthly, Quarterly and Yearly) for </w:t>
            </w:r>
            <w:r w:rsidR="00DB5E1C" w:rsidRPr="00EF38B0">
              <w:rPr>
                <w:rFonts w:asciiTheme="minorHAnsi" w:hAnsiTheme="minorHAnsi"/>
                <w:sz w:val="22"/>
                <w:szCs w:val="22"/>
              </w:rPr>
              <w:t>donor</w:t>
            </w:r>
            <w:r w:rsidRPr="00EF38B0">
              <w:rPr>
                <w:rFonts w:asciiTheme="minorHAnsi" w:hAnsiTheme="minorHAnsi"/>
                <w:sz w:val="22"/>
                <w:szCs w:val="22"/>
              </w:rPr>
              <w:t xml:space="preserve"> as well as line department.</w:t>
            </w:r>
          </w:p>
          <w:p w:rsidR="00C3443D" w:rsidRPr="00EF38B0" w:rsidRDefault="00C3443D" w:rsidP="00DB5E1C">
            <w:pPr>
              <w:pStyle w:val="NormalWeb"/>
              <w:numPr>
                <w:ilvl w:val="3"/>
                <w:numId w:val="5"/>
              </w:numPr>
              <w:spacing w:before="0" w:beforeAutospacing="0" w:after="0" w:afterAutospacing="0"/>
              <w:ind w:left="706"/>
              <w:jc w:val="both"/>
              <w:rPr>
                <w:rFonts w:asciiTheme="minorHAnsi" w:hAnsiTheme="minorHAnsi"/>
                <w:sz w:val="22"/>
                <w:szCs w:val="22"/>
              </w:rPr>
            </w:pPr>
            <w:r w:rsidRPr="00EF38B0">
              <w:rPr>
                <w:rFonts w:asciiTheme="minorHAnsi" w:hAnsiTheme="minorHAnsi"/>
                <w:sz w:val="22"/>
                <w:szCs w:val="22"/>
              </w:rPr>
              <w:t>Supervise and Collaborate with the Project’s Staff in his/her day to day duties.</w:t>
            </w:r>
          </w:p>
        </w:tc>
      </w:tr>
      <w:tr w:rsidR="00C3443D" w:rsidRPr="00EF38B0" w:rsidTr="00925D0C">
        <w:trPr>
          <w:tblCellSpacing w:w="15" w:type="dxa"/>
        </w:trPr>
        <w:tc>
          <w:tcPr>
            <w:tcW w:w="1301" w:type="pct"/>
            <w:gridSpan w:val="2"/>
            <w:vAlign w:val="center"/>
            <w:hideMark/>
          </w:tcPr>
          <w:p w:rsidR="00C3443D" w:rsidRPr="00EF38B0" w:rsidRDefault="00034153" w:rsidP="00034153">
            <w:pPr>
              <w:spacing w:after="0" w:line="240" w:lineRule="auto"/>
              <w:rPr>
                <w:rFonts w:cs="Times New Roman"/>
                <w:b/>
                <w:sz w:val="24"/>
                <w:szCs w:val="24"/>
              </w:rPr>
            </w:pPr>
            <w:r w:rsidRPr="00EF38B0">
              <w:rPr>
                <w:rStyle w:val="Emphasis"/>
                <w:rFonts w:cs="Times New Roman"/>
                <w:b/>
              </w:rPr>
              <w:lastRenderedPageBreak/>
              <w:t>Organization</w:t>
            </w:r>
          </w:p>
        </w:tc>
        <w:tc>
          <w:tcPr>
            <w:tcW w:w="3651" w:type="pct"/>
            <w:gridSpan w:val="2"/>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Food and Agriculture Organization (</w:t>
            </w:r>
            <w:r w:rsidR="008B5D29" w:rsidRPr="00EF38B0">
              <w:rPr>
                <w:rFonts w:cs="Times New Roman"/>
                <w:b/>
              </w:rPr>
              <w:t>UN-</w:t>
            </w:r>
            <w:r w:rsidRPr="00EF38B0">
              <w:rPr>
                <w:rFonts w:cs="Times New Roman"/>
                <w:b/>
              </w:rPr>
              <w:t xml:space="preserve">FAO) </w:t>
            </w:r>
          </w:p>
        </w:tc>
      </w:tr>
      <w:tr w:rsidR="00C3443D" w:rsidRPr="00EF38B0" w:rsidTr="00925D0C">
        <w:trPr>
          <w:tblCellSpacing w:w="15" w:type="dxa"/>
        </w:trPr>
        <w:tc>
          <w:tcPr>
            <w:tcW w:w="1301" w:type="pct"/>
            <w:gridSpan w:val="2"/>
            <w:vAlign w:val="center"/>
            <w:hideMark/>
          </w:tcPr>
          <w:p w:rsidR="00C3443D" w:rsidRPr="00EF38B0" w:rsidRDefault="00034153" w:rsidP="00034153">
            <w:pPr>
              <w:spacing w:after="0" w:line="240" w:lineRule="auto"/>
              <w:rPr>
                <w:rFonts w:cs="Times New Roman"/>
                <w:b/>
                <w:sz w:val="24"/>
                <w:szCs w:val="24"/>
              </w:rPr>
            </w:pPr>
            <w:r w:rsidRPr="00EF38B0">
              <w:rPr>
                <w:rStyle w:val="Emphasis"/>
                <w:rFonts w:cs="Times New Roman"/>
                <w:b/>
              </w:rPr>
              <w:t>Organization</w:t>
            </w:r>
            <w:r w:rsidR="00C3443D" w:rsidRPr="00EF38B0">
              <w:rPr>
                <w:rStyle w:val="Emphasis"/>
                <w:rFonts w:cs="Times New Roman"/>
                <w:b/>
              </w:rPr>
              <w:t xml:space="preserve"> Type</w:t>
            </w:r>
          </w:p>
        </w:tc>
        <w:tc>
          <w:tcPr>
            <w:tcW w:w="3651" w:type="pct"/>
            <w:gridSpan w:val="2"/>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 xml:space="preserve">UN Organization   </w:t>
            </w:r>
          </w:p>
        </w:tc>
      </w:tr>
      <w:tr w:rsidR="00C3443D" w:rsidRPr="00EF38B0" w:rsidTr="00925D0C">
        <w:trPr>
          <w:tblCellSpacing w:w="15" w:type="dxa"/>
        </w:trPr>
        <w:tc>
          <w:tcPr>
            <w:tcW w:w="1301" w:type="pct"/>
            <w:gridSpan w:val="2"/>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Employer Contact Number</w:t>
            </w:r>
          </w:p>
        </w:tc>
        <w:tc>
          <w:tcPr>
            <w:tcW w:w="3651" w:type="pct"/>
            <w:gridSpan w:val="2"/>
            <w:hideMark/>
          </w:tcPr>
          <w:p w:rsidR="00C3443D" w:rsidRPr="00EF38B0" w:rsidRDefault="00C3443D" w:rsidP="00034153">
            <w:pPr>
              <w:spacing w:after="0" w:line="240" w:lineRule="auto"/>
              <w:rPr>
                <w:rFonts w:cs="Times New Roman"/>
                <w:b/>
                <w:sz w:val="24"/>
                <w:szCs w:val="24"/>
              </w:rPr>
            </w:pPr>
            <w:r w:rsidRPr="00EF38B0">
              <w:rPr>
                <w:rFonts w:cs="Times New Roman"/>
                <w:b/>
              </w:rPr>
              <w:t>+92-058830-42529</w:t>
            </w:r>
          </w:p>
        </w:tc>
      </w:tr>
      <w:tr w:rsidR="00C3443D" w:rsidRPr="00EF38B0" w:rsidTr="00925D0C">
        <w:trPr>
          <w:tblCellSpacing w:w="15" w:type="dxa"/>
        </w:trPr>
        <w:tc>
          <w:tcPr>
            <w:tcW w:w="1301" w:type="pct"/>
            <w:gridSpan w:val="2"/>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Designation</w:t>
            </w:r>
          </w:p>
        </w:tc>
        <w:tc>
          <w:tcPr>
            <w:tcW w:w="3651" w:type="pct"/>
            <w:gridSpan w:val="2"/>
            <w:vAlign w:val="center"/>
            <w:hideMark/>
          </w:tcPr>
          <w:p w:rsidR="00C3443D" w:rsidRPr="00EF38B0" w:rsidRDefault="002D5C1D" w:rsidP="002D5C1D">
            <w:pPr>
              <w:spacing w:after="0" w:line="240" w:lineRule="auto"/>
              <w:rPr>
                <w:rFonts w:cs="Times New Roman"/>
                <w:b/>
                <w:sz w:val="24"/>
                <w:szCs w:val="24"/>
              </w:rPr>
            </w:pPr>
            <w:r w:rsidRPr="00EF38B0">
              <w:rPr>
                <w:rFonts w:cs="Times New Roman"/>
                <w:b/>
              </w:rPr>
              <w:t xml:space="preserve">Assistant  </w:t>
            </w:r>
            <w:r w:rsidR="00C3443D" w:rsidRPr="00EF38B0">
              <w:rPr>
                <w:rFonts w:cs="Times New Roman"/>
                <w:b/>
              </w:rPr>
              <w:t xml:space="preserve">Watershed Management </w:t>
            </w:r>
            <w:r w:rsidRPr="00EF38B0">
              <w:rPr>
                <w:rFonts w:cs="Times New Roman"/>
                <w:b/>
              </w:rPr>
              <w:t>Facilitator</w:t>
            </w:r>
          </w:p>
        </w:tc>
      </w:tr>
      <w:tr w:rsidR="00C3443D" w:rsidRPr="00EF38B0" w:rsidTr="00925D0C">
        <w:trPr>
          <w:tblCellSpacing w:w="15" w:type="dxa"/>
        </w:trPr>
        <w:tc>
          <w:tcPr>
            <w:tcW w:w="1301" w:type="pct"/>
            <w:gridSpan w:val="2"/>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Location</w:t>
            </w:r>
          </w:p>
        </w:tc>
        <w:tc>
          <w:tcPr>
            <w:tcW w:w="3651" w:type="pct"/>
            <w:gridSpan w:val="2"/>
            <w:vAlign w:val="center"/>
            <w:hideMark/>
          </w:tcPr>
          <w:p w:rsidR="00C3443D" w:rsidRPr="00EF38B0" w:rsidRDefault="00C3443D" w:rsidP="00034153">
            <w:pPr>
              <w:spacing w:after="0" w:line="240" w:lineRule="auto"/>
              <w:rPr>
                <w:rFonts w:cs="Times New Roman"/>
                <w:sz w:val="24"/>
                <w:szCs w:val="24"/>
              </w:rPr>
            </w:pPr>
            <w:r w:rsidRPr="00EF38B0">
              <w:rPr>
                <w:rFonts w:cs="Times New Roman"/>
                <w:b/>
              </w:rPr>
              <w:t xml:space="preserve">Watershed Management Facilitator Office, </w:t>
            </w:r>
            <w:proofErr w:type="spellStart"/>
            <w:r w:rsidRPr="00EF38B0">
              <w:rPr>
                <w:rFonts w:cs="Times New Roman"/>
                <w:b/>
              </w:rPr>
              <w:t>Hattian</w:t>
            </w:r>
            <w:proofErr w:type="spellEnd"/>
            <w:r w:rsidRPr="00EF38B0">
              <w:rPr>
                <w:rFonts w:cs="Times New Roman"/>
                <w:b/>
              </w:rPr>
              <w:t xml:space="preserve">, Azad Kashmir, Pakistan </w:t>
            </w:r>
          </w:p>
        </w:tc>
      </w:tr>
      <w:tr w:rsidR="00C3443D" w:rsidRPr="00EF38B0" w:rsidTr="00925D0C">
        <w:trPr>
          <w:tblCellSpacing w:w="15" w:type="dxa"/>
        </w:trPr>
        <w:tc>
          <w:tcPr>
            <w:tcW w:w="1301" w:type="pct"/>
            <w:gridSpan w:val="2"/>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Type of Experience</w:t>
            </w:r>
          </w:p>
        </w:tc>
        <w:tc>
          <w:tcPr>
            <w:tcW w:w="3651" w:type="pct"/>
            <w:gridSpan w:val="2"/>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Full Time</w:t>
            </w:r>
          </w:p>
        </w:tc>
      </w:tr>
      <w:tr w:rsidR="00C3443D" w:rsidRPr="00EF38B0" w:rsidTr="00925D0C">
        <w:trPr>
          <w:tblCellSpacing w:w="15" w:type="dxa"/>
        </w:trPr>
        <w:tc>
          <w:tcPr>
            <w:tcW w:w="1301" w:type="pct"/>
            <w:gridSpan w:val="2"/>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Tenure</w:t>
            </w:r>
          </w:p>
        </w:tc>
        <w:tc>
          <w:tcPr>
            <w:tcW w:w="3651" w:type="pct"/>
            <w:gridSpan w:val="2"/>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 xml:space="preserve">Jan-2008 To Jun-2011 </w:t>
            </w:r>
          </w:p>
        </w:tc>
      </w:tr>
      <w:tr w:rsidR="00C3443D" w:rsidRPr="00EF38B0" w:rsidTr="00925D0C">
        <w:trPr>
          <w:trHeight w:val="690"/>
          <w:tblCellSpacing w:w="15" w:type="dxa"/>
        </w:trPr>
        <w:tc>
          <w:tcPr>
            <w:tcW w:w="1301" w:type="pct"/>
            <w:gridSpan w:val="2"/>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Description</w:t>
            </w:r>
          </w:p>
        </w:tc>
        <w:tc>
          <w:tcPr>
            <w:tcW w:w="3651" w:type="pct"/>
            <w:gridSpan w:val="2"/>
            <w:vAlign w:val="center"/>
            <w:hideMark/>
          </w:tcPr>
          <w:p w:rsidR="00F76231" w:rsidRPr="00EF38B0" w:rsidRDefault="00C3443D" w:rsidP="00F76231">
            <w:pPr>
              <w:pStyle w:val="NormalWeb"/>
              <w:numPr>
                <w:ilvl w:val="0"/>
                <w:numId w:val="5"/>
              </w:numPr>
              <w:spacing w:after="0" w:afterAutospacing="0"/>
              <w:jc w:val="both"/>
              <w:rPr>
                <w:rFonts w:asciiTheme="minorHAnsi" w:hAnsiTheme="minorHAnsi"/>
              </w:rPr>
            </w:pPr>
            <w:r w:rsidRPr="00EF38B0">
              <w:rPr>
                <w:rFonts w:asciiTheme="minorHAnsi" w:hAnsiTheme="minorHAnsi"/>
                <w:sz w:val="22"/>
                <w:szCs w:val="22"/>
              </w:rPr>
              <w:t>Preparation of Integrated Watershed Management Plans with active participation of the local community</w:t>
            </w:r>
          </w:p>
          <w:p w:rsidR="00F76231" w:rsidRPr="00EF38B0" w:rsidRDefault="00C3443D" w:rsidP="00F76231">
            <w:pPr>
              <w:pStyle w:val="NormalWeb"/>
              <w:numPr>
                <w:ilvl w:val="0"/>
                <w:numId w:val="5"/>
              </w:numPr>
              <w:spacing w:after="0" w:afterAutospacing="0"/>
              <w:jc w:val="both"/>
              <w:rPr>
                <w:rFonts w:asciiTheme="minorHAnsi" w:hAnsiTheme="minorHAnsi"/>
              </w:rPr>
            </w:pPr>
            <w:r w:rsidRPr="00EF38B0">
              <w:rPr>
                <w:rFonts w:asciiTheme="minorHAnsi" w:hAnsiTheme="minorHAnsi"/>
                <w:sz w:val="22"/>
                <w:szCs w:val="22"/>
              </w:rPr>
              <w:t xml:space="preserve">Preparation of cost estimates and design for </w:t>
            </w:r>
            <w:r w:rsidR="00405272" w:rsidRPr="00EF38B0">
              <w:rPr>
                <w:rFonts w:asciiTheme="minorHAnsi" w:hAnsiTheme="minorHAnsi"/>
                <w:sz w:val="22"/>
                <w:szCs w:val="22"/>
              </w:rPr>
              <w:t>land stabilization activities.</w:t>
            </w:r>
          </w:p>
          <w:p w:rsidR="00F76231" w:rsidRPr="00EF38B0" w:rsidRDefault="00C3443D" w:rsidP="00F76231">
            <w:pPr>
              <w:pStyle w:val="NormalWeb"/>
              <w:numPr>
                <w:ilvl w:val="0"/>
                <w:numId w:val="5"/>
              </w:numPr>
              <w:spacing w:after="0" w:afterAutospacing="0"/>
              <w:jc w:val="both"/>
              <w:rPr>
                <w:rFonts w:asciiTheme="minorHAnsi" w:hAnsiTheme="minorHAnsi"/>
              </w:rPr>
            </w:pPr>
            <w:r w:rsidRPr="00EF38B0">
              <w:rPr>
                <w:rFonts w:asciiTheme="minorHAnsi" w:hAnsiTheme="minorHAnsi"/>
                <w:sz w:val="22"/>
                <w:szCs w:val="22"/>
              </w:rPr>
              <w:t>Recommend appropriate watershed management and natural resource management measures in collaboration with Government line departments, community organizations and beneficiary focus/user groups.</w:t>
            </w:r>
          </w:p>
          <w:p w:rsidR="00F76231" w:rsidRPr="00EF38B0" w:rsidRDefault="00C3443D" w:rsidP="00F76231">
            <w:pPr>
              <w:pStyle w:val="NormalWeb"/>
              <w:numPr>
                <w:ilvl w:val="0"/>
                <w:numId w:val="5"/>
              </w:numPr>
              <w:spacing w:after="0" w:afterAutospacing="0"/>
              <w:jc w:val="both"/>
              <w:rPr>
                <w:rFonts w:asciiTheme="minorHAnsi" w:hAnsiTheme="minorHAnsi"/>
              </w:rPr>
            </w:pPr>
            <w:r w:rsidRPr="00EF38B0">
              <w:rPr>
                <w:rFonts w:asciiTheme="minorHAnsi" w:hAnsiTheme="minorHAnsi"/>
                <w:sz w:val="22"/>
                <w:szCs w:val="22"/>
              </w:rPr>
              <w:t>Supervise the implementation of landslide stabilization, reforestation, conservation agriculture, soil and water conservation, agro-forestry and range land development activities by community organizations and implementing partners (e.g. Division Forest Offices, Irrigation and On-farm Soil Conservation Units and NGOs) through “terms of partnership”.</w:t>
            </w:r>
          </w:p>
          <w:p w:rsidR="00F76231" w:rsidRPr="00EF38B0" w:rsidRDefault="00C3443D" w:rsidP="00F76231">
            <w:pPr>
              <w:pStyle w:val="NormalWeb"/>
              <w:numPr>
                <w:ilvl w:val="0"/>
                <w:numId w:val="5"/>
              </w:numPr>
              <w:spacing w:after="0" w:afterAutospacing="0"/>
              <w:jc w:val="both"/>
              <w:rPr>
                <w:rFonts w:asciiTheme="minorHAnsi" w:hAnsiTheme="minorHAnsi"/>
              </w:rPr>
            </w:pPr>
            <w:r w:rsidRPr="00EF38B0">
              <w:rPr>
                <w:rFonts w:asciiTheme="minorHAnsi" w:hAnsiTheme="minorHAnsi"/>
                <w:sz w:val="22"/>
                <w:szCs w:val="22"/>
              </w:rPr>
              <w:t>Maintain daily liaison with Government line departments, implementing partners, community organizations and beneficiary focus/user groups for the effective realization of the proposed watershed management measures.</w:t>
            </w:r>
          </w:p>
          <w:p w:rsidR="00F76231" w:rsidRPr="00EF38B0" w:rsidRDefault="00C3443D" w:rsidP="00F76231">
            <w:pPr>
              <w:pStyle w:val="NormalWeb"/>
              <w:numPr>
                <w:ilvl w:val="0"/>
                <w:numId w:val="5"/>
              </w:numPr>
              <w:spacing w:after="0" w:afterAutospacing="0"/>
              <w:jc w:val="both"/>
              <w:rPr>
                <w:rFonts w:asciiTheme="minorHAnsi" w:hAnsiTheme="minorHAnsi"/>
              </w:rPr>
            </w:pPr>
            <w:r w:rsidRPr="00EF38B0">
              <w:rPr>
                <w:rFonts w:asciiTheme="minorHAnsi" w:hAnsiTheme="minorHAnsi"/>
                <w:sz w:val="22"/>
                <w:szCs w:val="22"/>
              </w:rPr>
              <w:t>Preparation of Base, Land Use, Hazard and Resource maps for the selected watersheds.</w:t>
            </w:r>
          </w:p>
          <w:p w:rsidR="00F76231" w:rsidRPr="00EF38B0" w:rsidRDefault="00C3443D" w:rsidP="000B2A4E">
            <w:pPr>
              <w:pStyle w:val="NormalWeb"/>
              <w:numPr>
                <w:ilvl w:val="0"/>
                <w:numId w:val="5"/>
              </w:numPr>
              <w:spacing w:after="0" w:afterAutospacing="0"/>
              <w:jc w:val="both"/>
              <w:rPr>
                <w:rFonts w:asciiTheme="minorHAnsi" w:hAnsiTheme="minorHAnsi"/>
              </w:rPr>
            </w:pPr>
            <w:r w:rsidRPr="00EF38B0">
              <w:rPr>
                <w:rFonts w:asciiTheme="minorHAnsi" w:hAnsiTheme="minorHAnsi"/>
                <w:sz w:val="22"/>
                <w:szCs w:val="22"/>
              </w:rPr>
              <w:t>Undertake topical PRAs and natural resource mapping through transect walks with leaders of community beneficiaries and beneficiaries as a whole.</w:t>
            </w:r>
          </w:p>
          <w:p w:rsidR="00F76231" w:rsidRPr="00EF38B0" w:rsidRDefault="000B2A4E" w:rsidP="000B2A4E">
            <w:pPr>
              <w:pStyle w:val="NormalWeb"/>
              <w:numPr>
                <w:ilvl w:val="0"/>
                <w:numId w:val="5"/>
              </w:numPr>
              <w:spacing w:after="0" w:afterAutospacing="0"/>
              <w:jc w:val="both"/>
              <w:rPr>
                <w:rFonts w:asciiTheme="minorHAnsi" w:hAnsiTheme="minorHAnsi"/>
                <w:sz w:val="22"/>
                <w:szCs w:val="22"/>
              </w:rPr>
            </w:pPr>
            <w:r w:rsidRPr="00EF38B0">
              <w:rPr>
                <w:rFonts w:asciiTheme="minorHAnsi" w:hAnsiTheme="minorHAnsi"/>
                <w:sz w:val="22"/>
                <w:szCs w:val="22"/>
              </w:rPr>
              <w:lastRenderedPageBreak/>
              <w:t>Land Use Planning and preparation of Collaborative Watershed management plans.</w:t>
            </w:r>
          </w:p>
          <w:p w:rsidR="000B2A4E" w:rsidRPr="00EF38B0" w:rsidRDefault="000B2A4E" w:rsidP="000B2A4E">
            <w:pPr>
              <w:pStyle w:val="NormalWeb"/>
              <w:numPr>
                <w:ilvl w:val="0"/>
                <w:numId w:val="5"/>
              </w:numPr>
              <w:spacing w:after="0" w:afterAutospacing="0"/>
              <w:jc w:val="both"/>
              <w:rPr>
                <w:rFonts w:asciiTheme="minorHAnsi" w:hAnsiTheme="minorHAnsi"/>
                <w:sz w:val="22"/>
                <w:szCs w:val="22"/>
              </w:rPr>
            </w:pPr>
            <w:r w:rsidRPr="00EF38B0">
              <w:rPr>
                <w:rFonts w:asciiTheme="minorHAnsi" w:hAnsiTheme="minorHAnsi"/>
                <w:sz w:val="22"/>
                <w:szCs w:val="22"/>
              </w:rPr>
              <w:t>Preparation of Land Use maps and establishment of VDCs (village Development Committees)</w:t>
            </w:r>
          </w:p>
          <w:p w:rsidR="000B2A4E" w:rsidRPr="00EF38B0" w:rsidRDefault="000B2A4E" w:rsidP="000B2A4E">
            <w:pPr>
              <w:pStyle w:val="ListParagraph"/>
              <w:numPr>
                <w:ilvl w:val="0"/>
                <w:numId w:val="5"/>
              </w:numPr>
              <w:jc w:val="both"/>
              <w:rPr>
                <w:rFonts w:cs="Times New Roman"/>
              </w:rPr>
            </w:pPr>
            <w:r w:rsidRPr="00EF38B0">
              <w:rPr>
                <w:rFonts w:cs="Times New Roman"/>
              </w:rPr>
              <w:t>Institutional strengthening and capacity building of related stakeholders</w:t>
            </w:r>
          </w:p>
          <w:p w:rsidR="00C3443D" w:rsidRPr="00220873" w:rsidRDefault="00C3443D" w:rsidP="00925D0C">
            <w:pPr>
              <w:pStyle w:val="ListParagraph"/>
              <w:numPr>
                <w:ilvl w:val="0"/>
                <w:numId w:val="5"/>
              </w:numPr>
              <w:spacing w:after="0"/>
              <w:jc w:val="both"/>
              <w:rPr>
                <w:b/>
              </w:rPr>
            </w:pPr>
            <w:r w:rsidRPr="00EF38B0">
              <w:rPr>
                <w:rFonts w:cs="Times New Roman"/>
              </w:rPr>
              <w:t>Preparation of sub-project watershed management plans through watershed management committees, village development committees and/or joint forest management committees</w:t>
            </w:r>
            <w:r w:rsidRPr="00EF38B0">
              <w:rPr>
                <w:rFonts w:cs="Times New Roman"/>
                <w:b/>
              </w:rPr>
              <w:t>.</w:t>
            </w:r>
          </w:p>
        </w:tc>
      </w:tr>
      <w:tr w:rsidR="00C3443D" w:rsidRPr="00EF38B0" w:rsidTr="00925D0C">
        <w:trPr>
          <w:tblCellSpacing w:w="15" w:type="dxa"/>
        </w:trPr>
        <w:tc>
          <w:tcPr>
            <w:tcW w:w="1301" w:type="pct"/>
            <w:gridSpan w:val="2"/>
            <w:hideMark/>
          </w:tcPr>
          <w:p w:rsidR="00C3443D" w:rsidRPr="00EF38B0" w:rsidRDefault="00C3443D" w:rsidP="00034153">
            <w:pPr>
              <w:spacing w:after="0" w:line="240" w:lineRule="auto"/>
              <w:rPr>
                <w:rFonts w:cs="Times New Roman"/>
                <w:sz w:val="24"/>
                <w:szCs w:val="24"/>
              </w:rPr>
            </w:pPr>
          </w:p>
        </w:tc>
        <w:tc>
          <w:tcPr>
            <w:tcW w:w="3651" w:type="pct"/>
            <w:gridSpan w:val="2"/>
            <w:vAlign w:val="center"/>
            <w:hideMark/>
          </w:tcPr>
          <w:p w:rsidR="00C3443D" w:rsidRPr="00EF38B0" w:rsidRDefault="00C3443D" w:rsidP="00034153">
            <w:pPr>
              <w:spacing w:after="0" w:line="240" w:lineRule="auto"/>
              <w:rPr>
                <w:rFonts w:cs="Times New Roman"/>
                <w:sz w:val="24"/>
                <w:szCs w:val="24"/>
              </w:rPr>
            </w:pPr>
          </w:p>
        </w:tc>
      </w:tr>
      <w:tr w:rsidR="00C3443D" w:rsidRPr="00EF38B0" w:rsidTr="00925D0C">
        <w:trPr>
          <w:tblCellSpacing w:w="15" w:type="dxa"/>
        </w:trPr>
        <w:tc>
          <w:tcPr>
            <w:tcW w:w="1458" w:type="pct"/>
            <w:gridSpan w:val="3"/>
            <w:vAlign w:val="center"/>
            <w:hideMark/>
          </w:tcPr>
          <w:p w:rsidR="00C3443D" w:rsidRPr="00EF38B0" w:rsidRDefault="00405272" w:rsidP="00034153">
            <w:pPr>
              <w:spacing w:after="0" w:line="240" w:lineRule="auto"/>
              <w:rPr>
                <w:rFonts w:cs="Times New Roman"/>
                <w:b/>
                <w:sz w:val="24"/>
                <w:szCs w:val="24"/>
              </w:rPr>
            </w:pPr>
            <w:r w:rsidRPr="00EF38B0">
              <w:rPr>
                <w:rStyle w:val="Emphasis"/>
                <w:rFonts w:cs="Times New Roman"/>
                <w:b/>
              </w:rPr>
              <w:t>Organization</w:t>
            </w:r>
          </w:p>
        </w:tc>
        <w:tc>
          <w:tcPr>
            <w:tcW w:w="3495" w:type="pct"/>
            <w:vAlign w:val="center"/>
            <w:hideMark/>
          </w:tcPr>
          <w:p w:rsidR="00C3443D" w:rsidRPr="00EF38B0" w:rsidRDefault="00C3443D" w:rsidP="00DB3FB6">
            <w:pPr>
              <w:spacing w:after="0" w:line="240" w:lineRule="auto"/>
              <w:rPr>
                <w:rFonts w:cs="Times New Roman"/>
                <w:b/>
                <w:sz w:val="24"/>
                <w:szCs w:val="24"/>
              </w:rPr>
            </w:pPr>
            <w:r w:rsidRPr="00EF38B0">
              <w:rPr>
                <w:rFonts w:cs="Times New Roman"/>
                <w:b/>
              </w:rPr>
              <w:t>Mercy</w:t>
            </w:r>
            <w:r w:rsidR="009F7AA5" w:rsidRPr="00EF38B0">
              <w:rPr>
                <w:rFonts w:cs="Times New Roman"/>
                <w:b/>
              </w:rPr>
              <w:t xml:space="preserve"> </w:t>
            </w:r>
            <w:r w:rsidR="00DB3FB6" w:rsidRPr="00EF38B0">
              <w:rPr>
                <w:rFonts w:cs="Times New Roman"/>
                <w:b/>
              </w:rPr>
              <w:t>C</w:t>
            </w:r>
            <w:r w:rsidRPr="00EF38B0">
              <w:rPr>
                <w:rFonts w:cs="Times New Roman"/>
                <w:b/>
              </w:rPr>
              <w:t xml:space="preserve">orps </w:t>
            </w:r>
            <w:r w:rsidR="009F7AA5" w:rsidRPr="00EF38B0">
              <w:rPr>
                <w:rFonts w:cs="Times New Roman"/>
                <w:b/>
              </w:rPr>
              <w:t>Pakistan</w:t>
            </w:r>
          </w:p>
        </w:tc>
      </w:tr>
      <w:tr w:rsidR="00C3443D" w:rsidRPr="00EF38B0" w:rsidTr="00925D0C">
        <w:trPr>
          <w:tblCellSpacing w:w="15" w:type="dxa"/>
        </w:trPr>
        <w:tc>
          <w:tcPr>
            <w:tcW w:w="1458" w:type="pct"/>
            <w:gridSpan w:val="3"/>
            <w:vAlign w:val="center"/>
            <w:hideMark/>
          </w:tcPr>
          <w:p w:rsidR="00C3443D" w:rsidRPr="00EF38B0" w:rsidRDefault="00405272" w:rsidP="00034153">
            <w:pPr>
              <w:spacing w:after="0" w:line="240" w:lineRule="auto"/>
              <w:rPr>
                <w:rFonts w:cs="Times New Roman"/>
                <w:b/>
                <w:sz w:val="24"/>
                <w:szCs w:val="24"/>
              </w:rPr>
            </w:pPr>
            <w:r w:rsidRPr="00EF38B0">
              <w:rPr>
                <w:rStyle w:val="Emphasis"/>
                <w:rFonts w:cs="Times New Roman"/>
                <w:b/>
              </w:rPr>
              <w:t>Organization</w:t>
            </w:r>
            <w:r w:rsidR="00C3443D" w:rsidRPr="00EF38B0">
              <w:rPr>
                <w:rStyle w:val="Emphasis"/>
                <w:rFonts w:cs="Times New Roman"/>
                <w:b/>
              </w:rPr>
              <w:t xml:space="preserve"> Type</w:t>
            </w:r>
          </w:p>
        </w:tc>
        <w:tc>
          <w:tcPr>
            <w:tcW w:w="3495" w:type="pct"/>
            <w:vAlign w:val="center"/>
            <w:hideMark/>
          </w:tcPr>
          <w:p w:rsidR="00C3443D" w:rsidRPr="00EF38B0" w:rsidRDefault="008D37D5" w:rsidP="00034153">
            <w:pPr>
              <w:spacing w:after="0" w:line="240" w:lineRule="auto"/>
              <w:rPr>
                <w:rFonts w:cs="Times New Roman"/>
                <w:b/>
                <w:sz w:val="24"/>
                <w:szCs w:val="24"/>
              </w:rPr>
            </w:pPr>
            <w:r w:rsidRPr="00EF38B0">
              <w:rPr>
                <w:rFonts w:cs="Times New Roman"/>
                <w:b/>
              </w:rPr>
              <w:t>International NGO</w:t>
            </w:r>
          </w:p>
        </w:tc>
      </w:tr>
      <w:tr w:rsidR="00C3443D" w:rsidRPr="00EF38B0" w:rsidTr="00C3443D">
        <w:trPr>
          <w:tblCellSpacing w:w="15" w:type="dxa"/>
        </w:trPr>
        <w:tc>
          <w:tcPr>
            <w:tcW w:w="0" w:type="auto"/>
            <w:gridSpan w:val="3"/>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Employer Contact Number</w:t>
            </w:r>
          </w:p>
        </w:tc>
        <w:tc>
          <w:tcPr>
            <w:tcW w:w="0" w:type="auto"/>
            <w:hideMark/>
          </w:tcPr>
          <w:p w:rsidR="00C3443D" w:rsidRPr="00EF38B0" w:rsidRDefault="00C3443D" w:rsidP="00034153">
            <w:pPr>
              <w:spacing w:after="0" w:line="240" w:lineRule="auto"/>
              <w:rPr>
                <w:rFonts w:cs="Times New Roman"/>
                <w:b/>
                <w:sz w:val="24"/>
                <w:szCs w:val="24"/>
              </w:rPr>
            </w:pPr>
            <w:r w:rsidRPr="00EF38B0">
              <w:rPr>
                <w:rFonts w:cs="Times New Roman"/>
                <w:b/>
              </w:rPr>
              <w:t>+92-997-440517</w:t>
            </w:r>
          </w:p>
        </w:tc>
      </w:tr>
      <w:tr w:rsidR="00C3443D" w:rsidRPr="00EF38B0" w:rsidTr="00C3443D">
        <w:trPr>
          <w:tblCellSpacing w:w="15" w:type="dxa"/>
        </w:trPr>
        <w:tc>
          <w:tcPr>
            <w:tcW w:w="0" w:type="auto"/>
            <w:gridSpan w:val="3"/>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Designation</w:t>
            </w:r>
          </w:p>
        </w:tc>
        <w:tc>
          <w:tcPr>
            <w:tcW w:w="0" w:type="auto"/>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Field Coordinator Crops Production and MAPs</w:t>
            </w:r>
            <w:r w:rsidR="00DB3FB6" w:rsidRPr="00EF38B0">
              <w:rPr>
                <w:rFonts w:cs="Times New Roman"/>
                <w:b/>
              </w:rPr>
              <w:t xml:space="preserve"> </w:t>
            </w:r>
            <w:r w:rsidRPr="00EF38B0">
              <w:rPr>
                <w:rFonts w:cs="Times New Roman"/>
                <w:b/>
              </w:rPr>
              <w:t>(Medicinal &amp; Aromatic Plants) Livelihoods Program</w:t>
            </w:r>
          </w:p>
        </w:tc>
      </w:tr>
      <w:tr w:rsidR="00C3443D" w:rsidRPr="00EF38B0" w:rsidTr="00C3443D">
        <w:trPr>
          <w:tblCellSpacing w:w="15" w:type="dxa"/>
        </w:trPr>
        <w:tc>
          <w:tcPr>
            <w:tcW w:w="0" w:type="auto"/>
            <w:gridSpan w:val="3"/>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Location</w:t>
            </w:r>
          </w:p>
        </w:tc>
        <w:tc>
          <w:tcPr>
            <w:tcW w:w="0" w:type="auto"/>
            <w:vAlign w:val="center"/>
            <w:hideMark/>
          </w:tcPr>
          <w:p w:rsidR="00C3443D" w:rsidRPr="00EF38B0" w:rsidRDefault="00C3443D" w:rsidP="000D0573">
            <w:pPr>
              <w:spacing w:after="0" w:line="240" w:lineRule="auto"/>
              <w:rPr>
                <w:rFonts w:cs="Times New Roman"/>
                <w:b/>
                <w:sz w:val="24"/>
                <w:szCs w:val="24"/>
              </w:rPr>
            </w:pPr>
            <w:r w:rsidRPr="00EF38B0">
              <w:rPr>
                <w:rFonts w:cs="Times New Roman"/>
                <w:b/>
              </w:rPr>
              <w:t xml:space="preserve">H # 54, Sector A, </w:t>
            </w:r>
            <w:proofErr w:type="spellStart"/>
            <w:r w:rsidRPr="00EF38B0">
              <w:rPr>
                <w:rFonts w:cs="Times New Roman"/>
                <w:b/>
              </w:rPr>
              <w:t>Ghazikot</w:t>
            </w:r>
            <w:proofErr w:type="spellEnd"/>
            <w:r w:rsidRPr="00EF38B0">
              <w:rPr>
                <w:rFonts w:cs="Times New Roman"/>
                <w:b/>
              </w:rPr>
              <w:t xml:space="preserve"> Tow</w:t>
            </w:r>
            <w:r w:rsidR="00D075ED" w:rsidRPr="00EF38B0">
              <w:rPr>
                <w:rFonts w:cs="Times New Roman"/>
                <w:b/>
              </w:rPr>
              <w:t xml:space="preserve">nship, </w:t>
            </w:r>
            <w:proofErr w:type="spellStart"/>
            <w:r w:rsidR="00D075ED" w:rsidRPr="00EF38B0">
              <w:rPr>
                <w:rFonts w:cs="Times New Roman"/>
                <w:b/>
              </w:rPr>
              <w:t>Mansehra</w:t>
            </w:r>
            <w:proofErr w:type="spellEnd"/>
            <w:r w:rsidR="00D075ED" w:rsidRPr="00EF38B0">
              <w:rPr>
                <w:rFonts w:cs="Times New Roman"/>
                <w:b/>
              </w:rPr>
              <w:t>, Khyber Pakht</w:t>
            </w:r>
            <w:r w:rsidR="000D0573" w:rsidRPr="00EF38B0">
              <w:rPr>
                <w:rFonts w:cs="Times New Roman"/>
                <w:b/>
              </w:rPr>
              <w:t>u</w:t>
            </w:r>
            <w:r w:rsidR="00D075ED" w:rsidRPr="00EF38B0">
              <w:rPr>
                <w:rFonts w:cs="Times New Roman"/>
                <w:b/>
              </w:rPr>
              <w:t>nkhwa, Pakistan</w:t>
            </w:r>
            <w:r w:rsidRPr="00EF38B0">
              <w:rPr>
                <w:rFonts w:cs="Times New Roman"/>
                <w:b/>
              </w:rPr>
              <w:t xml:space="preserve"> </w:t>
            </w:r>
          </w:p>
        </w:tc>
      </w:tr>
      <w:tr w:rsidR="00C3443D" w:rsidRPr="00EF38B0" w:rsidTr="00C3443D">
        <w:trPr>
          <w:tblCellSpacing w:w="15" w:type="dxa"/>
        </w:trPr>
        <w:tc>
          <w:tcPr>
            <w:tcW w:w="0" w:type="auto"/>
            <w:gridSpan w:val="3"/>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Type of Experience</w:t>
            </w:r>
          </w:p>
        </w:tc>
        <w:tc>
          <w:tcPr>
            <w:tcW w:w="0" w:type="auto"/>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Full Time</w:t>
            </w:r>
          </w:p>
        </w:tc>
      </w:tr>
      <w:tr w:rsidR="00C3443D" w:rsidRPr="00EF38B0" w:rsidTr="00C3443D">
        <w:trPr>
          <w:tblCellSpacing w:w="15" w:type="dxa"/>
        </w:trPr>
        <w:tc>
          <w:tcPr>
            <w:tcW w:w="0" w:type="auto"/>
            <w:gridSpan w:val="3"/>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Tenure</w:t>
            </w:r>
          </w:p>
        </w:tc>
        <w:tc>
          <w:tcPr>
            <w:tcW w:w="0" w:type="auto"/>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 xml:space="preserve">May-2007 To Jan-2008 </w:t>
            </w:r>
          </w:p>
        </w:tc>
      </w:tr>
      <w:tr w:rsidR="00C3443D" w:rsidRPr="00EF38B0" w:rsidTr="00C3443D">
        <w:trPr>
          <w:tblCellSpacing w:w="15" w:type="dxa"/>
        </w:trPr>
        <w:tc>
          <w:tcPr>
            <w:tcW w:w="0" w:type="auto"/>
            <w:gridSpan w:val="3"/>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Description</w:t>
            </w:r>
          </w:p>
        </w:tc>
        <w:tc>
          <w:tcPr>
            <w:tcW w:w="0" w:type="auto"/>
            <w:vAlign w:val="center"/>
            <w:hideMark/>
          </w:tcPr>
          <w:p w:rsidR="00493881" w:rsidRPr="00EF38B0" w:rsidRDefault="00C3443D" w:rsidP="00493881">
            <w:pPr>
              <w:pStyle w:val="NormalWeb"/>
              <w:numPr>
                <w:ilvl w:val="0"/>
                <w:numId w:val="19"/>
              </w:numPr>
              <w:spacing w:after="0" w:afterAutospacing="0"/>
              <w:jc w:val="both"/>
              <w:rPr>
                <w:rFonts w:asciiTheme="minorHAnsi" w:hAnsiTheme="minorHAnsi"/>
                <w:sz w:val="22"/>
                <w:szCs w:val="22"/>
              </w:rPr>
            </w:pPr>
            <w:r w:rsidRPr="00EF38B0">
              <w:rPr>
                <w:rFonts w:asciiTheme="minorHAnsi" w:hAnsiTheme="minorHAnsi"/>
                <w:sz w:val="22"/>
                <w:szCs w:val="22"/>
              </w:rPr>
              <w:t>Assess training needs of the target farming communities in a participatory process.</w:t>
            </w:r>
          </w:p>
          <w:p w:rsidR="00493881" w:rsidRPr="00EF38B0" w:rsidRDefault="00C3443D" w:rsidP="00493881">
            <w:pPr>
              <w:pStyle w:val="NormalWeb"/>
              <w:numPr>
                <w:ilvl w:val="0"/>
                <w:numId w:val="17"/>
              </w:numPr>
              <w:spacing w:before="0" w:beforeAutospacing="0" w:after="0" w:afterAutospacing="0"/>
              <w:jc w:val="both"/>
              <w:rPr>
                <w:rFonts w:asciiTheme="minorHAnsi" w:hAnsiTheme="minorHAnsi"/>
              </w:rPr>
            </w:pPr>
            <w:r w:rsidRPr="00EF38B0">
              <w:rPr>
                <w:rFonts w:asciiTheme="minorHAnsi" w:hAnsiTheme="minorHAnsi"/>
                <w:sz w:val="22"/>
                <w:szCs w:val="22"/>
              </w:rPr>
              <w:t>Arrange and conduct training workshops, field days for experience sharing.</w:t>
            </w:r>
          </w:p>
          <w:p w:rsidR="00493881" w:rsidRPr="00EF38B0" w:rsidRDefault="00C3443D" w:rsidP="00493881">
            <w:pPr>
              <w:pStyle w:val="NormalWeb"/>
              <w:numPr>
                <w:ilvl w:val="0"/>
                <w:numId w:val="17"/>
              </w:numPr>
              <w:spacing w:before="0" w:beforeAutospacing="0" w:after="0" w:afterAutospacing="0"/>
              <w:jc w:val="both"/>
              <w:rPr>
                <w:rFonts w:asciiTheme="minorHAnsi" w:hAnsiTheme="minorHAnsi"/>
              </w:rPr>
            </w:pPr>
            <w:r w:rsidRPr="00EF38B0">
              <w:rPr>
                <w:rFonts w:asciiTheme="minorHAnsi" w:hAnsiTheme="minorHAnsi"/>
                <w:sz w:val="22"/>
                <w:szCs w:val="22"/>
              </w:rPr>
              <w:t>Raise demonstration plots on farmer lands for technology transfer and develop written material for effective extension (</w:t>
            </w:r>
            <w:proofErr w:type="spellStart"/>
            <w:r w:rsidRPr="00EF38B0">
              <w:rPr>
                <w:rFonts w:asciiTheme="minorHAnsi" w:hAnsiTheme="minorHAnsi"/>
                <w:sz w:val="22"/>
                <w:szCs w:val="22"/>
              </w:rPr>
              <w:t>brouchers</w:t>
            </w:r>
            <w:proofErr w:type="spellEnd"/>
            <w:r w:rsidRPr="00EF38B0">
              <w:rPr>
                <w:rFonts w:asciiTheme="minorHAnsi" w:hAnsiTheme="minorHAnsi"/>
                <w:sz w:val="22"/>
                <w:szCs w:val="22"/>
              </w:rPr>
              <w:t>, leaflets, crop calendar as appropriate)</w:t>
            </w:r>
          </w:p>
          <w:p w:rsidR="00493881" w:rsidRPr="00EF38B0" w:rsidRDefault="00C3443D" w:rsidP="00493881">
            <w:pPr>
              <w:pStyle w:val="NormalWeb"/>
              <w:numPr>
                <w:ilvl w:val="0"/>
                <w:numId w:val="17"/>
              </w:numPr>
              <w:spacing w:before="0" w:beforeAutospacing="0" w:after="0" w:afterAutospacing="0"/>
              <w:jc w:val="both"/>
              <w:rPr>
                <w:rFonts w:asciiTheme="minorHAnsi" w:hAnsiTheme="minorHAnsi"/>
              </w:rPr>
            </w:pPr>
            <w:r w:rsidRPr="00EF38B0">
              <w:rPr>
                <w:rFonts w:asciiTheme="minorHAnsi" w:hAnsiTheme="minorHAnsi"/>
                <w:sz w:val="22"/>
                <w:szCs w:val="22"/>
              </w:rPr>
              <w:t>Assist the farmers in environment friendly with especial emphasis on MAPs</w:t>
            </w:r>
          </w:p>
          <w:p w:rsidR="00493881" w:rsidRPr="00EF38B0" w:rsidRDefault="00C3443D" w:rsidP="00493881">
            <w:pPr>
              <w:pStyle w:val="NormalWeb"/>
              <w:numPr>
                <w:ilvl w:val="0"/>
                <w:numId w:val="17"/>
              </w:numPr>
              <w:spacing w:before="0" w:beforeAutospacing="0" w:after="0" w:afterAutospacing="0"/>
              <w:jc w:val="both"/>
              <w:rPr>
                <w:rFonts w:asciiTheme="minorHAnsi" w:hAnsiTheme="minorHAnsi"/>
              </w:rPr>
            </w:pPr>
            <w:r w:rsidRPr="00EF38B0">
              <w:rPr>
                <w:rFonts w:asciiTheme="minorHAnsi" w:hAnsiTheme="minorHAnsi"/>
                <w:sz w:val="22"/>
                <w:szCs w:val="22"/>
              </w:rPr>
              <w:t>Develop and organize training</w:t>
            </w:r>
            <w:r w:rsidR="00493881" w:rsidRPr="00EF38B0">
              <w:rPr>
                <w:rFonts w:asciiTheme="minorHAnsi" w:hAnsiTheme="minorHAnsi"/>
                <w:sz w:val="22"/>
                <w:szCs w:val="22"/>
              </w:rPr>
              <w:t xml:space="preserve"> for community field assistants</w:t>
            </w:r>
            <w:r w:rsidRPr="00EF38B0">
              <w:rPr>
                <w:rFonts w:asciiTheme="minorHAnsi" w:hAnsiTheme="minorHAnsi"/>
                <w:sz w:val="22"/>
                <w:szCs w:val="22"/>
              </w:rPr>
              <w:t>, farmer interest groups in MAPs</w:t>
            </w:r>
          </w:p>
          <w:p w:rsidR="00493881" w:rsidRPr="00EF38B0" w:rsidRDefault="00C3443D" w:rsidP="00493881">
            <w:pPr>
              <w:pStyle w:val="NormalWeb"/>
              <w:numPr>
                <w:ilvl w:val="0"/>
                <w:numId w:val="17"/>
              </w:numPr>
              <w:spacing w:before="0" w:beforeAutospacing="0" w:after="0" w:afterAutospacing="0"/>
              <w:jc w:val="both"/>
              <w:rPr>
                <w:rFonts w:asciiTheme="minorHAnsi" w:hAnsiTheme="minorHAnsi"/>
              </w:rPr>
            </w:pPr>
            <w:r w:rsidRPr="00EF38B0">
              <w:rPr>
                <w:rFonts w:asciiTheme="minorHAnsi" w:hAnsiTheme="minorHAnsi"/>
                <w:sz w:val="22"/>
                <w:szCs w:val="22"/>
              </w:rPr>
              <w:t>Establish and maintain partnerships with local NGO’s, government line agencies and all other relevant stakeholders for assistance of best community training practices</w:t>
            </w:r>
          </w:p>
          <w:p w:rsidR="00493881" w:rsidRPr="00EF38B0" w:rsidRDefault="00C3443D" w:rsidP="00493881">
            <w:pPr>
              <w:pStyle w:val="NormalWeb"/>
              <w:numPr>
                <w:ilvl w:val="0"/>
                <w:numId w:val="17"/>
              </w:numPr>
              <w:spacing w:before="0" w:beforeAutospacing="0" w:after="0" w:afterAutospacing="0"/>
              <w:jc w:val="both"/>
              <w:rPr>
                <w:rFonts w:asciiTheme="minorHAnsi" w:hAnsiTheme="minorHAnsi"/>
              </w:rPr>
            </w:pPr>
            <w:r w:rsidRPr="00EF38B0">
              <w:rPr>
                <w:rFonts w:asciiTheme="minorHAnsi" w:hAnsiTheme="minorHAnsi"/>
                <w:sz w:val="22"/>
                <w:szCs w:val="22"/>
              </w:rPr>
              <w:t>Prepare and submit weekly and monthly progress reports on MAPs and cereal crops being made and implemented.</w:t>
            </w:r>
          </w:p>
          <w:p w:rsidR="00493881" w:rsidRPr="00EF38B0" w:rsidRDefault="00C3443D" w:rsidP="00493881">
            <w:pPr>
              <w:pStyle w:val="NormalWeb"/>
              <w:numPr>
                <w:ilvl w:val="0"/>
                <w:numId w:val="17"/>
              </w:numPr>
              <w:spacing w:before="0" w:beforeAutospacing="0" w:after="0" w:afterAutospacing="0"/>
              <w:jc w:val="both"/>
              <w:rPr>
                <w:rFonts w:asciiTheme="minorHAnsi" w:hAnsiTheme="minorHAnsi"/>
              </w:rPr>
            </w:pPr>
            <w:r w:rsidRPr="00EF38B0">
              <w:rPr>
                <w:rFonts w:asciiTheme="minorHAnsi" w:hAnsiTheme="minorHAnsi"/>
                <w:sz w:val="22"/>
                <w:szCs w:val="22"/>
              </w:rPr>
              <w:t>Guide field assistants in implementing and reporting on field activities regarding MAPs and Cereal crops.</w:t>
            </w:r>
          </w:p>
          <w:p w:rsidR="00493881" w:rsidRPr="00EF38B0" w:rsidRDefault="00C3443D" w:rsidP="00493881">
            <w:pPr>
              <w:pStyle w:val="NormalWeb"/>
              <w:numPr>
                <w:ilvl w:val="0"/>
                <w:numId w:val="17"/>
              </w:numPr>
              <w:spacing w:before="0" w:beforeAutospacing="0" w:after="0" w:afterAutospacing="0"/>
              <w:jc w:val="both"/>
              <w:rPr>
                <w:rFonts w:asciiTheme="minorHAnsi" w:hAnsiTheme="minorHAnsi"/>
              </w:rPr>
            </w:pPr>
            <w:r w:rsidRPr="00EF38B0">
              <w:rPr>
                <w:rFonts w:asciiTheme="minorHAnsi" w:hAnsiTheme="minorHAnsi"/>
                <w:sz w:val="22"/>
                <w:szCs w:val="22"/>
              </w:rPr>
              <w:t>Work together with the M&amp;E department on conducting assessments and establishing monitoring and evaluation systems</w:t>
            </w:r>
          </w:p>
          <w:p w:rsidR="00C3443D" w:rsidRPr="00220873" w:rsidRDefault="00C3443D" w:rsidP="00220873">
            <w:pPr>
              <w:pStyle w:val="NormalWeb"/>
              <w:numPr>
                <w:ilvl w:val="0"/>
                <w:numId w:val="17"/>
              </w:numPr>
              <w:spacing w:before="0" w:beforeAutospacing="0" w:after="0" w:afterAutospacing="0"/>
              <w:jc w:val="both"/>
              <w:rPr>
                <w:rFonts w:asciiTheme="minorHAnsi" w:hAnsiTheme="minorHAnsi"/>
              </w:rPr>
            </w:pPr>
            <w:r w:rsidRPr="00EF38B0">
              <w:rPr>
                <w:rFonts w:asciiTheme="minorHAnsi" w:hAnsiTheme="minorHAnsi"/>
                <w:sz w:val="22"/>
                <w:szCs w:val="22"/>
              </w:rPr>
              <w:t>To develop monthly work plan for self and team as well.</w:t>
            </w:r>
          </w:p>
        </w:tc>
      </w:tr>
      <w:tr w:rsidR="00C3443D" w:rsidRPr="00EF38B0" w:rsidTr="00C3443D">
        <w:trPr>
          <w:tblCellSpacing w:w="15" w:type="dxa"/>
        </w:trPr>
        <w:tc>
          <w:tcPr>
            <w:tcW w:w="0" w:type="auto"/>
            <w:gridSpan w:val="3"/>
            <w:hideMark/>
          </w:tcPr>
          <w:p w:rsidR="00C3443D" w:rsidRPr="00EF38B0" w:rsidRDefault="00C3443D" w:rsidP="00034153">
            <w:pPr>
              <w:spacing w:after="0" w:line="240" w:lineRule="auto"/>
              <w:rPr>
                <w:rFonts w:cs="Times New Roman"/>
                <w:sz w:val="24"/>
                <w:szCs w:val="24"/>
              </w:rPr>
            </w:pPr>
          </w:p>
        </w:tc>
        <w:tc>
          <w:tcPr>
            <w:tcW w:w="0" w:type="auto"/>
            <w:vAlign w:val="center"/>
            <w:hideMark/>
          </w:tcPr>
          <w:p w:rsidR="00C3443D" w:rsidRPr="00EF38B0" w:rsidRDefault="00C3443D" w:rsidP="00034153">
            <w:pPr>
              <w:spacing w:after="0" w:line="240" w:lineRule="auto"/>
              <w:rPr>
                <w:rFonts w:cs="Times New Roman"/>
                <w:sz w:val="24"/>
                <w:szCs w:val="24"/>
              </w:rPr>
            </w:pPr>
          </w:p>
        </w:tc>
      </w:tr>
      <w:tr w:rsidR="00C3443D" w:rsidRPr="00EF38B0" w:rsidTr="00925D0C">
        <w:trPr>
          <w:tblCellSpacing w:w="15" w:type="dxa"/>
        </w:trPr>
        <w:tc>
          <w:tcPr>
            <w:tcW w:w="1458" w:type="pct"/>
            <w:gridSpan w:val="3"/>
            <w:vAlign w:val="center"/>
            <w:hideMark/>
          </w:tcPr>
          <w:p w:rsidR="00C3443D" w:rsidRPr="00EF38B0" w:rsidRDefault="00034153" w:rsidP="00034153">
            <w:pPr>
              <w:spacing w:after="0" w:line="240" w:lineRule="auto"/>
              <w:rPr>
                <w:rFonts w:cs="Times New Roman"/>
                <w:b/>
                <w:sz w:val="24"/>
                <w:szCs w:val="24"/>
              </w:rPr>
            </w:pPr>
            <w:r w:rsidRPr="00EF38B0">
              <w:rPr>
                <w:rStyle w:val="Emphasis"/>
                <w:rFonts w:cs="Times New Roman"/>
                <w:b/>
              </w:rPr>
              <w:t>Organization</w:t>
            </w:r>
          </w:p>
        </w:tc>
        <w:tc>
          <w:tcPr>
            <w:tcW w:w="3495" w:type="pct"/>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W</w:t>
            </w:r>
            <w:r w:rsidR="00AB1759">
              <w:rPr>
                <w:rFonts w:cs="Times New Roman"/>
                <w:b/>
              </w:rPr>
              <w:t xml:space="preserve">orld </w:t>
            </w:r>
            <w:r w:rsidRPr="00EF38B0">
              <w:rPr>
                <w:rFonts w:cs="Times New Roman"/>
                <w:b/>
              </w:rPr>
              <w:t>P</w:t>
            </w:r>
            <w:r w:rsidR="00AB1759">
              <w:rPr>
                <w:rFonts w:cs="Times New Roman"/>
                <w:b/>
              </w:rPr>
              <w:t xml:space="preserve">heasant </w:t>
            </w:r>
            <w:r w:rsidRPr="00EF38B0">
              <w:rPr>
                <w:rFonts w:cs="Times New Roman"/>
                <w:b/>
              </w:rPr>
              <w:t>A</w:t>
            </w:r>
            <w:r w:rsidR="00AB1759">
              <w:rPr>
                <w:rFonts w:cs="Times New Roman"/>
                <w:b/>
              </w:rPr>
              <w:t>ssociation</w:t>
            </w:r>
            <w:r w:rsidRPr="00EF38B0">
              <w:rPr>
                <w:rFonts w:cs="Times New Roman"/>
                <w:b/>
              </w:rPr>
              <w:t xml:space="preserve">-Pakistan </w:t>
            </w:r>
          </w:p>
        </w:tc>
      </w:tr>
      <w:tr w:rsidR="00C3443D" w:rsidRPr="00EF38B0" w:rsidTr="00925D0C">
        <w:trPr>
          <w:tblCellSpacing w:w="15" w:type="dxa"/>
        </w:trPr>
        <w:tc>
          <w:tcPr>
            <w:tcW w:w="1458" w:type="pct"/>
            <w:gridSpan w:val="3"/>
            <w:vAlign w:val="center"/>
            <w:hideMark/>
          </w:tcPr>
          <w:p w:rsidR="00C3443D" w:rsidRPr="00EF38B0" w:rsidRDefault="00034153" w:rsidP="00034153">
            <w:pPr>
              <w:spacing w:after="0" w:line="240" w:lineRule="auto"/>
              <w:rPr>
                <w:rFonts w:cs="Times New Roman"/>
                <w:b/>
                <w:sz w:val="24"/>
                <w:szCs w:val="24"/>
              </w:rPr>
            </w:pPr>
            <w:r w:rsidRPr="00EF38B0">
              <w:rPr>
                <w:rStyle w:val="Emphasis"/>
                <w:rFonts w:cs="Times New Roman"/>
                <w:b/>
              </w:rPr>
              <w:t>Organization</w:t>
            </w:r>
            <w:r w:rsidR="00C3443D" w:rsidRPr="00EF38B0">
              <w:rPr>
                <w:rStyle w:val="Emphasis"/>
                <w:rFonts w:cs="Times New Roman"/>
                <w:b/>
              </w:rPr>
              <w:t xml:space="preserve"> Type</w:t>
            </w:r>
          </w:p>
        </w:tc>
        <w:tc>
          <w:tcPr>
            <w:tcW w:w="3495" w:type="pct"/>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 xml:space="preserve">International NGO  </w:t>
            </w:r>
          </w:p>
        </w:tc>
      </w:tr>
      <w:tr w:rsidR="00C3443D" w:rsidRPr="00EF38B0" w:rsidTr="00C3443D">
        <w:trPr>
          <w:tblCellSpacing w:w="15" w:type="dxa"/>
        </w:trPr>
        <w:tc>
          <w:tcPr>
            <w:tcW w:w="0" w:type="auto"/>
            <w:gridSpan w:val="3"/>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Employer Contact Number</w:t>
            </w:r>
          </w:p>
        </w:tc>
        <w:tc>
          <w:tcPr>
            <w:tcW w:w="0" w:type="auto"/>
            <w:hideMark/>
          </w:tcPr>
          <w:p w:rsidR="00C3443D" w:rsidRPr="00EF38B0" w:rsidRDefault="00C3443D" w:rsidP="00034153">
            <w:pPr>
              <w:spacing w:after="0" w:line="240" w:lineRule="auto"/>
              <w:rPr>
                <w:rFonts w:cs="Times New Roman"/>
                <w:b/>
                <w:sz w:val="24"/>
                <w:szCs w:val="24"/>
              </w:rPr>
            </w:pPr>
            <w:r w:rsidRPr="00EF38B0">
              <w:rPr>
                <w:rFonts w:cs="Times New Roman"/>
                <w:b/>
              </w:rPr>
              <w:t>0998405025</w:t>
            </w:r>
          </w:p>
        </w:tc>
      </w:tr>
      <w:tr w:rsidR="00C3443D" w:rsidRPr="00EF38B0" w:rsidTr="00C3443D">
        <w:trPr>
          <w:tblCellSpacing w:w="15" w:type="dxa"/>
        </w:trPr>
        <w:tc>
          <w:tcPr>
            <w:tcW w:w="0" w:type="auto"/>
            <w:gridSpan w:val="3"/>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lastRenderedPageBreak/>
              <w:t>Designation</w:t>
            </w:r>
          </w:p>
        </w:tc>
        <w:tc>
          <w:tcPr>
            <w:tcW w:w="0" w:type="auto"/>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 xml:space="preserve">Project Coordinator </w:t>
            </w:r>
          </w:p>
        </w:tc>
      </w:tr>
      <w:tr w:rsidR="00C3443D" w:rsidRPr="00EF38B0" w:rsidTr="00C3443D">
        <w:trPr>
          <w:tblCellSpacing w:w="15" w:type="dxa"/>
        </w:trPr>
        <w:tc>
          <w:tcPr>
            <w:tcW w:w="0" w:type="auto"/>
            <w:gridSpan w:val="3"/>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Location</w:t>
            </w:r>
          </w:p>
        </w:tc>
        <w:tc>
          <w:tcPr>
            <w:tcW w:w="0" w:type="auto"/>
            <w:vAlign w:val="center"/>
            <w:hideMark/>
          </w:tcPr>
          <w:p w:rsidR="00C3443D" w:rsidRPr="00EF38B0" w:rsidRDefault="00C3443D" w:rsidP="000D0573">
            <w:pPr>
              <w:spacing w:after="0" w:line="240" w:lineRule="auto"/>
              <w:rPr>
                <w:rFonts w:cs="Times New Roman"/>
                <w:b/>
                <w:sz w:val="24"/>
                <w:szCs w:val="24"/>
              </w:rPr>
            </w:pPr>
            <w:r w:rsidRPr="00EF38B0">
              <w:rPr>
                <w:rFonts w:cs="Times New Roman"/>
                <w:b/>
              </w:rPr>
              <w:t xml:space="preserve">Conservation Center, </w:t>
            </w:r>
            <w:proofErr w:type="spellStart"/>
            <w:r w:rsidRPr="00EF38B0">
              <w:rPr>
                <w:rFonts w:cs="Times New Roman"/>
                <w:b/>
              </w:rPr>
              <w:t>Palas</w:t>
            </w:r>
            <w:proofErr w:type="spellEnd"/>
            <w:r w:rsidRPr="00EF38B0">
              <w:rPr>
                <w:rFonts w:cs="Times New Roman"/>
                <w:b/>
              </w:rPr>
              <w:t xml:space="preserve"> Valley, </w:t>
            </w:r>
            <w:r w:rsidR="00405272" w:rsidRPr="00EF38B0">
              <w:rPr>
                <w:rFonts w:cs="Times New Roman"/>
                <w:b/>
              </w:rPr>
              <w:t>District</w:t>
            </w:r>
            <w:r w:rsidRPr="00EF38B0">
              <w:rPr>
                <w:rFonts w:cs="Times New Roman"/>
                <w:b/>
              </w:rPr>
              <w:t xml:space="preserve"> </w:t>
            </w:r>
            <w:proofErr w:type="spellStart"/>
            <w:r w:rsidRPr="00EF38B0">
              <w:rPr>
                <w:rFonts w:cs="Times New Roman"/>
                <w:b/>
              </w:rPr>
              <w:t>Kohistan</w:t>
            </w:r>
            <w:proofErr w:type="spellEnd"/>
            <w:r w:rsidRPr="00EF38B0">
              <w:rPr>
                <w:rFonts w:cs="Times New Roman"/>
                <w:b/>
              </w:rPr>
              <w:t xml:space="preserve">, </w:t>
            </w:r>
            <w:r w:rsidR="00D075ED" w:rsidRPr="00EF38B0">
              <w:rPr>
                <w:rFonts w:cs="Times New Roman"/>
                <w:b/>
              </w:rPr>
              <w:t xml:space="preserve">Khyber </w:t>
            </w:r>
            <w:proofErr w:type="spellStart"/>
            <w:r w:rsidR="00D075ED" w:rsidRPr="00EF38B0">
              <w:rPr>
                <w:rFonts w:cs="Times New Roman"/>
                <w:b/>
              </w:rPr>
              <w:t>Pakt</w:t>
            </w:r>
            <w:r w:rsidR="000D0573" w:rsidRPr="00EF38B0">
              <w:rPr>
                <w:rFonts w:cs="Times New Roman"/>
                <w:b/>
              </w:rPr>
              <w:t>u</w:t>
            </w:r>
            <w:r w:rsidR="00D075ED" w:rsidRPr="00EF38B0">
              <w:rPr>
                <w:rFonts w:cs="Times New Roman"/>
                <w:b/>
              </w:rPr>
              <w:t>nkhwa</w:t>
            </w:r>
            <w:proofErr w:type="spellEnd"/>
            <w:r w:rsidRPr="00EF38B0">
              <w:rPr>
                <w:rFonts w:cs="Times New Roman"/>
                <w:b/>
              </w:rPr>
              <w:t xml:space="preserve">, Pakistan </w:t>
            </w:r>
          </w:p>
        </w:tc>
      </w:tr>
      <w:tr w:rsidR="00C3443D" w:rsidRPr="00EF38B0" w:rsidTr="00C3443D">
        <w:trPr>
          <w:tblCellSpacing w:w="15" w:type="dxa"/>
        </w:trPr>
        <w:tc>
          <w:tcPr>
            <w:tcW w:w="0" w:type="auto"/>
            <w:gridSpan w:val="3"/>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Type of Experience</w:t>
            </w:r>
          </w:p>
        </w:tc>
        <w:tc>
          <w:tcPr>
            <w:tcW w:w="0" w:type="auto"/>
            <w:vAlign w:val="center"/>
            <w:hideMark/>
          </w:tcPr>
          <w:p w:rsidR="00C3443D" w:rsidRPr="00EF38B0" w:rsidRDefault="00C3443D" w:rsidP="00161946">
            <w:pPr>
              <w:spacing w:after="0" w:line="240" w:lineRule="auto"/>
              <w:rPr>
                <w:rFonts w:cs="Times New Roman"/>
                <w:b/>
                <w:sz w:val="24"/>
                <w:szCs w:val="24"/>
              </w:rPr>
            </w:pPr>
            <w:r w:rsidRPr="00EF38B0">
              <w:rPr>
                <w:rFonts w:cs="Times New Roman"/>
                <w:b/>
              </w:rPr>
              <w:t>Full Time</w:t>
            </w:r>
            <w:r w:rsidR="00161946" w:rsidRPr="00EF38B0">
              <w:rPr>
                <w:rFonts w:cs="Times New Roman"/>
                <w:b/>
              </w:rPr>
              <w:t xml:space="preserve"> </w:t>
            </w:r>
          </w:p>
        </w:tc>
      </w:tr>
      <w:tr w:rsidR="00C3443D" w:rsidRPr="00EF38B0" w:rsidTr="00C3443D">
        <w:trPr>
          <w:tblCellSpacing w:w="15" w:type="dxa"/>
        </w:trPr>
        <w:tc>
          <w:tcPr>
            <w:tcW w:w="0" w:type="auto"/>
            <w:gridSpan w:val="3"/>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Tenure</w:t>
            </w:r>
          </w:p>
        </w:tc>
        <w:tc>
          <w:tcPr>
            <w:tcW w:w="0" w:type="auto"/>
            <w:vAlign w:val="center"/>
            <w:hideMark/>
          </w:tcPr>
          <w:p w:rsidR="00C3443D" w:rsidRPr="00EF38B0" w:rsidRDefault="00D075ED" w:rsidP="00F06149">
            <w:pPr>
              <w:spacing w:after="0" w:line="240" w:lineRule="auto"/>
              <w:rPr>
                <w:rFonts w:cs="Times New Roman"/>
                <w:b/>
                <w:sz w:val="24"/>
                <w:szCs w:val="24"/>
              </w:rPr>
            </w:pPr>
            <w:r w:rsidRPr="00EF38B0">
              <w:rPr>
                <w:rFonts w:cs="Times New Roman"/>
                <w:b/>
              </w:rPr>
              <w:t>Jan</w:t>
            </w:r>
            <w:r w:rsidR="00F06149">
              <w:rPr>
                <w:rFonts w:cs="Times New Roman"/>
                <w:b/>
              </w:rPr>
              <w:t xml:space="preserve">. </w:t>
            </w:r>
            <w:r w:rsidR="00C3443D" w:rsidRPr="00EF38B0">
              <w:rPr>
                <w:rFonts w:cs="Times New Roman"/>
                <w:b/>
              </w:rPr>
              <w:t>200</w:t>
            </w:r>
            <w:r w:rsidR="0033426C" w:rsidRPr="00EF38B0">
              <w:rPr>
                <w:rFonts w:cs="Times New Roman"/>
                <w:b/>
              </w:rPr>
              <w:t>5</w:t>
            </w:r>
            <w:r w:rsidR="00C3443D" w:rsidRPr="00EF38B0">
              <w:rPr>
                <w:rFonts w:cs="Times New Roman"/>
                <w:b/>
              </w:rPr>
              <w:t xml:space="preserve"> To Apr</w:t>
            </w:r>
            <w:r w:rsidR="00F06149">
              <w:rPr>
                <w:rFonts w:cs="Times New Roman"/>
                <w:b/>
              </w:rPr>
              <w:t xml:space="preserve">. </w:t>
            </w:r>
            <w:r w:rsidR="00C3443D" w:rsidRPr="00EF38B0">
              <w:rPr>
                <w:rFonts w:cs="Times New Roman"/>
                <w:b/>
              </w:rPr>
              <w:t xml:space="preserve">2007 </w:t>
            </w:r>
          </w:p>
        </w:tc>
      </w:tr>
      <w:tr w:rsidR="00C3443D" w:rsidRPr="00EF38B0" w:rsidTr="00C3443D">
        <w:trPr>
          <w:tblCellSpacing w:w="15" w:type="dxa"/>
        </w:trPr>
        <w:tc>
          <w:tcPr>
            <w:tcW w:w="0" w:type="auto"/>
            <w:gridSpan w:val="3"/>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Description</w:t>
            </w:r>
          </w:p>
        </w:tc>
        <w:tc>
          <w:tcPr>
            <w:tcW w:w="0" w:type="auto"/>
            <w:vAlign w:val="center"/>
            <w:hideMark/>
          </w:tcPr>
          <w:p w:rsidR="00514B26" w:rsidRPr="00EF38B0" w:rsidRDefault="00C3443D" w:rsidP="00514B26">
            <w:pPr>
              <w:pStyle w:val="NormalWeb"/>
              <w:numPr>
                <w:ilvl w:val="0"/>
                <w:numId w:val="5"/>
              </w:numPr>
              <w:spacing w:after="0" w:afterAutospacing="0"/>
              <w:rPr>
                <w:rFonts w:asciiTheme="minorHAnsi" w:hAnsiTheme="minorHAnsi"/>
              </w:rPr>
            </w:pPr>
            <w:r w:rsidRPr="00EF38B0">
              <w:rPr>
                <w:rFonts w:asciiTheme="minorHAnsi" w:hAnsiTheme="minorHAnsi"/>
                <w:sz w:val="22"/>
                <w:szCs w:val="22"/>
              </w:rPr>
              <w:t>Planning, preparation of work plan</w:t>
            </w:r>
            <w:r w:rsidR="00514B26" w:rsidRPr="00EF38B0">
              <w:rPr>
                <w:rFonts w:asciiTheme="minorHAnsi" w:hAnsiTheme="minorHAnsi"/>
                <w:sz w:val="22"/>
                <w:szCs w:val="22"/>
              </w:rPr>
              <w:t>s, budgets and progress reports</w:t>
            </w:r>
          </w:p>
          <w:p w:rsidR="00514B26" w:rsidRPr="00EF38B0" w:rsidRDefault="00C3443D" w:rsidP="00514B26">
            <w:pPr>
              <w:pStyle w:val="NormalWeb"/>
              <w:numPr>
                <w:ilvl w:val="0"/>
                <w:numId w:val="5"/>
              </w:numPr>
              <w:spacing w:after="0" w:afterAutospacing="0"/>
              <w:rPr>
                <w:rFonts w:asciiTheme="minorHAnsi" w:hAnsiTheme="minorHAnsi"/>
              </w:rPr>
            </w:pPr>
            <w:r w:rsidRPr="00EF38B0">
              <w:rPr>
                <w:rFonts w:asciiTheme="minorHAnsi" w:hAnsiTheme="minorHAnsi"/>
                <w:sz w:val="22"/>
                <w:szCs w:val="22"/>
              </w:rPr>
              <w:t>Awareness raising campaign</w:t>
            </w:r>
            <w:r w:rsidR="00220873">
              <w:rPr>
                <w:rFonts w:asciiTheme="minorHAnsi" w:hAnsiTheme="minorHAnsi"/>
                <w:sz w:val="22"/>
                <w:szCs w:val="22"/>
              </w:rPr>
              <w:t xml:space="preserve"> regarding the NTFPs and </w:t>
            </w:r>
            <w:proofErr w:type="spellStart"/>
            <w:r w:rsidR="00220873">
              <w:rPr>
                <w:rFonts w:asciiTheme="minorHAnsi" w:hAnsiTheme="minorHAnsi"/>
                <w:sz w:val="22"/>
                <w:szCs w:val="22"/>
              </w:rPr>
              <w:t>Chalghoza</w:t>
            </w:r>
            <w:proofErr w:type="spellEnd"/>
            <w:r w:rsidR="00220873">
              <w:rPr>
                <w:rFonts w:asciiTheme="minorHAnsi" w:hAnsiTheme="minorHAnsi"/>
                <w:sz w:val="22"/>
                <w:szCs w:val="22"/>
              </w:rPr>
              <w:t xml:space="preserve"> nuts and its importance</w:t>
            </w:r>
          </w:p>
          <w:p w:rsidR="00514B26" w:rsidRPr="00925D0C" w:rsidRDefault="00514B26" w:rsidP="00514B26">
            <w:pPr>
              <w:pStyle w:val="NormalWeb"/>
              <w:numPr>
                <w:ilvl w:val="0"/>
                <w:numId w:val="5"/>
              </w:numPr>
              <w:spacing w:after="0" w:afterAutospacing="0"/>
              <w:rPr>
                <w:rFonts w:asciiTheme="minorHAnsi" w:hAnsiTheme="minorHAnsi"/>
              </w:rPr>
            </w:pPr>
            <w:r w:rsidRPr="00925D0C">
              <w:rPr>
                <w:rFonts w:asciiTheme="minorHAnsi" w:hAnsiTheme="minorHAnsi"/>
                <w:sz w:val="22"/>
                <w:szCs w:val="22"/>
              </w:rPr>
              <w:t>P</w:t>
            </w:r>
            <w:r w:rsidR="00C3443D" w:rsidRPr="00925D0C">
              <w:rPr>
                <w:rFonts w:asciiTheme="minorHAnsi" w:hAnsiTheme="minorHAnsi"/>
                <w:sz w:val="22"/>
                <w:szCs w:val="22"/>
              </w:rPr>
              <w:t>reparation of awareness raising material</w:t>
            </w:r>
            <w:r w:rsidR="00220873" w:rsidRPr="00925D0C">
              <w:rPr>
                <w:rFonts w:asciiTheme="minorHAnsi" w:hAnsiTheme="minorHAnsi"/>
                <w:sz w:val="22"/>
                <w:szCs w:val="22"/>
              </w:rPr>
              <w:t xml:space="preserve"> for the promotion and conservation of </w:t>
            </w:r>
            <w:proofErr w:type="spellStart"/>
            <w:r w:rsidR="00220873" w:rsidRPr="00925D0C">
              <w:rPr>
                <w:rFonts w:asciiTheme="minorHAnsi" w:hAnsiTheme="minorHAnsi"/>
                <w:sz w:val="22"/>
                <w:szCs w:val="22"/>
              </w:rPr>
              <w:t>Chalghoza</w:t>
            </w:r>
            <w:proofErr w:type="spellEnd"/>
            <w:r w:rsidR="00220873" w:rsidRPr="00925D0C">
              <w:rPr>
                <w:rFonts w:asciiTheme="minorHAnsi" w:hAnsiTheme="minorHAnsi"/>
                <w:sz w:val="22"/>
                <w:szCs w:val="22"/>
              </w:rPr>
              <w:t xml:space="preserve"> forests and other NTFPs of </w:t>
            </w:r>
            <w:proofErr w:type="spellStart"/>
            <w:r w:rsidR="00220873" w:rsidRPr="00925D0C">
              <w:rPr>
                <w:rFonts w:asciiTheme="minorHAnsi" w:hAnsiTheme="minorHAnsi"/>
                <w:sz w:val="22"/>
                <w:szCs w:val="22"/>
              </w:rPr>
              <w:t>Palas</w:t>
            </w:r>
            <w:proofErr w:type="spellEnd"/>
            <w:r w:rsidR="00220873" w:rsidRPr="00925D0C">
              <w:rPr>
                <w:rFonts w:asciiTheme="minorHAnsi" w:hAnsiTheme="minorHAnsi"/>
                <w:sz w:val="22"/>
                <w:szCs w:val="22"/>
              </w:rPr>
              <w:t xml:space="preserve"> Valley</w:t>
            </w:r>
          </w:p>
          <w:p w:rsidR="00514B26" w:rsidRPr="00925D0C" w:rsidRDefault="00C3443D" w:rsidP="00514B26">
            <w:pPr>
              <w:pStyle w:val="NormalWeb"/>
              <w:numPr>
                <w:ilvl w:val="0"/>
                <w:numId w:val="5"/>
              </w:numPr>
              <w:spacing w:after="0" w:afterAutospacing="0"/>
              <w:rPr>
                <w:rFonts w:asciiTheme="minorHAnsi" w:hAnsiTheme="minorHAnsi"/>
              </w:rPr>
            </w:pPr>
            <w:r w:rsidRPr="00925D0C">
              <w:rPr>
                <w:rFonts w:asciiTheme="minorHAnsi" w:hAnsiTheme="minorHAnsi"/>
                <w:sz w:val="22"/>
                <w:szCs w:val="22"/>
              </w:rPr>
              <w:t>Facilitate, guide and supervise field staff in collection of data regarding NTFPs</w:t>
            </w:r>
            <w:r w:rsidR="00220873" w:rsidRPr="00925D0C">
              <w:rPr>
                <w:rFonts w:asciiTheme="minorHAnsi" w:hAnsiTheme="minorHAnsi"/>
                <w:sz w:val="22"/>
                <w:szCs w:val="22"/>
              </w:rPr>
              <w:t xml:space="preserve"> and </w:t>
            </w:r>
            <w:proofErr w:type="spellStart"/>
            <w:r w:rsidR="00220873" w:rsidRPr="00925D0C">
              <w:rPr>
                <w:rFonts w:asciiTheme="minorHAnsi" w:hAnsiTheme="minorHAnsi"/>
                <w:sz w:val="22"/>
                <w:szCs w:val="22"/>
              </w:rPr>
              <w:t>Chalghoza</w:t>
            </w:r>
            <w:proofErr w:type="spellEnd"/>
            <w:r w:rsidR="00220873" w:rsidRPr="00925D0C">
              <w:rPr>
                <w:rFonts w:asciiTheme="minorHAnsi" w:hAnsiTheme="minorHAnsi"/>
                <w:sz w:val="22"/>
                <w:szCs w:val="22"/>
              </w:rPr>
              <w:t xml:space="preserve"> Forests and its utilization</w:t>
            </w:r>
          </w:p>
          <w:p w:rsidR="00514B26" w:rsidRPr="00925D0C" w:rsidRDefault="00C3443D" w:rsidP="00514B26">
            <w:pPr>
              <w:pStyle w:val="NormalWeb"/>
              <w:numPr>
                <w:ilvl w:val="0"/>
                <w:numId w:val="5"/>
              </w:numPr>
              <w:spacing w:after="0" w:afterAutospacing="0"/>
              <w:rPr>
                <w:rFonts w:asciiTheme="minorHAnsi" w:hAnsiTheme="minorHAnsi"/>
              </w:rPr>
            </w:pPr>
            <w:r w:rsidRPr="00925D0C">
              <w:rPr>
                <w:rFonts w:asciiTheme="minorHAnsi" w:hAnsiTheme="minorHAnsi"/>
                <w:sz w:val="22"/>
                <w:szCs w:val="22"/>
              </w:rPr>
              <w:t>Conduct demonstration activities</w:t>
            </w:r>
            <w:r w:rsidR="00220873" w:rsidRPr="00925D0C">
              <w:rPr>
                <w:rFonts w:asciiTheme="minorHAnsi" w:hAnsiTheme="minorHAnsi"/>
                <w:sz w:val="22"/>
                <w:szCs w:val="22"/>
              </w:rPr>
              <w:t xml:space="preserve">, forest protection, use and collection of NTFPs and </w:t>
            </w:r>
            <w:proofErr w:type="spellStart"/>
            <w:r w:rsidR="00220873" w:rsidRPr="00925D0C">
              <w:rPr>
                <w:rFonts w:asciiTheme="minorHAnsi" w:hAnsiTheme="minorHAnsi"/>
                <w:sz w:val="22"/>
                <w:szCs w:val="22"/>
              </w:rPr>
              <w:t>Chalghoza</w:t>
            </w:r>
            <w:proofErr w:type="spellEnd"/>
          </w:p>
          <w:p w:rsidR="00514B26" w:rsidRPr="00925D0C" w:rsidRDefault="00405272" w:rsidP="00C23B3F">
            <w:pPr>
              <w:pStyle w:val="NormalWeb"/>
              <w:numPr>
                <w:ilvl w:val="0"/>
                <w:numId w:val="5"/>
              </w:numPr>
              <w:spacing w:after="0" w:afterAutospacing="0"/>
              <w:rPr>
                <w:rFonts w:asciiTheme="minorHAnsi" w:hAnsiTheme="minorHAnsi"/>
              </w:rPr>
            </w:pPr>
            <w:r w:rsidRPr="00925D0C">
              <w:rPr>
                <w:rFonts w:asciiTheme="minorHAnsi" w:hAnsiTheme="minorHAnsi"/>
                <w:sz w:val="22"/>
                <w:szCs w:val="22"/>
              </w:rPr>
              <w:t>Organized</w:t>
            </w:r>
            <w:r w:rsidR="00D05D66" w:rsidRPr="00925D0C">
              <w:rPr>
                <w:rFonts w:asciiTheme="minorHAnsi" w:hAnsiTheme="minorHAnsi"/>
                <w:sz w:val="22"/>
                <w:szCs w:val="22"/>
              </w:rPr>
              <w:t xml:space="preserve"> need based trainin</w:t>
            </w:r>
            <w:r w:rsidR="00C3443D" w:rsidRPr="00925D0C">
              <w:rPr>
                <w:rFonts w:asciiTheme="minorHAnsi" w:hAnsiTheme="minorHAnsi"/>
                <w:sz w:val="22"/>
                <w:szCs w:val="22"/>
              </w:rPr>
              <w:t xml:space="preserve">gs </w:t>
            </w:r>
            <w:r w:rsidR="00C23B3F" w:rsidRPr="00925D0C">
              <w:rPr>
                <w:rFonts w:asciiTheme="minorHAnsi" w:hAnsiTheme="minorHAnsi"/>
                <w:sz w:val="22"/>
                <w:szCs w:val="22"/>
              </w:rPr>
              <w:t>(</w:t>
            </w:r>
            <w:proofErr w:type="spellStart"/>
            <w:r w:rsidR="00C23B3F" w:rsidRPr="00925D0C">
              <w:rPr>
                <w:rFonts w:asciiTheme="minorHAnsi" w:hAnsiTheme="minorHAnsi"/>
                <w:sz w:val="22"/>
                <w:szCs w:val="22"/>
              </w:rPr>
              <w:t>Chalghoza</w:t>
            </w:r>
            <w:proofErr w:type="spellEnd"/>
            <w:r w:rsidR="00C23B3F" w:rsidRPr="00925D0C">
              <w:rPr>
                <w:rFonts w:asciiTheme="minorHAnsi" w:hAnsiTheme="minorHAnsi"/>
                <w:sz w:val="22"/>
                <w:szCs w:val="22"/>
              </w:rPr>
              <w:t xml:space="preserve"> harvesting, value addition and Marketing) </w:t>
            </w:r>
            <w:r w:rsidR="00C3443D" w:rsidRPr="00925D0C">
              <w:rPr>
                <w:rFonts w:asciiTheme="minorHAnsi" w:hAnsiTheme="minorHAnsi"/>
                <w:sz w:val="22"/>
                <w:szCs w:val="22"/>
              </w:rPr>
              <w:t xml:space="preserve">and </w:t>
            </w:r>
            <w:r w:rsidRPr="00925D0C">
              <w:rPr>
                <w:rFonts w:asciiTheme="minorHAnsi" w:hAnsiTheme="minorHAnsi"/>
                <w:sz w:val="22"/>
                <w:szCs w:val="22"/>
              </w:rPr>
              <w:t>exposure</w:t>
            </w:r>
            <w:r w:rsidR="00C3443D" w:rsidRPr="00925D0C">
              <w:rPr>
                <w:rFonts w:asciiTheme="minorHAnsi" w:hAnsiTheme="minorHAnsi"/>
                <w:sz w:val="22"/>
                <w:szCs w:val="22"/>
              </w:rPr>
              <w:t xml:space="preserve"> visits for NTFPs</w:t>
            </w:r>
            <w:r w:rsidR="00C23B3F" w:rsidRPr="00925D0C">
              <w:rPr>
                <w:rFonts w:asciiTheme="minorHAnsi" w:hAnsiTheme="minorHAnsi"/>
                <w:sz w:val="22"/>
                <w:szCs w:val="22"/>
              </w:rPr>
              <w:t xml:space="preserve"> and </w:t>
            </w:r>
            <w:proofErr w:type="spellStart"/>
            <w:r w:rsidR="00C23B3F" w:rsidRPr="00925D0C">
              <w:rPr>
                <w:rFonts w:asciiTheme="minorHAnsi" w:hAnsiTheme="minorHAnsi"/>
                <w:sz w:val="22"/>
                <w:szCs w:val="22"/>
              </w:rPr>
              <w:t>chalghoza</w:t>
            </w:r>
            <w:proofErr w:type="spellEnd"/>
            <w:r w:rsidR="00C3443D" w:rsidRPr="00925D0C">
              <w:rPr>
                <w:rFonts w:asciiTheme="minorHAnsi" w:hAnsiTheme="minorHAnsi"/>
                <w:sz w:val="22"/>
                <w:szCs w:val="22"/>
              </w:rPr>
              <w:t xml:space="preserve"> collectors and CBOs</w:t>
            </w:r>
            <w:r w:rsidR="00C23B3F" w:rsidRPr="00925D0C">
              <w:rPr>
                <w:rFonts w:asciiTheme="minorHAnsi" w:hAnsiTheme="minorHAnsi"/>
                <w:sz w:val="22"/>
                <w:szCs w:val="22"/>
              </w:rPr>
              <w:t xml:space="preserve"> to the potential markets like </w:t>
            </w:r>
            <w:proofErr w:type="spellStart"/>
            <w:r w:rsidR="00C23B3F" w:rsidRPr="00925D0C">
              <w:rPr>
                <w:rFonts w:asciiTheme="minorHAnsi" w:hAnsiTheme="minorHAnsi"/>
                <w:sz w:val="22"/>
                <w:szCs w:val="22"/>
              </w:rPr>
              <w:t>Bannu</w:t>
            </w:r>
            <w:proofErr w:type="spellEnd"/>
            <w:r w:rsidR="00C23B3F" w:rsidRPr="00925D0C">
              <w:rPr>
                <w:rFonts w:asciiTheme="minorHAnsi" w:hAnsiTheme="minorHAnsi"/>
                <w:sz w:val="22"/>
                <w:szCs w:val="22"/>
              </w:rPr>
              <w:t xml:space="preserve">, D. I. Khan, </w:t>
            </w:r>
            <w:proofErr w:type="spellStart"/>
            <w:r w:rsidR="00C23B3F" w:rsidRPr="00925D0C">
              <w:rPr>
                <w:rFonts w:asciiTheme="minorHAnsi" w:hAnsiTheme="minorHAnsi"/>
                <w:sz w:val="22"/>
                <w:szCs w:val="22"/>
              </w:rPr>
              <w:t>Zhob</w:t>
            </w:r>
            <w:proofErr w:type="spellEnd"/>
            <w:r w:rsidR="00C23B3F" w:rsidRPr="00925D0C">
              <w:rPr>
                <w:rFonts w:asciiTheme="minorHAnsi" w:hAnsiTheme="minorHAnsi"/>
                <w:sz w:val="22"/>
                <w:szCs w:val="22"/>
              </w:rPr>
              <w:t>, Quetta, Rawalpindi and Lahore</w:t>
            </w:r>
            <w:r w:rsidR="00C3443D" w:rsidRPr="00925D0C">
              <w:rPr>
                <w:rFonts w:asciiTheme="minorHAnsi" w:hAnsiTheme="minorHAnsi"/>
                <w:sz w:val="22"/>
                <w:szCs w:val="22"/>
              </w:rPr>
              <w:t>.</w:t>
            </w:r>
          </w:p>
          <w:p w:rsidR="00514B26" w:rsidRPr="00EF38B0" w:rsidRDefault="00C3443D" w:rsidP="00514B26">
            <w:pPr>
              <w:pStyle w:val="NormalWeb"/>
              <w:numPr>
                <w:ilvl w:val="0"/>
                <w:numId w:val="5"/>
              </w:numPr>
              <w:spacing w:after="0" w:afterAutospacing="0"/>
              <w:rPr>
                <w:rFonts w:asciiTheme="minorHAnsi" w:hAnsiTheme="minorHAnsi"/>
              </w:rPr>
            </w:pPr>
            <w:r w:rsidRPr="00EF38B0">
              <w:rPr>
                <w:rFonts w:asciiTheme="minorHAnsi" w:hAnsiTheme="minorHAnsi"/>
                <w:sz w:val="22"/>
                <w:szCs w:val="22"/>
              </w:rPr>
              <w:t>Conduct regular field trips for execution of project activities.</w:t>
            </w:r>
          </w:p>
          <w:p w:rsidR="00C3443D" w:rsidRPr="00EF38B0" w:rsidRDefault="00C3443D" w:rsidP="00514B26">
            <w:pPr>
              <w:pStyle w:val="NormalWeb"/>
              <w:numPr>
                <w:ilvl w:val="0"/>
                <w:numId w:val="5"/>
              </w:numPr>
              <w:spacing w:after="0" w:afterAutospacing="0"/>
              <w:rPr>
                <w:rFonts w:asciiTheme="minorHAnsi" w:hAnsiTheme="minorHAnsi"/>
              </w:rPr>
            </w:pPr>
            <w:r w:rsidRPr="00EF38B0">
              <w:rPr>
                <w:rFonts w:asciiTheme="minorHAnsi" w:hAnsiTheme="minorHAnsi"/>
                <w:sz w:val="22"/>
                <w:szCs w:val="22"/>
              </w:rPr>
              <w:t xml:space="preserve">Facilitate community organization and the participatory planning process in the project area, and establish working relationships with partner organizations </w:t>
            </w:r>
          </w:p>
        </w:tc>
      </w:tr>
      <w:tr w:rsidR="00C3443D" w:rsidRPr="00EF38B0" w:rsidTr="00C3443D">
        <w:trPr>
          <w:tblCellSpacing w:w="15" w:type="dxa"/>
        </w:trPr>
        <w:tc>
          <w:tcPr>
            <w:tcW w:w="0" w:type="auto"/>
            <w:gridSpan w:val="3"/>
            <w:hideMark/>
          </w:tcPr>
          <w:p w:rsidR="00C3443D" w:rsidRPr="00EF38B0" w:rsidRDefault="00C3443D" w:rsidP="00034153">
            <w:pPr>
              <w:spacing w:after="0" w:line="240" w:lineRule="auto"/>
              <w:rPr>
                <w:rFonts w:cs="Times New Roman"/>
                <w:sz w:val="24"/>
                <w:szCs w:val="24"/>
              </w:rPr>
            </w:pPr>
          </w:p>
        </w:tc>
        <w:tc>
          <w:tcPr>
            <w:tcW w:w="0" w:type="auto"/>
            <w:vAlign w:val="center"/>
            <w:hideMark/>
          </w:tcPr>
          <w:p w:rsidR="00C3443D" w:rsidRPr="00EF38B0" w:rsidRDefault="00C3443D" w:rsidP="00034153">
            <w:pPr>
              <w:spacing w:after="0" w:line="240" w:lineRule="auto"/>
              <w:rPr>
                <w:rFonts w:cs="Times New Roman"/>
                <w:sz w:val="24"/>
                <w:szCs w:val="24"/>
              </w:rPr>
            </w:pPr>
          </w:p>
        </w:tc>
      </w:tr>
      <w:tr w:rsidR="00C3443D" w:rsidRPr="00EF38B0" w:rsidTr="00925D0C">
        <w:trPr>
          <w:tblCellSpacing w:w="15" w:type="dxa"/>
        </w:trPr>
        <w:tc>
          <w:tcPr>
            <w:tcW w:w="1458" w:type="pct"/>
            <w:gridSpan w:val="3"/>
            <w:vAlign w:val="center"/>
            <w:hideMark/>
          </w:tcPr>
          <w:p w:rsidR="00C3443D" w:rsidRPr="00EF38B0" w:rsidRDefault="00034153" w:rsidP="00034153">
            <w:pPr>
              <w:spacing w:after="0" w:line="240" w:lineRule="auto"/>
              <w:rPr>
                <w:rFonts w:cs="Times New Roman"/>
                <w:b/>
                <w:sz w:val="24"/>
                <w:szCs w:val="24"/>
              </w:rPr>
            </w:pPr>
            <w:r w:rsidRPr="00EF38B0">
              <w:rPr>
                <w:rStyle w:val="Emphasis"/>
                <w:rFonts w:cs="Times New Roman"/>
                <w:b/>
              </w:rPr>
              <w:t>Organization</w:t>
            </w:r>
          </w:p>
        </w:tc>
        <w:tc>
          <w:tcPr>
            <w:tcW w:w="3495" w:type="pct"/>
            <w:vAlign w:val="center"/>
            <w:hideMark/>
          </w:tcPr>
          <w:p w:rsidR="00C3443D" w:rsidRPr="00EF38B0" w:rsidRDefault="00D3116B" w:rsidP="00D3116B">
            <w:pPr>
              <w:spacing w:after="0" w:line="240" w:lineRule="auto"/>
              <w:rPr>
                <w:rFonts w:cs="Times New Roman"/>
                <w:b/>
                <w:sz w:val="24"/>
                <w:szCs w:val="24"/>
              </w:rPr>
            </w:pPr>
            <w:r>
              <w:rPr>
                <w:rFonts w:cs="Times New Roman"/>
                <w:b/>
              </w:rPr>
              <w:t>Forest Department of Khyber Pakhtunkhwa</w:t>
            </w:r>
            <w:r w:rsidR="00C3443D" w:rsidRPr="00EF38B0">
              <w:rPr>
                <w:rFonts w:cs="Times New Roman"/>
                <w:b/>
              </w:rPr>
              <w:t xml:space="preserve"> </w:t>
            </w:r>
          </w:p>
        </w:tc>
      </w:tr>
      <w:tr w:rsidR="00C3443D" w:rsidRPr="00EF38B0" w:rsidTr="00925D0C">
        <w:trPr>
          <w:tblCellSpacing w:w="15" w:type="dxa"/>
        </w:trPr>
        <w:tc>
          <w:tcPr>
            <w:tcW w:w="1458" w:type="pct"/>
            <w:gridSpan w:val="3"/>
            <w:vAlign w:val="center"/>
            <w:hideMark/>
          </w:tcPr>
          <w:p w:rsidR="00C3443D" w:rsidRPr="00EF38B0" w:rsidRDefault="00034153" w:rsidP="00034153">
            <w:pPr>
              <w:spacing w:after="0" w:line="240" w:lineRule="auto"/>
              <w:rPr>
                <w:rFonts w:cs="Times New Roman"/>
                <w:b/>
                <w:sz w:val="24"/>
                <w:szCs w:val="24"/>
              </w:rPr>
            </w:pPr>
            <w:r w:rsidRPr="00EF38B0">
              <w:rPr>
                <w:rStyle w:val="Emphasis"/>
                <w:rFonts w:cs="Times New Roman"/>
                <w:b/>
              </w:rPr>
              <w:t>Organization</w:t>
            </w:r>
            <w:r w:rsidR="00C3443D" w:rsidRPr="00EF38B0">
              <w:rPr>
                <w:rStyle w:val="Emphasis"/>
                <w:rFonts w:cs="Times New Roman"/>
                <w:b/>
              </w:rPr>
              <w:t xml:space="preserve"> Type</w:t>
            </w:r>
          </w:p>
        </w:tc>
        <w:tc>
          <w:tcPr>
            <w:tcW w:w="3495" w:type="pct"/>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 xml:space="preserve">Government Department  </w:t>
            </w:r>
          </w:p>
        </w:tc>
      </w:tr>
      <w:tr w:rsidR="00C3443D" w:rsidRPr="00EF38B0" w:rsidTr="00C3443D">
        <w:trPr>
          <w:tblCellSpacing w:w="15" w:type="dxa"/>
        </w:trPr>
        <w:tc>
          <w:tcPr>
            <w:tcW w:w="0" w:type="auto"/>
            <w:gridSpan w:val="3"/>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Employer Contact Number</w:t>
            </w:r>
          </w:p>
        </w:tc>
        <w:tc>
          <w:tcPr>
            <w:tcW w:w="0" w:type="auto"/>
            <w:hideMark/>
          </w:tcPr>
          <w:p w:rsidR="00C3443D" w:rsidRPr="00EF38B0" w:rsidRDefault="00C3443D" w:rsidP="00034153">
            <w:pPr>
              <w:spacing w:after="0" w:line="240" w:lineRule="auto"/>
              <w:rPr>
                <w:rFonts w:cs="Times New Roman"/>
                <w:b/>
                <w:sz w:val="24"/>
                <w:szCs w:val="24"/>
              </w:rPr>
            </w:pPr>
            <w:r w:rsidRPr="00EF38B0">
              <w:rPr>
                <w:rFonts w:cs="Times New Roman"/>
                <w:b/>
              </w:rPr>
              <w:t>+92-91-9210584</w:t>
            </w:r>
          </w:p>
        </w:tc>
      </w:tr>
      <w:tr w:rsidR="00C3443D" w:rsidRPr="00EF38B0" w:rsidTr="00C3443D">
        <w:trPr>
          <w:tblCellSpacing w:w="15" w:type="dxa"/>
        </w:trPr>
        <w:tc>
          <w:tcPr>
            <w:tcW w:w="0" w:type="auto"/>
            <w:gridSpan w:val="3"/>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Designation</w:t>
            </w:r>
          </w:p>
        </w:tc>
        <w:tc>
          <w:tcPr>
            <w:tcW w:w="0" w:type="auto"/>
            <w:vAlign w:val="center"/>
            <w:hideMark/>
          </w:tcPr>
          <w:p w:rsidR="00C3443D" w:rsidRPr="00EF38B0" w:rsidRDefault="00D3116B" w:rsidP="00034153">
            <w:pPr>
              <w:spacing w:after="0" w:line="240" w:lineRule="auto"/>
              <w:rPr>
                <w:rFonts w:cs="Times New Roman"/>
                <w:b/>
                <w:sz w:val="24"/>
                <w:szCs w:val="24"/>
              </w:rPr>
            </w:pPr>
            <w:r>
              <w:rPr>
                <w:rFonts w:cs="Times New Roman"/>
                <w:b/>
              </w:rPr>
              <w:t>Range Forest Officer/</w:t>
            </w:r>
            <w:r w:rsidR="00C3443D" w:rsidRPr="00EF38B0">
              <w:rPr>
                <w:rFonts w:cs="Times New Roman"/>
                <w:b/>
              </w:rPr>
              <w:t xml:space="preserve">Research Officer </w:t>
            </w:r>
          </w:p>
        </w:tc>
      </w:tr>
      <w:tr w:rsidR="00C3443D" w:rsidRPr="00EF38B0" w:rsidTr="00C3443D">
        <w:trPr>
          <w:tblCellSpacing w:w="15" w:type="dxa"/>
        </w:trPr>
        <w:tc>
          <w:tcPr>
            <w:tcW w:w="0" w:type="auto"/>
            <w:gridSpan w:val="3"/>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Location</w:t>
            </w:r>
          </w:p>
        </w:tc>
        <w:tc>
          <w:tcPr>
            <w:tcW w:w="0" w:type="auto"/>
            <w:vAlign w:val="center"/>
            <w:hideMark/>
          </w:tcPr>
          <w:p w:rsidR="00C3443D" w:rsidRPr="00EF38B0" w:rsidRDefault="00EC6AF7" w:rsidP="00D3116B">
            <w:pPr>
              <w:spacing w:after="0" w:line="240" w:lineRule="auto"/>
              <w:rPr>
                <w:rFonts w:cs="Times New Roman"/>
                <w:b/>
                <w:sz w:val="24"/>
                <w:szCs w:val="24"/>
              </w:rPr>
            </w:pPr>
            <w:r w:rsidRPr="00EF38B0">
              <w:rPr>
                <w:rFonts w:cs="Times New Roman"/>
                <w:b/>
              </w:rPr>
              <w:t>KPK</w:t>
            </w:r>
            <w:r w:rsidR="00C3443D" w:rsidRPr="00EF38B0">
              <w:rPr>
                <w:rFonts w:cs="Times New Roman"/>
                <w:b/>
              </w:rPr>
              <w:t xml:space="preserve"> </w:t>
            </w:r>
            <w:r w:rsidR="00D3116B">
              <w:rPr>
                <w:rFonts w:cs="Times New Roman"/>
                <w:b/>
              </w:rPr>
              <w:t>Forest</w:t>
            </w:r>
            <w:r w:rsidR="00C3443D" w:rsidRPr="00EF38B0">
              <w:rPr>
                <w:rFonts w:cs="Times New Roman"/>
                <w:b/>
              </w:rPr>
              <w:t xml:space="preserve"> Department, </w:t>
            </w:r>
            <w:proofErr w:type="spellStart"/>
            <w:r w:rsidR="00C3443D" w:rsidRPr="00EF38B0">
              <w:rPr>
                <w:rFonts w:cs="Times New Roman"/>
                <w:b/>
              </w:rPr>
              <w:t>Shami</w:t>
            </w:r>
            <w:proofErr w:type="spellEnd"/>
            <w:r w:rsidR="00C3443D" w:rsidRPr="00EF38B0">
              <w:rPr>
                <w:rFonts w:cs="Times New Roman"/>
                <w:b/>
              </w:rPr>
              <w:t xml:space="preserve"> Road, Peshawar, </w:t>
            </w:r>
            <w:r w:rsidRPr="00EF38B0">
              <w:rPr>
                <w:rFonts w:cs="Times New Roman"/>
                <w:b/>
              </w:rPr>
              <w:t>Khyber Pakht</w:t>
            </w:r>
            <w:r w:rsidR="000D0573" w:rsidRPr="00EF38B0">
              <w:rPr>
                <w:rFonts w:cs="Times New Roman"/>
                <w:b/>
              </w:rPr>
              <w:t>u</w:t>
            </w:r>
            <w:r w:rsidRPr="00EF38B0">
              <w:rPr>
                <w:rFonts w:cs="Times New Roman"/>
                <w:b/>
              </w:rPr>
              <w:t>nkhwa</w:t>
            </w:r>
            <w:r w:rsidR="00C3443D" w:rsidRPr="00EF38B0">
              <w:rPr>
                <w:rFonts w:cs="Times New Roman"/>
                <w:b/>
              </w:rPr>
              <w:t xml:space="preserve">, Pakistan </w:t>
            </w:r>
          </w:p>
        </w:tc>
      </w:tr>
      <w:tr w:rsidR="00C3443D" w:rsidRPr="00EF38B0" w:rsidTr="00C3443D">
        <w:trPr>
          <w:tblCellSpacing w:w="15" w:type="dxa"/>
        </w:trPr>
        <w:tc>
          <w:tcPr>
            <w:tcW w:w="0" w:type="auto"/>
            <w:gridSpan w:val="3"/>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Type of Experience</w:t>
            </w:r>
          </w:p>
        </w:tc>
        <w:tc>
          <w:tcPr>
            <w:tcW w:w="0" w:type="auto"/>
            <w:vAlign w:val="center"/>
            <w:hideMark/>
          </w:tcPr>
          <w:p w:rsidR="00C3443D" w:rsidRPr="00EF38B0" w:rsidRDefault="00C3443D" w:rsidP="00034153">
            <w:pPr>
              <w:spacing w:after="0" w:line="240" w:lineRule="auto"/>
              <w:rPr>
                <w:rFonts w:cs="Times New Roman"/>
                <w:b/>
                <w:sz w:val="24"/>
                <w:szCs w:val="24"/>
              </w:rPr>
            </w:pPr>
            <w:r w:rsidRPr="00EF38B0">
              <w:rPr>
                <w:rFonts w:cs="Times New Roman"/>
                <w:b/>
              </w:rPr>
              <w:t>Full Time</w:t>
            </w:r>
          </w:p>
        </w:tc>
      </w:tr>
      <w:tr w:rsidR="00C3443D" w:rsidRPr="00EF38B0" w:rsidTr="00C3443D">
        <w:trPr>
          <w:tblCellSpacing w:w="15" w:type="dxa"/>
        </w:trPr>
        <w:tc>
          <w:tcPr>
            <w:tcW w:w="0" w:type="auto"/>
            <w:gridSpan w:val="3"/>
            <w:vAlign w:val="center"/>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Tenure</w:t>
            </w:r>
          </w:p>
        </w:tc>
        <w:tc>
          <w:tcPr>
            <w:tcW w:w="0" w:type="auto"/>
            <w:vAlign w:val="center"/>
            <w:hideMark/>
          </w:tcPr>
          <w:p w:rsidR="00C3443D" w:rsidRPr="00EF38B0" w:rsidRDefault="00F06149" w:rsidP="00F06149">
            <w:pPr>
              <w:spacing w:after="0" w:line="240" w:lineRule="auto"/>
              <w:rPr>
                <w:rFonts w:cs="Times New Roman"/>
                <w:b/>
                <w:sz w:val="24"/>
                <w:szCs w:val="24"/>
              </w:rPr>
            </w:pPr>
            <w:r>
              <w:rPr>
                <w:rFonts w:cs="Times New Roman"/>
                <w:b/>
              </w:rPr>
              <w:t>Jul. 1998</w:t>
            </w:r>
            <w:r w:rsidR="00C3443D" w:rsidRPr="00EF38B0">
              <w:rPr>
                <w:rFonts w:cs="Times New Roman"/>
                <w:b/>
              </w:rPr>
              <w:t xml:space="preserve"> To Dec</w:t>
            </w:r>
            <w:r>
              <w:rPr>
                <w:rFonts w:cs="Times New Roman"/>
                <w:b/>
              </w:rPr>
              <w:t xml:space="preserve">. </w:t>
            </w:r>
            <w:r w:rsidR="004E040F">
              <w:rPr>
                <w:rFonts w:cs="Times New Roman"/>
                <w:b/>
              </w:rPr>
              <w:t>2004</w:t>
            </w:r>
          </w:p>
        </w:tc>
      </w:tr>
      <w:tr w:rsidR="00C3443D" w:rsidRPr="00EF38B0" w:rsidTr="00C3443D">
        <w:trPr>
          <w:tblCellSpacing w:w="15" w:type="dxa"/>
        </w:trPr>
        <w:tc>
          <w:tcPr>
            <w:tcW w:w="0" w:type="auto"/>
            <w:gridSpan w:val="3"/>
            <w:hideMark/>
          </w:tcPr>
          <w:p w:rsidR="00C3443D" w:rsidRPr="00EF38B0" w:rsidRDefault="00C3443D" w:rsidP="00034153">
            <w:pPr>
              <w:spacing w:after="0" w:line="240" w:lineRule="auto"/>
              <w:rPr>
                <w:rFonts w:cs="Times New Roman"/>
                <w:b/>
                <w:sz w:val="24"/>
                <w:szCs w:val="24"/>
              </w:rPr>
            </w:pPr>
            <w:r w:rsidRPr="00EF38B0">
              <w:rPr>
                <w:rStyle w:val="Emphasis"/>
                <w:rFonts w:cs="Times New Roman"/>
                <w:b/>
              </w:rPr>
              <w:t>Description</w:t>
            </w:r>
          </w:p>
        </w:tc>
        <w:tc>
          <w:tcPr>
            <w:tcW w:w="0" w:type="auto"/>
            <w:vAlign w:val="center"/>
            <w:hideMark/>
          </w:tcPr>
          <w:p w:rsidR="00D3116B" w:rsidRPr="00EF38B0" w:rsidRDefault="00D3116B"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Preparation of base maps for DRM</w:t>
            </w:r>
          </w:p>
          <w:p w:rsidR="00D3116B" w:rsidRPr="00EF38B0" w:rsidRDefault="00D3116B"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Data collection regarding various NRM activities and watershed degradation (using PRA techniques)</w:t>
            </w:r>
          </w:p>
          <w:p w:rsidR="00D3116B" w:rsidRPr="00EF38B0" w:rsidRDefault="00D3116B"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Preparation of Land Use Maps</w:t>
            </w:r>
          </w:p>
          <w:p w:rsidR="00D3116B" w:rsidRPr="00EF38B0" w:rsidRDefault="00D3116B"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Preparation of participatory plan for the improvement and rehabilitation of the degraded watershed of the area</w:t>
            </w:r>
          </w:p>
          <w:p w:rsidR="00D3116B" w:rsidRPr="00EF38B0" w:rsidRDefault="00D3116B"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Preparation of Budget &amp; Implementation Plans</w:t>
            </w:r>
          </w:p>
          <w:p w:rsidR="00D3116B" w:rsidRPr="00EF38B0" w:rsidRDefault="00D3116B"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Formation of Village Disaster Risk Management Committee (VDRMC)</w:t>
            </w:r>
          </w:p>
          <w:p w:rsidR="00D3116B" w:rsidRPr="00EF38B0" w:rsidRDefault="00D3116B"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Preparation of activity plan at Village Level</w:t>
            </w:r>
          </w:p>
          <w:p w:rsidR="00D3116B" w:rsidRPr="00D3116B" w:rsidRDefault="00D3116B"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Assist review mission in M&amp;E of the FSP activities</w:t>
            </w:r>
          </w:p>
          <w:p w:rsidR="00514B26" w:rsidRPr="00EF38B0" w:rsidRDefault="00C3443D"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lastRenderedPageBreak/>
              <w:t>Work</w:t>
            </w:r>
            <w:r w:rsidR="00F21E96" w:rsidRPr="00EF38B0">
              <w:rPr>
                <w:rFonts w:asciiTheme="minorHAnsi" w:hAnsiTheme="minorHAnsi"/>
                <w:sz w:val="22"/>
                <w:szCs w:val="22"/>
              </w:rPr>
              <w:t>ed</w:t>
            </w:r>
            <w:r w:rsidRPr="00EF38B0">
              <w:rPr>
                <w:rFonts w:asciiTheme="minorHAnsi" w:hAnsiTheme="minorHAnsi"/>
                <w:sz w:val="22"/>
                <w:szCs w:val="22"/>
              </w:rPr>
              <w:t xml:space="preserve"> on water conservation and water harvesting techniques</w:t>
            </w:r>
          </w:p>
          <w:p w:rsidR="00514B26" w:rsidRPr="00EF38B0" w:rsidRDefault="00C3443D"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 xml:space="preserve">Carried out plantations by using water conservation techniques at </w:t>
            </w:r>
            <w:proofErr w:type="spellStart"/>
            <w:r w:rsidRPr="00EF38B0">
              <w:rPr>
                <w:rFonts w:asciiTheme="minorHAnsi" w:hAnsiTheme="minorHAnsi"/>
                <w:sz w:val="22"/>
                <w:szCs w:val="22"/>
              </w:rPr>
              <w:t>Dabara</w:t>
            </w:r>
            <w:proofErr w:type="spellEnd"/>
            <w:r w:rsidRPr="00EF38B0">
              <w:rPr>
                <w:rFonts w:asciiTheme="minorHAnsi" w:hAnsiTheme="minorHAnsi"/>
                <w:sz w:val="22"/>
                <w:szCs w:val="22"/>
              </w:rPr>
              <w:t xml:space="preserve"> </w:t>
            </w:r>
            <w:proofErr w:type="spellStart"/>
            <w:r w:rsidRPr="00EF38B0">
              <w:rPr>
                <w:rFonts w:asciiTheme="minorHAnsi" w:hAnsiTheme="minorHAnsi"/>
                <w:sz w:val="22"/>
                <w:szCs w:val="22"/>
              </w:rPr>
              <w:t>Distt</w:t>
            </w:r>
            <w:proofErr w:type="spellEnd"/>
            <w:r w:rsidRPr="00EF38B0">
              <w:rPr>
                <w:rFonts w:asciiTheme="minorHAnsi" w:hAnsiTheme="minorHAnsi"/>
                <w:sz w:val="22"/>
                <w:szCs w:val="22"/>
              </w:rPr>
              <w:t>. Tank.</w:t>
            </w:r>
          </w:p>
          <w:p w:rsidR="00514B26" w:rsidRPr="00EF38B0" w:rsidRDefault="00C3443D"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 xml:space="preserve">Preparation of layout plan and leveling of area for afforestation through water harvesting techniques at </w:t>
            </w:r>
            <w:proofErr w:type="spellStart"/>
            <w:r w:rsidRPr="00EF38B0">
              <w:rPr>
                <w:rFonts w:asciiTheme="minorHAnsi" w:hAnsiTheme="minorHAnsi"/>
                <w:sz w:val="22"/>
                <w:szCs w:val="22"/>
              </w:rPr>
              <w:t>Sheikhan</w:t>
            </w:r>
            <w:proofErr w:type="spellEnd"/>
            <w:r w:rsidRPr="00EF38B0">
              <w:rPr>
                <w:rFonts w:asciiTheme="minorHAnsi" w:hAnsiTheme="minorHAnsi"/>
                <w:sz w:val="22"/>
                <w:szCs w:val="22"/>
              </w:rPr>
              <w:t xml:space="preserve">, </w:t>
            </w:r>
            <w:proofErr w:type="spellStart"/>
            <w:r w:rsidRPr="00EF38B0">
              <w:rPr>
                <w:rFonts w:asciiTheme="minorHAnsi" w:hAnsiTheme="minorHAnsi"/>
                <w:sz w:val="22"/>
                <w:szCs w:val="22"/>
              </w:rPr>
              <w:t>Distt</w:t>
            </w:r>
            <w:proofErr w:type="spellEnd"/>
            <w:r w:rsidRPr="00EF38B0">
              <w:rPr>
                <w:rFonts w:asciiTheme="minorHAnsi" w:hAnsiTheme="minorHAnsi"/>
                <w:sz w:val="22"/>
                <w:szCs w:val="22"/>
              </w:rPr>
              <w:t xml:space="preserve">. </w:t>
            </w:r>
            <w:proofErr w:type="spellStart"/>
            <w:r w:rsidRPr="00EF38B0">
              <w:rPr>
                <w:rFonts w:asciiTheme="minorHAnsi" w:hAnsiTheme="minorHAnsi"/>
                <w:sz w:val="22"/>
                <w:szCs w:val="22"/>
              </w:rPr>
              <w:t>Kohat</w:t>
            </w:r>
            <w:proofErr w:type="spellEnd"/>
            <w:r w:rsidRPr="00EF38B0">
              <w:rPr>
                <w:rFonts w:asciiTheme="minorHAnsi" w:hAnsiTheme="minorHAnsi"/>
                <w:sz w:val="22"/>
                <w:szCs w:val="22"/>
              </w:rPr>
              <w:t>.</w:t>
            </w:r>
          </w:p>
          <w:p w:rsidR="00514B26" w:rsidRPr="00EF38B0" w:rsidRDefault="00C3443D"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 xml:space="preserve">Species adoptive trials with water conservation techniques at Kari and </w:t>
            </w:r>
            <w:proofErr w:type="spellStart"/>
            <w:r w:rsidRPr="00EF38B0">
              <w:rPr>
                <w:rFonts w:asciiTheme="minorHAnsi" w:hAnsiTheme="minorHAnsi"/>
                <w:sz w:val="22"/>
                <w:szCs w:val="22"/>
              </w:rPr>
              <w:t>Barness</w:t>
            </w:r>
            <w:proofErr w:type="spellEnd"/>
            <w:r w:rsidRPr="00EF38B0">
              <w:rPr>
                <w:rFonts w:asciiTheme="minorHAnsi" w:hAnsiTheme="minorHAnsi"/>
                <w:sz w:val="22"/>
                <w:szCs w:val="22"/>
              </w:rPr>
              <w:t xml:space="preserve"> villages of </w:t>
            </w:r>
            <w:proofErr w:type="spellStart"/>
            <w:r w:rsidRPr="00EF38B0">
              <w:rPr>
                <w:rFonts w:asciiTheme="minorHAnsi" w:hAnsiTheme="minorHAnsi"/>
                <w:sz w:val="22"/>
                <w:szCs w:val="22"/>
              </w:rPr>
              <w:t>Distt</w:t>
            </w:r>
            <w:proofErr w:type="spellEnd"/>
            <w:r w:rsidRPr="00EF38B0">
              <w:rPr>
                <w:rFonts w:asciiTheme="minorHAnsi" w:hAnsiTheme="minorHAnsi"/>
                <w:sz w:val="22"/>
                <w:szCs w:val="22"/>
              </w:rPr>
              <w:t xml:space="preserve">. </w:t>
            </w:r>
            <w:proofErr w:type="spellStart"/>
            <w:r w:rsidRPr="00EF38B0">
              <w:rPr>
                <w:rFonts w:asciiTheme="minorHAnsi" w:hAnsiTheme="minorHAnsi"/>
                <w:sz w:val="22"/>
                <w:szCs w:val="22"/>
              </w:rPr>
              <w:t>Chitral</w:t>
            </w:r>
            <w:proofErr w:type="spellEnd"/>
          </w:p>
          <w:p w:rsidR="00514B26" w:rsidRPr="00EF38B0" w:rsidRDefault="00C3443D"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Effect of watershed rehabilitation plantations with water conservation techniques on the water yield</w:t>
            </w:r>
          </w:p>
          <w:p w:rsidR="00514B26" w:rsidRPr="00EF38B0" w:rsidRDefault="00C3443D"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Afforestation on special sites (water-logged, saline, land slide)</w:t>
            </w:r>
          </w:p>
          <w:p w:rsidR="00514B26" w:rsidRPr="00EF38B0" w:rsidRDefault="00C3443D"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Stabilization of critical slops</w:t>
            </w:r>
          </w:p>
          <w:p w:rsidR="00514B26" w:rsidRPr="00EF38B0" w:rsidRDefault="00C3443D"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 xml:space="preserve">Establishment and supervision of research plots at different places of </w:t>
            </w:r>
            <w:proofErr w:type="spellStart"/>
            <w:r w:rsidRPr="00EF38B0">
              <w:rPr>
                <w:rFonts w:asciiTheme="minorHAnsi" w:hAnsiTheme="minorHAnsi"/>
                <w:sz w:val="22"/>
                <w:szCs w:val="22"/>
              </w:rPr>
              <w:t>Malakand</w:t>
            </w:r>
            <w:proofErr w:type="spellEnd"/>
            <w:r w:rsidRPr="00EF38B0">
              <w:rPr>
                <w:rFonts w:asciiTheme="minorHAnsi" w:hAnsiTheme="minorHAnsi"/>
                <w:sz w:val="22"/>
                <w:szCs w:val="22"/>
              </w:rPr>
              <w:t xml:space="preserve"> circle</w:t>
            </w:r>
          </w:p>
          <w:p w:rsidR="00514B26" w:rsidRPr="00EF38B0" w:rsidRDefault="00C3443D"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Establishment of Natural Regeneration plot of Oak</w:t>
            </w:r>
          </w:p>
          <w:p w:rsidR="00514B26" w:rsidRPr="00EF38B0" w:rsidRDefault="00C3443D"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Establishment of Biodiversity plots and seed stands for different forest tree species</w:t>
            </w:r>
          </w:p>
          <w:p w:rsidR="00514B26" w:rsidRPr="00EF38B0" w:rsidRDefault="00C3443D"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Data collection for various research studies</w:t>
            </w:r>
          </w:p>
          <w:p w:rsidR="00C3443D" w:rsidRPr="00EF38B0" w:rsidRDefault="00C3443D" w:rsidP="00D3116B">
            <w:pPr>
              <w:pStyle w:val="NormalWeb"/>
              <w:numPr>
                <w:ilvl w:val="0"/>
                <w:numId w:val="10"/>
              </w:numPr>
              <w:spacing w:after="0" w:afterAutospacing="0"/>
              <w:rPr>
                <w:rFonts w:asciiTheme="minorHAnsi" w:hAnsiTheme="minorHAnsi"/>
              </w:rPr>
            </w:pPr>
            <w:r w:rsidRPr="00EF38B0">
              <w:rPr>
                <w:rFonts w:asciiTheme="minorHAnsi" w:hAnsiTheme="minorHAnsi"/>
                <w:sz w:val="22"/>
                <w:szCs w:val="22"/>
              </w:rPr>
              <w:t>Periodically monitor and evaluate the research activities</w:t>
            </w:r>
            <w:r w:rsidRPr="00EF38B0">
              <w:rPr>
                <w:rFonts w:asciiTheme="minorHAnsi" w:hAnsiTheme="minorHAnsi"/>
              </w:rPr>
              <w:t xml:space="preserve"> </w:t>
            </w:r>
          </w:p>
        </w:tc>
      </w:tr>
      <w:tr w:rsidR="00C3443D" w:rsidRPr="00EF38B0" w:rsidTr="00C3443D">
        <w:trPr>
          <w:tblCellSpacing w:w="15" w:type="dxa"/>
        </w:trPr>
        <w:tc>
          <w:tcPr>
            <w:tcW w:w="0" w:type="auto"/>
            <w:gridSpan w:val="3"/>
            <w:hideMark/>
          </w:tcPr>
          <w:p w:rsidR="00C3443D" w:rsidRPr="00EF38B0" w:rsidRDefault="00C3443D" w:rsidP="00034153">
            <w:pPr>
              <w:spacing w:after="0" w:line="240" w:lineRule="auto"/>
              <w:rPr>
                <w:rFonts w:cs="Times New Roman"/>
                <w:sz w:val="24"/>
                <w:szCs w:val="24"/>
              </w:rPr>
            </w:pPr>
          </w:p>
        </w:tc>
        <w:tc>
          <w:tcPr>
            <w:tcW w:w="0" w:type="auto"/>
            <w:vAlign w:val="center"/>
            <w:hideMark/>
          </w:tcPr>
          <w:p w:rsidR="00C3443D" w:rsidRPr="00EF38B0" w:rsidRDefault="00C3443D" w:rsidP="00034153">
            <w:pPr>
              <w:spacing w:after="0" w:line="240" w:lineRule="auto"/>
              <w:rPr>
                <w:rFonts w:cs="Times New Roman"/>
                <w:sz w:val="24"/>
                <w:szCs w:val="24"/>
              </w:rPr>
            </w:pPr>
          </w:p>
        </w:tc>
      </w:tr>
    </w:tbl>
    <w:p w:rsidR="00C3443D" w:rsidRPr="00EF38B0" w:rsidRDefault="00C3443D" w:rsidP="00034153">
      <w:pPr>
        <w:spacing w:after="0"/>
        <w:rPr>
          <w:rFonts w:cs="Times New Roman"/>
        </w:rPr>
      </w:pPr>
    </w:p>
    <w:tbl>
      <w:tblPr>
        <w:tblW w:w="5596" w:type="pct"/>
        <w:tblCellSpacing w:w="15" w:type="dxa"/>
        <w:tblCellMar>
          <w:top w:w="15" w:type="dxa"/>
          <w:left w:w="15" w:type="dxa"/>
          <w:bottom w:w="15" w:type="dxa"/>
          <w:right w:w="15" w:type="dxa"/>
        </w:tblCellMar>
        <w:tblLook w:val="0000" w:firstRow="0" w:lastRow="0" w:firstColumn="0" w:lastColumn="0" w:noHBand="0" w:noVBand="0"/>
      </w:tblPr>
      <w:tblGrid>
        <w:gridCol w:w="1228"/>
        <w:gridCol w:w="8384"/>
        <w:gridCol w:w="475"/>
        <w:gridCol w:w="489"/>
      </w:tblGrid>
      <w:tr w:rsidR="00034153" w:rsidRPr="00EF38B0" w:rsidTr="00925D0C">
        <w:trPr>
          <w:tblCellSpacing w:w="15" w:type="dxa"/>
        </w:trPr>
        <w:tc>
          <w:tcPr>
            <w:tcW w:w="564" w:type="pct"/>
          </w:tcPr>
          <w:p w:rsidR="00034153" w:rsidRPr="00925D0C" w:rsidRDefault="00034153" w:rsidP="00C4650A">
            <w:pPr>
              <w:rPr>
                <w:rFonts w:cs="Times New Roman"/>
                <w:color w:val="000000"/>
              </w:rPr>
            </w:pPr>
            <w:r w:rsidRPr="00925D0C">
              <w:rPr>
                <w:rStyle w:val="Strong"/>
                <w:rFonts w:cs="Times New Roman"/>
                <w:color w:val="000000"/>
              </w:rPr>
              <w:t>Skill:</w:t>
            </w:r>
            <w:r w:rsidRPr="00925D0C">
              <w:rPr>
                <w:rFonts w:cs="Times New Roman"/>
                <w:color w:val="000000"/>
              </w:rPr>
              <w:br/>
              <w:t xml:space="preserve">1 Entry(s) </w:t>
            </w:r>
          </w:p>
        </w:tc>
        <w:tc>
          <w:tcPr>
            <w:tcW w:w="3983" w:type="pct"/>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067"/>
              <w:gridCol w:w="2051"/>
              <w:gridCol w:w="4206"/>
            </w:tblGrid>
            <w:tr w:rsidR="00034153" w:rsidRPr="00925D0C" w:rsidTr="00C4650A">
              <w:trPr>
                <w:tblCellSpacing w:w="15" w:type="dxa"/>
              </w:trPr>
              <w:tc>
                <w:tcPr>
                  <w:tcW w:w="0" w:type="auto"/>
                  <w:vAlign w:val="center"/>
                </w:tcPr>
                <w:p w:rsidR="00034153" w:rsidRPr="00925D0C" w:rsidRDefault="00034153" w:rsidP="00C4650A">
                  <w:pPr>
                    <w:jc w:val="center"/>
                    <w:rPr>
                      <w:rFonts w:cs="Times New Roman"/>
                      <w:b/>
                      <w:bCs/>
                      <w:color w:val="000000"/>
                    </w:rPr>
                  </w:pPr>
                  <w:r w:rsidRPr="00925D0C">
                    <w:rPr>
                      <w:rFonts w:cs="Times New Roman"/>
                      <w:b/>
                      <w:bCs/>
                      <w:color w:val="000000"/>
                    </w:rPr>
                    <w:t>Skill Name</w:t>
                  </w:r>
                </w:p>
              </w:tc>
              <w:tc>
                <w:tcPr>
                  <w:tcW w:w="0" w:type="auto"/>
                  <w:vAlign w:val="center"/>
                </w:tcPr>
                <w:p w:rsidR="00034153" w:rsidRPr="00925D0C" w:rsidRDefault="00034153" w:rsidP="00C4650A">
                  <w:pPr>
                    <w:jc w:val="center"/>
                    <w:rPr>
                      <w:rFonts w:cs="Times New Roman"/>
                      <w:b/>
                      <w:bCs/>
                      <w:color w:val="000000"/>
                    </w:rPr>
                  </w:pPr>
                  <w:r w:rsidRPr="00925D0C">
                    <w:rPr>
                      <w:rFonts w:cs="Times New Roman"/>
                      <w:b/>
                      <w:bCs/>
                      <w:color w:val="000000"/>
                    </w:rPr>
                    <w:t>Level</w:t>
                  </w:r>
                </w:p>
              </w:tc>
              <w:tc>
                <w:tcPr>
                  <w:tcW w:w="0" w:type="auto"/>
                  <w:vAlign w:val="center"/>
                </w:tcPr>
                <w:p w:rsidR="00034153" w:rsidRPr="00925D0C" w:rsidRDefault="00034153" w:rsidP="00C4650A">
                  <w:pPr>
                    <w:jc w:val="center"/>
                    <w:rPr>
                      <w:rFonts w:cs="Times New Roman"/>
                      <w:b/>
                      <w:bCs/>
                      <w:color w:val="000000"/>
                    </w:rPr>
                  </w:pPr>
                  <w:r w:rsidRPr="00925D0C">
                    <w:rPr>
                      <w:rFonts w:cs="Times New Roman"/>
                      <w:b/>
                      <w:bCs/>
                      <w:color w:val="000000"/>
                    </w:rPr>
                    <w:t xml:space="preserve">Last Used </w:t>
                  </w:r>
                </w:p>
              </w:tc>
            </w:tr>
            <w:tr w:rsidR="00034153" w:rsidRPr="00925D0C" w:rsidTr="00C4650A">
              <w:trPr>
                <w:tblCellSpacing w:w="15" w:type="dxa"/>
              </w:trPr>
              <w:tc>
                <w:tcPr>
                  <w:tcW w:w="1232" w:type="pct"/>
                  <w:vAlign w:val="center"/>
                </w:tcPr>
                <w:p w:rsidR="00034153" w:rsidRPr="00925D0C" w:rsidRDefault="00034153" w:rsidP="00C4650A">
                  <w:pPr>
                    <w:ind w:left="215" w:hanging="215"/>
                    <w:rPr>
                      <w:rFonts w:cs="Times New Roman"/>
                      <w:bCs/>
                      <w:color w:val="000000"/>
                    </w:rPr>
                  </w:pPr>
                  <w:r w:rsidRPr="00925D0C">
                    <w:rPr>
                      <w:rFonts w:cs="Times New Roman"/>
                      <w:bCs/>
                      <w:color w:val="000000"/>
                    </w:rPr>
                    <w:t xml:space="preserve">   MS Office, Power   Point Out Look</w:t>
                  </w:r>
                </w:p>
              </w:tc>
              <w:tc>
                <w:tcPr>
                  <w:tcW w:w="1232" w:type="pct"/>
                  <w:vAlign w:val="center"/>
                </w:tcPr>
                <w:p w:rsidR="00034153" w:rsidRPr="00925D0C" w:rsidRDefault="00034153" w:rsidP="00C4650A">
                  <w:pPr>
                    <w:rPr>
                      <w:rFonts w:cs="Times New Roman"/>
                      <w:bCs/>
                      <w:color w:val="000000"/>
                    </w:rPr>
                  </w:pPr>
                  <w:r w:rsidRPr="00925D0C">
                    <w:rPr>
                      <w:rFonts w:cs="Times New Roman"/>
                      <w:bCs/>
                      <w:color w:val="000000"/>
                    </w:rPr>
                    <w:t xml:space="preserve">           Very Good </w:t>
                  </w:r>
                </w:p>
              </w:tc>
              <w:tc>
                <w:tcPr>
                  <w:tcW w:w="0" w:type="auto"/>
                  <w:vAlign w:val="center"/>
                </w:tcPr>
                <w:p w:rsidR="00034153" w:rsidRPr="00925D0C" w:rsidRDefault="00034153" w:rsidP="00C4650A">
                  <w:pPr>
                    <w:rPr>
                      <w:rFonts w:cs="Times New Roman"/>
                      <w:bCs/>
                      <w:color w:val="000000"/>
                    </w:rPr>
                  </w:pPr>
                  <w:r w:rsidRPr="00925D0C">
                    <w:rPr>
                      <w:rFonts w:cs="Times New Roman"/>
                      <w:bCs/>
                      <w:color w:val="000000"/>
                    </w:rPr>
                    <w:t xml:space="preserve">                        Currently Working </w:t>
                  </w:r>
                </w:p>
              </w:tc>
            </w:tr>
          </w:tbl>
          <w:p w:rsidR="00034153" w:rsidRPr="00925D0C" w:rsidRDefault="00034153" w:rsidP="00C4650A">
            <w:pPr>
              <w:rPr>
                <w:rFonts w:cs="Times New Roman"/>
                <w:color w:val="000000"/>
              </w:rPr>
            </w:pPr>
          </w:p>
        </w:tc>
        <w:tc>
          <w:tcPr>
            <w:tcW w:w="0" w:type="auto"/>
            <w:vAlign w:val="center"/>
          </w:tcPr>
          <w:p w:rsidR="00034153" w:rsidRPr="00EF38B0" w:rsidRDefault="00034153" w:rsidP="00C4650A">
            <w:pPr>
              <w:rPr>
                <w:rFonts w:cs="Times New Roman"/>
                <w:sz w:val="20"/>
                <w:szCs w:val="20"/>
              </w:rPr>
            </w:pPr>
          </w:p>
        </w:tc>
        <w:tc>
          <w:tcPr>
            <w:tcW w:w="0" w:type="auto"/>
            <w:vAlign w:val="center"/>
          </w:tcPr>
          <w:p w:rsidR="00034153" w:rsidRPr="00EF38B0" w:rsidRDefault="00034153" w:rsidP="00C4650A">
            <w:pPr>
              <w:rPr>
                <w:rFonts w:cs="Times New Roman"/>
                <w:sz w:val="20"/>
                <w:szCs w:val="20"/>
              </w:rPr>
            </w:pPr>
          </w:p>
        </w:tc>
      </w:tr>
      <w:tr w:rsidR="00034153" w:rsidRPr="00EF38B0" w:rsidTr="00925D0C">
        <w:trPr>
          <w:trHeight w:val="2193"/>
          <w:tblCellSpacing w:w="15" w:type="dxa"/>
        </w:trPr>
        <w:tc>
          <w:tcPr>
            <w:tcW w:w="564" w:type="pct"/>
          </w:tcPr>
          <w:p w:rsidR="00034153" w:rsidRPr="00925D0C" w:rsidRDefault="00034153" w:rsidP="00C4650A">
            <w:pPr>
              <w:rPr>
                <w:rFonts w:cs="Times New Roman"/>
                <w:color w:val="000000"/>
              </w:rPr>
            </w:pPr>
            <w:r w:rsidRPr="00925D0C">
              <w:rPr>
                <w:rStyle w:val="Strong"/>
                <w:rFonts w:cs="Times New Roman"/>
                <w:color w:val="000000"/>
              </w:rPr>
              <w:t>Education:</w:t>
            </w:r>
            <w:r w:rsidRPr="00925D0C">
              <w:rPr>
                <w:rFonts w:cs="Times New Roman"/>
                <w:color w:val="000000"/>
              </w:rPr>
              <w:br/>
              <w:t xml:space="preserve">1 Entry(s) </w:t>
            </w:r>
          </w:p>
          <w:p w:rsidR="00B10FCD" w:rsidRPr="00EF38B0" w:rsidRDefault="00B10FCD" w:rsidP="00C4650A">
            <w:pPr>
              <w:rPr>
                <w:rFonts w:cs="Times New Roman"/>
                <w:color w:val="000000"/>
                <w:sz w:val="17"/>
                <w:szCs w:val="17"/>
              </w:rPr>
            </w:pPr>
          </w:p>
          <w:p w:rsidR="00B10FCD" w:rsidRPr="00EF38B0" w:rsidRDefault="00B10FCD" w:rsidP="00C4650A">
            <w:pPr>
              <w:rPr>
                <w:rFonts w:cs="Times New Roman"/>
                <w:color w:val="000000"/>
                <w:sz w:val="17"/>
                <w:szCs w:val="17"/>
              </w:rPr>
            </w:pPr>
          </w:p>
          <w:p w:rsidR="00B10FCD" w:rsidRPr="00EF38B0" w:rsidRDefault="00B10FCD" w:rsidP="00C4650A">
            <w:pPr>
              <w:rPr>
                <w:rFonts w:cs="Times New Roman"/>
                <w:color w:val="000000"/>
                <w:sz w:val="17"/>
                <w:szCs w:val="17"/>
              </w:rPr>
            </w:pPr>
          </w:p>
          <w:p w:rsidR="00B10FCD" w:rsidRPr="00EF38B0" w:rsidRDefault="00B10FCD" w:rsidP="00C4650A">
            <w:pPr>
              <w:rPr>
                <w:rFonts w:cs="Times New Roman"/>
                <w:color w:val="000000"/>
                <w:sz w:val="17"/>
                <w:szCs w:val="17"/>
              </w:rPr>
            </w:pPr>
          </w:p>
          <w:p w:rsidR="00B10FCD" w:rsidRPr="00EF38B0" w:rsidRDefault="00B10FCD" w:rsidP="00C4650A">
            <w:pPr>
              <w:rPr>
                <w:rFonts w:cs="Times New Roman"/>
                <w:color w:val="000000"/>
                <w:sz w:val="17"/>
                <w:szCs w:val="17"/>
              </w:rPr>
            </w:pPr>
          </w:p>
          <w:p w:rsidR="00057298" w:rsidRPr="00EF38B0" w:rsidRDefault="00057298" w:rsidP="00C4650A">
            <w:pPr>
              <w:rPr>
                <w:rFonts w:cs="Times New Roman"/>
                <w:b/>
                <w:color w:val="000000"/>
                <w:sz w:val="3"/>
                <w:szCs w:val="17"/>
              </w:rPr>
            </w:pPr>
          </w:p>
          <w:p w:rsidR="00B10FCD" w:rsidRPr="00EF38B0" w:rsidRDefault="00B10FCD" w:rsidP="00C4650A">
            <w:pPr>
              <w:rPr>
                <w:rFonts w:cs="Times New Roman"/>
                <w:b/>
                <w:color w:val="000000"/>
                <w:sz w:val="17"/>
                <w:szCs w:val="17"/>
              </w:rPr>
            </w:pPr>
            <w:r w:rsidRPr="00EF38B0">
              <w:rPr>
                <w:rFonts w:cs="Times New Roman"/>
                <w:b/>
                <w:color w:val="000000"/>
                <w:sz w:val="21"/>
                <w:szCs w:val="17"/>
              </w:rPr>
              <w:t>Certificate courses</w:t>
            </w:r>
            <w:r w:rsidR="00D03EF6" w:rsidRPr="00EF38B0">
              <w:rPr>
                <w:rFonts w:cs="Times New Roman"/>
                <w:b/>
                <w:color w:val="000000"/>
                <w:sz w:val="21"/>
                <w:szCs w:val="17"/>
              </w:rPr>
              <w:t xml:space="preserve"> in Safety</w:t>
            </w:r>
            <w:r w:rsidRPr="00EF38B0">
              <w:rPr>
                <w:rFonts w:cs="Times New Roman"/>
                <w:b/>
                <w:color w:val="000000"/>
                <w:sz w:val="21"/>
                <w:szCs w:val="17"/>
              </w:rPr>
              <w:t xml:space="preserve"> </w:t>
            </w:r>
          </w:p>
        </w:tc>
        <w:tc>
          <w:tcPr>
            <w:tcW w:w="3983" w:type="pct"/>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103"/>
              <w:gridCol w:w="6221"/>
            </w:tblGrid>
            <w:tr w:rsidR="00034153" w:rsidRPr="00EF38B0" w:rsidTr="00C4650A">
              <w:trPr>
                <w:tblCellSpacing w:w="15" w:type="dxa"/>
              </w:trPr>
              <w:tc>
                <w:tcPr>
                  <w:tcW w:w="1250" w:type="pct"/>
                  <w:vAlign w:val="center"/>
                </w:tcPr>
                <w:p w:rsidR="00034153" w:rsidRPr="00EF38B0" w:rsidRDefault="00034153" w:rsidP="00C4650A">
                  <w:pPr>
                    <w:rPr>
                      <w:rFonts w:cs="Times New Roman"/>
                      <w:b/>
                      <w:color w:val="000000"/>
                    </w:rPr>
                  </w:pPr>
                  <w:r w:rsidRPr="00EF38B0">
                    <w:rPr>
                      <w:rStyle w:val="Emphasis"/>
                      <w:rFonts w:cs="Times New Roman"/>
                      <w:b/>
                      <w:color w:val="000000"/>
                    </w:rPr>
                    <w:t>Degree Name</w:t>
                  </w:r>
                </w:p>
              </w:tc>
              <w:tc>
                <w:tcPr>
                  <w:tcW w:w="3750" w:type="pct"/>
                  <w:vAlign w:val="center"/>
                </w:tcPr>
                <w:p w:rsidR="00034153" w:rsidRPr="00EF38B0" w:rsidRDefault="00034153" w:rsidP="00C4650A">
                  <w:pPr>
                    <w:rPr>
                      <w:rFonts w:cs="Times New Roman"/>
                      <w:b/>
                      <w:color w:val="000000"/>
                    </w:rPr>
                  </w:pPr>
                  <w:r w:rsidRPr="00EF38B0">
                    <w:rPr>
                      <w:rFonts w:cs="Times New Roman"/>
                      <w:b/>
                      <w:color w:val="000000"/>
                    </w:rPr>
                    <w:t>M.Sc. Forestry (With Specialization in Watershed Management)</w:t>
                  </w:r>
                </w:p>
              </w:tc>
            </w:tr>
            <w:tr w:rsidR="00034153" w:rsidRPr="00EF38B0" w:rsidTr="00C4650A">
              <w:trPr>
                <w:tblCellSpacing w:w="15" w:type="dxa"/>
              </w:trPr>
              <w:tc>
                <w:tcPr>
                  <w:tcW w:w="0" w:type="auto"/>
                  <w:vAlign w:val="center"/>
                </w:tcPr>
                <w:p w:rsidR="00034153" w:rsidRPr="00EF38B0" w:rsidRDefault="00034153" w:rsidP="000D0573">
                  <w:pPr>
                    <w:spacing w:after="0"/>
                    <w:rPr>
                      <w:rFonts w:cs="Times New Roman"/>
                      <w:color w:val="000000"/>
                      <w:sz w:val="20"/>
                      <w:szCs w:val="20"/>
                    </w:rPr>
                  </w:pPr>
                  <w:r w:rsidRPr="00EF38B0">
                    <w:rPr>
                      <w:rStyle w:val="Emphasis"/>
                      <w:rFonts w:cs="Times New Roman"/>
                      <w:color w:val="000000"/>
                      <w:sz w:val="20"/>
                      <w:szCs w:val="20"/>
                    </w:rPr>
                    <w:t>Level Attained</w:t>
                  </w:r>
                </w:p>
              </w:tc>
              <w:tc>
                <w:tcPr>
                  <w:tcW w:w="0" w:type="auto"/>
                  <w:vAlign w:val="center"/>
                </w:tcPr>
                <w:p w:rsidR="00034153" w:rsidRPr="00EF38B0" w:rsidRDefault="00034153" w:rsidP="000D0573">
                  <w:pPr>
                    <w:spacing w:after="0"/>
                    <w:rPr>
                      <w:rFonts w:cs="Times New Roman"/>
                      <w:color w:val="000000"/>
                      <w:sz w:val="20"/>
                      <w:szCs w:val="20"/>
                    </w:rPr>
                  </w:pPr>
                  <w:r w:rsidRPr="00EF38B0">
                    <w:rPr>
                      <w:rFonts w:cs="Times New Roman"/>
                      <w:color w:val="000000"/>
                      <w:sz w:val="20"/>
                      <w:szCs w:val="20"/>
                    </w:rPr>
                    <w:t xml:space="preserve">Master Degree </w:t>
                  </w:r>
                </w:p>
              </w:tc>
            </w:tr>
            <w:tr w:rsidR="00034153" w:rsidRPr="00EF38B0" w:rsidTr="00C4650A">
              <w:trPr>
                <w:tblCellSpacing w:w="15" w:type="dxa"/>
              </w:trPr>
              <w:tc>
                <w:tcPr>
                  <w:tcW w:w="0" w:type="auto"/>
                  <w:vAlign w:val="center"/>
                </w:tcPr>
                <w:p w:rsidR="00034153" w:rsidRPr="00EF38B0" w:rsidRDefault="00034153" w:rsidP="000D0573">
                  <w:pPr>
                    <w:spacing w:after="0"/>
                    <w:rPr>
                      <w:rFonts w:cs="Times New Roman"/>
                      <w:color w:val="000000"/>
                      <w:sz w:val="20"/>
                      <w:szCs w:val="20"/>
                    </w:rPr>
                  </w:pPr>
                  <w:r w:rsidRPr="00EF38B0">
                    <w:rPr>
                      <w:rStyle w:val="Emphasis"/>
                      <w:rFonts w:cs="Times New Roman"/>
                      <w:color w:val="000000"/>
                      <w:sz w:val="20"/>
                      <w:szCs w:val="20"/>
                    </w:rPr>
                    <w:t>Aggregate %</w:t>
                  </w:r>
                </w:p>
              </w:tc>
              <w:tc>
                <w:tcPr>
                  <w:tcW w:w="0" w:type="auto"/>
                  <w:vAlign w:val="center"/>
                </w:tcPr>
                <w:p w:rsidR="00034153" w:rsidRPr="00EF38B0" w:rsidRDefault="00034153" w:rsidP="000D0573">
                  <w:pPr>
                    <w:spacing w:after="0"/>
                    <w:rPr>
                      <w:rFonts w:cs="Times New Roman"/>
                      <w:color w:val="000000"/>
                      <w:sz w:val="20"/>
                      <w:szCs w:val="20"/>
                    </w:rPr>
                  </w:pPr>
                  <w:r w:rsidRPr="00EF38B0">
                    <w:rPr>
                      <w:rFonts w:cs="Times New Roman"/>
                      <w:color w:val="000000"/>
                      <w:sz w:val="20"/>
                      <w:szCs w:val="20"/>
                    </w:rPr>
                    <w:t xml:space="preserve">56.00 </w:t>
                  </w:r>
                </w:p>
              </w:tc>
            </w:tr>
            <w:tr w:rsidR="00034153" w:rsidRPr="00EF38B0" w:rsidTr="00C4650A">
              <w:trPr>
                <w:tblCellSpacing w:w="15" w:type="dxa"/>
              </w:trPr>
              <w:tc>
                <w:tcPr>
                  <w:tcW w:w="0" w:type="auto"/>
                  <w:vAlign w:val="center"/>
                </w:tcPr>
                <w:p w:rsidR="00034153" w:rsidRPr="00EF38B0" w:rsidRDefault="00034153" w:rsidP="000D0573">
                  <w:pPr>
                    <w:spacing w:after="0"/>
                    <w:rPr>
                      <w:rFonts w:cs="Times New Roman"/>
                      <w:color w:val="000000"/>
                      <w:sz w:val="20"/>
                      <w:szCs w:val="20"/>
                    </w:rPr>
                  </w:pPr>
                  <w:r w:rsidRPr="00EF38B0">
                    <w:rPr>
                      <w:rStyle w:val="Emphasis"/>
                      <w:rFonts w:cs="Times New Roman"/>
                      <w:color w:val="000000"/>
                      <w:sz w:val="20"/>
                      <w:szCs w:val="20"/>
                    </w:rPr>
                    <w:t>Institute</w:t>
                  </w:r>
                </w:p>
              </w:tc>
              <w:tc>
                <w:tcPr>
                  <w:tcW w:w="0" w:type="auto"/>
                  <w:vAlign w:val="center"/>
                </w:tcPr>
                <w:p w:rsidR="00034153" w:rsidRPr="00EF38B0" w:rsidRDefault="00034153" w:rsidP="000D0573">
                  <w:pPr>
                    <w:spacing w:after="0"/>
                    <w:rPr>
                      <w:rFonts w:cs="Times New Roman"/>
                      <w:color w:val="000000"/>
                      <w:sz w:val="20"/>
                      <w:szCs w:val="20"/>
                    </w:rPr>
                  </w:pPr>
                  <w:r w:rsidRPr="00EF38B0">
                    <w:rPr>
                      <w:rFonts w:cs="Times New Roman"/>
                      <w:color w:val="000000"/>
                      <w:sz w:val="20"/>
                      <w:szCs w:val="20"/>
                    </w:rPr>
                    <w:t xml:space="preserve">Pakistan Forest Institute </w:t>
                  </w:r>
                </w:p>
              </w:tc>
            </w:tr>
            <w:tr w:rsidR="00034153" w:rsidRPr="00EF38B0" w:rsidTr="00C4650A">
              <w:trPr>
                <w:tblCellSpacing w:w="15" w:type="dxa"/>
              </w:trPr>
              <w:tc>
                <w:tcPr>
                  <w:tcW w:w="0" w:type="auto"/>
                  <w:vAlign w:val="center"/>
                </w:tcPr>
                <w:p w:rsidR="00034153" w:rsidRPr="00EF38B0" w:rsidRDefault="00034153" w:rsidP="000D0573">
                  <w:pPr>
                    <w:spacing w:after="0"/>
                    <w:rPr>
                      <w:rFonts w:cs="Times New Roman"/>
                      <w:color w:val="000000"/>
                      <w:sz w:val="20"/>
                      <w:szCs w:val="20"/>
                    </w:rPr>
                  </w:pPr>
                  <w:r w:rsidRPr="00EF38B0">
                    <w:rPr>
                      <w:rStyle w:val="Emphasis"/>
                      <w:rFonts w:cs="Times New Roman"/>
                      <w:color w:val="000000"/>
                      <w:sz w:val="20"/>
                      <w:szCs w:val="20"/>
                    </w:rPr>
                    <w:t>Address</w:t>
                  </w:r>
                </w:p>
              </w:tc>
              <w:tc>
                <w:tcPr>
                  <w:tcW w:w="0" w:type="auto"/>
                  <w:vAlign w:val="center"/>
                </w:tcPr>
                <w:p w:rsidR="00034153" w:rsidRPr="00EF38B0" w:rsidRDefault="00034153" w:rsidP="000D0573">
                  <w:pPr>
                    <w:spacing w:after="0"/>
                    <w:rPr>
                      <w:rFonts w:cs="Times New Roman"/>
                      <w:color w:val="000000"/>
                      <w:sz w:val="20"/>
                      <w:szCs w:val="20"/>
                    </w:rPr>
                  </w:pPr>
                  <w:r w:rsidRPr="00EF38B0">
                    <w:rPr>
                      <w:rFonts w:cs="Times New Roman"/>
                      <w:color w:val="000000"/>
                      <w:sz w:val="20"/>
                      <w:szCs w:val="20"/>
                    </w:rPr>
                    <w:t xml:space="preserve">Peshawar, Pakistan </w:t>
                  </w:r>
                </w:p>
              </w:tc>
            </w:tr>
            <w:tr w:rsidR="00034153" w:rsidRPr="00EF38B0" w:rsidTr="00C4650A">
              <w:trPr>
                <w:tblCellSpacing w:w="15" w:type="dxa"/>
              </w:trPr>
              <w:tc>
                <w:tcPr>
                  <w:tcW w:w="0" w:type="auto"/>
                  <w:vAlign w:val="center"/>
                </w:tcPr>
                <w:p w:rsidR="00034153" w:rsidRPr="00EF38B0" w:rsidRDefault="00034153" w:rsidP="000D0573">
                  <w:pPr>
                    <w:spacing w:after="0"/>
                    <w:rPr>
                      <w:rFonts w:cs="Times New Roman"/>
                      <w:color w:val="000000"/>
                      <w:sz w:val="20"/>
                      <w:szCs w:val="20"/>
                    </w:rPr>
                  </w:pPr>
                  <w:r w:rsidRPr="00EF38B0">
                    <w:rPr>
                      <w:rStyle w:val="Emphasis"/>
                      <w:rFonts w:cs="Times New Roman"/>
                      <w:color w:val="000000"/>
                      <w:sz w:val="20"/>
                      <w:szCs w:val="20"/>
                    </w:rPr>
                    <w:t>Session</w:t>
                  </w:r>
                </w:p>
              </w:tc>
              <w:tc>
                <w:tcPr>
                  <w:tcW w:w="0" w:type="auto"/>
                  <w:vAlign w:val="center"/>
                </w:tcPr>
                <w:p w:rsidR="00034153" w:rsidRPr="00EF38B0" w:rsidRDefault="00034153" w:rsidP="000D0573">
                  <w:pPr>
                    <w:spacing w:after="0"/>
                    <w:rPr>
                      <w:rFonts w:cs="Times New Roman"/>
                      <w:color w:val="000000"/>
                      <w:sz w:val="20"/>
                      <w:szCs w:val="20"/>
                    </w:rPr>
                  </w:pPr>
                  <w:r w:rsidRPr="00EF38B0">
                    <w:rPr>
                      <w:rFonts w:cs="Times New Roman"/>
                      <w:color w:val="000000"/>
                      <w:sz w:val="20"/>
                      <w:szCs w:val="20"/>
                    </w:rPr>
                    <w:t xml:space="preserve">1994 - 1996 </w:t>
                  </w:r>
                </w:p>
              </w:tc>
            </w:tr>
            <w:tr w:rsidR="00034153" w:rsidRPr="00EF38B0" w:rsidTr="00C4650A">
              <w:trPr>
                <w:tblCellSpacing w:w="15" w:type="dxa"/>
              </w:trPr>
              <w:tc>
                <w:tcPr>
                  <w:tcW w:w="0" w:type="auto"/>
                  <w:vAlign w:val="center"/>
                </w:tcPr>
                <w:p w:rsidR="00034153" w:rsidRPr="00EF38B0" w:rsidRDefault="00034153" w:rsidP="000D0573">
                  <w:pPr>
                    <w:spacing w:after="0"/>
                    <w:rPr>
                      <w:rFonts w:cs="Times New Roman"/>
                      <w:color w:val="000000"/>
                      <w:sz w:val="20"/>
                      <w:szCs w:val="20"/>
                    </w:rPr>
                  </w:pPr>
                  <w:r w:rsidRPr="00EF38B0">
                    <w:rPr>
                      <w:rStyle w:val="Emphasis"/>
                      <w:rFonts w:cs="Times New Roman"/>
                      <w:color w:val="000000"/>
                      <w:sz w:val="20"/>
                      <w:szCs w:val="20"/>
                    </w:rPr>
                    <w:t>Majors</w:t>
                  </w:r>
                </w:p>
              </w:tc>
              <w:tc>
                <w:tcPr>
                  <w:tcW w:w="0" w:type="auto"/>
                  <w:vAlign w:val="center"/>
                </w:tcPr>
                <w:p w:rsidR="00034153" w:rsidRPr="00EF38B0" w:rsidRDefault="00034153" w:rsidP="000D0573">
                  <w:pPr>
                    <w:pStyle w:val="NormalWeb"/>
                    <w:spacing w:after="0" w:afterAutospacing="0"/>
                    <w:rPr>
                      <w:rFonts w:asciiTheme="minorHAnsi" w:hAnsiTheme="minorHAnsi"/>
                      <w:color w:val="000000"/>
                      <w:sz w:val="20"/>
                      <w:szCs w:val="20"/>
                    </w:rPr>
                  </w:pPr>
                  <w:r w:rsidRPr="00EF38B0">
                    <w:rPr>
                      <w:rFonts w:asciiTheme="minorHAnsi" w:hAnsiTheme="minorHAnsi"/>
                      <w:color w:val="000000"/>
                      <w:sz w:val="20"/>
                      <w:szCs w:val="20"/>
                    </w:rPr>
                    <w:t xml:space="preserve">Forestry </w:t>
                  </w:r>
                </w:p>
              </w:tc>
            </w:tr>
          </w:tbl>
          <w:p w:rsidR="00034153" w:rsidRPr="00EF38B0" w:rsidRDefault="00034153" w:rsidP="00C4650A">
            <w:pPr>
              <w:rPr>
                <w:rFonts w:cs="Times New Roman"/>
                <w:color w:val="000000"/>
                <w:sz w:val="17"/>
                <w:szCs w:val="17"/>
              </w:rPr>
            </w:pPr>
          </w:p>
          <w:p w:rsidR="0067635B" w:rsidRPr="00EF38B0" w:rsidRDefault="0067635B" w:rsidP="000D0573">
            <w:pPr>
              <w:spacing w:after="0"/>
              <w:rPr>
                <w:rFonts w:cs="Times New Roman"/>
                <w:b/>
                <w:color w:val="000000"/>
                <w:sz w:val="21"/>
                <w:szCs w:val="17"/>
              </w:rPr>
            </w:pPr>
            <w:r w:rsidRPr="00EF38B0">
              <w:rPr>
                <w:rFonts w:cs="Times New Roman"/>
                <w:b/>
                <w:color w:val="000000"/>
                <w:sz w:val="21"/>
                <w:szCs w:val="17"/>
              </w:rPr>
              <w:t xml:space="preserve">Diploma in Health and </w:t>
            </w:r>
            <w:r w:rsidR="000D0573" w:rsidRPr="00EF38B0">
              <w:rPr>
                <w:rFonts w:cs="Times New Roman"/>
                <w:b/>
                <w:color w:val="000000"/>
                <w:sz w:val="21"/>
                <w:szCs w:val="17"/>
              </w:rPr>
              <w:t xml:space="preserve">Safety Engineering </w:t>
            </w:r>
          </w:p>
          <w:p w:rsidR="0067635B" w:rsidRPr="00EF38B0" w:rsidRDefault="0067635B" w:rsidP="000D0573">
            <w:pPr>
              <w:spacing w:after="0"/>
              <w:rPr>
                <w:rFonts w:cs="Times New Roman"/>
                <w:b/>
                <w:color w:val="000000"/>
                <w:sz w:val="21"/>
                <w:szCs w:val="17"/>
              </w:rPr>
            </w:pPr>
            <w:r w:rsidRPr="00EF38B0">
              <w:rPr>
                <w:rFonts w:cs="Times New Roman"/>
                <w:b/>
                <w:color w:val="000000"/>
                <w:sz w:val="21"/>
                <w:szCs w:val="17"/>
              </w:rPr>
              <w:t xml:space="preserve">O.S.H.A USA 48 Hours </w:t>
            </w:r>
          </w:p>
          <w:p w:rsidR="0067635B" w:rsidRPr="00EF38B0" w:rsidRDefault="0067635B" w:rsidP="0067635B">
            <w:pPr>
              <w:rPr>
                <w:rFonts w:cs="Times New Roman"/>
                <w:color w:val="000000"/>
                <w:sz w:val="17"/>
                <w:szCs w:val="17"/>
              </w:rPr>
            </w:pPr>
            <w:r w:rsidRPr="00EF38B0">
              <w:rPr>
                <w:rFonts w:cs="Times New Roman"/>
                <w:b/>
                <w:color w:val="000000"/>
                <w:sz w:val="21"/>
                <w:szCs w:val="17"/>
              </w:rPr>
              <w:t>I.O.S.H UK 36 Hours</w:t>
            </w:r>
            <w:r w:rsidRPr="00EF38B0">
              <w:rPr>
                <w:rFonts w:cs="Times New Roman"/>
                <w:color w:val="000000"/>
                <w:sz w:val="21"/>
                <w:szCs w:val="17"/>
              </w:rPr>
              <w:t xml:space="preserve"> </w:t>
            </w:r>
          </w:p>
        </w:tc>
        <w:tc>
          <w:tcPr>
            <w:tcW w:w="0" w:type="auto"/>
            <w:vAlign w:val="center"/>
          </w:tcPr>
          <w:p w:rsidR="00034153" w:rsidRPr="00EF38B0" w:rsidRDefault="00034153" w:rsidP="00C4650A">
            <w:pPr>
              <w:rPr>
                <w:rFonts w:cs="Times New Roman"/>
                <w:sz w:val="20"/>
                <w:szCs w:val="20"/>
              </w:rPr>
            </w:pPr>
          </w:p>
        </w:tc>
        <w:tc>
          <w:tcPr>
            <w:tcW w:w="0" w:type="auto"/>
            <w:vAlign w:val="center"/>
          </w:tcPr>
          <w:p w:rsidR="00034153" w:rsidRPr="00EF38B0" w:rsidRDefault="00034153" w:rsidP="00C4650A">
            <w:pPr>
              <w:rPr>
                <w:rFonts w:cs="Times New Roman"/>
                <w:sz w:val="20"/>
                <w:szCs w:val="20"/>
              </w:rPr>
            </w:pPr>
          </w:p>
        </w:tc>
      </w:tr>
      <w:tr w:rsidR="00034153" w:rsidRPr="00EF38B0" w:rsidTr="00925D0C">
        <w:trPr>
          <w:tblCellSpacing w:w="15" w:type="dxa"/>
        </w:trPr>
        <w:tc>
          <w:tcPr>
            <w:tcW w:w="564" w:type="pct"/>
          </w:tcPr>
          <w:p w:rsidR="00034153" w:rsidRPr="00925D0C" w:rsidRDefault="00034153" w:rsidP="00C4650A">
            <w:pPr>
              <w:rPr>
                <w:rFonts w:cs="Times New Roman"/>
                <w:color w:val="000000"/>
                <w:sz w:val="18"/>
                <w:szCs w:val="18"/>
              </w:rPr>
            </w:pPr>
            <w:r w:rsidRPr="00925D0C">
              <w:rPr>
                <w:rStyle w:val="Strong"/>
                <w:rFonts w:cs="Times New Roman"/>
                <w:color w:val="000000"/>
                <w:sz w:val="18"/>
                <w:szCs w:val="18"/>
              </w:rPr>
              <w:t>Language:</w:t>
            </w:r>
            <w:r w:rsidRPr="00925D0C">
              <w:rPr>
                <w:rFonts w:cs="Times New Roman"/>
                <w:color w:val="000000"/>
                <w:sz w:val="18"/>
                <w:szCs w:val="18"/>
              </w:rPr>
              <w:br/>
              <w:t xml:space="preserve">4 Entry(s) </w:t>
            </w:r>
          </w:p>
        </w:tc>
        <w:tc>
          <w:tcPr>
            <w:tcW w:w="3983" w:type="pct"/>
          </w:tcPr>
          <w:tbl>
            <w:tblPr>
              <w:tblW w:w="5000" w:type="pct"/>
              <w:tblCellSpacing w:w="0" w:type="dxa"/>
              <w:tblCellMar>
                <w:left w:w="0" w:type="dxa"/>
                <w:right w:w="0" w:type="dxa"/>
              </w:tblCellMar>
              <w:tblLook w:val="0000" w:firstRow="0" w:lastRow="0" w:firstColumn="0" w:lastColumn="0" w:noHBand="0" w:noVBand="0"/>
            </w:tblPr>
            <w:tblGrid>
              <w:gridCol w:w="1388"/>
              <w:gridCol w:w="1388"/>
              <w:gridCol w:w="1387"/>
              <w:gridCol w:w="1387"/>
              <w:gridCol w:w="1387"/>
              <w:gridCol w:w="1387"/>
            </w:tblGrid>
            <w:tr w:rsidR="00034153" w:rsidRPr="00925D0C" w:rsidTr="00C4650A">
              <w:trPr>
                <w:tblCellSpacing w:w="0" w:type="dxa"/>
              </w:trPr>
              <w:tc>
                <w:tcPr>
                  <w:tcW w:w="800" w:type="pct"/>
                  <w:vAlign w:val="center"/>
                </w:tcPr>
                <w:p w:rsidR="00034153" w:rsidRPr="00925D0C" w:rsidRDefault="00034153" w:rsidP="00C4650A">
                  <w:pPr>
                    <w:rPr>
                      <w:rFonts w:cs="Times New Roman"/>
                      <w:color w:val="000000"/>
                      <w:sz w:val="18"/>
                      <w:szCs w:val="18"/>
                    </w:rPr>
                  </w:pPr>
                  <w:r w:rsidRPr="00925D0C">
                    <w:rPr>
                      <w:rStyle w:val="Strong"/>
                      <w:rFonts w:cs="Times New Roman"/>
                      <w:color w:val="000000"/>
                      <w:sz w:val="18"/>
                      <w:szCs w:val="18"/>
                    </w:rPr>
                    <w:t>Read</w:t>
                  </w:r>
                </w:p>
              </w:tc>
              <w:tc>
                <w:tcPr>
                  <w:tcW w:w="800" w:type="pct"/>
                  <w:vAlign w:val="center"/>
                </w:tcPr>
                <w:p w:rsidR="00034153" w:rsidRPr="00925D0C" w:rsidRDefault="00034153" w:rsidP="00C4650A">
                  <w:pPr>
                    <w:rPr>
                      <w:rFonts w:cs="Times New Roman"/>
                      <w:color w:val="000000"/>
                      <w:sz w:val="18"/>
                      <w:szCs w:val="18"/>
                    </w:rPr>
                  </w:pPr>
                  <w:r w:rsidRPr="00925D0C">
                    <w:rPr>
                      <w:rStyle w:val="Strong"/>
                      <w:rFonts w:cs="Times New Roman"/>
                      <w:color w:val="000000"/>
                      <w:sz w:val="18"/>
                      <w:szCs w:val="18"/>
                    </w:rPr>
                    <w:t>Write</w:t>
                  </w:r>
                </w:p>
              </w:tc>
              <w:tc>
                <w:tcPr>
                  <w:tcW w:w="800" w:type="pct"/>
                  <w:vAlign w:val="center"/>
                </w:tcPr>
                <w:p w:rsidR="00034153" w:rsidRPr="00925D0C" w:rsidRDefault="00034153" w:rsidP="00C4650A">
                  <w:pPr>
                    <w:rPr>
                      <w:rFonts w:cs="Times New Roman"/>
                      <w:color w:val="000000"/>
                      <w:sz w:val="18"/>
                      <w:szCs w:val="18"/>
                    </w:rPr>
                  </w:pPr>
                  <w:r w:rsidRPr="00925D0C">
                    <w:rPr>
                      <w:rStyle w:val="Strong"/>
                      <w:rFonts w:cs="Times New Roman"/>
                      <w:color w:val="000000"/>
                      <w:sz w:val="18"/>
                      <w:szCs w:val="18"/>
                    </w:rPr>
                    <w:t>Speak</w:t>
                  </w:r>
                </w:p>
              </w:tc>
              <w:tc>
                <w:tcPr>
                  <w:tcW w:w="800" w:type="pct"/>
                  <w:vAlign w:val="center"/>
                </w:tcPr>
                <w:p w:rsidR="00034153" w:rsidRPr="00925D0C" w:rsidRDefault="00034153" w:rsidP="00C4650A">
                  <w:pPr>
                    <w:rPr>
                      <w:rFonts w:cs="Times New Roman"/>
                      <w:color w:val="000000"/>
                      <w:sz w:val="18"/>
                      <w:szCs w:val="18"/>
                    </w:rPr>
                  </w:pPr>
                  <w:r w:rsidRPr="00925D0C">
                    <w:rPr>
                      <w:rStyle w:val="Strong"/>
                      <w:rFonts w:cs="Times New Roman"/>
                      <w:color w:val="000000"/>
                      <w:sz w:val="18"/>
                      <w:szCs w:val="18"/>
                    </w:rPr>
                    <w:t>Understand</w:t>
                  </w:r>
                </w:p>
              </w:tc>
              <w:tc>
                <w:tcPr>
                  <w:tcW w:w="800" w:type="pct"/>
                  <w:vAlign w:val="center"/>
                </w:tcPr>
                <w:p w:rsidR="00034153" w:rsidRPr="00925D0C" w:rsidRDefault="00034153" w:rsidP="00C4650A">
                  <w:pPr>
                    <w:rPr>
                      <w:rFonts w:cs="Times New Roman"/>
                      <w:color w:val="000000"/>
                      <w:sz w:val="18"/>
                      <w:szCs w:val="18"/>
                    </w:rPr>
                  </w:pPr>
                  <w:r w:rsidRPr="00925D0C">
                    <w:rPr>
                      <w:rStyle w:val="Strong"/>
                      <w:rFonts w:cs="Times New Roman"/>
                      <w:color w:val="000000"/>
                      <w:sz w:val="18"/>
                      <w:szCs w:val="18"/>
                    </w:rPr>
                    <w:t>Typing</w:t>
                  </w:r>
                </w:p>
              </w:tc>
              <w:tc>
                <w:tcPr>
                  <w:tcW w:w="800" w:type="pct"/>
                  <w:vAlign w:val="center"/>
                </w:tcPr>
                <w:p w:rsidR="00034153" w:rsidRPr="00925D0C" w:rsidRDefault="00034153" w:rsidP="00C4650A">
                  <w:pPr>
                    <w:rPr>
                      <w:rFonts w:cs="Times New Roman"/>
                      <w:color w:val="000000"/>
                      <w:sz w:val="18"/>
                      <w:szCs w:val="18"/>
                    </w:rPr>
                  </w:pPr>
                  <w:r w:rsidRPr="00925D0C">
                    <w:rPr>
                      <w:rStyle w:val="Strong"/>
                      <w:rFonts w:cs="Times New Roman"/>
                      <w:color w:val="000000"/>
                      <w:sz w:val="18"/>
                      <w:szCs w:val="18"/>
                    </w:rPr>
                    <w:t>Shorthand</w:t>
                  </w:r>
                </w:p>
              </w:tc>
            </w:tr>
            <w:tr w:rsidR="00034153" w:rsidRPr="00925D0C" w:rsidTr="00C4650A">
              <w:trPr>
                <w:tblCellSpacing w:w="0" w:type="dxa"/>
              </w:trPr>
              <w:tc>
                <w:tcPr>
                  <w:tcW w:w="0" w:type="auto"/>
                  <w:gridSpan w:val="6"/>
                  <w:vAlign w:val="center"/>
                </w:tcPr>
                <w:p w:rsidR="00034153" w:rsidRPr="00925D0C" w:rsidRDefault="00034153" w:rsidP="000D0573">
                  <w:pPr>
                    <w:spacing w:after="0"/>
                    <w:rPr>
                      <w:rFonts w:cs="Times New Roman"/>
                      <w:color w:val="000000"/>
                      <w:sz w:val="18"/>
                      <w:szCs w:val="18"/>
                    </w:rPr>
                  </w:pPr>
                  <w:r w:rsidRPr="00925D0C">
                    <w:rPr>
                      <w:rStyle w:val="Strong"/>
                      <w:rFonts w:cs="Times New Roman"/>
                      <w:color w:val="000000"/>
                      <w:sz w:val="18"/>
                      <w:szCs w:val="18"/>
                    </w:rPr>
                    <w:t xml:space="preserve">Urdu </w:t>
                  </w:r>
                </w:p>
              </w:tc>
            </w:tr>
            <w:tr w:rsidR="00034153" w:rsidRPr="00925D0C" w:rsidTr="00C4650A">
              <w:trPr>
                <w:tblCellSpacing w:w="0" w:type="dxa"/>
              </w:trPr>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 </w:t>
                  </w:r>
                </w:p>
              </w:tc>
              <w:tc>
                <w:tcPr>
                  <w:tcW w:w="0" w:type="auto"/>
                  <w:vAlign w:val="center"/>
                </w:tcPr>
                <w:p w:rsidR="00034153" w:rsidRPr="00925D0C" w:rsidRDefault="00034153" w:rsidP="000D0573">
                  <w:pPr>
                    <w:pStyle w:val="NormalWeb"/>
                    <w:spacing w:after="0" w:afterAutospacing="0"/>
                    <w:rPr>
                      <w:rFonts w:asciiTheme="minorHAnsi" w:hAnsiTheme="minorHAnsi"/>
                      <w:color w:val="000000"/>
                      <w:sz w:val="18"/>
                      <w:szCs w:val="18"/>
                    </w:rPr>
                  </w:pPr>
                  <w:r w:rsidRPr="00925D0C">
                    <w:rPr>
                      <w:rFonts w:asciiTheme="minorHAnsi" w:hAnsiTheme="minorHAnsi"/>
                      <w:color w:val="000000"/>
                      <w:sz w:val="18"/>
                      <w:szCs w:val="18"/>
                    </w:rPr>
                    <w:t xml:space="preserve">-- </w:t>
                  </w:r>
                </w:p>
              </w:tc>
            </w:tr>
            <w:tr w:rsidR="00034153" w:rsidRPr="00925D0C" w:rsidTr="00C4650A">
              <w:trPr>
                <w:tblCellSpacing w:w="0" w:type="dxa"/>
              </w:trPr>
              <w:tc>
                <w:tcPr>
                  <w:tcW w:w="0" w:type="auto"/>
                  <w:gridSpan w:val="6"/>
                  <w:vAlign w:val="center"/>
                </w:tcPr>
                <w:p w:rsidR="00034153" w:rsidRPr="00925D0C" w:rsidRDefault="00034153" w:rsidP="000D0573">
                  <w:pPr>
                    <w:spacing w:after="0"/>
                    <w:rPr>
                      <w:rFonts w:cs="Times New Roman"/>
                      <w:color w:val="000000"/>
                      <w:sz w:val="18"/>
                      <w:szCs w:val="18"/>
                    </w:rPr>
                  </w:pPr>
                  <w:proofErr w:type="spellStart"/>
                  <w:r w:rsidRPr="00925D0C">
                    <w:rPr>
                      <w:rStyle w:val="Strong"/>
                      <w:rFonts w:cs="Times New Roman"/>
                      <w:color w:val="000000"/>
                      <w:sz w:val="18"/>
                      <w:szCs w:val="18"/>
                    </w:rPr>
                    <w:lastRenderedPageBreak/>
                    <w:t>Hindko</w:t>
                  </w:r>
                  <w:proofErr w:type="spellEnd"/>
                  <w:r w:rsidRPr="00925D0C">
                    <w:rPr>
                      <w:rStyle w:val="Strong"/>
                      <w:rFonts w:cs="Times New Roman"/>
                      <w:color w:val="000000"/>
                      <w:sz w:val="18"/>
                      <w:szCs w:val="18"/>
                    </w:rPr>
                    <w:t xml:space="preserve"> </w:t>
                  </w:r>
                </w:p>
              </w:tc>
            </w:tr>
            <w:tr w:rsidR="00034153" w:rsidRPr="00925D0C" w:rsidTr="00C4650A">
              <w:trPr>
                <w:tblCellSpacing w:w="0" w:type="dxa"/>
              </w:trPr>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Not 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 </w:t>
                  </w:r>
                </w:p>
              </w:tc>
              <w:tc>
                <w:tcPr>
                  <w:tcW w:w="0" w:type="auto"/>
                  <w:vAlign w:val="center"/>
                </w:tcPr>
                <w:p w:rsidR="00034153" w:rsidRPr="00925D0C" w:rsidRDefault="00034153" w:rsidP="000D0573">
                  <w:pPr>
                    <w:pStyle w:val="NormalWeb"/>
                    <w:spacing w:after="0" w:afterAutospacing="0"/>
                    <w:rPr>
                      <w:rFonts w:asciiTheme="minorHAnsi" w:hAnsiTheme="minorHAnsi"/>
                      <w:color w:val="000000"/>
                      <w:sz w:val="18"/>
                      <w:szCs w:val="18"/>
                    </w:rPr>
                  </w:pPr>
                  <w:r w:rsidRPr="00925D0C">
                    <w:rPr>
                      <w:rFonts w:asciiTheme="minorHAnsi" w:hAnsiTheme="minorHAnsi"/>
                      <w:color w:val="000000"/>
                      <w:sz w:val="18"/>
                      <w:szCs w:val="18"/>
                    </w:rPr>
                    <w:t xml:space="preserve">-- </w:t>
                  </w:r>
                </w:p>
              </w:tc>
            </w:tr>
            <w:tr w:rsidR="00034153" w:rsidRPr="00925D0C" w:rsidTr="00C4650A">
              <w:trPr>
                <w:tblCellSpacing w:w="0" w:type="dxa"/>
              </w:trPr>
              <w:tc>
                <w:tcPr>
                  <w:tcW w:w="0" w:type="auto"/>
                  <w:gridSpan w:val="6"/>
                  <w:vAlign w:val="center"/>
                </w:tcPr>
                <w:p w:rsidR="00034153" w:rsidRPr="00925D0C" w:rsidRDefault="000D0573" w:rsidP="000D0573">
                  <w:pPr>
                    <w:spacing w:after="0"/>
                    <w:rPr>
                      <w:rFonts w:cs="Times New Roman"/>
                      <w:color w:val="000000"/>
                      <w:sz w:val="18"/>
                      <w:szCs w:val="18"/>
                    </w:rPr>
                  </w:pPr>
                  <w:proofErr w:type="spellStart"/>
                  <w:r w:rsidRPr="00925D0C">
                    <w:rPr>
                      <w:rStyle w:val="Strong"/>
                      <w:rFonts w:cs="Times New Roman"/>
                      <w:color w:val="000000"/>
                      <w:sz w:val="18"/>
                      <w:szCs w:val="18"/>
                    </w:rPr>
                    <w:t>P</w:t>
                  </w:r>
                  <w:r w:rsidR="00034153" w:rsidRPr="00925D0C">
                    <w:rPr>
                      <w:rStyle w:val="Strong"/>
                      <w:rFonts w:cs="Times New Roman"/>
                      <w:color w:val="000000"/>
                      <w:sz w:val="18"/>
                      <w:szCs w:val="18"/>
                    </w:rPr>
                    <w:t>ushto</w:t>
                  </w:r>
                  <w:proofErr w:type="spellEnd"/>
                  <w:r w:rsidR="00034153" w:rsidRPr="00925D0C">
                    <w:rPr>
                      <w:rStyle w:val="Strong"/>
                      <w:rFonts w:cs="Times New Roman"/>
                      <w:color w:val="000000"/>
                      <w:sz w:val="18"/>
                      <w:szCs w:val="18"/>
                    </w:rPr>
                    <w:t xml:space="preserve"> </w:t>
                  </w:r>
                </w:p>
              </w:tc>
            </w:tr>
            <w:tr w:rsidR="00034153" w:rsidRPr="00925D0C" w:rsidTr="00C4650A">
              <w:trPr>
                <w:tblCellSpacing w:w="0" w:type="dxa"/>
              </w:trPr>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 </w:t>
                  </w:r>
                </w:p>
              </w:tc>
              <w:tc>
                <w:tcPr>
                  <w:tcW w:w="0" w:type="auto"/>
                  <w:vAlign w:val="center"/>
                </w:tcPr>
                <w:p w:rsidR="00034153" w:rsidRPr="00925D0C" w:rsidRDefault="00034153" w:rsidP="000D0573">
                  <w:pPr>
                    <w:pStyle w:val="NormalWeb"/>
                    <w:spacing w:after="0" w:afterAutospacing="0"/>
                    <w:rPr>
                      <w:rFonts w:asciiTheme="minorHAnsi" w:hAnsiTheme="minorHAnsi"/>
                      <w:color w:val="000000"/>
                      <w:sz w:val="18"/>
                      <w:szCs w:val="18"/>
                    </w:rPr>
                  </w:pPr>
                  <w:r w:rsidRPr="00925D0C">
                    <w:rPr>
                      <w:rFonts w:asciiTheme="minorHAnsi" w:hAnsiTheme="minorHAnsi"/>
                      <w:color w:val="000000"/>
                      <w:sz w:val="18"/>
                      <w:szCs w:val="18"/>
                    </w:rPr>
                    <w:t xml:space="preserve">-- </w:t>
                  </w:r>
                </w:p>
              </w:tc>
            </w:tr>
            <w:tr w:rsidR="00034153" w:rsidRPr="00925D0C" w:rsidTr="00C4650A">
              <w:trPr>
                <w:tblCellSpacing w:w="0" w:type="dxa"/>
              </w:trPr>
              <w:tc>
                <w:tcPr>
                  <w:tcW w:w="0" w:type="auto"/>
                  <w:gridSpan w:val="6"/>
                  <w:vAlign w:val="center"/>
                </w:tcPr>
                <w:p w:rsidR="00034153" w:rsidRPr="00925D0C" w:rsidRDefault="00034153" w:rsidP="000D0573">
                  <w:pPr>
                    <w:spacing w:after="0"/>
                    <w:rPr>
                      <w:rFonts w:cs="Times New Roman"/>
                      <w:color w:val="000000"/>
                      <w:sz w:val="18"/>
                      <w:szCs w:val="18"/>
                    </w:rPr>
                  </w:pPr>
                  <w:r w:rsidRPr="00925D0C">
                    <w:rPr>
                      <w:rStyle w:val="Strong"/>
                      <w:rFonts w:cs="Times New Roman"/>
                      <w:color w:val="000000"/>
                      <w:sz w:val="18"/>
                      <w:szCs w:val="18"/>
                    </w:rPr>
                    <w:t xml:space="preserve">English </w:t>
                  </w:r>
                </w:p>
              </w:tc>
            </w:tr>
            <w:tr w:rsidR="00034153" w:rsidRPr="00925D0C" w:rsidTr="00C4650A">
              <w:trPr>
                <w:tblCellSpacing w:w="0" w:type="dxa"/>
              </w:trPr>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Easily </w:t>
                  </w:r>
                </w:p>
              </w:tc>
              <w:tc>
                <w:tcPr>
                  <w:tcW w:w="0" w:type="auto"/>
                  <w:vAlign w:val="center"/>
                </w:tcPr>
                <w:p w:rsidR="00034153" w:rsidRPr="00925D0C" w:rsidRDefault="00034153" w:rsidP="000D0573">
                  <w:pPr>
                    <w:spacing w:after="0"/>
                    <w:rPr>
                      <w:rFonts w:cs="Times New Roman"/>
                      <w:color w:val="000000"/>
                      <w:sz w:val="18"/>
                      <w:szCs w:val="18"/>
                    </w:rPr>
                  </w:pPr>
                  <w:r w:rsidRPr="00925D0C">
                    <w:rPr>
                      <w:rFonts w:cs="Times New Roman"/>
                      <w:color w:val="000000"/>
                      <w:sz w:val="18"/>
                      <w:szCs w:val="18"/>
                    </w:rPr>
                    <w:t xml:space="preserve">35 (WPM) </w:t>
                  </w:r>
                </w:p>
              </w:tc>
              <w:tc>
                <w:tcPr>
                  <w:tcW w:w="0" w:type="auto"/>
                  <w:vAlign w:val="center"/>
                </w:tcPr>
                <w:p w:rsidR="00034153" w:rsidRPr="00925D0C" w:rsidRDefault="00034153" w:rsidP="000D0573">
                  <w:pPr>
                    <w:pStyle w:val="NormalWeb"/>
                    <w:spacing w:after="0" w:afterAutospacing="0"/>
                    <w:rPr>
                      <w:rFonts w:asciiTheme="minorHAnsi" w:hAnsiTheme="minorHAnsi"/>
                      <w:color w:val="000000"/>
                      <w:sz w:val="18"/>
                      <w:szCs w:val="18"/>
                    </w:rPr>
                  </w:pPr>
                  <w:r w:rsidRPr="00925D0C">
                    <w:rPr>
                      <w:rFonts w:asciiTheme="minorHAnsi" w:hAnsiTheme="minorHAnsi"/>
                      <w:color w:val="000000"/>
                      <w:sz w:val="18"/>
                      <w:szCs w:val="18"/>
                    </w:rPr>
                    <w:t xml:space="preserve">-- </w:t>
                  </w:r>
                </w:p>
              </w:tc>
            </w:tr>
          </w:tbl>
          <w:p w:rsidR="00034153" w:rsidRPr="00925D0C" w:rsidRDefault="00034153" w:rsidP="00C4650A">
            <w:pPr>
              <w:rPr>
                <w:rFonts w:cs="Times New Roman"/>
                <w:color w:val="000000"/>
                <w:sz w:val="18"/>
                <w:szCs w:val="18"/>
              </w:rPr>
            </w:pPr>
          </w:p>
        </w:tc>
        <w:tc>
          <w:tcPr>
            <w:tcW w:w="0" w:type="auto"/>
            <w:vAlign w:val="center"/>
          </w:tcPr>
          <w:p w:rsidR="00034153" w:rsidRPr="00EF38B0" w:rsidRDefault="00034153" w:rsidP="00C4650A">
            <w:pPr>
              <w:rPr>
                <w:rFonts w:cs="Times New Roman"/>
                <w:sz w:val="20"/>
                <w:szCs w:val="20"/>
              </w:rPr>
            </w:pPr>
          </w:p>
        </w:tc>
        <w:tc>
          <w:tcPr>
            <w:tcW w:w="0" w:type="auto"/>
            <w:vAlign w:val="center"/>
          </w:tcPr>
          <w:p w:rsidR="00034153" w:rsidRPr="00EF38B0" w:rsidRDefault="00034153" w:rsidP="00C4650A">
            <w:pPr>
              <w:rPr>
                <w:rFonts w:cs="Times New Roman"/>
                <w:sz w:val="20"/>
                <w:szCs w:val="20"/>
              </w:rPr>
            </w:pPr>
          </w:p>
        </w:tc>
      </w:tr>
      <w:tr w:rsidR="00034153" w:rsidRPr="00EF38B0" w:rsidTr="00B73D5F">
        <w:trPr>
          <w:tblCellSpacing w:w="15" w:type="dxa"/>
        </w:trPr>
        <w:tc>
          <w:tcPr>
            <w:tcW w:w="4972" w:type="pct"/>
            <w:gridSpan w:val="4"/>
          </w:tcPr>
          <w:p w:rsidR="00034153" w:rsidRPr="00925D0C" w:rsidRDefault="00034153" w:rsidP="00C4650A">
            <w:pPr>
              <w:rPr>
                <w:rFonts w:cs="Times New Roman"/>
                <w:color w:val="000000"/>
                <w:sz w:val="18"/>
                <w:szCs w:val="18"/>
              </w:rPr>
            </w:pPr>
          </w:p>
        </w:tc>
      </w:tr>
      <w:tr w:rsidR="00034153" w:rsidRPr="00EF38B0" w:rsidTr="00925D0C">
        <w:trPr>
          <w:tblCellSpacing w:w="15" w:type="dxa"/>
        </w:trPr>
        <w:tc>
          <w:tcPr>
            <w:tcW w:w="564" w:type="pct"/>
          </w:tcPr>
          <w:p w:rsidR="00034153" w:rsidRPr="00925D0C" w:rsidRDefault="00034153" w:rsidP="00C4650A">
            <w:pPr>
              <w:rPr>
                <w:rFonts w:cs="Times New Roman"/>
                <w:color w:val="000000"/>
                <w:sz w:val="18"/>
                <w:szCs w:val="18"/>
              </w:rPr>
            </w:pPr>
            <w:r w:rsidRPr="00925D0C">
              <w:rPr>
                <w:rStyle w:val="Strong"/>
                <w:rFonts w:cs="Times New Roman"/>
                <w:color w:val="000000"/>
                <w:sz w:val="18"/>
                <w:szCs w:val="18"/>
              </w:rPr>
              <w:t>Reference:</w:t>
            </w:r>
            <w:r w:rsidRPr="00925D0C">
              <w:rPr>
                <w:rFonts w:cs="Times New Roman"/>
                <w:color w:val="000000"/>
                <w:sz w:val="18"/>
                <w:szCs w:val="18"/>
              </w:rPr>
              <w:br/>
              <w:t xml:space="preserve">2 Entry(s) </w:t>
            </w:r>
          </w:p>
        </w:tc>
        <w:tc>
          <w:tcPr>
            <w:tcW w:w="3983" w:type="pct"/>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1083"/>
              <w:gridCol w:w="1234"/>
              <w:gridCol w:w="1594"/>
              <w:gridCol w:w="2361"/>
              <w:gridCol w:w="1082"/>
              <w:gridCol w:w="970"/>
            </w:tblGrid>
            <w:tr w:rsidR="00B322CD" w:rsidRPr="00925D0C" w:rsidTr="00C4650A">
              <w:trPr>
                <w:tblCellSpacing w:w="15" w:type="dxa"/>
              </w:trPr>
              <w:tc>
                <w:tcPr>
                  <w:tcW w:w="0" w:type="auto"/>
                  <w:vAlign w:val="center"/>
                </w:tcPr>
                <w:p w:rsidR="00034153" w:rsidRPr="00925D0C" w:rsidRDefault="00034153" w:rsidP="00C4650A">
                  <w:pPr>
                    <w:jc w:val="center"/>
                    <w:rPr>
                      <w:rFonts w:cs="Times New Roman"/>
                      <w:b/>
                      <w:bCs/>
                      <w:color w:val="000000"/>
                      <w:sz w:val="18"/>
                      <w:szCs w:val="18"/>
                    </w:rPr>
                  </w:pPr>
                  <w:r w:rsidRPr="00925D0C">
                    <w:rPr>
                      <w:rFonts w:cs="Times New Roman"/>
                      <w:b/>
                      <w:bCs/>
                      <w:color w:val="000000"/>
                      <w:sz w:val="18"/>
                      <w:szCs w:val="18"/>
                    </w:rPr>
                    <w:t>Name</w:t>
                  </w:r>
                </w:p>
              </w:tc>
              <w:tc>
                <w:tcPr>
                  <w:tcW w:w="0" w:type="auto"/>
                  <w:vAlign w:val="center"/>
                </w:tcPr>
                <w:p w:rsidR="00034153" w:rsidRPr="00925D0C" w:rsidRDefault="00034153" w:rsidP="00C4650A">
                  <w:pPr>
                    <w:jc w:val="center"/>
                    <w:rPr>
                      <w:rFonts w:cs="Times New Roman"/>
                      <w:b/>
                      <w:bCs/>
                      <w:color w:val="000000"/>
                      <w:sz w:val="18"/>
                      <w:szCs w:val="18"/>
                    </w:rPr>
                  </w:pPr>
                  <w:r w:rsidRPr="00925D0C">
                    <w:rPr>
                      <w:rFonts w:cs="Times New Roman"/>
                      <w:b/>
                      <w:bCs/>
                      <w:color w:val="000000"/>
                      <w:sz w:val="18"/>
                      <w:szCs w:val="18"/>
                    </w:rPr>
                    <w:t>Title</w:t>
                  </w:r>
                </w:p>
              </w:tc>
              <w:tc>
                <w:tcPr>
                  <w:tcW w:w="0" w:type="auto"/>
                  <w:vAlign w:val="center"/>
                </w:tcPr>
                <w:p w:rsidR="00034153" w:rsidRPr="00925D0C" w:rsidRDefault="00034153" w:rsidP="00C4650A">
                  <w:pPr>
                    <w:jc w:val="center"/>
                    <w:rPr>
                      <w:rFonts w:cs="Times New Roman"/>
                      <w:b/>
                      <w:bCs/>
                      <w:color w:val="000000"/>
                      <w:sz w:val="18"/>
                      <w:szCs w:val="18"/>
                    </w:rPr>
                  </w:pPr>
                  <w:r w:rsidRPr="00925D0C">
                    <w:rPr>
                      <w:rFonts w:cs="Times New Roman"/>
                      <w:b/>
                      <w:bCs/>
                      <w:color w:val="000000"/>
                      <w:sz w:val="18"/>
                      <w:szCs w:val="18"/>
                    </w:rPr>
                    <w:t>Company</w:t>
                  </w:r>
                </w:p>
              </w:tc>
              <w:tc>
                <w:tcPr>
                  <w:tcW w:w="0" w:type="auto"/>
                  <w:vAlign w:val="center"/>
                </w:tcPr>
                <w:p w:rsidR="00034153" w:rsidRPr="00925D0C" w:rsidRDefault="00034153" w:rsidP="00C4650A">
                  <w:pPr>
                    <w:jc w:val="center"/>
                    <w:rPr>
                      <w:rFonts w:cs="Times New Roman"/>
                      <w:b/>
                      <w:bCs/>
                      <w:color w:val="000000"/>
                      <w:sz w:val="18"/>
                      <w:szCs w:val="18"/>
                    </w:rPr>
                  </w:pPr>
                  <w:r w:rsidRPr="00925D0C">
                    <w:rPr>
                      <w:rFonts w:cs="Times New Roman"/>
                      <w:b/>
                      <w:bCs/>
                      <w:color w:val="000000"/>
                      <w:sz w:val="18"/>
                      <w:szCs w:val="18"/>
                    </w:rPr>
                    <w:t>Phone/Email</w:t>
                  </w:r>
                </w:p>
              </w:tc>
              <w:tc>
                <w:tcPr>
                  <w:tcW w:w="0" w:type="auto"/>
                  <w:vAlign w:val="center"/>
                </w:tcPr>
                <w:p w:rsidR="00034153" w:rsidRPr="00925D0C" w:rsidRDefault="00034153" w:rsidP="00C4650A">
                  <w:pPr>
                    <w:jc w:val="center"/>
                    <w:rPr>
                      <w:rFonts w:cs="Times New Roman"/>
                      <w:b/>
                      <w:bCs/>
                      <w:color w:val="000000"/>
                      <w:sz w:val="18"/>
                      <w:szCs w:val="18"/>
                    </w:rPr>
                  </w:pPr>
                  <w:r w:rsidRPr="00925D0C">
                    <w:rPr>
                      <w:rFonts w:cs="Times New Roman"/>
                      <w:b/>
                      <w:bCs/>
                      <w:color w:val="000000"/>
                      <w:sz w:val="18"/>
                      <w:szCs w:val="18"/>
                    </w:rPr>
                    <w:t>Acquaintance</w:t>
                  </w:r>
                </w:p>
              </w:tc>
              <w:tc>
                <w:tcPr>
                  <w:tcW w:w="0" w:type="auto"/>
                  <w:vAlign w:val="center"/>
                </w:tcPr>
                <w:p w:rsidR="00034153" w:rsidRPr="00925D0C" w:rsidRDefault="00034153" w:rsidP="00C4650A">
                  <w:pPr>
                    <w:jc w:val="center"/>
                    <w:rPr>
                      <w:rFonts w:cs="Times New Roman"/>
                      <w:b/>
                      <w:bCs/>
                      <w:color w:val="000000"/>
                      <w:sz w:val="18"/>
                      <w:szCs w:val="18"/>
                    </w:rPr>
                  </w:pPr>
                  <w:r w:rsidRPr="00925D0C">
                    <w:rPr>
                      <w:rFonts w:cs="Times New Roman"/>
                      <w:b/>
                      <w:bCs/>
                      <w:color w:val="000000"/>
                      <w:sz w:val="18"/>
                      <w:szCs w:val="18"/>
                    </w:rPr>
                    <w:t>Type</w:t>
                  </w:r>
                </w:p>
              </w:tc>
            </w:tr>
            <w:tr w:rsidR="00B322CD" w:rsidRPr="00925D0C" w:rsidTr="00C4650A">
              <w:trPr>
                <w:tblCellSpacing w:w="15" w:type="dxa"/>
              </w:trPr>
              <w:tc>
                <w:tcPr>
                  <w:tcW w:w="0" w:type="auto"/>
                  <w:vAlign w:val="center"/>
                </w:tcPr>
                <w:p w:rsidR="00034153" w:rsidRPr="00925D0C" w:rsidRDefault="00305259" w:rsidP="00305259">
                  <w:pPr>
                    <w:rPr>
                      <w:rFonts w:cs="Times New Roman"/>
                      <w:color w:val="000000"/>
                      <w:sz w:val="18"/>
                      <w:szCs w:val="18"/>
                    </w:rPr>
                  </w:pPr>
                  <w:proofErr w:type="spellStart"/>
                  <w:r w:rsidRPr="00925D0C">
                    <w:rPr>
                      <w:rFonts w:cs="Times New Roman"/>
                      <w:color w:val="000000"/>
                      <w:sz w:val="18"/>
                      <w:szCs w:val="18"/>
                    </w:rPr>
                    <w:t>Munir</w:t>
                  </w:r>
                  <w:proofErr w:type="spellEnd"/>
                  <w:r w:rsidRPr="00925D0C">
                    <w:rPr>
                      <w:rFonts w:cs="Times New Roman"/>
                      <w:color w:val="000000"/>
                      <w:sz w:val="18"/>
                      <w:szCs w:val="18"/>
                    </w:rPr>
                    <w:t xml:space="preserve"> Khan</w:t>
                  </w:r>
                  <w:r w:rsidR="00034153" w:rsidRPr="00925D0C">
                    <w:rPr>
                      <w:rFonts w:cs="Times New Roman"/>
                      <w:color w:val="000000"/>
                      <w:sz w:val="18"/>
                      <w:szCs w:val="18"/>
                    </w:rPr>
                    <w:t xml:space="preserve"> </w:t>
                  </w:r>
                </w:p>
              </w:tc>
              <w:tc>
                <w:tcPr>
                  <w:tcW w:w="0" w:type="auto"/>
                  <w:vAlign w:val="center"/>
                </w:tcPr>
                <w:p w:rsidR="00034153" w:rsidRPr="00925D0C" w:rsidRDefault="00B722EE" w:rsidP="00B322CD">
                  <w:pPr>
                    <w:rPr>
                      <w:rFonts w:cs="Times New Roman"/>
                      <w:color w:val="000000"/>
                      <w:sz w:val="18"/>
                      <w:szCs w:val="18"/>
                    </w:rPr>
                  </w:pPr>
                  <w:r w:rsidRPr="00925D0C">
                    <w:rPr>
                      <w:sz w:val="18"/>
                      <w:szCs w:val="18"/>
                    </w:rPr>
                    <w:t>Agronomist</w:t>
                  </w:r>
                </w:p>
              </w:tc>
              <w:tc>
                <w:tcPr>
                  <w:tcW w:w="0" w:type="auto"/>
                  <w:vAlign w:val="center"/>
                </w:tcPr>
                <w:p w:rsidR="00034153" w:rsidRPr="00925D0C" w:rsidRDefault="00B722EE" w:rsidP="00C4650A">
                  <w:pPr>
                    <w:rPr>
                      <w:rFonts w:cs="Times New Roman"/>
                      <w:color w:val="000000"/>
                      <w:sz w:val="18"/>
                      <w:szCs w:val="18"/>
                    </w:rPr>
                  </w:pPr>
                  <w:r w:rsidRPr="00925D0C">
                    <w:rPr>
                      <w:rFonts w:cs="Times New Roman"/>
                      <w:color w:val="000000"/>
                      <w:sz w:val="18"/>
                      <w:szCs w:val="18"/>
                    </w:rPr>
                    <w:t>UN-FAO Provincial Office Peshawar</w:t>
                  </w:r>
                </w:p>
              </w:tc>
              <w:tc>
                <w:tcPr>
                  <w:tcW w:w="0" w:type="auto"/>
                  <w:vAlign w:val="center"/>
                </w:tcPr>
                <w:p w:rsidR="00034153" w:rsidRPr="00925D0C" w:rsidRDefault="00034153" w:rsidP="00C4650A">
                  <w:pPr>
                    <w:rPr>
                      <w:rStyle w:val="yui320171326927395836175"/>
                      <w:rFonts w:cs="Times New Roman"/>
                      <w:color w:val="1F497D"/>
                      <w:sz w:val="18"/>
                      <w:szCs w:val="18"/>
                    </w:rPr>
                  </w:pPr>
                  <w:r w:rsidRPr="00925D0C">
                    <w:rPr>
                      <w:rStyle w:val="yui320171326927395836175"/>
                      <w:rFonts w:cs="Times New Roman"/>
                      <w:color w:val="1F497D"/>
                      <w:sz w:val="18"/>
                      <w:szCs w:val="18"/>
                    </w:rPr>
                    <w:t>+92-3</w:t>
                  </w:r>
                  <w:r w:rsidR="00305259" w:rsidRPr="00925D0C">
                    <w:rPr>
                      <w:rStyle w:val="yui320171326927395836175"/>
                      <w:rFonts w:cs="Times New Roman"/>
                      <w:color w:val="1F497D"/>
                      <w:sz w:val="18"/>
                      <w:szCs w:val="18"/>
                    </w:rPr>
                    <w:t>01</w:t>
                  </w:r>
                  <w:r w:rsidRPr="00925D0C">
                    <w:rPr>
                      <w:rStyle w:val="yui320171326927395836175"/>
                      <w:rFonts w:cs="Times New Roman"/>
                      <w:color w:val="1F497D"/>
                      <w:sz w:val="18"/>
                      <w:szCs w:val="18"/>
                    </w:rPr>
                    <w:t>-</w:t>
                  </w:r>
                  <w:r w:rsidR="00305259" w:rsidRPr="00925D0C">
                    <w:rPr>
                      <w:rStyle w:val="yui320171326927395836175"/>
                      <w:rFonts w:cs="Times New Roman"/>
                      <w:color w:val="1F497D"/>
                      <w:sz w:val="18"/>
                      <w:szCs w:val="18"/>
                    </w:rPr>
                    <w:t>8532224</w:t>
                  </w:r>
                </w:p>
                <w:p w:rsidR="00034153" w:rsidRPr="00925D0C" w:rsidRDefault="00FB546B" w:rsidP="00305259">
                  <w:pPr>
                    <w:rPr>
                      <w:rFonts w:cs="Times New Roman"/>
                      <w:color w:val="000000"/>
                      <w:sz w:val="18"/>
                      <w:szCs w:val="18"/>
                    </w:rPr>
                  </w:pPr>
                  <w:hyperlink r:id="rId9" w:history="1">
                    <w:r w:rsidR="002B59B5" w:rsidRPr="00925D0C">
                      <w:rPr>
                        <w:rStyle w:val="Hyperlink"/>
                        <w:rFonts w:cs="Times New Roman"/>
                        <w:sz w:val="18"/>
                        <w:szCs w:val="18"/>
                      </w:rPr>
                      <w:t>munirkhan95@gmail.com</w:t>
                    </w:r>
                  </w:hyperlink>
                  <w:r w:rsidR="002B59B5" w:rsidRPr="00925D0C">
                    <w:rPr>
                      <w:rFonts w:cs="Times New Roman"/>
                      <w:sz w:val="18"/>
                      <w:szCs w:val="18"/>
                    </w:rPr>
                    <w:t xml:space="preserve"> </w:t>
                  </w:r>
                  <w:r w:rsidR="00034153" w:rsidRPr="00925D0C">
                    <w:rPr>
                      <w:rFonts w:cs="Times New Roman"/>
                      <w:color w:val="000000"/>
                      <w:sz w:val="18"/>
                      <w:szCs w:val="18"/>
                    </w:rPr>
                    <w:t xml:space="preserve"> </w:t>
                  </w:r>
                </w:p>
              </w:tc>
              <w:tc>
                <w:tcPr>
                  <w:tcW w:w="0" w:type="auto"/>
                  <w:vAlign w:val="center"/>
                </w:tcPr>
                <w:p w:rsidR="00034153" w:rsidRPr="00925D0C" w:rsidRDefault="00B722EE" w:rsidP="00C4650A">
                  <w:pPr>
                    <w:rPr>
                      <w:rFonts w:cs="Times New Roman"/>
                      <w:color w:val="000000"/>
                      <w:sz w:val="18"/>
                      <w:szCs w:val="18"/>
                    </w:rPr>
                  </w:pPr>
                  <w:r w:rsidRPr="00925D0C">
                    <w:rPr>
                      <w:rFonts w:cs="Times New Roman"/>
                      <w:color w:val="000000"/>
                      <w:sz w:val="18"/>
                      <w:szCs w:val="18"/>
                    </w:rPr>
                    <w:t>5</w:t>
                  </w:r>
                  <w:r w:rsidR="00034153" w:rsidRPr="00925D0C">
                    <w:rPr>
                      <w:rFonts w:cs="Times New Roman"/>
                      <w:color w:val="000000"/>
                      <w:sz w:val="18"/>
                      <w:szCs w:val="18"/>
                    </w:rPr>
                    <w:t xml:space="preserve"> years</w:t>
                  </w:r>
                </w:p>
              </w:tc>
              <w:tc>
                <w:tcPr>
                  <w:tcW w:w="0" w:type="auto"/>
                  <w:vAlign w:val="center"/>
                </w:tcPr>
                <w:p w:rsidR="00034153" w:rsidRPr="00925D0C" w:rsidRDefault="00034153" w:rsidP="00C4650A">
                  <w:pPr>
                    <w:rPr>
                      <w:rFonts w:cs="Times New Roman"/>
                      <w:color w:val="000000"/>
                      <w:sz w:val="18"/>
                      <w:szCs w:val="18"/>
                    </w:rPr>
                  </w:pPr>
                  <w:r w:rsidRPr="00925D0C">
                    <w:rPr>
                      <w:rFonts w:cs="Times New Roman"/>
                      <w:color w:val="000000"/>
                      <w:sz w:val="18"/>
                      <w:szCs w:val="18"/>
                    </w:rPr>
                    <w:t xml:space="preserve">Professional </w:t>
                  </w:r>
                </w:p>
              </w:tc>
            </w:tr>
            <w:tr w:rsidR="00B322CD" w:rsidRPr="00925D0C" w:rsidTr="00C4650A">
              <w:trPr>
                <w:tblCellSpacing w:w="15" w:type="dxa"/>
              </w:trPr>
              <w:tc>
                <w:tcPr>
                  <w:tcW w:w="0" w:type="auto"/>
                  <w:vAlign w:val="center"/>
                </w:tcPr>
                <w:p w:rsidR="00034153" w:rsidRPr="00925D0C" w:rsidRDefault="00034153" w:rsidP="00C4650A">
                  <w:pPr>
                    <w:rPr>
                      <w:rFonts w:cs="Times New Roman"/>
                      <w:color w:val="000000"/>
                      <w:sz w:val="18"/>
                      <w:szCs w:val="18"/>
                    </w:rPr>
                  </w:pPr>
                  <w:r w:rsidRPr="00925D0C">
                    <w:rPr>
                      <w:rFonts w:cs="Times New Roman"/>
                      <w:color w:val="000000"/>
                      <w:sz w:val="18"/>
                      <w:szCs w:val="18"/>
                    </w:rPr>
                    <w:t xml:space="preserve">Muhammad </w:t>
                  </w:r>
                  <w:proofErr w:type="spellStart"/>
                  <w:r w:rsidRPr="00925D0C">
                    <w:rPr>
                      <w:rFonts w:cs="Times New Roman"/>
                      <w:color w:val="000000"/>
                      <w:sz w:val="18"/>
                      <w:szCs w:val="18"/>
                    </w:rPr>
                    <w:t>Arif</w:t>
                  </w:r>
                  <w:proofErr w:type="spellEnd"/>
                  <w:r w:rsidRPr="00925D0C">
                    <w:rPr>
                      <w:rFonts w:cs="Times New Roman"/>
                      <w:color w:val="000000"/>
                      <w:sz w:val="18"/>
                      <w:szCs w:val="18"/>
                    </w:rPr>
                    <w:t xml:space="preserve"> </w:t>
                  </w:r>
                </w:p>
              </w:tc>
              <w:tc>
                <w:tcPr>
                  <w:tcW w:w="0" w:type="auto"/>
                  <w:vAlign w:val="center"/>
                </w:tcPr>
                <w:p w:rsidR="00034153" w:rsidRPr="00925D0C" w:rsidRDefault="00646F47" w:rsidP="00C4650A">
                  <w:pPr>
                    <w:rPr>
                      <w:rFonts w:cs="Times New Roman"/>
                      <w:color w:val="000000"/>
                      <w:sz w:val="18"/>
                      <w:szCs w:val="18"/>
                    </w:rPr>
                  </w:pPr>
                  <w:r w:rsidRPr="00925D0C">
                    <w:rPr>
                      <w:rFonts w:cs="Times New Roman"/>
                      <w:color w:val="000000"/>
                      <w:sz w:val="18"/>
                      <w:szCs w:val="18"/>
                    </w:rPr>
                    <w:t>Divisional Forest Officer</w:t>
                  </w:r>
                  <w:r w:rsidR="00034153" w:rsidRPr="00925D0C">
                    <w:rPr>
                      <w:rFonts w:cs="Times New Roman"/>
                      <w:color w:val="000000"/>
                      <w:sz w:val="18"/>
                      <w:szCs w:val="18"/>
                    </w:rPr>
                    <w:t xml:space="preserve"> </w:t>
                  </w:r>
                </w:p>
              </w:tc>
              <w:tc>
                <w:tcPr>
                  <w:tcW w:w="0" w:type="auto"/>
                  <w:vAlign w:val="center"/>
                </w:tcPr>
                <w:p w:rsidR="00034153" w:rsidRPr="00925D0C" w:rsidRDefault="00646F47" w:rsidP="00C4650A">
                  <w:pPr>
                    <w:rPr>
                      <w:rFonts w:cs="Times New Roman"/>
                      <w:color w:val="000000"/>
                      <w:sz w:val="18"/>
                      <w:szCs w:val="18"/>
                    </w:rPr>
                  </w:pPr>
                  <w:r w:rsidRPr="00925D0C">
                    <w:rPr>
                      <w:rFonts w:cs="Times New Roman"/>
                      <w:color w:val="000000"/>
                      <w:sz w:val="18"/>
                      <w:szCs w:val="18"/>
                    </w:rPr>
                    <w:t>KPK Environment Department</w:t>
                  </w:r>
                  <w:r w:rsidR="00034153" w:rsidRPr="00925D0C">
                    <w:rPr>
                      <w:rFonts w:cs="Times New Roman"/>
                      <w:color w:val="000000"/>
                      <w:sz w:val="18"/>
                      <w:szCs w:val="18"/>
                    </w:rPr>
                    <w:t xml:space="preserve"> </w:t>
                  </w:r>
                </w:p>
              </w:tc>
              <w:tc>
                <w:tcPr>
                  <w:tcW w:w="0" w:type="auto"/>
                  <w:vAlign w:val="center"/>
                </w:tcPr>
                <w:p w:rsidR="00034153" w:rsidRPr="00925D0C" w:rsidRDefault="00034153" w:rsidP="00C4650A">
                  <w:pPr>
                    <w:rPr>
                      <w:rFonts w:cs="Times New Roman"/>
                      <w:color w:val="000000"/>
                      <w:sz w:val="18"/>
                      <w:szCs w:val="18"/>
                    </w:rPr>
                  </w:pPr>
                  <w:r w:rsidRPr="00925D0C">
                    <w:rPr>
                      <w:rFonts w:cs="Times New Roman"/>
                      <w:color w:val="000000"/>
                      <w:sz w:val="18"/>
                      <w:szCs w:val="18"/>
                    </w:rPr>
                    <w:t xml:space="preserve">+92-300-5966732  </w:t>
                  </w:r>
                  <w:hyperlink r:id="rId10" w:history="1">
                    <w:r w:rsidRPr="00925D0C">
                      <w:rPr>
                        <w:rStyle w:val="Hyperlink"/>
                        <w:rFonts w:cs="Times New Roman"/>
                        <w:sz w:val="18"/>
                        <w:szCs w:val="18"/>
                      </w:rPr>
                      <w:t>ariffspp@hotmail.com</w:t>
                    </w:r>
                  </w:hyperlink>
                  <w:r w:rsidRPr="00925D0C">
                    <w:rPr>
                      <w:rFonts w:cs="Times New Roman"/>
                      <w:color w:val="000000"/>
                      <w:sz w:val="18"/>
                      <w:szCs w:val="18"/>
                    </w:rPr>
                    <w:t xml:space="preserve">  </w:t>
                  </w:r>
                </w:p>
              </w:tc>
              <w:tc>
                <w:tcPr>
                  <w:tcW w:w="0" w:type="auto"/>
                  <w:vAlign w:val="center"/>
                </w:tcPr>
                <w:p w:rsidR="00034153" w:rsidRPr="00925D0C" w:rsidRDefault="00034153" w:rsidP="00C4650A">
                  <w:pPr>
                    <w:rPr>
                      <w:rFonts w:cs="Times New Roman"/>
                      <w:color w:val="000000"/>
                      <w:sz w:val="18"/>
                      <w:szCs w:val="18"/>
                    </w:rPr>
                  </w:pPr>
                  <w:r w:rsidRPr="00925D0C">
                    <w:rPr>
                      <w:rFonts w:cs="Times New Roman"/>
                      <w:color w:val="000000"/>
                      <w:sz w:val="18"/>
                      <w:szCs w:val="18"/>
                    </w:rPr>
                    <w:t>12 Years</w:t>
                  </w:r>
                </w:p>
              </w:tc>
              <w:tc>
                <w:tcPr>
                  <w:tcW w:w="0" w:type="auto"/>
                  <w:vAlign w:val="center"/>
                </w:tcPr>
                <w:p w:rsidR="00034153" w:rsidRPr="00925D0C" w:rsidRDefault="00034153" w:rsidP="00C4650A">
                  <w:pPr>
                    <w:rPr>
                      <w:rFonts w:cs="Times New Roman"/>
                      <w:color w:val="000000"/>
                      <w:sz w:val="18"/>
                      <w:szCs w:val="18"/>
                    </w:rPr>
                  </w:pPr>
                  <w:r w:rsidRPr="00925D0C">
                    <w:rPr>
                      <w:rFonts w:cs="Times New Roman"/>
                      <w:color w:val="000000"/>
                      <w:sz w:val="18"/>
                      <w:szCs w:val="18"/>
                    </w:rPr>
                    <w:t xml:space="preserve">Professional </w:t>
                  </w:r>
                </w:p>
              </w:tc>
            </w:tr>
          </w:tbl>
          <w:p w:rsidR="00034153" w:rsidRPr="00925D0C" w:rsidRDefault="00034153" w:rsidP="00C4650A">
            <w:pPr>
              <w:rPr>
                <w:rFonts w:cs="Times New Roman"/>
                <w:color w:val="000000"/>
                <w:sz w:val="18"/>
                <w:szCs w:val="18"/>
              </w:rPr>
            </w:pPr>
          </w:p>
        </w:tc>
        <w:tc>
          <w:tcPr>
            <w:tcW w:w="0" w:type="auto"/>
            <w:vAlign w:val="center"/>
          </w:tcPr>
          <w:p w:rsidR="00034153" w:rsidRPr="00EF38B0" w:rsidRDefault="00034153" w:rsidP="00C4650A">
            <w:pPr>
              <w:rPr>
                <w:rFonts w:cs="Times New Roman"/>
                <w:sz w:val="20"/>
                <w:szCs w:val="20"/>
              </w:rPr>
            </w:pPr>
          </w:p>
        </w:tc>
        <w:tc>
          <w:tcPr>
            <w:tcW w:w="0" w:type="auto"/>
            <w:vAlign w:val="center"/>
          </w:tcPr>
          <w:p w:rsidR="00034153" w:rsidRPr="00EF38B0" w:rsidRDefault="00034153" w:rsidP="00C4650A">
            <w:pPr>
              <w:rPr>
                <w:rFonts w:cs="Times New Roman"/>
                <w:sz w:val="20"/>
                <w:szCs w:val="20"/>
              </w:rPr>
            </w:pPr>
          </w:p>
        </w:tc>
      </w:tr>
      <w:tr w:rsidR="00034153" w:rsidRPr="00EF38B0" w:rsidTr="00925D0C">
        <w:trPr>
          <w:tblCellSpacing w:w="15" w:type="dxa"/>
        </w:trPr>
        <w:tc>
          <w:tcPr>
            <w:tcW w:w="564" w:type="pct"/>
          </w:tcPr>
          <w:p w:rsidR="00034153" w:rsidRPr="00EF38B0" w:rsidRDefault="00034153" w:rsidP="00C4650A">
            <w:pPr>
              <w:rPr>
                <w:rStyle w:val="Strong"/>
                <w:rFonts w:cs="Times New Roman"/>
                <w:color w:val="000000"/>
                <w:sz w:val="17"/>
                <w:szCs w:val="17"/>
              </w:rPr>
            </w:pPr>
          </w:p>
        </w:tc>
        <w:tc>
          <w:tcPr>
            <w:tcW w:w="3983" w:type="pct"/>
          </w:tcPr>
          <w:p w:rsidR="00034153" w:rsidRPr="00EF38B0" w:rsidRDefault="00034153" w:rsidP="00C4650A">
            <w:pPr>
              <w:rPr>
                <w:rFonts w:cs="Times New Roman"/>
                <w:b/>
                <w:bCs/>
                <w:color w:val="000000"/>
                <w:sz w:val="17"/>
                <w:szCs w:val="17"/>
              </w:rPr>
            </w:pPr>
          </w:p>
        </w:tc>
        <w:tc>
          <w:tcPr>
            <w:tcW w:w="0" w:type="auto"/>
            <w:vAlign w:val="center"/>
          </w:tcPr>
          <w:p w:rsidR="00034153" w:rsidRPr="00EF38B0" w:rsidRDefault="00034153" w:rsidP="00C4650A">
            <w:pPr>
              <w:rPr>
                <w:rFonts w:cs="Times New Roman"/>
                <w:sz w:val="20"/>
                <w:szCs w:val="20"/>
              </w:rPr>
            </w:pPr>
          </w:p>
        </w:tc>
        <w:tc>
          <w:tcPr>
            <w:tcW w:w="0" w:type="auto"/>
            <w:vAlign w:val="center"/>
          </w:tcPr>
          <w:p w:rsidR="00034153" w:rsidRPr="00EF38B0" w:rsidRDefault="00034153" w:rsidP="00C4650A">
            <w:pPr>
              <w:rPr>
                <w:rFonts w:cs="Times New Roman"/>
                <w:sz w:val="20"/>
                <w:szCs w:val="20"/>
              </w:rPr>
            </w:pPr>
          </w:p>
        </w:tc>
      </w:tr>
      <w:tr w:rsidR="00034153" w:rsidRPr="00EF38B0" w:rsidTr="00925D0C">
        <w:trPr>
          <w:tblCellSpacing w:w="15" w:type="dxa"/>
        </w:trPr>
        <w:tc>
          <w:tcPr>
            <w:tcW w:w="564" w:type="pct"/>
          </w:tcPr>
          <w:p w:rsidR="00034153" w:rsidRPr="00EF38B0" w:rsidRDefault="00034153" w:rsidP="00C4650A">
            <w:pPr>
              <w:rPr>
                <w:rFonts w:cs="Times New Roman"/>
                <w:color w:val="000000"/>
                <w:sz w:val="24"/>
                <w:szCs w:val="24"/>
              </w:rPr>
            </w:pPr>
            <w:r w:rsidRPr="00EF38B0">
              <w:rPr>
                <w:rStyle w:val="Strong"/>
                <w:rFonts w:cs="Times New Roman"/>
                <w:color w:val="000000"/>
                <w:sz w:val="24"/>
                <w:szCs w:val="24"/>
              </w:rPr>
              <w:t>Additional Info:</w:t>
            </w:r>
          </w:p>
        </w:tc>
        <w:tc>
          <w:tcPr>
            <w:tcW w:w="3983" w:type="pct"/>
            <w:vAlign w:val="center"/>
          </w:tcPr>
          <w:p w:rsidR="00034153" w:rsidRPr="00EF38B0" w:rsidRDefault="00034153" w:rsidP="00C4650A">
            <w:pPr>
              <w:pStyle w:val="NormalWeb"/>
              <w:spacing w:after="0" w:afterAutospacing="0"/>
              <w:rPr>
                <w:rFonts w:asciiTheme="minorHAnsi" w:hAnsiTheme="minorHAnsi"/>
                <w:color w:val="000000"/>
                <w:sz w:val="22"/>
                <w:szCs w:val="22"/>
              </w:rPr>
            </w:pPr>
            <w:r w:rsidRPr="00EF38B0">
              <w:rPr>
                <w:rFonts w:asciiTheme="minorHAnsi" w:hAnsiTheme="minorHAnsi"/>
                <w:color w:val="000000"/>
                <w:sz w:val="22"/>
                <w:szCs w:val="22"/>
              </w:rPr>
              <w:t>Have the experience of</w:t>
            </w:r>
            <w:r w:rsidRPr="00EF38B0">
              <w:rPr>
                <w:rFonts w:asciiTheme="minorHAnsi" w:hAnsiTheme="minorHAnsi"/>
                <w:color w:val="000000"/>
                <w:sz w:val="22"/>
                <w:szCs w:val="22"/>
              </w:rPr>
              <w:br/>
              <w:t xml:space="preserve"> - </w:t>
            </w:r>
            <w:r w:rsidR="008505C6" w:rsidRPr="00EF38B0">
              <w:rPr>
                <w:rFonts w:asciiTheme="minorHAnsi" w:hAnsiTheme="minorHAnsi"/>
                <w:color w:val="000000"/>
                <w:sz w:val="22"/>
                <w:szCs w:val="22"/>
              </w:rPr>
              <w:t xml:space="preserve">    </w:t>
            </w:r>
            <w:r w:rsidRPr="00EF38B0">
              <w:rPr>
                <w:rFonts w:asciiTheme="minorHAnsi" w:hAnsiTheme="minorHAnsi"/>
                <w:color w:val="000000"/>
                <w:sz w:val="22"/>
                <w:szCs w:val="22"/>
              </w:rPr>
              <w:t>Preparation of base line maps</w:t>
            </w:r>
          </w:p>
          <w:p w:rsidR="00034153" w:rsidRPr="00EF38B0" w:rsidRDefault="00034153" w:rsidP="00034153">
            <w:pPr>
              <w:pStyle w:val="NormalWeb"/>
              <w:numPr>
                <w:ilvl w:val="0"/>
                <w:numId w:val="6"/>
              </w:numPr>
              <w:spacing w:before="0" w:beforeAutospacing="0"/>
              <w:rPr>
                <w:rFonts w:asciiTheme="minorHAnsi" w:hAnsiTheme="minorHAnsi"/>
                <w:color w:val="000000"/>
                <w:sz w:val="22"/>
                <w:szCs w:val="22"/>
              </w:rPr>
            </w:pPr>
            <w:r w:rsidRPr="00EF38B0">
              <w:rPr>
                <w:rFonts w:asciiTheme="minorHAnsi" w:hAnsiTheme="minorHAnsi"/>
                <w:color w:val="000000"/>
                <w:sz w:val="22"/>
                <w:szCs w:val="22"/>
              </w:rPr>
              <w:t xml:space="preserve">Data collection regarding various NRM activities and watershed degradation (using PRA techniques) </w:t>
            </w:r>
          </w:p>
          <w:p w:rsidR="00034153" w:rsidRPr="00EF38B0" w:rsidRDefault="00034153" w:rsidP="00034153">
            <w:pPr>
              <w:pStyle w:val="NormalWeb"/>
              <w:numPr>
                <w:ilvl w:val="0"/>
                <w:numId w:val="6"/>
              </w:numPr>
              <w:rPr>
                <w:rFonts w:asciiTheme="minorHAnsi" w:hAnsiTheme="minorHAnsi"/>
                <w:color w:val="000000"/>
                <w:sz w:val="22"/>
                <w:szCs w:val="22"/>
              </w:rPr>
            </w:pPr>
            <w:r w:rsidRPr="00EF38B0">
              <w:rPr>
                <w:rFonts w:asciiTheme="minorHAnsi" w:hAnsiTheme="minorHAnsi"/>
                <w:color w:val="000000"/>
                <w:sz w:val="22"/>
                <w:szCs w:val="22"/>
              </w:rPr>
              <w:t>Preparation of Land Use Maps</w:t>
            </w:r>
          </w:p>
          <w:p w:rsidR="00034153" w:rsidRPr="00EF38B0" w:rsidRDefault="00034153" w:rsidP="00034153">
            <w:pPr>
              <w:pStyle w:val="NormalWeb"/>
              <w:numPr>
                <w:ilvl w:val="0"/>
                <w:numId w:val="6"/>
              </w:numPr>
              <w:rPr>
                <w:rFonts w:asciiTheme="minorHAnsi" w:hAnsiTheme="minorHAnsi"/>
                <w:color w:val="000000"/>
                <w:sz w:val="22"/>
                <w:szCs w:val="22"/>
              </w:rPr>
            </w:pPr>
            <w:r w:rsidRPr="00EF38B0">
              <w:rPr>
                <w:rFonts w:asciiTheme="minorHAnsi" w:hAnsiTheme="minorHAnsi"/>
                <w:color w:val="000000"/>
                <w:sz w:val="22"/>
                <w:szCs w:val="22"/>
              </w:rPr>
              <w:t>Preparation of participatory plan for the improvement and rehabilitation of the degraded watershed of the area</w:t>
            </w:r>
          </w:p>
          <w:p w:rsidR="00034153" w:rsidRPr="00EF38B0" w:rsidRDefault="00034153" w:rsidP="00034153">
            <w:pPr>
              <w:pStyle w:val="NormalWeb"/>
              <w:numPr>
                <w:ilvl w:val="0"/>
                <w:numId w:val="6"/>
              </w:numPr>
              <w:rPr>
                <w:rFonts w:asciiTheme="minorHAnsi" w:hAnsiTheme="minorHAnsi"/>
                <w:color w:val="000000"/>
                <w:sz w:val="22"/>
                <w:szCs w:val="22"/>
              </w:rPr>
            </w:pPr>
            <w:r w:rsidRPr="00EF38B0">
              <w:rPr>
                <w:rFonts w:asciiTheme="minorHAnsi" w:hAnsiTheme="minorHAnsi"/>
                <w:color w:val="000000"/>
                <w:sz w:val="22"/>
                <w:szCs w:val="22"/>
              </w:rPr>
              <w:t>Preparation of Budget &amp; Implementation Plans</w:t>
            </w:r>
          </w:p>
          <w:p w:rsidR="00034153" w:rsidRPr="00EF38B0" w:rsidRDefault="00034153" w:rsidP="00034153">
            <w:pPr>
              <w:pStyle w:val="NormalWeb"/>
              <w:numPr>
                <w:ilvl w:val="0"/>
                <w:numId w:val="6"/>
              </w:numPr>
              <w:rPr>
                <w:rFonts w:asciiTheme="minorHAnsi" w:hAnsiTheme="minorHAnsi"/>
                <w:color w:val="000000"/>
                <w:sz w:val="22"/>
                <w:szCs w:val="22"/>
              </w:rPr>
            </w:pPr>
            <w:r w:rsidRPr="00EF38B0">
              <w:rPr>
                <w:rFonts w:asciiTheme="minorHAnsi" w:hAnsiTheme="minorHAnsi"/>
                <w:color w:val="000000"/>
                <w:sz w:val="22"/>
                <w:szCs w:val="22"/>
              </w:rPr>
              <w:t>Formation of Village Development Committee (VDC)</w:t>
            </w:r>
          </w:p>
          <w:p w:rsidR="00034153" w:rsidRPr="00EF38B0" w:rsidRDefault="00034153" w:rsidP="00034153">
            <w:pPr>
              <w:pStyle w:val="NormalWeb"/>
              <w:numPr>
                <w:ilvl w:val="0"/>
                <w:numId w:val="6"/>
              </w:numPr>
              <w:rPr>
                <w:rFonts w:asciiTheme="minorHAnsi" w:hAnsiTheme="minorHAnsi"/>
                <w:color w:val="000000"/>
                <w:sz w:val="22"/>
                <w:szCs w:val="22"/>
              </w:rPr>
            </w:pPr>
            <w:r w:rsidRPr="00EF38B0">
              <w:rPr>
                <w:rFonts w:asciiTheme="minorHAnsi" w:hAnsiTheme="minorHAnsi"/>
                <w:color w:val="000000"/>
                <w:sz w:val="22"/>
                <w:szCs w:val="22"/>
              </w:rPr>
              <w:t>Have got a good research experience in Ex-situ and In-situ conservation of Medicinal and aromatic plants</w:t>
            </w:r>
          </w:p>
          <w:p w:rsidR="00034153" w:rsidRPr="00EF38B0" w:rsidRDefault="00034153" w:rsidP="00034153">
            <w:pPr>
              <w:pStyle w:val="NormalWeb"/>
              <w:numPr>
                <w:ilvl w:val="0"/>
                <w:numId w:val="6"/>
              </w:numPr>
              <w:rPr>
                <w:rFonts w:asciiTheme="minorHAnsi" w:hAnsiTheme="minorHAnsi"/>
                <w:color w:val="000000"/>
                <w:sz w:val="17"/>
                <w:szCs w:val="17"/>
              </w:rPr>
            </w:pPr>
            <w:r w:rsidRPr="00EF38B0">
              <w:rPr>
                <w:rFonts w:asciiTheme="minorHAnsi" w:hAnsiTheme="minorHAnsi"/>
                <w:color w:val="000000"/>
                <w:sz w:val="22"/>
                <w:szCs w:val="22"/>
              </w:rPr>
              <w:t>Experience in Preparation of design and cost estimates and hazard mapping for the stabilization of landslides</w:t>
            </w:r>
            <w:r w:rsidRPr="00EF38B0">
              <w:rPr>
                <w:rFonts w:asciiTheme="minorHAnsi" w:hAnsiTheme="minorHAnsi"/>
                <w:color w:val="000000"/>
                <w:sz w:val="17"/>
                <w:szCs w:val="17"/>
              </w:rPr>
              <w:t xml:space="preserve"> </w:t>
            </w:r>
          </w:p>
        </w:tc>
        <w:tc>
          <w:tcPr>
            <w:tcW w:w="0" w:type="auto"/>
            <w:vAlign w:val="center"/>
          </w:tcPr>
          <w:p w:rsidR="00034153" w:rsidRPr="00EF38B0" w:rsidRDefault="00034153" w:rsidP="00C4650A">
            <w:pPr>
              <w:rPr>
                <w:rFonts w:cs="Times New Roman"/>
                <w:sz w:val="20"/>
                <w:szCs w:val="20"/>
              </w:rPr>
            </w:pPr>
          </w:p>
        </w:tc>
        <w:tc>
          <w:tcPr>
            <w:tcW w:w="0" w:type="auto"/>
            <w:vAlign w:val="center"/>
          </w:tcPr>
          <w:p w:rsidR="00034153" w:rsidRPr="00EF38B0" w:rsidRDefault="00034153" w:rsidP="00C4650A">
            <w:pPr>
              <w:rPr>
                <w:rFonts w:cs="Times New Roman"/>
                <w:sz w:val="20"/>
                <w:szCs w:val="20"/>
              </w:rPr>
            </w:pPr>
          </w:p>
        </w:tc>
      </w:tr>
    </w:tbl>
    <w:p w:rsidR="00034153" w:rsidRPr="00EF38B0" w:rsidRDefault="00034153" w:rsidP="00034153">
      <w:pPr>
        <w:rPr>
          <w:rFonts w:cs="Times New Roman"/>
          <w:b/>
          <w:sz w:val="24"/>
          <w:szCs w:val="24"/>
        </w:rPr>
      </w:pPr>
      <w:r w:rsidRPr="00EF38B0">
        <w:rPr>
          <w:rFonts w:cs="Times New Roman"/>
          <w:b/>
          <w:sz w:val="24"/>
          <w:szCs w:val="24"/>
        </w:rPr>
        <w:t>Trainings Attended:</w:t>
      </w:r>
    </w:p>
    <w:p w:rsidR="00F84ADB" w:rsidRPr="00EF38B0" w:rsidRDefault="00F84ADB" w:rsidP="00034153">
      <w:pPr>
        <w:numPr>
          <w:ilvl w:val="0"/>
          <w:numId w:val="7"/>
        </w:numPr>
        <w:tabs>
          <w:tab w:val="left" w:pos="1260"/>
        </w:tabs>
        <w:spacing w:after="0" w:line="240" w:lineRule="auto"/>
        <w:jc w:val="both"/>
        <w:rPr>
          <w:rFonts w:cs="Times New Roman"/>
        </w:rPr>
      </w:pPr>
      <w:r w:rsidRPr="00EF38B0">
        <w:rPr>
          <w:rFonts w:cs="Times New Roman"/>
        </w:rPr>
        <w:t>Attended 3 days training on Adaptation planning</w:t>
      </w:r>
      <w:r w:rsidR="00E77516" w:rsidRPr="00EF38B0">
        <w:rPr>
          <w:rFonts w:cs="Times New Roman"/>
        </w:rPr>
        <w:t xml:space="preserve"> to Climate Change</w:t>
      </w:r>
      <w:r w:rsidRPr="00EF38B0">
        <w:rPr>
          <w:rFonts w:cs="Times New Roman"/>
        </w:rPr>
        <w:t>.</w:t>
      </w:r>
    </w:p>
    <w:p w:rsidR="00034153" w:rsidRPr="00EF38B0" w:rsidRDefault="00034153" w:rsidP="00034153">
      <w:pPr>
        <w:numPr>
          <w:ilvl w:val="0"/>
          <w:numId w:val="7"/>
        </w:numPr>
        <w:tabs>
          <w:tab w:val="left" w:pos="1260"/>
        </w:tabs>
        <w:spacing w:after="0" w:line="240" w:lineRule="auto"/>
        <w:jc w:val="both"/>
        <w:rPr>
          <w:rFonts w:cs="Times New Roman"/>
        </w:rPr>
      </w:pPr>
      <w:r w:rsidRPr="00EF38B0">
        <w:rPr>
          <w:rFonts w:cs="Times New Roman"/>
        </w:rPr>
        <w:t>Training on Landslide/Gully Treatment and Hazard Mapping from 22-26 January 2008</w:t>
      </w:r>
    </w:p>
    <w:p w:rsidR="00034153" w:rsidRPr="00EF38B0" w:rsidRDefault="00034153" w:rsidP="00034153">
      <w:pPr>
        <w:numPr>
          <w:ilvl w:val="0"/>
          <w:numId w:val="7"/>
        </w:numPr>
        <w:tabs>
          <w:tab w:val="left" w:pos="1260"/>
        </w:tabs>
        <w:spacing w:after="0" w:line="240" w:lineRule="auto"/>
        <w:jc w:val="both"/>
        <w:rPr>
          <w:rFonts w:cs="Times New Roman"/>
        </w:rPr>
      </w:pPr>
      <w:r w:rsidRPr="00EF38B0">
        <w:rPr>
          <w:rFonts w:cs="Times New Roman"/>
        </w:rPr>
        <w:t>Training on Integrated Watershed Management Planning and Resource Mapping from 8 – 12 May 2008</w:t>
      </w:r>
    </w:p>
    <w:p w:rsidR="00034153" w:rsidRPr="00EF38B0" w:rsidRDefault="00034153" w:rsidP="00034153">
      <w:pPr>
        <w:numPr>
          <w:ilvl w:val="0"/>
          <w:numId w:val="7"/>
        </w:numPr>
        <w:tabs>
          <w:tab w:val="left" w:pos="1260"/>
        </w:tabs>
        <w:spacing w:after="0" w:line="240" w:lineRule="auto"/>
        <w:jc w:val="both"/>
        <w:rPr>
          <w:rFonts w:cs="Times New Roman"/>
        </w:rPr>
      </w:pPr>
      <w:r w:rsidRPr="00EF38B0">
        <w:rPr>
          <w:rFonts w:cs="Times New Roman"/>
        </w:rPr>
        <w:t>Training on Operational Planning for Collaborative Natural Resource Management from 16-29 April 2000</w:t>
      </w:r>
    </w:p>
    <w:p w:rsidR="00034153" w:rsidRPr="00EF38B0" w:rsidRDefault="00034153" w:rsidP="00034153">
      <w:pPr>
        <w:numPr>
          <w:ilvl w:val="0"/>
          <w:numId w:val="7"/>
        </w:numPr>
        <w:tabs>
          <w:tab w:val="left" w:pos="1260"/>
        </w:tabs>
        <w:spacing w:after="0" w:line="240" w:lineRule="auto"/>
        <w:jc w:val="both"/>
        <w:rPr>
          <w:rFonts w:cs="Times New Roman"/>
        </w:rPr>
      </w:pPr>
      <w:r w:rsidRPr="00EF38B0">
        <w:rPr>
          <w:rFonts w:cs="Times New Roman"/>
        </w:rPr>
        <w:t>Training on Village Land Use Planning (VLUP), Integrated Resource Management Planning (IRMP) and Social Organization from 17-21 April 2001</w:t>
      </w:r>
    </w:p>
    <w:p w:rsidR="00034153" w:rsidRPr="00EF38B0" w:rsidRDefault="00034153" w:rsidP="00034153">
      <w:pPr>
        <w:numPr>
          <w:ilvl w:val="0"/>
          <w:numId w:val="7"/>
        </w:numPr>
        <w:tabs>
          <w:tab w:val="left" w:pos="1260"/>
        </w:tabs>
        <w:spacing w:after="0" w:line="240" w:lineRule="auto"/>
        <w:jc w:val="both"/>
        <w:rPr>
          <w:rFonts w:cs="Times New Roman"/>
        </w:rPr>
      </w:pPr>
      <w:r w:rsidRPr="00EF38B0">
        <w:rPr>
          <w:rFonts w:cs="Times New Roman"/>
        </w:rPr>
        <w:t>Training on Research Methods and Range Management from 20-29 January 2003</w:t>
      </w:r>
    </w:p>
    <w:p w:rsidR="00034153" w:rsidRPr="00EF38B0" w:rsidRDefault="00034153" w:rsidP="00034153">
      <w:pPr>
        <w:numPr>
          <w:ilvl w:val="0"/>
          <w:numId w:val="7"/>
        </w:numPr>
        <w:tabs>
          <w:tab w:val="left" w:pos="1260"/>
        </w:tabs>
        <w:spacing w:after="0" w:line="240" w:lineRule="auto"/>
        <w:jc w:val="both"/>
        <w:rPr>
          <w:rFonts w:cs="Times New Roman"/>
        </w:rPr>
      </w:pPr>
      <w:r w:rsidRPr="00EF38B0">
        <w:rPr>
          <w:rFonts w:cs="Times New Roman"/>
        </w:rPr>
        <w:t>Training on Concepts of Disaster Risk Management from 07-08 March 2011</w:t>
      </w:r>
    </w:p>
    <w:p w:rsidR="00034153" w:rsidRPr="00EF38B0" w:rsidRDefault="00034153" w:rsidP="00034153">
      <w:pPr>
        <w:numPr>
          <w:ilvl w:val="0"/>
          <w:numId w:val="7"/>
        </w:numPr>
        <w:tabs>
          <w:tab w:val="left" w:pos="1260"/>
        </w:tabs>
        <w:spacing w:after="0" w:line="240" w:lineRule="auto"/>
        <w:jc w:val="both"/>
        <w:rPr>
          <w:rFonts w:cs="Times New Roman"/>
        </w:rPr>
      </w:pPr>
      <w:r w:rsidRPr="00EF38B0">
        <w:rPr>
          <w:rFonts w:cs="Times New Roman"/>
        </w:rPr>
        <w:t>Training on Case Study Writing from ICIMOD Nepal from 21-24 February 2011</w:t>
      </w:r>
    </w:p>
    <w:p w:rsidR="00C3443D" w:rsidRPr="00FB546B" w:rsidRDefault="00034153" w:rsidP="00034153">
      <w:pPr>
        <w:numPr>
          <w:ilvl w:val="0"/>
          <w:numId w:val="7"/>
        </w:numPr>
        <w:tabs>
          <w:tab w:val="left" w:pos="1260"/>
        </w:tabs>
        <w:spacing w:after="0" w:line="240" w:lineRule="auto"/>
        <w:jc w:val="both"/>
        <w:rPr>
          <w:rFonts w:cs="Times New Roman"/>
        </w:rPr>
      </w:pPr>
      <w:r w:rsidRPr="00FB546B">
        <w:rPr>
          <w:rFonts w:cs="Times New Roman"/>
        </w:rPr>
        <w:t>Training on Enterprise Development from 31 May – 2 June 2011</w:t>
      </w:r>
      <w:bookmarkStart w:id="0" w:name="_GoBack"/>
      <w:bookmarkEnd w:id="0"/>
    </w:p>
    <w:sectPr w:rsidR="00C3443D" w:rsidRPr="00FB546B" w:rsidSect="00A66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banyWT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92407"/>
    <w:multiLevelType w:val="hybridMultilevel"/>
    <w:tmpl w:val="CFA8FFC4"/>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nsid w:val="0E00401D"/>
    <w:multiLevelType w:val="hybridMultilevel"/>
    <w:tmpl w:val="F1027B0A"/>
    <w:lvl w:ilvl="0" w:tplc="F6F0EBAE">
      <w:numFmt w:val="bullet"/>
      <w:lvlText w:val="-"/>
      <w:lvlJc w:val="left"/>
      <w:pPr>
        <w:tabs>
          <w:tab w:val="num" w:pos="420"/>
        </w:tabs>
        <w:ind w:left="420" w:hanging="360"/>
      </w:pPr>
      <w:rPr>
        <w:rFonts w:ascii="Verdana" w:eastAsia="Times New Roman" w:hAnsi="Verdana"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
    <w:nsid w:val="123521C2"/>
    <w:multiLevelType w:val="hybridMultilevel"/>
    <w:tmpl w:val="C3BE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026483"/>
    <w:multiLevelType w:val="hybridMultilevel"/>
    <w:tmpl w:val="0D34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15290C"/>
    <w:multiLevelType w:val="hybridMultilevel"/>
    <w:tmpl w:val="D9A0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EA2CBE"/>
    <w:multiLevelType w:val="hybridMultilevel"/>
    <w:tmpl w:val="49DE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9B6F71"/>
    <w:multiLevelType w:val="hybridMultilevel"/>
    <w:tmpl w:val="14987E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E357EEC"/>
    <w:multiLevelType w:val="hybridMultilevel"/>
    <w:tmpl w:val="ECAA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22DF7"/>
    <w:multiLevelType w:val="hybridMultilevel"/>
    <w:tmpl w:val="1B48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D02470"/>
    <w:multiLevelType w:val="hybridMultilevel"/>
    <w:tmpl w:val="289C53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CF94F94"/>
    <w:multiLevelType w:val="hybridMultilevel"/>
    <w:tmpl w:val="4010F6E6"/>
    <w:lvl w:ilvl="0" w:tplc="04090001">
      <w:start w:val="1"/>
      <w:numFmt w:val="bullet"/>
      <w:lvlText w:val=""/>
      <w:lvlJc w:val="left"/>
      <w:pPr>
        <w:ind w:left="720" w:hanging="360"/>
      </w:pPr>
      <w:rPr>
        <w:rFonts w:ascii="Symbol" w:hAnsi="Symbol" w:hint="default"/>
      </w:rPr>
    </w:lvl>
    <w:lvl w:ilvl="1" w:tplc="65FA8110">
      <w:numFmt w:val="bullet"/>
      <w:lvlText w:val="•"/>
      <w:lvlJc w:val="left"/>
      <w:pPr>
        <w:ind w:left="1440" w:hanging="360"/>
      </w:pPr>
      <w:rPr>
        <w:rFonts w:ascii="Times New Roman" w:eastAsia="Times New Roman" w:hAnsi="Times New Roman" w:cs="Times New Roman"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EA1664"/>
    <w:multiLevelType w:val="hybridMultilevel"/>
    <w:tmpl w:val="5CCE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B1D16"/>
    <w:multiLevelType w:val="hybridMultilevel"/>
    <w:tmpl w:val="29F8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911795"/>
    <w:multiLevelType w:val="hybridMultilevel"/>
    <w:tmpl w:val="C6DC6EC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7A720A2"/>
    <w:multiLevelType w:val="hybridMultilevel"/>
    <w:tmpl w:val="AB78B84E"/>
    <w:lvl w:ilvl="0" w:tplc="04090001">
      <w:start w:val="1"/>
      <w:numFmt w:val="bullet"/>
      <w:lvlText w:val=""/>
      <w:lvlJc w:val="left"/>
      <w:pPr>
        <w:tabs>
          <w:tab w:val="num" w:pos="720"/>
        </w:tabs>
        <w:ind w:left="720" w:hanging="360"/>
      </w:pPr>
      <w:rPr>
        <w:rFonts w:ascii="Symbol" w:hAnsi="Symbol" w:hint="default"/>
      </w:rPr>
    </w:lvl>
    <w:lvl w:ilvl="1" w:tplc="E9EEE414" w:tentative="1">
      <w:start w:val="1"/>
      <w:numFmt w:val="decimal"/>
      <w:lvlText w:val="%2."/>
      <w:lvlJc w:val="left"/>
      <w:pPr>
        <w:tabs>
          <w:tab w:val="num" w:pos="1440"/>
        </w:tabs>
        <w:ind w:left="1440" w:hanging="360"/>
      </w:pPr>
    </w:lvl>
    <w:lvl w:ilvl="2" w:tplc="947E46AA" w:tentative="1">
      <w:start w:val="1"/>
      <w:numFmt w:val="decimal"/>
      <w:lvlText w:val="%3."/>
      <w:lvlJc w:val="left"/>
      <w:pPr>
        <w:tabs>
          <w:tab w:val="num" w:pos="2160"/>
        </w:tabs>
        <w:ind w:left="2160" w:hanging="360"/>
      </w:pPr>
    </w:lvl>
    <w:lvl w:ilvl="3" w:tplc="78DC0DD0" w:tentative="1">
      <w:start w:val="1"/>
      <w:numFmt w:val="decimal"/>
      <w:lvlText w:val="%4."/>
      <w:lvlJc w:val="left"/>
      <w:pPr>
        <w:tabs>
          <w:tab w:val="num" w:pos="2880"/>
        </w:tabs>
        <w:ind w:left="2880" w:hanging="360"/>
      </w:pPr>
    </w:lvl>
    <w:lvl w:ilvl="4" w:tplc="2C449FDC" w:tentative="1">
      <w:start w:val="1"/>
      <w:numFmt w:val="decimal"/>
      <w:lvlText w:val="%5."/>
      <w:lvlJc w:val="left"/>
      <w:pPr>
        <w:tabs>
          <w:tab w:val="num" w:pos="3600"/>
        </w:tabs>
        <w:ind w:left="3600" w:hanging="360"/>
      </w:pPr>
    </w:lvl>
    <w:lvl w:ilvl="5" w:tplc="39AAA42C" w:tentative="1">
      <w:start w:val="1"/>
      <w:numFmt w:val="decimal"/>
      <w:lvlText w:val="%6."/>
      <w:lvlJc w:val="left"/>
      <w:pPr>
        <w:tabs>
          <w:tab w:val="num" w:pos="4320"/>
        </w:tabs>
        <w:ind w:left="4320" w:hanging="360"/>
      </w:pPr>
    </w:lvl>
    <w:lvl w:ilvl="6" w:tplc="AF7E29E0" w:tentative="1">
      <w:start w:val="1"/>
      <w:numFmt w:val="decimal"/>
      <w:lvlText w:val="%7."/>
      <w:lvlJc w:val="left"/>
      <w:pPr>
        <w:tabs>
          <w:tab w:val="num" w:pos="5040"/>
        </w:tabs>
        <w:ind w:left="5040" w:hanging="360"/>
      </w:pPr>
    </w:lvl>
    <w:lvl w:ilvl="7" w:tplc="D07A5CE8" w:tentative="1">
      <w:start w:val="1"/>
      <w:numFmt w:val="decimal"/>
      <w:lvlText w:val="%8."/>
      <w:lvlJc w:val="left"/>
      <w:pPr>
        <w:tabs>
          <w:tab w:val="num" w:pos="5760"/>
        </w:tabs>
        <w:ind w:left="5760" w:hanging="360"/>
      </w:pPr>
    </w:lvl>
    <w:lvl w:ilvl="8" w:tplc="B9AED5C4" w:tentative="1">
      <w:start w:val="1"/>
      <w:numFmt w:val="decimal"/>
      <w:lvlText w:val="%9."/>
      <w:lvlJc w:val="left"/>
      <w:pPr>
        <w:tabs>
          <w:tab w:val="num" w:pos="6480"/>
        </w:tabs>
        <w:ind w:left="6480" w:hanging="360"/>
      </w:pPr>
    </w:lvl>
  </w:abstractNum>
  <w:abstractNum w:abstractNumId="15">
    <w:nsid w:val="4D726360"/>
    <w:multiLevelType w:val="hybridMultilevel"/>
    <w:tmpl w:val="5C64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564513"/>
    <w:multiLevelType w:val="hybridMultilevel"/>
    <w:tmpl w:val="7B62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AF1674"/>
    <w:multiLevelType w:val="hybridMultilevel"/>
    <w:tmpl w:val="2F9280C6"/>
    <w:lvl w:ilvl="0" w:tplc="4878B5C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B304DED"/>
    <w:multiLevelType w:val="hybridMultilevel"/>
    <w:tmpl w:val="24089B54"/>
    <w:lvl w:ilvl="0" w:tplc="648480D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C3E2952"/>
    <w:multiLevelType w:val="hybridMultilevel"/>
    <w:tmpl w:val="B322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2"/>
  </w:num>
  <w:num w:numId="4">
    <w:abstractNumId w:val="17"/>
  </w:num>
  <w:num w:numId="5">
    <w:abstractNumId w:val="3"/>
  </w:num>
  <w:num w:numId="6">
    <w:abstractNumId w:val="1"/>
  </w:num>
  <w:num w:numId="7">
    <w:abstractNumId w:val="18"/>
  </w:num>
  <w:num w:numId="8">
    <w:abstractNumId w:val="13"/>
  </w:num>
  <w:num w:numId="9">
    <w:abstractNumId w:val="8"/>
  </w:num>
  <w:num w:numId="10">
    <w:abstractNumId w:val="0"/>
  </w:num>
  <w:num w:numId="11">
    <w:abstractNumId w:val="5"/>
  </w:num>
  <w:num w:numId="12">
    <w:abstractNumId w:val="19"/>
  </w:num>
  <w:num w:numId="13">
    <w:abstractNumId w:val="10"/>
  </w:num>
  <w:num w:numId="14">
    <w:abstractNumId w:val="16"/>
  </w:num>
  <w:num w:numId="15">
    <w:abstractNumId w:val="6"/>
  </w:num>
  <w:num w:numId="16">
    <w:abstractNumId w:val="11"/>
  </w:num>
  <w:num w:numId="17">
    <w:abstractNumId w:val="4"/>
  </w:num>
  <w:num w:numId="18">
    <w:abstractNumId w:val="12"/>
  </w:num>
  <w:num w:numId="19">
    <w:abstractNumId w:val="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2"/>
  </w:compat>
  <w:rsids>
    <w:rsidRoot w:val="00C3443D"/>
    <w:rsid w:val="0000797C"/>
    <w:rsid w:val="00034153"/>
    <w:rsid w:val="00057298"/>
    <w:rsid w:val="00093036"/>
    <w:rsid w:val="000B2A4E"/>
    <w:rsid w:val="000C4CDB"/>
    <w:rsid w:val="000D0573"/>
    <w:rsid w:val="000D1EB1"/>
    <w:rsid w:val="00110F6D"/>
    <w:rsid w:val="00126BC9"/>
    <w:rsid w:val="00130E28"/>
    <w:rsid w:val="001607C6"/>
    <w:rsid w:val="00161946"/>
    <w:rsid w:val="001D5A10"/>
    <w:rsid w:val="001E070B"/>
    <w:rsid w:val="00220873"/>
    <w:rsid w:val="002453D9"/>
    <w:rsid w:val="002534DE"/>
    <w:rsid w:val="0028243C"/>
    <w:rsid w:val="002A7BE1"/>
    <w:rsid w:val="002B47C4"/>
    <w:rsid w:val="002B59B5"/>
    <w:rsid w:val="002D5C1D"/>
    <w:rsid w:val="002E0878"/>
    <w:rsid w:val="002F6C6F"/>
    <w:rsid w:val="00305259"/>
    <w:rsid w:val="00320529"/>
    <w:rsid w:val="0033426C"/>
    <w:rsid w:val="00353BCD"/>
    <w:rsid w:val="0035421D"/>
    <w:rsid w:val="00357293"/>
    <w:rsid w:val="003B66BB"/>
    <w:rsid w:val="003C45C2"/>
    <w:rsid w:val="003E652D"/>
    <w:rsid w:val="003F4D39"/>
    <w:rsid w:val="00405272"/>
    <w:rsid w:val="00413D2E"/>
    <w:rsid w:val="004548D1"/>
    <w:rsid w:val="00462605"/>
    <w:rsid w:val="00493881"/>
    <w:rsid w:val="004D2872"/>
    <w:rsid w:val="004E040F"/>
    <w:rsid w:val="004E11FE"/>
    <w:rsid w:val="00514B26"/>
    <w:rsid w:val="005443E8"/>
    <w:rsid w:val="00552415"/>
    <w:rsid w:val="00557ACC"/>
    <w:rsid w:val="005656F2"/>
    <w:rsid w:val="00565BB8"/>
    <w:rsid w:val="0059605D"/>
    <w:rsid w:val="005973E7"/>
    <w:rsid w:val="005B214B"/>
    <w:rsid w:val="005B44A2"/>
    <w:rsid w:val="005E2D18"/>
    <w:rsid w:val="005F49FC"/>
    <w:rsid w:val="00627FA5"/>
    <w:rsid w:val="00641198"/>
    <w:rsid w:val="00646F47"/>
    <w:rsid w:val="00654C44"/>
    <w:rsid w:val="0067635B"/>
    <w:rsid w:val="006B32A5"/>
    <w:rsid w:val="006C62B4"/>
    <w:rsid w:val="006D1925"/>
    <w:rsid w:val="006D368E"/>
    <w:rsid w:val="006D7456"/>
    <w:rsid w:val="006F2E14"/>
    <w:rsid w:val="007057AC"/>
    <w:rsid w:val="00711EFB"/>
    <w:rsid w:val="0071663F"/>
    <w:rsid w:val="007354BB"/>
    <w:rsid w:val="00793548"/>
    <w:rsid w:val="007A561B"/>
    <w:rsid w:val="007A72A8"/>
    <w:rsid w:val="007D187D"/>
    <w:rsid w:val="007E332E"/>
    <w:rsid w:val="00835847"/>
    <w:rsid w:val="008418D8"/>
    <w:rsid w:val="00847944"/>
    <w:rsid w:val="008505C6"/>
    <w:rsid w:val="0085349B"/>
    <w:rsid w:val="00877C26"/>
    <w:rsid w:val="008B4AA2"/>
    <w:rsid w:val="008B5D29"/>
    <w:rsid w:val="008D37D5"/>
    <w:rsid w:val="008D7570"/>
    <w:rsid w:val="008E7C40"/>
    <w:rsid w:val="00925D0C"/>
    <w:rsid w:val="009710C0"/>
    <w:rsid w:val="009B24C1"/>
    <w:rsid w:val="009C66D0"/>
    <w:rsid w:val="009E785E"/>
    <w:rsid w:val="009F21A9"/>
    <w:rsid w:val="009F7AA5"/>
    <w:rsid w:val="00A312FE"/>
    <w:rsid w:val="00A353B5"/>
    <w:rsid w:val="00A664D6"/>
    <w:rsid w:val="00AB1759"/>
    <w:rsid w:val="00AB36EA"/>
    <w:rsid w:val="00B10FCD"/>
    <w:rsid w:val="00B322CD"/>
    <w:rsid w:val="00B324A3"/>
    <w:rsid w:val="00B552C5"/>
    <w:rsid w:val="00B722EE"/>
    <w:rsid w:val="00B73D5F"/>
    <w:rsid w:val="00B74B2D"/>
    <w:rsid w:val="00BA38FB"/>
    <w:rsid w:val="00BB5853"/>
    <w:rsid w:val="00C23B3F"/>
    <w:rsid w:val="00C3443D"/>
    <w:rsid w:val="00C659AD"/>
    <w:rsid w:val="00C73989"/>
    <w:rsid w:val="00CB7327"/>
    <w:rsid w:val="00CD5894"/>
    <w:rsid w:val="00CE7793"/>
    <w:rsid w:val="00D03EF6"/>
    <w:rsid w:val="00D05D66"/>
    <w:rsid w:val="00D075ED"/>
    <w:rsid w:val="00D22419"/>
    <w:rsid w:val="00D25E9E"/>
    <w:rsid w:val="00D3116B"/>
    <w:rsid w:val="00D718A8"/>
    <w:rsid w:val="00D72B22"/>
    <w:rsid w:val="00D92A9E"/>
    <w:rsid w:val="00DA11E8"/>
    <w:rsid w:val="00DA1655"/>
    <w:rsid w:val="00DB3FB6"/>
    <w:rsid w:val="00DB5E1C"/>
    <w:rsid w:val="00DD0CBD"/>
    <w:rsid w:val="00E4468A"/>
    <w:rsid w:val="00E719A9"/>
    <w:rsid w:val="00E77516"/>
    <w:rsid w:val="00E870AD"/>
    <w:rsid w:val="00EB70D1"/>
    <w:rsid w:val="00EC6AF7"/>
    <w:rsid w:val="00EF38B0"/>
    <w:rsid w:val="00F06149"/>
    <w:rsid w:val="00F21E96"/>
    <w:rsid w:val="00F237E3"/>
    <w:rsid w:val="00F270CC"/>
    <w:rsid w:val="00F42D0A"/>
    <w:rsid w:val="00F76231"/>
    <w:rsid w:val="00F84ADB"/>
    <w:rsid w:val="00FB546B"/>
    <w:rsid w:val="00FC0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21D"/>
  </w:style>
  <w:style w:type="paragraph" w:styleId="Heading4">
    <w:name w:val="heading 4"/>
    <w:basedOn w:val="Normal"/>
    <w:link w:val="Heading4Char"/>
    <w:uiPriority w:val="9"/>
    <w:qFormat/>
    <w:rsid w:val="00C344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C3443D"/>
    <w:rPr>
      <w:b/>
      <w:bCs/>
    </w:rPr>
  </w:style>
  <w:style w:type="character" w:customStyle="1" w:styleId="Heading4Char">
    <w:name w:val="Heading 4 Char"/>
    <w:basedOn w:val="DefaultParagraphFont"/>
    <w:link w:val="Heading4"/>
    <w:uiPriority w:val="9"/>
    <w:rsid w:val="00C3443D"/>
    <w:rPr>
      <w:rFonts w:ascii="Times New Roman" w:eastAsia="Times New Roman" w:hAnsi="Times New Roman" w:cs="Times New Roman"/>
      <w:b/>
      <w:bCs/>
      <w:sz w:val="24"/>
      <w:szCs w:val="24"/>
    </w:rPr>
  </w:style>
  <w:style w:type="character" w:styleId="Hyperlink">
    <w:name w:val="Hyperlink"/>
    <w:basedOn w:val="DefaultParagraphFont"/>
    <w:rsid w:val="00C3443D"/>
    <w:rPr>
      <w:color w:val="0000FF"/>
      <w:u w:val="single"/>
    </w:rPr>
  </w:style>
  <w:style w:type="character" w:styleId="Emphasis">
    <w:name w:val="Emphasis"/>
    <w:basedOn w:val="DefaultParagraphFont"/>
    <w:qFormat/>
    <w:rsid w:val="00C3443D"/>
    <w:rPr>
      <w:i/>
      <w:iCs/>
    </w:rPr>
  </w:style>
  <w:style w:type="paragraph" w:styleId="NormalWeb">
    <w:name w:val="Normal (Web)"/>
    <w:basedOn w:val="Normal"/>
    <w:rsid w:val="00C34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ui320171326927395836175">
    <w:name w:val="yui_3_2_0_17_1326927395836175"/>
    <w:basedOn w:val="DefaultParagraphFont"/>
    <w:rsid w:val="00034153"/>
  </w:style>
  <w:style w:type="character" w:styleId="PageNumber">
    <w:name w:val="page number"/>
    <w:basedOn w:val="DefaultParagraphFont"/>
    <w:rsid w:val="001607C6"/>
  </w:style>
  <w:style w:type="paragraph" w:styleId="ListParagraph">
    <w:name w:val="List Paragraph"/>
    <w:basedOn w:val="Normal"/>
    <w:uiPriority w:val="34"/>
    <w:qFormat/>
    <w:rsid w:val="001607C6"/>
    <w:pPr>
      <w:ind w:left="720"/>
      <w:contextualSpacing/>
    </w:pPr>
  </w:style>
  <w:style w:type="paragraph" w:styleId="BalloonText">
    <w:name w:val="Balloon Text"/>
    <w:basedOn w:val="Normal"/>
    <w:link w:val="BalloonTextChar"/>
    <w:uiPriority w:val="99"/>
    <w:semiHidden/>
    <w:unhideWhenUsed/>
    <w:rsid w:val="0064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1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C344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C3443D"/>
    <w:rPr>
      <w:b/>
      <w:bCs/>
    </w:rPr>
  </w:style>
  <w:style w:type="character" w:customStyle="1" w:styleId="Heading4Char">
    <w:name w:val="Heading 4 Char"/>
    <w:basedOn w:val="DefaultParagraphFont"/>
    <w:link w:val="Heading4"/>
    <w:uiPriority w:val="9"/>
    <w:rsid w:val="00C3443D"/>
    <w:rPr>
      <w:rFonts w:ascii="Times New Roman" w:eastAsia="Times New Roman" w:hAnsi="Times New Roman" w:cs="Times New Roman"/>
      <w:b/>
      <w:bCs/>
      <w:sz w:val="24"/>
      <w:szCs w:val="24"/>
    </w:rPr>
  </w:style>
  <w:style w:type="character" w:styleId="Hyperlink">
    <w:name w:val="Hyperlink"/>
    <w:basedOn w:val="DefaultParagraphFont"/>
    <w:rsid w:val="00C3443D"/>
    <w:rPr>
      <w:color w:val="0000FF"/>
      <w:u w:val="single"/>
    </w:rPr>
  </w:style>
  <w:style w:type="character" w:styleId="Emphasis">
    <w:name w:val="Emphasis"/>
    <w:basedOn w:val="DefaultParagraphFont"/>
    <w:qFormat/>
    <w:rsid w:val="00C3443D"/>
    <w:rPr>
      <w:i/>
      <w:iCs/>
    </w:rPr>
  </w:style>
  <w:style w:type="paragraph" w:styleId="NormalWeb">
    <w:name w:val="Normal (Web)"/>
    <w:basedOn w:val="Normal"/>
    <w:rsid w:val="00C34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ui320171326927395836175">
    <w:name w:val="yui_3_2_0_17_1326927395836175"/>
    <w:basedOn w:val="DefaultParagraphFont"/>
    <w:rsid w:val="00034153"/>
  </w:style>
  <w:style w:type="character" w:styleId="PageNumber">
    <w:name w:val="page number"/>
    <w:basedOn w:val="DefaultParagraphFont"/>
    <w:rsid w:val="001607C6"/>
  </w:style>
  <w:style w:type="paragraph" w:styleId="ListParagraph">
    <w:name w:val="List Paragraph"/>
    <w:basedOn w:val="Normal"/>
    <w:uiPriority w:val="34"/>
    <w:qFormat/>
    <w:rsid w:val="001607C6"/>
    <w:pPr>
      <w:ind w:left="720"/>
      <w:contextualSpacing/>
    </w:pPr>
  </w:style>
  <w:style w:type="paragraph" w:styleId="BalloonText">
    <w:name w:val="Balloon Text"/>
    <w:basedOn w:val="Normal"/>
    <w:link w:val="BalloonTextChar"/>
    <w:uiPriority w:val="99"/>
    <w:semiHidden/>
    <w:unhideWhenUsed/>
    <w:rsid w:val="0064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1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466418">
      <w:bodyDiv w:val="1"/>
      <w:marLeft w:val="0"/>
      <w:marRight w:val="0"/>
      <w:marTop w:val="0"/>
      <w:marBottom w:val="0"/>
      <w:divBdr>
        <w:top w:val="none" w:sz="0" w:space="0" w:color="auto"/>
        <w:left w:val="none" w:sz="0" w:space="0" w:color="auto"/>
        <w:bottom w:val="none" w:sz="0" w:space="0" w:color="auto"/>
        <w:right w:val="none" w:sz="0" w:space="0" w:color="auto"/>
      </w:divBdr>
    </w:div>
    <w:div w:id="2094889986">
      <w:bodyDiv w:val="1"/>
      <w:marLeft w:val="0"/>
      <w:marRight w:val="0"/>
      <w:marTop w:val="0"/>
      <w:marBottom w:val="0"/>
      <w:divBdr>
        <w:top w:val="none" w:sz="0" w:space="0" w:color="auto"/>
        <w:left w:val="none" w:sz="0" w:space="0" w:color="auto"/>
        <w:bottom w:val="none" w:sz="0" w:space="0" w:color="auto"/>
        <w:right w:val="none" w:sz="0" w:space="0" w:color="auto"/>
      </w:divBdr>
    </w:div>
    <w:div w:id="2112191598">
      <w:bodyDiv w:val="1"/>
      <w:marLeft w:val="0"/>
      <w:marRight w:val="0"/>
      <w:marTop w:val="0"/>
      <w:marBottom w:val="0"/>
      <w:divBdr>
        <w:top w:val="none" w:sz="0" w:space="0" w:color="auto"/>
        <w:left w:val="none" w:sz="0" w:space="0" w:color="auto"/>
        <w:bottom w:val="none" w:sz="0" w:space="0" w:color="auto"/>
        <w:right w:val="none" w:sz="0" w:space="0" w:color="auto"/>
      </w:divBdr>
      <w:divsChild>
        <w:div w:id="1814788878">
          <w:marLeft w:val="0"/>
          <w:marRight w:val="0"/>
          <w:marTop w:val="0"/>
          <w:marBottom w:val="0"/>
          <w:divBdr>
            <w:top w:val="none" w:sz="0" w:space="0" w:color="auto"/>
            <w:left w:val="none" w:sz="0" w:space="0" w:color="auto"/>
            <w:bottom w:val="none" w:sz="0" w:space="0" w:color="auto"/>
            <w:right w:val="none" w:sz="0" w:space="0" w:color="auto"/>
          </w:divBdr>
        </w:div>
      </w:divsChild>
    </w:div>
    <w:div w:id="213432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mailto:dosehra71@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osehra71@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riffspp@hotmail.com" TargetMode="External"/><Relationship Id="rId4" Type="http://schemas.openxmlformats.org/officeDocument/2006/relationships/settings" Target="settings.xml"/><Relationship Id="rId9" Type="http://schemas.openxmlformats.org/officeDocument/2006/relationships/hyperlink" Target="mailto:munirkhan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9</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Shabir</dc:creator>
  <cp:lastModifiedBy>ismail - [2010]</cp:lastModifiedBy>
  <cp:revision>9</cp:revision>
  <cp:lastPrinted>2013-02-26T17:25:00Z</cp:lastPrinted>
  <dcterms:created xsi:type="dcterms:W3CDTF">2018-08-01T07:55:00Z</dcterms:created>
  <dcterms:modified xsi:type="dcterms:W3CDTF">2020-01-22T13:35:00Z</dcterms:modified>
</cp:coreProperties>
</file>