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DDE7" w14:textId="5BA06414" w:rsidR="007E1937" w:rsidRDefault="0028264D">
      <w:r>
        <w:rPr>
          <w:noProof/>
          <w:position w:val="65"/>
          <w:sz w:val="20"/>
        </w:rPr>
        <w:drawing>
          <wp:anchor distT="0" distB="0" distL="114300" distR="114300" simplePos="0" relativeHeight="251663360" behindDoc="0" locked="0" layoutInCell="1" allowOverlap="1" wp14:anchorId="332C441C" wp14:editId="34C8B158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080000" cy="1080000"/>
            <wp:effectExtent l="0" t="0" r="6350" b="6350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position w:val="58"/>
          <w:sz w:val="20"/>
        </w:rPr>
        <w:drawing>
          <wp:anchor distT="0" distB="0" distL="114300" distR="114300" simplePos="0" relativeHeight="251661312" behindDoc="0" locked="0" layoutInCell="1" allowOverlap="1" wp14:anchorId="607FC32D" wp14:editId="13935A50">
            <wp:simplePos x="0" y="0"/>
            <wp:positionH relativeFrom="margin">
              <wp:align>center</wp:align>
            </wp:positionH>
            <wp:positionV relativeFrom="page">
              <wp:posOffset>1047750</wp:posOffset>
            </wp:positionV>
            <wp:extent cx="1079500" cy="1075055"/>
            <wp:effectExtent l="0" t="0" r="6350" b="0"/>
            <wp:wrapSquare wrapText="bothSides"/>
            <wp:docPr id="12672088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8829" name="Picture 1267208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position w:val="58"/>
          <w:sz w:val="20"/>
        </w:rPr>
        <w:drawing>
          <wp:anchor distT="0" distB="0" distL="114300" distR="114300" simplePos="0" relativeHeight="251659264" behindDoc="0" locked="0" layoutInCell="1" allowOverlap="1" wp14:anchorId="36FA6895" wp14:editId="4EF1ED3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079500" cy="1079500"/>
            <wp:effectExtent l="0" t="0" r="6350" b="635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ABFC5" w14:textId="77777777" w:rsidR="0028264D" w:rsidRPr="0028264D" w:rsidRDefault="0028264D" w:rsidP="0028264D"/>
    <w:p w14:paraId="0EE8A43F" w14:textId="77777777" w:rsidR="0028264D" w:rsidRPr="0028264D" w:rsidRDefault="0028264D" w:rsidP="0028264D"/>
    <w:p w14:paraId="60FE9DDE" w14:textId="630CF2E6" w:rsidR="0028264D" w:rsidRDefault="0028264D" w:rsidP="0028264D">
      <w:pPr>
        <w:tabs>
          <w:tab w:val="left" w:pos="2220"/>
        </w:tabs>
      </w:pPr>
    </w:p>
    <w:p w14:paraId="65FDA2A4" w14:textId="5E550F9D" w:rsidR="0028264D" w:rsidRPr="0028264D" w:rsidRDefault="0028264D" w:rsidP="0028264D">
      <w:pPr>
        <w:pStyle w:val="Title"/>
        <w:jc w:val="center"/>
        <w:rPr>
          <w:rFonts w:cs="PT Bold Heading"/>
          <w:b/>
          <w:sz w:val="48"/>
          <w:szCs w:val="48"/>
        </w:rPr>
      </w:pPr>
      <w:r w:rsidRPr="0028264D">
        <w:rPr>
          <w:rFonts w:cs="PT Bold Heading"/>
          <w:b/>
          <w:sz w:val="48"/>
          <w:szCs w:val="48"/>
        </w:rPr>
        <w:t>6th International Innovation Competition (ITC‑EGYPT 2026)</w:t>
      </w:r>
    </w:p>
    <w:p w14:paraId="06F6CC60" w14:textId="76B12958" w:rsidR="0028264D" w:rsidRPr="0028264D" w:rsidRDefault="0028264D" w:rsidP="0028264D">
      <w:pPr>
        <w:pStyle w:val="Title"/>
        <w:jc w:val="center"/>
        <w:rPr>
          <w:sz w:val="48"/>
          <w:szCs w:val="48"/>
        </w:rPr>
      </w:pPr>
      <w:r w:rsidRPr="0028264D">
        <w:rPr>
          <w:sz w:val="48"/>
          <w:szCs w:val="48"/>
        </w:rPr>
        <w:t>Graduation Project</w:t>
      </w:r>
    </w:p>
    <w:p w14:paraId="4836F58D" w14:textId="77777777" w:rsidR="0028264D" w:rsidRDefault="0028264D" w:rsidP="0028264D">
      <w:r w:rsidRPr="0028264D">
        <w:rPr>
          <w:b/>
          <w:bCs/>
        </w:rPr>
        <w:t>Faculty/school:</w:t>
      </w:r>
      <w:r>
        <w:t xml:space="preserve"> Thebes High Institute of Engineering.</w:t>
      </w:r>
    </w:p>
    <w:p w14:paraId="4F3DE5F9" w14:textId="26ADDAD7" w:rsidR="0028264D" w:rsidRDefault="0028264D" w:rsidP="0028264D">
      <w:r w:rsidRPr="0028264D">
        <w:rPr>
          <w:b/>
          <w:bCs/>
        </w:rPr>
        <w:t>University / Studying administration:</w:t>
      </w:r>
      <w:r>
        <w:t xml:space="preserve"> Thebes High Institutes.</w:t>
      </w:r>
    </w:p>
    <w:p w14:paraId="35B84771" w14:textId="60A097F0" w:rsidR="0028264D" w:rsidRPr="0028264D" w:rsidRDefault="0028264D" w:rsidP="0028264D">
      <w:pPr>
        <w:jc w:val="center"/>
        <w:rPr>
          <w:b/>
          <w:bCs/>
          <w:sz w:val="28"/>
          <w:szCs w:val="28"/>
        </w:rPr>
      </w:pPr>
      <w:r w:rsidRPr="0028264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1989639" wp14:editId="5218A5D3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991381" cy="996721"/>
            <wp:effectExtent l="0" t="0" r="0" b="0"/>
            <wp:wrapNone/>
            <wp:docPr id="8465849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81" cy="99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64D">
        <w:rPr>
          <w:b/>
          <w:bCs/>
          <w:sz w:val="28"/>
          <w:szCs w:val="28"/>
        </w:rPr>
        <w:t>University Logo:</w:t>
      </w:r>
    </w:p>
    <w:p w14:paraId="4603F197" w14:textId="5FBFEAD3" w:rsidR="0028264D" w:rsidRDefault="0028264D" w:rsidP="0028264D">
      <w:pPr>
        <w:jc w:val="center"/>
      </w:pPr>
    </w:p>
    <w:p w14:paraId="55226560" w14:textId="77777777" w:rsidR="0028264D" w:rsidRDefault="0028264D" w:rsidP="0028264D">
      <w:pPr>
        <w:jc w:val="center"/>
      </w:pPr>
    </w:p>
    <w:p w14:paraId="1ABA66C9" w14:textId="77777777" w:rsidR="0028264D" w:rsidRDefault="0028264D" w:rsidP="0028264D">
      <w:pPr>
        <w:jc w:val="center"/>
      </w:pPr>
    </w:p>
    <w:p w14:paraId="7B905010" w14:textId="3E7D52AD" w:rsidR="0028264D" w:rsidRDefault="0028264D" w:rsidP="0028264D">
      <w:pPr>
        <w:ind w:left="-709" w:right="-709"/>
        <w:jc w:val="center"/>
        <w:rPr>
          <w:b/>
        </w:rPr>
      </w:pPr>
      <w:r>
        <w:rPr>
          <w:b/>
        </w:rPr>
        <w:t xml:space="preserve">Project Title: </w:t>
      </w:r>
      <w:r>
        <w:rPr>
          <w:b/>
        </w:rPr>
        <w:br/>
      </w:r>
      <w:r w:rsidRPr="009713ED">
        <w:rPr>
          <w:b/>
        </w:rPr>
        <w:t>EyeTalk: AI-Based Head and Gaze Controlled Communication System for Motor-Impaired Patients</w:t>
      </w:r>
    </w:p>
    <w:p w14:paraId="226AE3A4" w14:textId="77777777" w:rsidR="00AB3F4B" w:rsidRDefault="0028264D" w:rsidP="002A4CA8">
      <w:pPr>
        <w:ind w:left="-709" w:right="-709"/>
        <w:jc w:val="center"/>
        <w:rPr>
          <w:b/>
          <w:color w:val="0070C0"/>
        </w:rPr>
      </w:pPr>
      <w:r w:rsidRPr="008E60E8">
        <w:rPr>
          <w:b/>
          <w:color w:val="0070C0"/>
        </w:rPr>
        <w:t>Supervisor:</w:t>
      </w:r>
    </w:p>
    <w:tbl>
      <w:tblPr>
        <w:tblStyle w:val="TableGrid"/>
        <w:tblW w:w="10784" w:type="dxa"/>
        <w:tblInd w:w="-709" w:type="dxa"/>
        <w:tblLook w:val="04A0" w:firstRow="1" w:lastRow="0" w:firstColumn="1" w:lastColumn="0" w:noHBand="0" w:noVBand="1"/>
      </w:tblPr>
      <w:tblGrid>
        <w:gridCol w:w="3854"/>
        <w:gridCol w:w="2790"/>
        <w:gridCol w:w="2340"/>
        <w:gridCol w:w="1800"/>
      </w:tblGrid>
      <w:tr w:rsidR="00AB3F4B" w14:paraId="5844EE9C" w14:textId="77777777" w:rsidTr="00AB3F4B">
        <w:tc>
          <w:tcPr>
            <w:tcW w:w="3854" w:type="dxa"/>
            <w:tcBorders>
              <w:bottom w:val="thinThickSmallGap" w:sz="24" w:space="0" w:color="auto"/>
            </w:tcBorders>
          </w:tcPr>
          <w:p w14:paraId="4C308D4C" w14:textId="31AA8515" w:rsidR="00AB3F4B" w:rsidRPr="00AB3F4B" w:rsidRDefault="00AB3F4B" w:rsidP="00AB3F4B">
            <w:pPr>
              <w:ind w:right="-709"/>
              <w:rPr>
                <w:b/>
                <w:sz w:val="24"/>
                <w:szCs w:val="24"/>
              </w:rPr>
            </w:pPr>
            <w:r w:rsidRPr="00AB3F4B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tcBorders>
              <w:bottom w:val="thinThickSmallGap" w:sz="24" w:space="0" w:color="auto"/>
            </w:tcBorders>
          </w:tcPr>
          <w:p w14:paraId="7DA968BC" w14:textId="003004B8" w:rsidR="00AB3F4B" w:rsidRPr="00AB3F4B" w:rsidRDefault="00AB3F4B" w:rsidP="00AB3F4B">
            <w:pPr>
              <w:ind w:right="-709"/>
              <w:rPr>
                <w:b/>
                <w:sz w:val="24"/>
                <w:szCs w:val="24"/>
              </w:rPr>
            </w:pPr>
            <w:r w:rsidRPr="00AB3F4B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2340" w:type="dxa"/>
            <w:tcBorders>
              <w:bottom w:val="thinThickSmallGap" w:sz="24" w:space="0" w:color="auto"/>
            </w:tcBorders>
          </w:tcPr>
          <w:p w14:paraId="6723E31D" w14:textId="082775F8" w:rsidR="00AB3F4B" w:rsidRPr="00AB3F4B" w:rsidRDefault="00AB3F4B" w:rsidP="00AB3F4B">
            <w:pPr>
              <w:ind w:right="-709"/>
              <w:rPr>
                <w:b/>
                <w:sz w:val="24"/>
                <w:szCs w:val="24"/>
              </w:rPr>
            </w:pPr>
            <w:r w:rsidRPr="00AB3F4B">
              <w:rPr>
                <w:b/>
                <w:sz w:val="24"/>
                <w:szCs w:val="24"/>
              </w:rPr>
              <w:t>WhatsApp number</w:t>
            </w:r>
          </w:p>
        </w:tc>
        <w:tc>
          <w:tcPr>
            <w:tcW w:w="1800" w:type="dxa"/>
            <w:tcBorders>
              <w:bottom w:val="thinThickSmallGap" w:sz="24" w:space="0" w:color="auto"/>
            </w:tcBorders>
          </w:tcPr>
          <w:p w14:paraId="66CCC240" w14:textId="56E60C07" w:rsidR="00AB3F4B" w:rsidRPr="00AB3F4B" w:rsidRDefault="00AB3F4B" w:rsidP="00AB3F4B">
            <w:pPr>
              <w:ind w:right="-709"/>
              <w:rPr>
                <w:b/>
                <w:sz w:val="24"/>
                <w:szCs w:val="24"/>
              </w:rPr>
            </w:pPr>
            <w:r w:rsidRPr="00AB3F4B">
              <w:rPr>
                <w:b/>
                <w:sz w:val="24"/>
                <w:szCs w:val="24"/>
              </w:rPr>
              <w:t>position</w:t>
            </w:r>
          </w:p>
        </w:tc>
      </w:tr>
      <w:tr w:rsidR="00AB3F4B" w14:paraId="1D36C5E7" w14:textId="77777777" w:rsidTr="00AB3F4B">
        <w:tc>
          <w:tcPr>
            <w:tcW w:w="3854" w:type="dxa"/>
            <w:tcBorders>
              <w:top w:val="thinThickSmallGap" w:sz="24" w:space="0" w:color="auto"/>
            </w:tcBorders>
          </w:tcPr>
          <w:p w14:paraId="6782BCF2" w14:textId="2CECE8F3" w:rsidR="00AB3F4B" w:rsidRPr="00AB3F4B" w:rsidRDefault="00AB3F4B" w:rsidP="00AB3F4B">
            <w:pPr>
              <w:ind w:right="-709"/>
              <w:rPr>
                <w:bCs/>
              </w:rPr>
            </w:pPr>
            <w:r w:rsidRPr="00AB3F4B">
              <w:rPr>
                <w:bCs/>
              </w:rPr>
              <w:t>Ahmed Abdul MaaroufJunaidi Azzam</w:t>
            </w:r>
          </w:p>
        </w:tc>
        <w:tc>
          <w:tcPr>
            <w:tcW w:w="2790" w:type="dxa"/>
            <w:tcBorders>
              <w:top w:val="thinThickSmallGap" w:sz="24" w:space="0" w:color="auto"/>
            </w:tcBorders>
          </w:tcPr>
          <w:p w14:paraId="1D978DCC" w14:textId="344594E6" w:rsidR="00AB3F4B" w:rsidRPr="00AB3F4B" w:rsidRDefault="00AB3F4B" w:rsidP="00AB3F4B">
            <w:pPr>
              <w:ind w:right="-709"/>
              <w:rPr>
                <w:bCs/>
              </w:rPr>
            </w:pPr>
            <w:r w:rsidRPr="00AB3F4B">
              <w:rPr>
                <w:bCs/>
              </w:rPr>
              <w:t>Azzam4.aa@gmail.com</w:t>
            </w:r>
          </w:p>
        </w:tc>
        <w:tc>
          <w:tcPr>
            <w:tcW w:w="2340" w:type="dxa"/>
            <w:tcBorders>
              <w:top w:val="thinThickSmallGap" w:sz="24" w:space="0" w:color="auto"/>
            </w:tcBorders>
          </w:tcPr>
          <w:p w14:paraId="5A278494" w14:textId="48778E47" w:rsidR="00AB3F4B" w:rsidRPr="00AB3F4B" w:rsidRDefault="00AB3F4B" w:rsidP="00AB3F4B">
            <w:pPr>
              <w:ind w:right="-709"/>
              <w:rPr>
                <w:bCs/>
              </w:rPr>
            </w:pPr>
            <w:r w:rsidRPr="00AB3F4B">
              <w:rPr>
                <w:bCs/>
              </w:rPr>
              <w:t>01288586859</w:t>
            </w:r>
          </w:p>
        </w:tc>
        <w:tc>
          <w:tcPr>
            <w:tcW w:w="1800" w:type="dxa"/>
            <w:tcBorders>
              <w:top w:val="thinThickSmallGap" w:sz="24" w:space="0" w:color="auto"/>
            </w:tcBorders>
          </w:tcPr>
          <w:p w14:paraId="391607D2" w14:textId="36FEDF27" w:rsidR="00AB3F4B" w:rsidRPr="00AB3F4B" w:rsidRDefault="00AB3F4B" w:rsidP="00AB3F4B">
            <w:pPr>
              <w:ind w:right="-709"/>
              <w:rPr>
                <w:bCs/>
              </w:rPr>
            </w:pPr>
            <w:r w:rsidRPr="00AB3F4B">
              <w:rPr>
                <w:bCs/>
              </w:rPr>
              <w:t>Doctor</w:t>
            </w:r>
          </w:p>
        </w:tc>
      </w:tr>
    </w:tbl>
    <w:p w14:paraId="7C781E00" w14:textId="7E01B432" w:rsidR="002A4CA8" w:rsidRDefault="0028264D" w:rsidP="002A4CA8">
      <w:pPr>
        <w:ind w:left="-709" w:right="-709"/>
        <w:jc w:val="center"/>
        <w:rPr>
          <w:color w:val="0070C0"/>
        </w:rPr>
      </w:pPr>
      <w:r w:rsidRPr="008E60E8">
        <w:rPr>
          <w:b/>
          <w:color w:val="0070C0"/>
        </w:rPr>
        <w:t xml:space="preserve"> </w:t>
      </w:r>
    </w:p>
    <w:p w14:paraId="48D22F24" w14:textId="00ADF166" w:rsidR="002A4CA8" w:rsidRPr="00AB3F4B" w:rsidRDefault="002A4CA8" w:rsidP="002A4CA8">
      <w:pPr>
        <w:ind w:left="-709" w:right="-709"/>
        <w:rPr>
          <w:b/>
          <w:bCs/>
        </w:rPr>
      </w:pPr>
      <w:r w:rsidRPr="00AB3F4B">
        <w:rPr>
          <w:b/>
          <w:bCs/>
        </w:rPr>
        <w:t>Team Members:</w:t>
      </w:r>
    </w:p>
    <w:tbl>
      <w:tblPr>
        <w:tblStyle w:val="TableGrid"/>
        <w:tblW w:w="10784" w:type="dxa"/>
        <w:tblInd w:w="-709" w:type="dxa"/>
        <w:tblLook w:val="04A0" w:firstRow="1" w:lastRow="0" w:firstColumn="1" w:lastColumn="0" w:noHBand="0" w:noVBand="1"/>
      </w:tblPr>
      <w:tblGrid>
        <w:gridCol w:w="567"/>
        <w:gridCol w:w="4295"/>
        <w:gridCol w:w="3687"/>
        <w:gridCol w:w="2235"/>
      </w:tblGrid>
      <w:tr w:rsidR="002A4CA8" w14:paraId="3E2F22C2" w14:textId="77777777" w:rsidTr="00AB3F4B">
        <w:tc>
          <w:tcPr>
            <w:tcW w:w="567" w:type="dxa"/>
            <w:tcBorders>
              <w:bottom w:val="thinThickSmallGap" w:sz="24" w:space="0" w:color="auto"/>
            </w:tcBorders>
          </w:tcPr>
          <w:p w14:paraId="14646885" w14:textId="18A064DF" w:rsidR="002A4CA8" w:rsidRPr="002A4CA8" w:rsidRDefault="002A4CA8" w:rsidP="002A4CA8">
            <w:pPr>
              <w:ind w:right="-709"/>
              <w:rPr>
                <w:b/>
                <w:bCs/>
              </w:rPr>
            </w:pPr>
            <w:r w:rsidRPr="002A4CA8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367" w:type="dxa"/>
            <w:tcBorders>
              <w:bottom w:val="thinThickSmallGap" w:sz="24" w:space="0" w:color="auto"/>
            </w:tcBorders>
          </w:tcPr>
          <w:p w14:paraId="6B0A80DE" w14:textId="198D8FEF" w:rsidR="002A4CA8" w:rsidRPr="002A4CA8" w:rsidRDefault="002A4CA8" w:rsidP="002A4CA8">
            <w:pPr>
              <w:ind w:right="-709"/>
              <w:rPr>
                <w:b/>
                <w:bCs/>
                <w:sz w:val="24"/>
                <w:szCs w:val="24"/>
              </w:rPr>
            </w:pPr>
            <w:r w:rsidRPr="002A4CA8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600" w:type="dxa"/>
            <w:tcBorders>
              <w:bottom w:val="thinThickSmallGap" w:sz="24" w:space="0" w:color="auto"/>
            </w:tcBorders>
          </w:tcPr>
          <w:p w14:paraId="0CFEBA97" w14:textId="38E7C941" w:rsidR="002A4CA8" w:rsidRPr="002A4CA8" w:rsidRDefault="002A4CA8" w:rsidP="002A4CA8">
            <w:pPr>
              <w:ind w:right="-709"/>
              <w:rPr>
                <w:b/>
                <w:bCs/>
                <w:sz w:val="24"/>
                <w:szCs w:val="24"/>
              </w:rPr>
            </w:pPr>
            <w:r w:rsidRPr="002A4CA8"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2250" w:type="dxa"/>
            <w:tcBorders>
              <w:bottom w:val="thinThickSmallGap" w:sz="24" w:space="0" w:color="auto"/>
            </w:tcBorders>
          </w:tcPr>
          <w:p w14:paraId="04030BD2" w14:textId="77777777" w:rsidR="00AB3F4B" w:rsidRDefault="002A4CA8" w:rsidP="00AB3F4B">
            <w:pPr>
              <w:ind w:right="-709"/>
              <w:rPr>
                <w:b/>
                <w:bCs/>
                <w:sz w:val="24"/>
                <w:szCs w:val="24"/>
              </w:rPr>
            </w:pPr>
            <w:r w:rsidRPr="002A4CA8">
              <w:rPr>
                <w:b/>
                <w:bCs/>
                <w:sz w:val="24"/>
                <w:szCs w:val="24"/>
              </w:rPr>
              <w:t>WhatsApp</w:t>
            </w:r>
          </w:p>
          <w:p w14:paraId="2348E2BD" w14:textId="03E925AC" w:rsidR="002A4CA8" w:rsidRPr="002A4CA8" w:rsidRDefault="002A4CA8" w:rsidP="00AB3F4B">
            <w:pPr>
              <w:ind w:right="-709"/>
              <w:rPr>
                <w:b/>
                <w:bCs/>
                <w:sz w:val="24"/>
                <w:szCs w:val="24"/>
              </w:rPr>
            </w:pPr>
            <w:r w:rsidRPr="002A4CA8">
              <w:rPr>
                <w:b/>
                <w:bCs/>
                <w:sz w:val="24"/>
                <w:szCs w:val="24"/>
              </w:rPr>
              <w:t>numbers</w:t>
            </w:r>
          </w:p>
        </w:tc>
      </w:tr>
      <w:tr w:rsidR="002A4CA8" w14:paraId="2B5B8F49" w14:textId="77777777" w:rsidTr="00AB3F4B">
        <w:tc>
          <w:tcPr>
            <w:tcW w:w="567" w:type="dxa"/>
            <w:tcBorders>
              <w:top w:val="thinThickSmallGap" w:sz="24" w:space="0" w:color="auto"/>
            </w:tcBorders>
          </w:tcPr>
          <w:p w14:paraId="31554BDD" w14:textId="6B5A1EF2" w:rsidR="002A4CA8" w:rsidRPr="00AB3F4B" w:rsidRDefault="002A4CA8" w:rsidP="002A4CA8">
            <w:pPr>
              <w:ind w:right="-709"/>
              <w:rPr>
                <w:b/>
                <w:bCs/>
                <w:color w:val="4C94D8" w:themeColor="text2" w:themeTint="80"/>
                <w:sz w:val="24"/>
                <w:szCs w:val="24"/>
              </w:rPr>
            </w:pPr>
            <w:r w:rsidRPr="00AB3F4B">
              <w:rPr>
                <w:b/>
                <w:bCs/>
                <w:color w:val="4C94D8" w:themeColor="text2" w:themeTint="80"/>
                <w:sz w:val="24"/>
                <w:szCs w:val="24"/>
              </w:rPr>
              <w:t>1</w:t>
            </w:r>
          </w:p>
        </w:tc>
        <w:tc>
          <w:tcPr>
            <w:tcW w:w="4367" w:type="dxa"/>
            <w:tcBorders>
              <w:top w:val="thinThickSmallGap" w:sz="24" w:space="0" w:color="auto"/>
            </w:tcBorders>
          </w:tcPr>
          <w:p w14:paraId="304C1987" w14:textId="1E426966" w:rsidR="002A4CA8" w:rsidRPr="00AB3F4B" w:rsidRDefault="002A4CA8" w:rsidP="002A4CA8">
            <w:pPr>
              <w:ind w:right="-709"/>
              <w:rPr>
                <w:b/>
                <w:bCs/>
                <w:color w:val="4C94D8" w:themeColor="text2" w:themeTint="80"/>
                <w:sz w:val="24"/>
                <w:szCs w:val="24"/>
              </w:rPr>
            </w:pPr>
            <w:r w:rsidRPr="00AB3F4B">
              <w:rPr>
                <w:b/>
                <w:bCs/>
                <w:color w:val="4C94D8" w:themeColor="text2" w:themeTint="80"/>
                <w:sz w:val="24"/>
                <w:szCs w:val="24"/>
              </w:rPr>
              <w:t>Basel Mohamed Mostafa Said</w:t>
            </w:r>
          </w:p>
        </w:tc>
        <w:tc>
          <w:tcPr>
            <w:tcW w:w="3600" w:type="dxa"/>
            <w:tcBorders>
              <w:top w:val="thinThickSmallGap" w:sz="24" w:space="0" w:color="auto"/>
            </w:tcBorders>
          </w:tcPr>
          <w:p w14:paraId="727C2B61" w14:textId="07E654FC" w:rsidR="002A4CA8" w:rsidRPr="00AB3F4B" w:rsidRDefault="002A4CA8" w:rsidP="002A4CA8">
            <w:pPr>
              <w:ind w:right="-709"/>
              <w:rPr>
                <w:b/>
                <w:bCs/>
                <w:color w:val="4C94D8" w:themeColor="text2" w:themeTint="80"/>
                <w:sz w:val="24"/>
                <w:szCs w:val="24"/>
              </w:rPr>
            </w:pPr>
            <w:hyperlink r:id="rId11" w:history="1">
              <w:r w:rsidRPr="00AB3F4B">
                <w:rPr>
                  <w:rStyle w:val="Hyperlink"/>
                  <w:b/>
                  <w:bCs/>
                  <w:color w:val="4C94D8" w:themeColor="text2" w:themeTint="80"/>
                  <w:sz w:val="24"/>
                  <w:szCs w:val="24"/>
                </w:rPr>
                <w:t>baselmohamed802@gmail.com</w:t>
              </w:r>
            </w:hyperlink>
          </w:p>
        </w:tc>
        <w:tc>
          <w:tcPr>
            <w:tcW w:w="2250" w:type="dxa"/>
            <w:tcBorders>
              <w:top w:val="thinThickSmallGap" w:sz="24" w:space="0" w:color="auto"/>
            </w:tcBorders>
          </w:tcPr>
          <w:p w14:paraId="20991230" w14:textId="4E72D07D" w:rsidR="002A4CA8" w:rsidRPr="00AB3F4B" w:rsidRDefault="002A4CA8" w:rsidP="002A4CA8">
            <w:pPr>
              <w:ind w:right="-709"/>
              <w:rPr>
                <w:b/>
                <w:bCs/>
                <w:color w:val="4C94D8" w:themeColor="text2" w:themeTint="80"/>
                <w:sz w:val="24"/>
                <w:szCs w:val="24"/>
              </w:rPr>
            </w:pPr>
            <w:r w:rsidRPr="00AB3F4B">
              <w:rPr>
                <w:b/>
                <w:bCs/>
                <w:color w:val="4C94D8" w:themeColor="text2" w:themeTint="80"/>
                <w:sz w:val="24"/>
                <w:szCs w:val="24"/>
              </w:rPr>
              <w:t>01033453452</w:t>
            </w:r>
          </w:p>
        </w:tc>
      </w:tr>
      <w:tr w:rsidR="00AB3F4B" w14:paraId="0E58CD1D" w14:textId="77777777" w:rsidTr="00AB3F4B">
        <w:tc>
          <w:tcPr>
            <w:tcW w:w="567" w:type="dxa"/>
          </w:tcPr>
          <w:p w14:paraId="7294A0CF" w14:textId="7B622338" w:rsidR="002A4CA8" w:rsidRDefault="002A4CA8" w:rsidP="002A4CA8">
            <w:pPr>
              <w:ind w:right="-709"/>
            </w:pPr>
            <w:r>
              <w:t>2</w:t>
            </w:r>
          </w:p>
        </w:tc>
        <w:tc>
          <w:tcPr>
            <w:tcW w:w="4367" w:type="dxa"/>
          </w:tcPr>
          <w:p w14:paraId="4AEA155E" w14:textId="77C3D4D8" w:rsidR="002A4CA8" w:rsidRDefault="002A4CA8" w:rsidP="002A4CA8">
            <w:pPr>
              <w:ind w:right="-709"/>
            </w:pPr>
            <w:r>
              <w:t xml:space="preserve">Ziad </w:t>
            </w:r>
            <w:proofErr w:type="spellStart"/>
            <w:r>
              <w:t>Refaie</w:t>
            </w:r>
            <w:proofErr w:type="spellEnd"/>
            <w:r>
              <w:t xml:space="preserve"> Abo </w:t>
            </w:r>
            <w:proofErr w:type="spellStart"/>
            <w:r>
              <w:t>Alftooh</w:t>
            </w:r>
            <w:proofErr w:type="spellEnd"/>
            <w:r>
              <w:t xml:space="preserve"> </w:t>
            </w:r>
            <w:proofErr w:type="spellStart"/>
            <w:r>
              <w:t>Refaie</w:t>
            </w:r>
            <w:proofErr w:type="spellEnd"/>
          </w:p>
        </w:tc>
        <w:tc>
          <w:tcPr>
            <w:tcW w:w="3600" w:type="dxa"/>
          </w:tcPr>
          <w:p w14:paraId="11428DD8" w14:textId="244F45D1" w:rsidR="002A4CA8" w:rsidRDefault="002A4CA8" w:rsidP="002A4CA8">
            <w:pPr>
              <w:ind w:right="-709"/>
            </w:pPr>
            <w:hyperlink r:id="rId12" w:history="1">
              <w:r w:rsidRPr="00617CF0">
                <w:rPr>
                  <w:rStyle w:val="Hyperlink"/>
                </w:rPr>
                <w:t>ziadrar200@gmail.com</w:t>
              </w:r>
            </w:hyperlink>
          </w:p>
        </w:tc>
        <w:tc>
          <w:tcPr>
            <w:tcW w:w="2250" w:type="dxa"/>
          </w:tcPr>
          <w:p w14:paraId="41485104" w14:textId="3F70A382" w:rsidR="002A4CA8" w:rsidRDefault="002A4CA8" w:rsidP="002A4CA8">
            <w:pPr>
              <w:ind w:right="-709"/>
            </w:pPr>
            <w:r>
              <w:t>01122029134</w:t>
            </w:r>
          </w:p>
        </w:tc>
      </w:tr>
      <w:tr w:rsidR="00AB3F4B" w14:paraId="70583047" w14:textId="77777777" w:rsidTr="00AB3F4B">
        <w:tc>
          <w:tcPr>
            <w:tcW w:w="567" w:type="dxa"/>
          </w:tcPr>
          <w:p w14:paraId="7FC19006" w14:textId="7EEE1E8A" w:rsidR="002A4CA8" w:rsidRDefault="002A4CA8" w:rsidP="002A4CA8">
            <w:pPr>
              <w:ind w:right="-709"/>
            </w:pPr>
            <w:r>
              <w:t>3</w:t>
            </w:r>
          </w:p>
        </w:tc>
        <w:tc>
          <w:tcPr>
            <w:tcW w:w="4367" w:type="dxa"/>
          </w:tcPr>
          <w:p w14:paraId="3FBF22C0" w14:textId="1A068A0E" w:rsidR="002A4CA8" w:rsidRDefault="002A4CA8" w:rsidP="002A4CA8">
            <w:pPr>
              <w:ind w:right="-709"/>
            </w:pPr>
            <w:r>
              <w:t>Andrew Emad Sadek Mikhail</w:t>
            </w:r>
          </w:p>
        </w:tc>
        <w:tc>
          <w:tcPr>
            <w:tcW w:w="3600" w:type="dxa"/>
          </w:tcPr>
          <w:p w14:paraId="22A5013C" w14:textId="1C58133B" w:rsidR="002A4CA8" w:rsidRDefault="002A4CA8" w:rsidP="002A4CA8">
            <w:pPr>
              <w:ind w:right="-709"/>
            </w:pPr>
            <w:hyperlink r:id="rId13" w:history="1">
              <w:r w:rsidRPr="00617CF0">
                <w:rPr>
                  <w:rStyle w:val="Hyperlink"/>
                </w:rPr>
                <w:t>andrewemad761@gmail.com</w:t>
              </w:r>
            </w:hyperlink>
          </w:p>
        </w:tc>
        <w:tc>
          <w:tcPr>
            <w:tcW w:w="2250" w:type="dxa"/>
          </w:tcPr>
          <w:p w14:paraId="2F2D1A56" w14:textId="6E137D5D" w:rsidR="002A4CA8" w:rsidRDefault="002A4CA8" w:rsidP="002A4CA8">
            <w:pPr>
              <w:ind w:right="-709"/>
            </w:pPr>
            <w:r>
              <w:t>01220208563</w:t>
            </w:r>
          </w:p>
        </w:tc>
      </w:tr>
      <w:tr w:rsidR="00AB3F4B" w14:paraId="07483EA8" w14:textId="77777777" w:rsidTr="00AB3F4B">
        <w:tc>
          <w:tcPr>
            <w:tcW w:w="567" w:type="dxa"/>
          </w:tcPr>
          <w:p w14:paraId="0241083C" w14:textId="10169670" w:rsidR="002A4CA8" w:rsidRDefault="002A4CA8" w:rsidP="002A4CA8">
            <w:pPr>
              <w:ind w:right="-709"/>
            </w:pPr>
            <w:r>
              <w:t>4</w:t>
            </w:r>
          </w:p>
        </w:tc>
        <w:tc>
          <w:tcPr>
            <w:tcW w:w="4367" w:type="dxa"/>
          </w:tcPr>
          <w:p w14:paraId="13E5A3C4" w14:textId="316D8FB3" w:rsidR="002A4CA8" w:rsidRDefault="002A4CA8" w:rsidP="002A4CA8">
            <w:pPr>
              <w:ind w:right="-709"/>
            </w:pPr>
            <w:r>
              <w:t>Hussin Hesham Ali Mohamed</w:t>
            </w:r>
          </w:p>
        </w:tc>
        <w:tc>
          <w:tcPr>
            <w:tcW w:w="3600" w:type="dxa"/>
          </w:tcPr>
          <w:p w14:paraId="6BC851FF" w14:textId="4C132DE5" w:rsidR="002A4CA8" w:rsidRDefault="002A4CA8" w:rsidP="002A4CA8">
            <w:pPr>
              <w:ind w:right="-709"/>
            </w:pPr>
            <w:hyperlink r:id="rId14" w:history="1">
              <w:r w:rsidRPr="00617CF0">
                <w:rPr>
                  <w:rStyle w:val="Hyperlink"/>
                </w:rPr>
                <w:t>hussinhisham79@gmail.com</w:t>
              </w:r>
            </w:hyperlink>
          </w:p>
        </w:tc>
        <w:tc>
          <w:tcPr>
            <w:tcW w:w="2250" w:type="dxa"/>
          </w:tcPr>
          <w:p w14:paraId="7EFE9287" w14:textId="276E19DD" w:rsidR="002A4CA8" w:rsidRDefault="002A4CA8" w:rsidP="002A4CA8">
            <w:pPr>
              <w:ind w:right="-709"/>
            </w:pPr>
            <w:r>
              <w:t>01229129583</w:t>
            </w:r>
          </w:p>
        </w:tc>
      </w:tr>
      <w:tr w:rsidR="00AB3F4B" w14:paraId="3DF6FFB6" w14:textId="77777777" w:rsidTr="00AB3F4B">
        <w:tc>
          <w:tcPr>
            <w:tcW w:w="567" w:type="dxa"/>
          </w:tcPr>
          <w:p w14:paraId="79985F03" w14:textId="4D95F55E" w:rsidR="002A4CA8" w:rsidRDefault="002A4CA8" w:rsidP="002A4CA8">
            <w:pPr>
              <w:ind w:right="-709"/>
            </w:pPr>
            <w:r>
              <w:t>5</w:t>
            </w:r>
          </w:p>
        </w:tc>
        <w:tc>
          <w:tcPr>
            <w:tcW w:w="4367" w:type="dxa"/>
          </w:tcPr>
          <w:p w14:paraId="6581E7D4" w14:textId="1B4F6C2B" w:rsidR="002A4CA8" w:rsidRDefault="002A4CA8" w:rsidP="002A4CA8">
            <w:pPr>
              <w:ind w:right="-709"/>
            </w:pPr>
            <w:r>
              <w:t>Mohamed Ahmed Abdel Nour Abdel Moneim</w:t>
            </w:r>
          </w:p>
        </w:tc>
        <w:tc>
          <w:tcPr>
            <w:tcW w:w="3600" w:type="dxa"/>
          </w:tcPr>
          <w:p w14:paraId="43A7A607" w14:textId="3EE28C22" w:rsidR="002A4CA8" w:rsidRDefault="002A4CA8" w:rsidP="002A4CA8">
            <w:pPr>
              <w:ind w:right="-709"/>
            </w:pPr>
            <w:r>
              <w:t>mohamed.abdalnour65@gmail.com</w:t>
            </w:r>
          </w:p>
        </w:tc>
        <w:tc>
          <w:tcPr>
            <w:tcW w:w="2250" w:type="dxa"/>
          </w:tcPr>
          <w:p w14:paraId="1199379B" w14:textId="43EBDBE1" w:rsidR="002A4CA8" w:rsidRDefault="002A4CA8" w:rsidP="002A4CA8">
            <w:pPr>
              <w:ind w:right="-709"/>
            </w:pPr>
            <w:r>
              <w:t>01111003080</w:t>
            </w:r>
          </w:p>
        </w:tc>
      </w:tr>
    </w:tbl>
    <w:p w14:paraId="176162A9" w14:textId="77777777" w:rsidR="002A4CA8" w:rsidRPr="002A4CA8" w:rsidRDefault="002A4CA8" w:rsidP="002A4CA8">
      <w:pPr>
        <w:ind w:left="-709" w:right="-709"/>
      </w:pPr>
    </w:p>
    <w:p w14:paraId="721F9480" w14:textId="2256FBAC" w:rsidR="0028264D" w:rsidRDefault="0028264D" w:rsidP="002A4CA8">
      <w:pPr>
        <w:ind w:left="-709" w:right="-709"/>
        <w:rPr>
          <w:b/>
        </w:rPr>
      </w:pPr>
    </w:p>
    <w:p w14:paraId="711CD224" w14:textId="79B6A490" w:rsidR="00AB3F4B" w:rsidRDefault="00AB3F4B" w:rsidP="00AB3F4B">
      <w:pPr>
        <w:pStyle w:val="Heading1"/>
      </w:pPr>
      <w:r>
        <w:lastRenderedPageBreak/>
        <w:t>Executive Summary</w:t>
      </w:r>
    </w:p>
    <w:p w14:paraId="5CC9DA33" w14:textId="6406555B" w:rsidR="00AB3F4B" w:rsidRDefault="00AB3F4B" w:rsidP="00AB3F4B">
      <w:pPr>
        <w:pStyle w:val="Heading2"/>
      </w:pPr>
      <w:r>
        <w:t>1. Project Overview</w:t>
      </w:r>
    </w:p>
    <w:p w14:paraId="02FB91B7" w14:textId="1CDBB1D2" w:rsidR="00AB3F4B" w:rsidRDefault="00AB3F4B" w:rsidP="00AB3F4B">
      <w:r w:rsidRPr="00AB3F4B">
        <w:t>EyeTalk is an AI-driven assistive communication system that enables individuals with severe motor impairments to control a computer and communicate using head orientation and gaze-based interaction. The system integrates computer vision, embedded processing, and speech synthesis to provide a hands-free human-computer interface.</w:t>
      </w:r>
    </w:p>
    <w:p w14:paraId="76494294" w14:textId="03788F92" w:rsidR="00AB3F4B" w:rsidRDefault="00AB3F4B" w:rsidP="00AB3F4B">
      <w:pPr>
        <w:pStyle w:val="Heading2"/>
      </w:pPr>
      <w:r>
        <w:t>2. Problem Statement</w:t>
      </w:r>
    </w:p>
    <w:p w14:paraId="35442CD8" w14:textId="77777777" w:rsidR="00AB3F4B" w:rsidRPr="00AB3F4B" w:rsidRDefault="00AB3F4B" w:rsidP="00AB3F4B">
      <w:r w:rsidRPr="00AB3F4B">
        <w:t xml:space="preserve">Millions of patients suffering from paralysis, neuromuscular diseases, spinal cord injuries, or stroke </w:t>
      </w:r>
      <w:r w:rsidRPr="00AB3F4B">
        <w:rPr>
          <w:b/>
          <w:bCs/>
        </w:rPr>
        <w:t>lose the ability to communicate independently</w:t>
      </w:r>
      <w:r w:rsidRPr="00AB3F4B">
        <w:t xml:space="preserve">. </w:t>
      </w:r>
      <w:r w:rsidRPr="00AB3F4B">
        <w:rPr>
          <w:b/>
          <w:bCs/>
        </w:rPr>
        <w:t>Existing</w:t>
      </w:r>
      <w:r w:rsidRPr="00AB3F4B">
        <w:t xml:space="preserve"> assistive technologies </w:t>
      </w:r>
      <w:r w:rsidRPr="00AB3F4B">
        <w:rPr>
          <w:b/>
          <w:bCs/>
        </w:rPr>
        <w:t>are often expensive</w:t>
      </w:r>
      <w:r w:rsidRPr="00AB3F4B">
        <w:t>, invasive, or unavailable in developing regions. EyeTalk addresses the need for an affordable, non-invasive, and portable communication solution.</w:t>
      </w:r>
    </w:p>
    <w:p w14:paraId="01E9E6E7" w14:textId="7E96CAE2" w:rsidR="00AB3F4B" w:rsidRDefault="00AB3F4B" w:rsidP="00AB3F4B">
      <w:pPr>
        <w:pStyle w:val="Heading2"/>
      </w:pPr>
      <w:r>
        <w:t>3. Practical Implementation</w:t>
      </w:r>
    </w:p>
    <w:p w14:paraId="63DD6305" w14:textId="77777777" w:rsidR="00AB3F4B" w:rsidRPr="00AB3F4B" w:rsidRDefault="00AB3F4B" w:rsidP="00AB3F4B">
      <w:r w:rsidRPr="00AB3F4B">
        <w:t xml:space="preserve">The system operates using a </w:t>
      </w:r>
      <w:r w:rsidRPr="00AB3F4B">
        <w:rPr>
          <w:b/>
          <w:bCs/>
        </w:rPr>
        <w:t xml:space="preserve">standard webcam </w:t>
      </w:r>
      <w:r w:rsidRPr="00AB3F4B">
        <w:t xml:space="preserve">and runs </w:t>
      </w:r>
      <w:r w:rsidRPr="00AB3F4B">
        <w:rPr>
          <w:b/>
          <w:bCs/>
        </w:rPr>
        <w:t>efficiently</w:t>
      </w:r>
      <w:r w:rsidRPr="00AB3F4B">
        <w:t xml:space="preserve"> on </w:t>
      </w:r>
      <w:r w:rsidRPr="00AB3F4B">
        <w:rPr>
          <w:b/>
          <w:bCs/>
        </w:rPr>
        <w:t>embedded platforms such as Raspberry Pi</w:t>
      </w:r>
      <w:r w:rsidRPr="00AB3F4B">
        <w:t>. It uses optimized processing pipelines to ensure real-time performance, making it practical for hospitals, rehabilitation centers, and home care environments.</w:t>
      </w:r>
    </w:p>
    <w:p w14:paraId="69F827F2" w14:textId="77777777" w:rsidR="00AB3F4B" w:rsidRPr="00AB3F4B" w:rsidRDefault="00AB3F4B" w:rsidP="00AB3F4B">
      <w:pPr>
        <w:pStyle w:val="Heading2"/>
      </w:pPr>
      <w:r w:rsidRPr="00AB3F4B">
        <w:t>4. Partners and Funding</w:t>
      </w:r>
    </w:p>
    <w:p w14:paraId="70215C62" w14:textId="77777777" w:rsidR="00AB3F4B" w:rsidRPr="00AB3F4B" w:rsidRDefault="00AB3F4B" w:rsidP="00AB3F4B">
      <w:r w:rsidRPr="00AB3F4B">
        <w:t>Currently, there are no official Partners or External Funding for our Project.</w:t>
      </w:r>
    </w:p>
    <w:p w14:paraId="4AE203E7" w14:textId="77777777" w:rsidR="00AB3F4B" w:rsidRPr="00AB3F4B" w:rsidRDefault="00AB3F4B" w:rsidP="00AB3F4B">
      <w:pPr>
        <w:pStyle w:val="Heading2"/>
      </w:pPr>
      <w:r w:rsidRPr="00AB3F4B">
        <w:t>5. Contribution to Industry</w:t>
      </w:r>
    </w:p>
    <w:p w14:paraId="5BBC88C3" w14:textId="77777777" w:rsidR="00AB3F4B" w:rsidRPr="00AB3F4B" w:rsidRDefault="00AB3F4B" w:rsidP="00AB3F4B">
      <w:r w:rsidRPr="00AB3F4B">
        <w:t xml:space="preserve">EyeTalk contributes to the assistive technology and medical device industry by </w:t>
      </w:r>
      <w:r w:rsidRPr="00AB3F4B">
        <w:rPr>
          <w:b/>
          <w:bCs/>
        </w:rPr>
        <w:t>providing a low-cost AI-based communication framework</w:t>
      </w:r>
      <w:r w:rsidRPr="00AB3F4B">
        <w:t xml:space="preserve">. It bridges embedded systems engineering with intelligent human-computer interaction </w:t>
      </w:r>
      <w:r w:rsidRPr="00AB3F4B">
        <w:rPr>
          <w:b/>
          <w:bCs/>
        </w:rPr>
        <w:t>to provide a method for impaired people to talk again</w:t>
      </w:r>
      <w:r w:rsidRPr="00AB3F4B">
        <w:t>.</w:t>
      </w:r>
    </w:p>
    <w:p w14:paraId="6AD7847E" w14:textId="77777777" w:rsidR="00AB3F4B" w:rsidRPr="00AB3F4B" w:rsidRDefault="00AB3F4B" w:rsidP="00AB3F4B">
      <w:pPr>
        <w:pStyle w:val="Heading2"/>
      </w:pPr>
      <w:r w:rsidRPr="00AB3F4B">
        <w:t>6. Industrial Potential</w:t>
      </w:r>
    </w:p>
    <w:p w14:paraId="6902C5F0" w14:textId="77777777" w:rsidR="00AB3F4B" w:rsidRDefault="00AB3F4B" w:rsidP="00AB3F4B">
      <w:r w:rsidRPr="00AB3F4B">
        <w:t xml:space="preserve">The system can be transformed into a semi-industrial or fully industrial product through proper cutting-edge hardware enclosure design, regulatory compliance certification, and more software optimization. </w:t>
      </w:r>
      <w:r w:rsidRPr="00AB3F4B">
        <w:rPr>
          <w:b/>
          <w:bCs/>
        </w:rPr>
        <w:t>It has</w:t>
      </w:r>
      <w:r w:rsidRPr="00AB3F4B">
        <w:t xml:space="preserve"> </w:t>
      </w:r>
      <w:r w:rsidRPr="00AB3F4B">
        <w:rPr>
          <w:b/>
          <w:bCs/>
        </w:rPr>
        <w:t>strong commercialization potential as a portable assistive device</w:t>
      </w:r>
      <w:r w:rsidRPr="00AB3F4B">
        <w:t>.</w:t>
      </w:r>
    </w:p>
    <w:p w14:paraId="2BA135BA" w14:textId="77777777" w:rsidR="00AB3F4B" w:rsidRDefault="00AB3F4B" w:rsidP="00AB3F4B"/>
    <w:p w14:paraId="53E66D44" w14:textId="77777777" w:rsidR="00AB3F4B" w:rsidRDefault="00AB3F4B" w:rsidP="00AB3F4B"/>
    <w:p w14:paraId="1441838F" w14:textId="77777777" w:rsidR="00AB3F4B" w:rsidRPr="00AB3F4B" w:rsidRDefault="00AB3F4B" w:rsidP="00AB3F4B">
      <w:pPr>
        <w:pStyle w:val="Heading2"/>
      </w:pPr>
      <w:r w:rsidRPr="00AB3F4B">
        <w:lastRenderedPageBreak/>
        <w:t>7. Scientific Basis and Components</w:t>
      </w:r>
    </w:p>
    <w:p w14:paraId="3060CF48" w14:textId="77777777" w:rsidR="00AB3F4B" w:rsidRPr="00AB3F4B" w:rsidRDefault="00AB3F4B" w:rsidP="00AB3F4B">
      <w:r w:rsidRPr="00AB3F4B">
        <w:t>The project relies on computer vision theory, facial landmark detection models (</w:t>
      </w:r>
      <w:proofErr w:type="spellStart"/>
      <w:r w:rsidRPr="00AB3F4B">
        <w:rPr>
          <w:b/>
          <w:bCs/>
        </w:rPr>
        <w:t>MediaPipe</w:t>
      </w:r>
      <w:proofErr w:type="spellEnd"/>
      <w:r w:rsidRPr="00AB3F4B">
        <w:rPr>
          <w:b/>
          <w:bCs/>
        </w:rPr>
        <w:t xml:space="preserve"> </w:t>
      </w:r>
      <w:proofErr w:type="spellStart"/>
      <w:r w:rsidRPr="00AB3F4B">
        <w:rPr>
          <w:b/>
          <w:bCs/>
        </w:rPr>
        <w:t>FaceMesh</w:t>
      </w:r>
      <w:proofErr w:type="spellEnd"/>
      <w:r w:rsidRPr="00AB3F4B">
        <w:t xml:space="preserve">), head pose estimation mathematics, </w:t>
      </w:r>
      <w:r w:rsidRPr="00AB3F4B">
        <w:rPr>
          <w:b/>
          <w:bCs/>
        </w:rPr>
        <w:t>Kalman filtering</w:t>
      </w:r>
      <w:r w:rsidRPr="00AB3F4B">
        <w:t>, other signal smoothing algorithms, and human-computer interaction principles.</w:t>
      </w:r>
    </w:p>
    <w:p w14:paraId="0CFCB7D4" w14:textId="77777777" w:rsidR="00AB3F4B" w:rsidRPr="00AB3F4B" w:rsidRDefault="00AB3F4B" w:rsidP="00AB3F4B">
      <w:pPr>
        <w:rPr>
          <w:b/>
          <w:bCs/>
        </w:rPr>
      </w:pPr>
      <w:r w:rsidRPr="00AB3F4B">
        <w:rPr>
          <w:b/>
          <w:bCs/>
        </w:rPr>
        <w:t>Electronic Components:</w:t>
      </w:r>
    </w:p>
    <w:p w14:paraId="5624FC1B" w14:textId="77777777" w:rsidR="00AB3F4B" w:rsidRPr="00AB3F4B" w:rsidRDefault="00AB3F4B" w:rsidP="00AB3F4B">
      <w:pPr>
        <w:pStyle w:val="ListParagraph"/>
        <w:numPr>
          <w:ilvl w:val="0"/>
          <w:numId w:val="4"/>
        </w:numPr>
      </w:pPr>
      <w:r w:rsidRPr="00AB3F4B">
        <w:t>Raspberry Pi 5 8GB</w:t>
      </w:r>
    </w:p>
    <w:p w14:paraId="36EBD156" w14:textId="77777777" w:rsidR="00AB3F4B" w:rsidRDefault="00AB3F4B" w:rsidP="00AB3F4B">
      <w:pPr>
        <w:pStyle w:val="ListParagraph"/>
        <w:numPr>
          <w:ilvl w:val="0"/>
          <w:numId w:val="4"/>
        </w:numPr>
      </w:pPr>
      <w:r w:rsidRPr="00AB3F4B">
        <w:t>Webcam module (Off the shelf)</w:t>
      </w:r>
    </w:p>
    <w:p w14:paraId="6B3F523A" w14:textId="58F48053" w:rsidR="00AB3F4B" w:rsidRPr="00AB3F4B" w:rsidRDefault="00AB3F4B" w:rsidP="00AB3F4B">
      <w:pPr>
        <w:pStyle w:val="ListParagraph"/>
        <w:numPr>
          <w:ilvl w:val="0"/>
          <w:numId w:val="4"/>
        </w:numPr>
      </w:pPr>
      <w:r w:rsidRPr="00AB3F4B">
        <w:t>Touchscreen display (10” display)</w:t>
      </w:r>
    </w:p>
    <w:p w14:paraId="77427460" w14:textId="77777777" w:rsidR="00AB3F4B" w:rsidRPr="00AB3F4B" w:rsidRDefault="00AB3F4B" w:rsidP="00AB3F4B">
      <w:pPr>
        <w:pStyle w:val="ListParagraph"/>
        <w:numPr>
          <w:ilvl w:val="0"/>
          <w:numId w:val="4"/>
        </w:numPr>
      </w:pPr>
      <w:r w:rsidRPr="00AB3F4B">
        <w:t>Lithium battery power system (6000mAh)</w:t>
      </w:r>
    </w:p>
    <w:p w14:paraId="4B778A13" w14:textId="77777777" w:rsidR="00AB3F4B" w:rsidRPr="00AB3F4B" w:rsidRDefault="00AB3F4B" w:rsidP="00AB3F4B">
      <w:pPr>
        <w:rPr>
          <w:b/>
          <w:bCs/>
        </w:rPr>
      </w:pPr>
      <w:r w:rsidRPr="00AB3F4B">
        <w:rPr>
          <w:b/>
          <w:bCs/>
        </w:rPr>
        <w:t>Software Components:</w:t>
      </w:r>
    </w:p>
    <w:p w14:paraId="43F8D6D7" w14:textId="77777777" w:rsidR="00AB3F4B" w:rsidRPr="00AB3F4B" w:rsidRDefault="00AB3F4B" w:rsidP="00AB3F4B">
      <w:pPr>
        <w:pStyle w:val="ListParagraph"/>
        <w:numPr>
          <w:ilvl w:val="0"/>
          <w:numId w:val="5"/>
        </w:numPr>
      </w:pPr>
      <w:r w:rsidRPr="00AB3F4B">
        <w:t>Python 3.12</w:t>
      </w:r>
    </w:p>
    <w:p w14:paraId="3C56CB13" w14:textId="77777777" w:rsidR="00AB3F4B" w:rsidRPr="00AB3F4B" w:rsidRDefault="00AB3F4B" w:rsidP="00AB3F4B">
      <w:pPr>
        <w:pStyle w:val="ListParagraph"/>
        <w:numPr>
          <w:ilvl w:val="0"/>
          <w:numId w:val="5"/>
        </w:numPr>
      </w:pPr>
      <w:r w:rsidRPr="00AB3F4B">
        <w:t>OpenCV</w:t>
      </w:r>
    </w:p>
    <w:p w14:paraId="68B970FD" w14:textId="77777777" w:rsidR="00AB3F4B" w:rsidRPr="00AB3F4B" w:rsidRDefault="00AB3F4B" w:rsidP="00AB3F4B">
      <w:pPr>
        <w:pStyle w:val="ListParagraph"/>
        <w:numPr>
          <w:ilvl w:val="0"/>
          <w:numId w:val="5"/>
        </w:numPr>
      </w:pPr>
      <w:proofErr w:type="spellStart"/>
      <w:r w:rsidRPr="00AB3F4B">
        <w:t>MediaPipe</w:t>
      </w:r>
      <w:proofErr w:type="spellEnd"/>
    </w:p>
    <w:p w14:paraId="2D3098FD" w14:textId="77777777" w:rsidR="00AB3F4B" w:rsidRPr="00AB3F4B" w:rsidRDefault="00AB3F4B" w:rsidP="00AB3F4B">
      <w:pPr>
        <w:pStyle w:val="ListParagraph"/>
        <w:numPr>
          <w:ilvl w:val="0"/>
          <w:numId w:val="5"/>
        </w:numPr>
      </w:pPr>
      <w:r w:rsidRPr="00AB3F4B">
        <w:t>PySide6 (GUI)</w:t>
      </w:r>
    </w:p>
    <w:p w14:paraId="3C69FE26" w14:textId="77777777" w:rsidR="00AB3F4B" w:rsidRPr="00AB3F4B" w:rsidRDefault="00AB3F4B" w:rsidP="00AB3F4B">
      <w:pPr>
        <w:pStyle w:val="ListParagraph"/>
        <w:numPr>
          <w:ilvl w:val="0"/>
          <w:numId w:val="5"/>
        </w:numPr>
      </w:pPr>
      <w:r w:rsidRPr="00AB3F4B">
        <w:t>Text-to-Speech engine</w:t>
      </w:r>
    </w:p>
    <w:p w14:paraId="4947C248" w14:textId="77777777" w:rsidR="00AB3F4B" w:rsidRPr="00AB3F4B" w:rsidRDefault="00AB3F4B" w:rsidP="00AB3F4B">
      <w:pPr>
        <w:pStyle w:val="Heading2"/>
      </w:pPr>
      <w:r w:rsidRPr="00AB3F4B">
        <w:t>8. Target Beneficiaries</w:t>
      </w:r>
    </w:p>
    <w:p w14:paraId="60F53320" w14:textId="77777777" w:rsidR="00AB3F4B" w:rsidRPr="00AB3F4B" w:rsidRDefault="00AB3F4B" w:rsidP="00AB3F4B">
      <w:pPr>
        <w:pStyle w:val="ListParagraph"/>
        <w:numPr>
          <w:ilvl w:val="0"/>
          <w:numId w:val="6"/>
        </w:numPr>
      </w:pPr>
      <w:r w:rsidRPr="00AB3F4B">
        <w:t>Patients with motor disabilities</w:t>
      </w:r>
    </w:p>
    <w:p w14:paraId="39B72CD7" w14:textId="77777777" w:rsidR="00AB3F4B" w:rsidRPr="00AB3F4B" w:rsidRDefault="00AB3F4B" w:rsidP="00AB3F4B">
      <w:pPr>
        <w:pStyle w:val="ListParagraph"/>
        <w:numPr>
          <w:ilvl w:val="0"/>
          <w:numId w:val="6"/>
        </w:numPr>
      </w:pPr>
      <w:r w:rsidRPr="00AB3F4B">
        <w:t>Rehabilitation centers</w:t>
      </w:r>
    </w:p>
    <w:p w14:paraId="43400241" w14:textId="77777777" w:rsidR="00AB3F4B" w:rsidRPr="00AB3F4B" w:rsidRDefault="00AB3F4B" w:rsidP="00AB3F4B">
      <w:pPr>
        <w:pStyle w:val="ListParagraph"/>
        <w:numPr>
          <w:ilvl w:val="0"/>
          <w:numId w:val="6"/>
        </w:numPr>
      </w:pPr>
      <w:r w:rsidRPr="00AB3F4B">
        <w:t>Hospitals and long-term care facilities</w:t>
      </w:r>
    </w:p>
    <w:p w14:paraId="09A362C4" w14:textId="77777777" w:rsidR="00AB3F4B" w:rsidRPr="00AB3F4B" w:rsidRDefault="00AB3F4B" w:rsidP="00AB3F4B">
      <w:pPr>
        <w:pStyle w:val="ListParagraph"/>
        <w:numPr>
          <w:ilvl w:val="0"/>
          <w:numId w:val="6"/>
        </w:numPr>
      </w:pPr>
      <w:r w:rsidRPr="00AB3F4B">
        <w:t>Special needs education institutions</w:t>
      </w:r>
    </w:p>
    <w:p w14:paraId="5C10A2F0" w14:textId="77777777" w:rsidR="00AB3F4B" w:rsidRPr="00AB3F4B" w:rsidRDefault="00AB3F4B" w:rsidP="00AB3F4B">
      <w:pPr>
        <w:pStyle w:val="Heading2"/>
      </w:pPr>
      <w:r w:rsidRPr="00AB3F4B">
        <w:t>9. Startup Potential</w:t>
      </w:r>
    </w:p>
    <w:p w14:paraId="0547B1B3" w14:textId="77777777" w:rsidR="00AB3F4B" w:rsidRPr="00AB3F4B" w:rsidRDefault="00AB3F4B" w:rsidP="00AB3F4B">
      <w:r w:rsidRPr="00AB3F4B">
        <w:t xml:space="preserve">EyeTalk can serve as the foundation for a </w:t>
      </w:r>
      <w:r w:rsidRPr="00AB3F4B">
        <w:rPr>
          <w:b/>
          <w:bCs/>
        </w:rPr>
        <w:t>startup focused on affordable assistive AI devices</w:t>
      </w:r>
      <w:r w:rsidRPr="00AB3F4B">
        <w:t xml:space="preserve"> in emerging markets.</w:t>
      </w:r>
    </w:p>
    <w:p w14:paraId="2A78D1B5" w14:textId="77777777" w:rsidR="00AB3F4B" w:rsidRPr="00AB3F4B" w:rsidRDefault="00AB3F4B" w:rsidP="00AB3F4B">
      <w:r w:rsidRPr="00AB3F4B">
        <w:t>We already have strong Egyptian Language integration and Localization which can serve as strong foundation.</w:t>
      </w:r>
    </w:p>
    <w:p w14:paraId="7811D0A3" w14:textId="77777777" w:rsidR="00AB3F4B" w:rsidRPr="00AB3F4B" w:rsidRDefault="00AB3F4B" w:rsidP="00AB3F4B">
      <w:pPr>
        <w:pStyle w:val="Heading2"/>
      </w:pPr>
      <w:r w:rsidRPr="00AB3F4B">
        <w:t>10. Financial Cost and Business Model</w:t>
      </w:r>
    </w:p>
    <w:p w14:paraId="5E7DECC8" w14:textId="082D2856" w:rsidR="00AB3F4B" w:rsidRDefault="00AB3F4B" w:rsidP="00AB3F4B">
      <w:r w:rsidRPr="00AB3F4B">
        <w:t xml:space="preserve">The prototype hardware cost is relatively low (approximately </w:t>
      </w:r>
      <w:r w:rsidRPr="00AB3F4B">
        <w:rPr>
          <w:b/>
          <w:bCs/>
        </w:rPr>
        <w:t>17000 – 20000</w:t>
      </w:r>
      <w:r w:rsidR="000F2FEF">
        <w:t xml:space="preserve"> </w:t>
      </w:r>
      <w:r w:rsidR="000F2FEF" w:rsidRPr="000F2FEF">
        <w:rPr>
          <w:b/>
          <w:bCs/>
        </w:rPr>
        <w:t>EGP</w:t>
      </w:r>
      <w:r w:rsidRPr="00AB3F4B">
        <w:t>). A scalable business model may include direct device sales, institutional licensing, and future SaaS-based AI feature upgrades.</w:t>
      </w:r>
    </w:p>
    <w:p w14:paraId="16357CF6" w14:textId="77777777" w:rsidR="00AB3F4B" w:rsidRPr="00AB3F4B" w:rsidRDefault="00AB3F4B" w:rsidP="00AB3F4B"/>
    <w:p w14:paraId="1FF1A055" w14:textId="77777777" w:rsidR="00AB3F4B" w:rsidRPr="00AB3F4B" w:rsidRDefault="00AB3F4B" w:rsidP="00AB3F4B">
      <w:pPr>
        <w:pStyle w:val="Heading2"/>
      </w:pPr>
      <w:r w:rsidRPr="00AB3F4B">
        <w:lastRenderedPageBreak/>
        <w:t>11. Future Work</w:t>
      </w:r>
    </w:p>
    <w:p w14:paraId="5AC9E88D" w14:textId="718CD916" w:rsidR="000F2FEF" w:rsidRDefault="00AB3F4B" w:rsidP="000F2FEF">
      <w:r w:rsidRPr="00AB3F4B">
        <w:t>Future development includes full eye-gaze tracking integration, machine learning personalization per patient/user, regulatory medical certification, and industrial-grade hardware packaging</w:t>
      </w:r>
      <w:r w:rsidR="000F2FEF">
        <w:t>.</w:t>
      </w:r>
    </w:p>
    <w:p w14:paraId="64E85A5C" w14:textId="75405858" w:rsidR="000F2FEF" w:rsidRDefault="000F2FEF" w:rsidP="000F2FEF"/>
    <w:p w14:paraId="408A1165" w14:textId="77777777" w:rsidR="000F2FEF" w:rsidRDefault="000F2FEF">
      <w:r>
        <w:br w:type="page"/>
      </w:r>
    </w:p>
    <w:p w14:paraId="632FB487" w14:textId="31E09B44" w:rsidR="000F2FEF" w:rsidRDefault="000F2FEF" w:rsidP="000F2FEF">
      <w:pPr>
        <w:pStyle w:val="Heading1"/>
      </w:pPr>
      <w:r>
        <w:lastRenderedPageBreak/>
        <w:t>Team Structure and Responsibilities</w:t>
      </w:r>
    </w:p>
    <w:p w14:paraId="7F6E9389" w14:textId="77777777" w:rsidR="000F2FEF" w:rsidRDefault="000F2FEF" w:rsidP="000F2FE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5"/>
        <w:gridCol w:w="6025"/>
      </w:tblGrid>
      <w:tr w:rsidR="000F2FEF" w14:paraId="3E70FB06" w14:textId="77777777" w:rsidTr="000F2FEF">
        <w:tc>
          <w:tcPr>
            <w:tcW w:w="1778" w:type="pct"/>
            <w:tcBorders>
              <w:bottom w:val="thinThickSmallGap" w:sz="24" w:space="0" w:color="auto"/>
            </w:tcBorders>
          </w:tcPr>
          <w:p w14:paraId="1D3B0C13" w14:textId="5814DE00" w:rsidR="000F2FEF" w:rsidRPr="000F2FEF" w:rsidRDefault="000F2FEF" w:rsidP="000F2FEF">
            <w:pPr>
              <w:jc w:val="center"/>
              <w:rPr>
                <w:b/>
                <w:bCs/>
                <w:sz w:val="28"/>
                <w:szCs w:val="28"/>
              </w:rPr>
            </w:pPr>
            <w:r w:rsidRPr="000F2FEF">
              <w:rPr>
                <w:rFonts w:eastAsiaTheme="minorHAnsi"/>
                <w:b/>
                <w:bCs/>
                <w:kern w:val="2"/>
                <w:sz w:val="28"/>
                <w:szCs w:val="28"/>
                <w14:ligatures w14:val="standardContextual"/>
              </w:rPr>
              <w:t>Name</w:t>
            </w:r>
          </w:p>
        </w:tc>
        <w:tc>
          <w:tcPr>
            <w:tcW w:w="3222" w:type="pct"/>
            <w:tcBorders>
              <w:bottom w:val="thinThickSmallGap" w:sz="24" w:space="0" w:color="auto"/>
            </w:tcBorders>
          </w:tcPr>
          <w:p w14:paraId="7D4AECF2" w14:textId="7A81B323" w:rsidR="000F2FEF" w:rsidRPr="000F2FEF" w:rsidRDefault="000F2FEF" w:rsidP="000F2FEF">
            <w:pPr>
              <w:jc w:val="center"/>
              <w:rPr>
                <w:b/>
                <w:bCs/>
                <w:sz w:val="24"/>
                <w:szCs w:val="24"/>
              </w:rPr>
            </w:pPr>
            <w:r w:rsidRPr="000F2FEF">
              <w:rPr>
                <w:b/>
                <w:bCs/>
                <w:sz w:val="24"/>
                <w:szCs w:val="24"/>
              </w:rPr>
              <w:t>Contribution (%) and Description</w:t>
            </w:r>
          </w:p>
        </w:tc>
      </w:tr>
      <w:tr w:rsidR="000F2FEF" w14:paraId="6534C849" w14:textId="77777777" w:rsidTr="000F2FEF">
        <w:tc>
          <w:tcPr>
            <w:tcW w:w="1778" w:type="pct"/>
            <w:tcBorders>
              <w:top w:val="thinThickSmallGap" w:sz="24" w:space="0" w:color="auto"/>
            </w:tcBorders>
            <w:vAlign w:val="center"/>
          </w:tcPr>
          <w:p w14:paraId="0F5AD971" w14:textId="3D906924" w:rsidR="000F2FEF" w:rsidRDefault="000F2FEF" w:rsidP="000F2FEF">
            <w:pPr>
              <w:jc w:val="center"/>
            </w:pPr>
            <w:r w:rsidRPr="00C132EE">
              <w:t>Basel Mohamed Mostafa</w:t>
            </w:r>
          </w:p>
        </w:tc>
        <w:tc>
          <w:tcPr>
            <w:tcW w:w="3222" w:type="pct"/>
            <w:tcBorders>
              <w:top w:val="thinThickSmallGap" w:sz="24" w:space="0" w:color="auto"/>
            </w:tcBorders>
            <w:vAlign w:val="center"/>
          </w:tcPr>
          <w:p w14:paraId="2B5489BC" w14:textId="681E6F4E" w:rsidR="000F2FEF" w:rsidRDefault="000F2FEF" w:rsidP="000F2FEF">
            <w:pPr>
              <w:jc w:val="center"/>
            </w:pPr>
            <w:r>
              <w:rPr>
                <w:sz w:val="24"/>
                <w:szCs w:val="24"/>
              </w:rPr>
              <w:t>Head Tracking and AI Model Pioneer, and 3D Design Creation [45%]</w:t>
            </w:r>
          </w:p>
        </w:tc>
      </w:tr>
      <w:tr w:rsidR="000F2FEF" w14:paraId="236DA395" w14:textId="77777777" w:rsidTr="000F2FEF">
        <w:tc>
          <w:tcPr>
            <w:tcW w:w="1778" w:type="pct"/>
            <w:vAlign w:val="center"/>
          </w:tcPr>
          <w:p w14:paraId="34F4944D" w14:textId="72A0EC62" w:rsidR="000F2FEF" w:rsidRDefault="000F2FEF" w:rsidP="000F2FEF">
            <w:pPr>
              <w:jc w:val="center"/>
            </w:pPr>
            <w:r w:rsidRPr="00C132EE">
              <w:rPr>
                <w:lang w:bidi="ar-EG"/>
              </w:rPr>
              <w:t xml:space="preserve">Ziad </w:t>
            </w:r>
            <w:proofErr w:type="spellStart"/>
            <w:r w:rsidRPr="00C132EE">
              <w:rPr>
                <w:lang w:bidi="ar-EG"/>
              </w:rPr>
              <w:t>Refaie</w:t>
            </w:r>
            <w:proofErr w:type="spellEnd"/>
            <w:r w:rsidRPr="00C132EE">
              <w:rPr>
                <w:lang w:bidi="ar-EG"/>
              </w:rPr>
              <w:t xml:space="preserve"> Abo </w:t>
            </w:r>
            <w:proofErr w:type="spellStart"/>
            <w:r w:rsidRPr="00C132EE">
              <w:rPr>
                <w:lang w:bidi="ar-EG"/>
              </w:rPr>
              <w:t>Alftooh</w:t>
            </w:r>
            <w:proofErr w:type="spellEnd"/>
          </w:p>
        </w:tc>
        <w:tc>
          <w:tcPr>
            <w:tcW w:w="3222" w:type="pct"/>
            <w:vAlign w:val="center"/>
          </w:tcPr>
          <w:p w14:paraId="25EA2A83" w14:textId="22995EC5" w:rsidR="000F2FEF" w:rsidRDefault="000F2FEF" w:rsidP="000F2FEF">
            <w:pPr>
              <w:jc w:val="center"/>
            </w:pPr>
            <w:r>
              <w:rPr>
                <w:sz w:val="24"/>
                <w:szCs w:val="24"/>
              </w:rPr>
              <w:t>GUI &amp; Software Pioneer [20%]</w:t>
            </w:r>
          </w:p>
        </w:tc>
      </w:tr>
      <w:tr w:rsidR="000F2FEF" w14:paraId="1B21C8CC" w14:textId="77777777" w:rsidTr="000F2FEF">
        <w:tc>
          <w:tcPr>
            <w:tcW w:w="1778" w:type="pct"/>
            <w:vAlign w:val="center"/>
          </w:tcPr>
          <w:p w14:paraId="40294340" w14:textId="70D56615" w:rsidR="000F2FEF" w:rsidRDefault="000F2FEF" w:rsidP="000F2FEF">
            <w:pPr>
              <w:jc w:val="center"/>
            </w:pPr>
            <w:r w:rsidRPr="00C132EE">
              <w:t>Andrew Emad Sadek</w:t>
            </w:r>
          </w:p>
        </w:tc>
        <w:tc>
          <w:tcPr>
            <w:tcW w:w="3222" w:type="pct"/>
            <w:vAlign w:val="center"/>
          </w:tcPr>
          <w:p w14:paraId="0A05C9F7" w14:textId="45BA2E83" w:rsidR="000F2FEF" w:rsidRDefault="000F2FEF" w:rsidP="000F2FEF">
            <w:pPr>
              <w:jc w:val="center"/>
            </w:pPr>
            <w:r>
              <w:rPr>
                <w:sz w:val="24"/>
                <w:szCs w:val="24"/>
              </w:rPr>
              <w:t>GUI Localization and Improvement [10%]</w:t>
            </w:r>
          </w:p>
        </w:tc>
      </w:tr>
      <w:tr w:rsidR="000F2FEF" w14:paraId="7EA2F2C5" w14:textId="77777777" w:rsidTr="000F2FEF">
        <w:tc>
          <w:tcPr>
            <w:tcW w:w="1778" w:type="pct"/>
            <w:vAlign w:val="center"/>
          </w:tcPr>
          <w:p w14:paraId="7A20F932" w14:textId="12972D3C" w:rsidR="000F2FEF" w:rsidRDefault="000F2FEF" w:rsidP="000F2FEF">
            <w:pPr>
              <w:jc w:val="center"/>
            </w:pPr>
            <w:r w:rsidRPr="00C132EE">
              <w:t>Hussin Hesham Ali</w:t>
            </w:r>
          </w:p>
        </w:tc>
        <w:tc>
          <w:tcPr>
            <w:tcW w:w="3222" w:type="pct"/>
            <w:vAlign w:val="center"/>
          </w:tcPr>
          <w:p w14:paraId="5E04F11E" w14:textId="4CAF21E0" w:rsidR="000F2FEF" w:rsidRDefault="000F2FEF" w:rsidP="000F2FEF">
            <w:pPr>
              <w:jc w:val="center"/>
            </w:pPr>
            <w:r>
              <w:rPr>
                <w:sz w:val="24"/>
                <w:szCs w:val="24"/>
              </w:rPr>
              <w:t>Eye Gaze AI Model Assist [15%]</w:t>
            </w:r>
          </w:p>
        </w:tc>
      </w:tr>
      <w:tr w:rsidR="000F2FEF" w14:paraId="077CE394" w14:textId="77777777" w:rsidTr="000F2FEF">
        <w:tc>
          <w:tcPr>
            <w:tcW w:w="1778" w:type="pct"/>
            <w:vAlign w:val="center"/>
          </w:tcPr>
          <w:p w14:paraId="4C487ED4" w14:textId="75B3685C" w:rsidR="000F2FEF" w:rsidRDefault="000F2FEF" w:rsidP="000F2FEF">
            <w:pPr>
              <w:jc w:val="center"/>
            </w:pPr>
            <w:r>
              <w:t>Mohamed Ahmed Abdulnoor Abdul</w:t>
            </w:r>
            <w:r w:rsidRPr="006154A9">
              <w:t>Moneim</w:t>
            </w:r>
          </w:p>
        </w:tc>
        <w:tc>
          <w:tcPr>
            <w:tcW w:w="3222" w:type="pct"/>
            <w:vAlign w:val="center"/>
          </w:tcPr>
          <w:p w14:paraId="1436703F" w14:textId="7EB79764" w:rsidR="000F2FEF" w:rsidRDefault="000F2FEF" w:rsidP="000F2FEF">
            <w:pPr>
              <w:jc w:val="center"/>
            </w:pPr>
            <w:r>
              <w:rPr>
                <w:sz w:val="24"/>
                <w:szCs w:val="24"/>
              </w:rPr>
              <w:t>3D Design Planning &amp; Documentation [10%]</w:t>
            </w:r>
          </w:p>
        </w:tc>
      </w:tr>
    </w:tbl>
    <w:p w14:paraId="4BC00F47" w14:textId="77777777" w:rsidR="000F2FEF" w:rsidRDefault="000F2FEF" w:rsidP="000F2FEF"/>
    <w:p w14:paraId="40102D5E" w14:textId="77777777" w:rsidR="000F2FEF" w:rsidRDefault="000F2FEF" w:rsidP="000F2FEF"/>
    <w:p w14:paraId="4128E8B3" w14:textId="77777777" w:rsidR="000F2FEF" w:rsidRDefault="000F2FEF" w:rsidP="000F2FEF"/>
    <w:p w14:paraId="4F7A6659" w14:textId="77777777" w:rsidR="000F2FEF" w:rsidRDefault="000F2FEF" w:rsidP="000F2FEF"/>
    <w:p w14:paraId="34FF5114" w14:textId="77777777" w:rsidR="000F2FEF" w:rsidRDefault="000F2FEF" w:rsidP="000F2FEF"/>
    <w:p w14:paraId="5546603A" w14:textId="77777777" w:rsidR="000F2FEF" w:rsidRDefault="000F2FEF" w:rsidP="000F2FEF"/>
    <w:p w14:paraId="3151F3C5" w14:textId="77777777" w:rsidR="000F2FEF" w:rsidRDefault="000F2FEF" w:rsidP="000F2FEF"/>
    <w:p w14:paraId="48516CDC" w14:textId="77777777" w:rsidR="000F2FEF" w:rsidRDefault="000F2FEF" w:rsidP="000F2FEF"/>
    <w:p w14:paraId="42FA06EE" w14:textId="3D6A1824" w:rsidR="000F2FEF" w:rsidRDefault="000F2FEF" w:rsidP="000F2FEF">
      <w:pPr>
        <w:pStyle w:val="Heading1"/>
      </w:pPr>
      <w:r>
        <w:t>Partners and financiers.</w:t>
      </w:r>
    </w:p>
    <w:p w14:paraId="25E317C5" w14:textId="1413B47D" w:rsidR="000F2FEF" w:rsidRDefault="000F2FEF" w:rsidP="000F2FEF">
      <w:r w:rsidRPr="000F2FEF">
        <w:t xml:space="preserve">Currently, there are </w:t>
      </w:r>
      <w:r w:rsidRPr="000F2FEF">
        <w:rPr>
          <w:b/>
          <w:bCs/>
        </w:rPr>
        <w:t>no</w:t>
      </w:r>
      <w:r w:rsidRPr="000F2FEF">
        <w:t xml:space="preserve"> official Partners or External Funding for our Project.</w:t>
      </w:r>
    </w:p>
    <w:p w14:paraId="3DCE032B" w14:textId="4B5734DC" w:rsidR="00614A37" w:rsidRDefault="00614A37" w:rsidP="000F2FEF"/>
    <w:p w14:paraId="6B93C439" w14:textId="77777777" w:rsidR="00614A37" w:rsidRDefault="00614A37">
      <w:r>
        <w:br w:type="page"/>
      </w:r>
    </w:p>
    <w:p w14:paraId="019BA6B6" w14:textId="43F33E7E" w:rsidR="000F2FEF" w:rsidRDefault="00614A37" w:rsidP="00614A37">
      <w:pPr>
        <w:pStyle w:val="Heading1"/>
      </w:pPr>
      <w:r>
        <w:lastRenderedPageBreak/>
        <w:t>Abstract</w:t>
      </w:r>
    </w:p>
    <w:p w14:paraId="2B6D1851" w14:textId="77777777" w:rsidR="00614A37" w:rsidRPr="00614A37" w:rsidRDefault="00614A37" w:rsidP="00614A37">
      <w:r w:rsidRPr="00614A37">
        <w:t>EyeTalk is an AI-based assistive communication system developed to support individuals with severe motor impairments who are unable to use conventional input devices. The system enables hands-free interaction through head orientation and gaze-based control, allowing users to operate a computer and communicate effectively.</w:t>
      </w:r>
    </w:p>
    <w:p w14:paraId="134A9C8B" w14:textId="77777777" w:rsidR="00614A37" w:rsidRPr="00614A37" w:rsidRDefault="00614A37" w:rsidP="00614A37">
      <w:r w:rsidRPr="00614A37">
        <w:t xml:space="preserve">Using standard camera and computer vision techniques, facial landmarks are detected via </w:t>
      </w:r>
      <w:proofErr w:type="spellStart"/>
      <w:r w:rsidRPr="00614A37">
        <w:t>Mediapipe</w:t>
      </w:r>
      <w:proofErr w:type="spellEnd"/>
      <w:r w:rsidRPr="00614A37">
        <w:t xml:space="preserve"> Face Mesh. Head orientation vectors are computed and mapped to screen coordinates through a configurable control core supporting both absolute and relative cursor modes. To ensure smooth and stable operation, the system integrates Kalman filtering and Exponential Moving Average (EMA) smoothing. A calibration module enhances accuracy by statistically aligning the system to each user’s neutral head position.</w:t>
      </w:r>
    </w:p>
    <w:p w14:paraId="30642E0E" w14:textId="77777777" w:rsidR="00614A37" w:rsidRPr="00614A37" w:rsidRDefault="00614A37" w:rsidP="00614A37">
      <w:r w:rsidRPr="00614A37">
        <w:t>EyeTalk includes a bilingual (Arabic/English) virtual keyboard interface with integrated Text-to-Speech functionality, enabling real-time spoken communication. Predefined emergency phrases allow rapid expression of urgent medical needs. The system is designed for low-cost deployment on embedded platforms such as Raspberry Pi, making it portable and accessible.</w:t>
      </w:r>
    </w:p>
    <w:p w14:paraId="0E479359" w14:textId="77777777" w:rsidR="00614A37" w:rsidRPr="00614A37" w:rsidRDefault="00614A37" w:rsidP="00614A37">
      <w:r w:rsidRPr="00614A37">
        <w:t>By combining artificial intelligence, computer vision, and assistive interface design, EyeTalk provides an affordable and scalable solution to improve independence and quality of life for motor-impaired individuals.</w:t>
      </w:r>
    </w:p>
    <w:p w14:paraId="5E14BFD9" w14:textId="77777777" w:rsidR="00614A37" w:rsidRDefault="00614A37" w:rsidP="00614A37"/>
    <w:p w14:paraId="6C0DC206" w14:textId="77777777" w:rsidR="00F35ABA" w:rsidRDefault="00F35ABA" w:rsidP="00614A37"/>
    <w:p w14:paraId="383470BD" w14:textId="77777777" w:rsidR="00F35ABA" w:rsidRDefault="00F35ABA" w:rsidP="00614A37"/>
    <w:p w14:paraId="7A17B319" w14:textId="77777777" w:rsidR="00F35ABA" w:rsidRDefault="00F35ABA" w:rsidP="00614A37"/>
    <w:p w14:paraId="51643D11" w14:textId="77777777" w:rsidR="00F35ABA" w:rsidRDefault="00F35ABA" w:rsidP="00614A37"/>
    <w:p w14:paraId="260D4C8A" w14:textId="77777777" w:rsidR="00F35ABA" w:rsidRDefault="00F35ABA" w:rsidP="00614A37"/>
    <w:p w14:paraId="5264C241" w14:textId="77777777" w:rsidR="00F35ABA" w:rsidRDefault="00F35ABA" w:rsidP="00614A37"/>
    <w:p w14:paraId="518AC204" w14:textId="77777777" w:rsidR="00F35ABA" w:rsidRDefault="00F35ABA" w:rsidP="00614A37"/>
    <w:p w14:paraId="25C2E1B2" w14:textId="77777777" w:rsidR="00F35ABA" w:rsidRDefault="00F35ABA" w:rsidP="00614A37"/>
    <w:p w14:paraId="0A8D9DF0" w14:textId="79045D84" w:rsidR="00614A37" w:rsidRDefault="00614A37" w:rsidP="00614A37">
      <w:pPr>
        <w:pStyle w:val="Heading1"/>
      </w:pPr>
      <w:r>
        <w:lastRenderedPageBreak/>
        <w:t>Abbreviations and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F35ABA" w14:paraId="7F1AECCF" w14:textId="77777777" w:rsidTr="00F35ABA">
        <w:tc>
          <w:tcPr>
            <w:tcW w:w="3235" w:type="dxa"/>
            <w:tcBorders>
              <w:bottom w:val="thinThickSmallGap" w:sz="24" w:space="0" w:color="auto"/>
            </w:tcBorders>
          </w:tcPr>
          <w:p w14:paraId="68E9903E" w14:textId="4C6EFB8D" w:rsidR="00F35ABA" w:rsidRPr="00F35ABA" w:rsidRDefault="00F35ABA" w:rsidP="00F35ABA">
            <w:pPr>
              <w:jc w:val="center"/>
              <w:rPr>
                <w:b/>
                <w:bCs/>
                <w:sz w:val="24"/>
                <w:szCs w:val="24"/>
              </w:rPr>
            </w:pPr>
            <w:r w:rsidRPr="00F35ABA">
              <w:rPr>
                <w:b/>
                <w:bCs/>
                <w:sz w:val="24"/>
                <w:szCs w:val="24"/>
              </w:rPr>
              <w:t>Abbreviation</w:t>
            </w:r>
          </w:p>
        </w:tc>
        <w:tc>
          <w:tcPr>
            <w:tcW w:w="6115" w:type="dxa"/>
            <w:tcBorders>
              <w:bottom w:val="thinThickSmallGap" w:sz="24" w:space="0" w:color="auto"/>
            </w:tcBorders>
          </w:tcPr>
          <w:p w14:paraId="634F952E" w14:textId="3BF06C38" w:rsidR="00F35ABA" w:rsidRPr="00F35ABA" w:rsidRDefault="00F35ABA" w:rsidP="00F35ABA">
            <w:pPr>
              <w:jc w:val="center"/>
              <w:rPr>
                <w:b/>
                <w:bCs/>
                <w:sz w:val="24"/>
                <w:szCs w:val="24"/>
              </w:rPr>
            </w:pPr>
            <w:r w:rsidRPr="00F35ABA"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F35ABA" w14:paraId="7557151D" w14:textId="77777777" w:rsidTr="00F35ABA">
        <w:tc>
          <w:tcPr>
            <w:tcW w:w="3235" w:type="dxa"/>
            <w:tcBorders>
              <w:top w:val="thinThickSmallGap" w:sz="24" w:space="0" w:color="auto"/>
            </w:tcBorders>
          </w:tcPr>
          <w:p w14:paraId="46FBBF01" w14:textId="36D757D8" w:rsidR="00F35ABA" w:rsidRDefault="00F35ABA" w:rsidP="00614A37">
            <w:r>
              <w:t>Assistive Technology</w:t>
            </w:r>
          </w:p>
        </w:tc>
        <w:tc>
          <w:tcPr>
            <w:tcW w:w="6115" w:type="dxa"/>
            <w:tcBorders>
              <w:top w:val="thinThickSmallGap" w:sz="24" w:space="0" w:color="auto"/>
            </w:tcBorders>
          </w:tcPr>
          <w:p w14:paraId="42DB624E" w14:textId="776160D4" w:rsidR="00F35ABA" w:rsidRDefault="00F35ABA" w:rsidP="00F35ABA">
            <w:r w:rsidRPr="00F35ABA">
              <w:t>Technology designed to enhance functional capabilities and independence for individuals with disabilities.</w:t>
            </w:r>
          </w:p>
        </w:tc>
      </w:tr>
      <w:tr w:rsidR="00F35ABA" w14:paraId="0B52FF99" w14:textId="77777777" w:rsidTr="00F35ABA">
        <w:tc>
          <w:tcPr>
            <w:tcW w:w="3235" w:type="dxa"/>
          </w:tcPr>
          <w:p w14:paraId="28D1DE04" w14:textId="52C2F4F8" w:rsidR="00F35ABA" w:rsidRDefault="00F35ABA" w:rsidP="00614A37">
            <w:r>
              <w:t>Human-Computer Interaction (HIC)</w:t>
            </w:r>
          </w:p>
        </w:tc>
        <w:tc>
          <w:tcPr>
            <w:tcW w:w="6115" w:type="dxa"/>
          </w:tcPr>
          <w:p w14:paraId="163F0943" w14:textId="7BBEC9AB" w:rsidR="00F35ABA" w:rsidRDefault="00F35ABA" w:rsidP="00F35ABA">
            <w:r w:rsidRPr="00F35ABA">
              <w:t>The study and design of systems that enable effective interaction between humans and computers.</w:t>
            </w:r>
          </w:p>
        </w:tc>
      </w:tr>
      <w:tr w:rsidR="00F35ABA" w14:paraId="797118F6" w14:textId="77777777" w:rsidTr="00F35ABA">
        <w:tc>
          <w:tcPr>
            <w:tcW w:w="3235" w:type="dxa"/>
          </w:tcPr>
          <w:p w14:paraId="0A24432A" w14:textId="69EB99DD" w:rsidR="00F35ABA" w:rsidRDefault="00F35ABA" w:rsidP="00614A37">
            <w:r>
              <w:t>Head Tracking</w:t>
            </w:r>
          </w:p>
        </w:tc>
        <w:tc>
          <w:tcPr>
            <w:tcW w:w="6115" w:type="dxa"/>
          </w:tcPr>
          <w:p w14:paraId="2C3146AD" w14:textId="2A3DB18E" w:rsidR="00F35ABA" w:rsidRDefault="00F35ABA" w:rsidP="00F35ABA">
            <w:r w:rsidRPr="00F35ABA">
              <w:t>A computer vision technique that estimates head position and orientation to control digital interfaces.</w:t>
            </w:r>
          </w:p>
        </w:tc>
      </w:tr>
      <w:tr w:rsidR="00F35ABA" w14:paraId="0F50D805" w14:textId="77777777" w:rsidTr="00F35ABA">
        <w:tc>
          <w:tcPr>
            <w:tcW w:w="3235" w:type="dxa"/>
          </w:tcPr>
          <w:p w14:paraId="02D78577" w14:textId="44CE5F2B" w:rsidR="00F35ABA" w:rsidRDefault="00F35ABA" w:rsidP="00614A37">
            <w:r>
              <w:t>Gaze Interaction</w:t>
            </w:r>
          </w:p>
        </w:tc>
        <w:tc>
          <w:tcPr>
            <w:tcW w:w="6115" w:type="dxa"/>
          </w:tcPr>
          <w:p w14:paraId="2127CF85" w14:textId="12E3DAD1" w:rsidR="00F35ABA" w:rsidRDefault="00F35ABA" w:rsidP="00F35ABA">
            <w:r w:rsidRPr="00F35ABA">
              <w:t>A method of user input where eye gaze direction is used to select or control on-screen elements.</w:t>
            </w:r>
          </w:p>
        </w:tc>
      </w:tr>
      <w:tr w:rsidR="00F35ABA" w14:paraId="7C9370B7" w14:textId="77777777" w:rsidTr="00F35ABA">
        <w:tc>
          <w:tcPr>
            <w:tcW w:w="3235" w:type="dxa"/>
          </w:tcPr>
          <w:p w14:paraId="2B7BF2DD" w14:textId="48C7C0CF" w:rsidR="00F35ABA" w:rsidRDefault="00F35ABA" w:rsidP="00614A37">
            <w:r>
              <w:t>Computer Vision</w:t>
            </w:r>
          </w:p>
        </w:tc>
        <w:tc>
          <w:tcPr>
            <w:tcW w:w="6115" w:type="dxa"/>
          </w:tcPr>
          <w:p w14:paraId="4D20C0DB" w14:textId="55DECAE8" w:rsidR="00F35ABA" w:rsidRDefault="00F35ABA" w:rsidP="00F35ABA">
            <w:r w:rsidRPr="00F35ABA">
              <w:t>A field of artificial intelligence that enables machines to interpret and analyze visual information from images or video.</w:t>
            </w:r>
          </w:p>
        </w:tc>
      </w:tr>
      <w:tr w:rsidR="00F35ABA" w14:paraId="283522DC" w14:textId="77777777" w:rsidTr="00F35ABA">
        <w:tc>
          <w:tcPr>
            <w:tcW w:w="3235" w:type="dxa"/>
          </w:tcPr>
          <w:p w14:paraId="3F58108B" w14:textId="0249A62F" w:rsidR="00F35ABA" w:rsidRDefault="00F35ABA" w:rsidP="00614A37">
            <w:r>
              <w:t>Kalman Filter</w:t>
            </w:r>
          </w:p>
        </w:tc>
        <w:tc>
          <w:tcPr>
            <w:tcW w:w="6115" w:type="dxa"/>
          </w:tcPr>
          <w:p w14:paraId="307F8C46" w14:textId="7AF71E28" w:rsidR="00F35ABA" w:rsidRDefault="00F35ABA" w:rsidP="00F35ABA">
            <w:r w:rsidRPr="00F35ABA">
              <w:t>A recursive mathematical algorithm used to estimate and smooth noisy measurements in dynamic systems.</w:t>
            </w:r>
          </w:p>
        </w:tc>
      </w:tr>
      <w:tr w:rsidR="00F35ABA" w14:paraId="5ADB878A" w14:textId="77777777" w:rsidTr="00F35ABA">
        <w:tc>
          <w:tcPr>
            <w:tcW w:w="3235" w:type="dxa"/>
          </w:tcPr>
          <w:p w14:paraId="19872C10" w14:textId="357D9D4A" w:rsidR="00F35ABA" w:rsidRDefault="00F35ABA" w:rsidP="00614A37">
            <w:r>
              <w:t>Embedded Systems</w:t>
            </w:r>
          </w:p>
        </w:tc>
        <w:tc>
          <w:tcPr>
            <w:tcW w:w="6115" w:type="dxa"/>
          </w:tcPr>
          <w:p w14:paraId="71B228FE" w14:textId="5D1FDA9C" w:rsidR="00F35ABA" w:rsidRDefault="00F35ABA" w:rsidP="00F35ABA">
            <w:r w:rsidRPr="00F35ABA">
              <w:t xml:space="preserve">Dedicated computing systems are integrated </w:t>
            </w:r>
            <w:proofErr w:type="gramStart"/>
            <w:r w:rsidRPr="00F35ABA">
              <w:t>within</w:t>
            </w:r>
            <w:proofErr w:type="gramEnd"/>
            <w:r w:rsidRPr="00F35ABA">
              <w:t xml:space="preserve"> hardware to perform specific real-time tasks.</w:t>
            </w:r>
          </w:p>
        </w:tc>
      </w:tr>
      <w:tr w:rsidR="00F35ABA" w14:paraId="150C220D" w14:textId="77777777" w:rsidTr="00F35ABA">
        <w:tc>
          <w:tcPr>
            <w:tcW w:w="3235" w:type="dxa"/>
          </w:tcPr>
          <w:p w14:paraId="32EBAF4C" w14:textId="26186BE5" w:rsidR="00F35ABA" w:rsidRDefault="00F35ABA" w:rsidP="00614A37">
            <w:r>
              <w:t>Virtual Keyboard</w:t>
            </w:r>
          </w:p>
        </w:tc>
        <w:tc>
          <w:tcPr>
            <w:tcW w:w="6115" w:type="dxa"/>
          </w:tcPr>
          <w:p w14:paraId="16B0BB3F" w14:textId="2A8BA4DB" w:rsidR="00F35ABA" w:rsidRDefault="00F35ABA" w:rsidP="00F35ABA">
            <w:r w:rsidRPr="00F35ABA">
              <w:t>A software-based keyboard interface that allows text input without a physical keyboard.</w:t>
            </w:r>
          </w:p>
        </w:tc>
      </w:tr>
      <w:tr w:rsidR="00F35ABA" w14:paraId="069EAC2A" w14:textId="77777777" w:rsidTr="00F35ABA">
        <w:tc>
          <w:tcPr>
            <w:tcW w:w="3235" w:type="dxa"/>
          </w:tcPr>
          <w:p w14:paraId="0D830F1D" w14:textId="2C57AD44" w:rsidR="00F35ABA" w:rsidRDefault="00F35ABA" w:rsidP="00614A37">
            <w:r>
              <w:t>Text-to-Speech (TTS)</w:t>
            </w:r>
          </w:p>
        </w:tc>
        <w:tc>
          <w:tcPr>
            <w:tcW w:w="6115" w:type="dxa"/>
          </w:tcPr>
          <w:p w14:paraId="77E77C76" w14:textId="1C97BB64" w:rsidR="00F35ABA" w:rsidRDefault="00F35ABA" w:rsidP="00F35ABA">
            <w:r w:rsidRPr="00F35ABA">
              <w:t>A speech synthesis technology that converts written text into audible spoken output.</w:t>
            </w:r>
          </w:p>
        </w:tc>
      </w:tr>
      <w:tr w:rsidR="00F35ABA" w14:paraId="70F09A99" w14:textId="77777777" w:rsidTr="00F35ABA">
        <w:tc>
          <w:tcPr>
            <w:tcW w:w="3235" w:type="dxa"/>
          </w:tcPr>
          <w:p w14:paraId="103F6CF3" w14:textId="3F92EE8E" w:rsidR="00F35ABA" w:rsidRDefault="00F35ABA" w:rsidP="00614A37">
            <w:r>
              <w:t>Medical Assistive Systems</w:t>
            </w:r>
          </w:p>
        </w:tc>
        <w:tc>
          <w:tcPr>
            <w:tcW w:w="6115" w:type="dxa"/>
          </w:tcPr>
          <w:p w14:paraId="6C4367C3" w14:textId="374D8798" w:rsidR="00F35ABA" w:rsidRDefault="00F35ABA" w:rsidP="00F35ABA">
            <w:r w:rsidRPr="00F35ABA">
              <w:t>Technological systems are designed to support diagnosis, rehabilitation, or daily living for patients with medical conditions.</w:t>
            </w:r>
          </w:p>
        </w:tc>
      </w:tr>
    </w:tbl>
    <w:p w14:paraId="71041CD5" w14:textId="5D5E3A99" w:rsidR="00F35ABA" w:rsidRDefault="00F35ABA" w:rsidP="00614A37"/>
    <w:p w14:paraId="02FAEF4E" w14:textId="77777777" w:rsidR="00F35ABA" w:rsidRDefault="00F35ABA">
      <w:r>
        <w:br w:type="page"/>
      </w:r>
    </w:p>
    <w:p w14:paraId="3D9D7A01" w14:textId="0171D6A8" w:rsidR="00614A37" w:rsidRDefault="00116B66" w:rsidP="00116B66">
      <w:pPr>
        <w:pStyle w:val="Heading1"/>
      </w:pPr>
      <w:r>
        <w:lastRenderedPageBreak/>
        <w:t>Introduction</w:t>
      </w:r>
    </w:p>
    <w:p w14:paraId="52D8E0F6" w14:textId="77777777" w:rsidR="00116B66" w:rsidRPr="00116B66" w:rsidRDefault="00116B66" w:rsidP="00116B66">
      <w:r w:rsidRPr="00116B66">
        <w:rPr>
          <w:b/>
          <w:bCs/>
        </w:rPr>
        <w:t>Loss of motor control</w:t>
      </w:r>
      <w:r w:rsidRPr="00116B66">
        <w:t xml:space="preserve"> due to paralysis, neuromuscular disorders, spinal cord injuries, or stroke </w:t>
      </w:r>
      <w:r w:rsidRPr="00116B66">
        <w:rPr>
          <w:b/>
          <w:bCs/>
        </w:rPr>
        <w:t>severely limits a patient’s ability to communicate</w:t>
      </w:r>
      <w:r w:rsidRPr="00116B66">
        <w:t xml:space="preserve"> and interact with digital systems. For many individuals, even </w:t>
      </w:r>
      <w:r w:rsidRPr="00116B66">
        <w:rPr>
          <w:b/>
          <w:bCs/>
        </w:rPr>
        <w:t>basic actions such as typing, calling for assistance, or expressing urgent needs become impossible without external help</w:t>
      </w:r>
      <w:r w:rsidRPr="00116B66">
        <w:t>. This communication barrier directly impacts independence, psychological well-being, and quality of life.</w:t>
      </w:r>
    </w:p>
    <w:p w14:paraId="653B0D9D" w14:textId="77777777" w:rsidR="00116B66" w:rsidRPr="00116B66" w:rsidRDefault="00116B66" w:rsidP="00116B66">
      <w:r w:rsidRPr="00116B66">
        <w:t>Although assistive communication technologies exist, many solutions are either prohibitively expensive, require specialized hardware, depend on invasive sensors, or demand complex calibration procedures. High-end eye-tracking systems remain inaccessible in many developing regions due to cost and infrastructure limitations. As a result, there is a significant gap between advanced research prototypes and affordable, deployable assistive systems.</w:t>
      </w:r>
    </w:p>
    <w:p w14:paraId="25862E7B" w14:textId="77777777" w:rsidR="00116B66" w:rsidRPr="00116B66" w:rsidRDefault="00116B66" w:rsidP="00116B66">
      <w:r w:rsidRPr="00116B66">
        <w:rPr>
          <w:b/>
          <w:bCs/>
        </w:rPr>
        <w:t>EyeTalk addresses this gap by providing a low-cost</w:t>
      </w:r>
      <w:r w:rsidRPr="00116B66">
        <w:t xml:space="preserve">, </w:t>
      </w:r>
      <w:r w:rsidRPr="00116B66">
        <w:rPr>
          <w:b/>
          <w:bCs/>
        </w:rPr>
        <w:t>non-invasive</w:t>
      </w:r>
      <w:r w:rsidRPr="00116B66">
        <w:t xml:space="preserve">, </w:t>
      </w:r>
      <w:r w:rsidRPr="00116B66">
        <w:rPr>
          <w:b/>
          <w:bCs/>
        </w:rPr>
        <w:t>AI-based communication platform</w:t>
      </w:r>
      <w:r w:rsidRPr="00116B66">
        <w:t xml:space="preserve"> that runs on accessible embedded hardware such as the Raspberry Pi. The system uses computer vision techniques to extract facial landmarks through </w:t>
      </w:r>
      <w:proofErr w:type="spellStart"/>
      <w:r w:rsidRPr="00116B66">
        <w:t>MediaPipe</w:t>
      </w:r>
      <w:proofErr w:type="spellEnd"/>
      <w:r w:rsidRPr="00116B66">
        <w:t xml:space="preserve"> </w:t>
      </w:r>
      <w:proofErr w:type="spellStart"/>
      <w:r w:rsidRPr="00116B66">
        <w:t>FaceMesh</w:t>
      </w:r>
      <w:proofErr w:type="spellEnd"/>
      <w:r w:rsidRPr="00116B66">
        <w:t xml:space="preserve"> and compute head orientation vectors for cursor control. Advanced filtering techniques, including Kalman filtering and exponential smoothing, ensure stable and precise interaction. A bilingual (Arabic/English) virtual keyboard with integrated Text-to-Speech functionality enables real-time verbal communication, including predefined emergency phrases.</w:t>
      </w:r>
    </w:p>
    <w:p w14:paraId="27B1F47C" w14:textId="77777777" w:rsidR="00116B66" w:rsidRPr="00116B66" w:rsidRDefault="00116B66" w:rsidP="00116B66">
      <w:r w:rsidRPr="00116B66">
        <w:rPr>
          <w:b/>
          <w:bCs/>
        </w:rPr>
        <w:t>The overall goal</w:t>
      </w:r>
      <w:r w:rsidRPr="00116B66">
        <w:t xml:space="preserve"> of EyeTalk is to create a scalable, portable, and practical assistive communication device that bridges artificial intelligence, embedded systems, and human-computer interaction, transforming advanced vision algorithms into an affordable real-world medical solution.</w:t>
      </w:r>
    </w:p>
    <w:p w14:paraId="6C4E4C3F" w14:textId="67F1189B" w:rsidR="00116B66" w:rsidRDefault="00116B66" w:rsidP="00116B66"/>
    <w:p w14:paraId="2749D06C" w14:textId="77777777" w:rsidR="00116B66" w:rsidRDefault="00116B66">
      <w:r>
        <w:br w:type="page"/>
      </w:r>
    </w:p>
    <w:p w14:paraId="2415808B" w14:textId="24877BC2" w:rsidR="00116B66" w:rsidRDefault="00116B66" w:rsidP="00116B66">
      <w:pPr>
        <w:pStyle w:val="Heading1"/>
      </w:pPr>
      <w:r>
        <w:lastRenderedPageBreak/>
        <w:t>Novelty</w:t>
      </w:r>
    </w:p>
    <w:p w14:paraId="77A06DE0" w14:textId="77777777" w:rsidR="00116B66" w:rsidRPr="00116B66" w:rsidRDefault="00116B66" w:rsidP="00116B66">
      <w:r w:rsidRPr="00116B66">
        <w:t>EyeTalk introduces a distinctive approach to assistive communication by combining affordability, embedded deployment, bilingual accessibility, and adaptive control architecture within a single unified system.</w:t>
      </w:r>
    </w:p>
    <w:p w14:paraId="60A430DF" w14:textId="44432C0F" w:rsidR="00116B66" w:rsidRPr="00116B66" w:rsidRDefault="00116B66" w:rsidP="00116B66">
      <w:r w:rsidRPr="00116B66">
        <w:t xml:space="preserve">Unlike many commercial eye-tracking solutions that rely on expensive infrared hardware, proprietary cameras, or specialized sensors, EyeTalk operates using a standard </w:t>
      </w:r>
      <w:r>
        <w:t>webcam</w:t>
      </w:r>
      <w:r w:rsidRPr="00116B66">
        <w:t xml:space="preserve"> and optimized computer vision algorithms. This significantly reduces hardware costs while maintaining real-time performance through efficient filtering and control mechanisms. The system is specifically engineered to run on embedded platforms such as Raspberry Pi, making it portable and deployable in low-resource environments.</w:t>
      </w:r>
    </w:p>
    <w:p w14:paraId="15F3B6A7" w14:textId="1B641A5E" w:rsidR="00116B66" w:rsidRPr="00116B66" w:rsidRDefault="00116B66" w:rsidP="00116B66">
      <w:r w:rsidRPr="00116B66">
        <w:rPr>
          <w:b/>
          <w:bCs/>
        </w:rPr>
        <w:t>A key innovation</w:t>
      </w:r>
      <w:r w:rsidRPr="00116B66">
        <w:t xml:space="preserve"> lies in </w:t>
      </w:r>
      <w:r w:rsidRPr="00116B66">
        <w:rPr>
          <w:b/>
          <w:bCs/>
        </w:rPr>
        <w:t>hybrid control architecture</w:t>
      </w:r>
      <w:r w:rsidRPr="00116B66">
        <w:t xml:space="preserve">. EyeTalk </w:t>
      </w:r>
      <w:r w:rsidRPr="00116B66">
        <w:rPr>
          <w:b/>
          <w:bCs/>
        </w:rPr>
        <w:t>supports</w:t>
      </w:r>
      <w:r w:rsidRPr="00116B66">
        <w:t xml:space="preserve"> both </w:t>
      </w:r>
      <w:r w:rsidRPr="00116B66">
        <w:rPr>
          <w:b/>
          <w:bCs/>
        </w:rPr>
        <w:t>head-orientation-based control</w:t>
      </w:r>
      <w:r w:rsidRPr="00116B66">
        <w:t xml:space="preserve"> (already implemented) and planned </w:t>
      </w:r>
      <w:r w:rsidRPr="00116B66">
        <w:rPr>
          <w:b/>
          <w:bCs/>
        </w:rPr>
        <w:t>AI-based gaze estimation integration</w:t>
      </w:r>
      <w:r w:rsidRPr="00116B66">
        <w:t xml:space="preserve"> using deep learning models. The modular control core allows switching between absolute and relative cursor modes, improving adaptability across users with different motor capabilities.</w:t>
      </w:r>
    </w:p>
    <w:p w14:paraId="41B2DDC3" w14:textId="77777777" w:rsidR="00116B66" w:rsidRPr="00116B66" w:rsidRDefault="00116B66" w:rsidP="00116B66">
      <w:r w:rsidRPr="00116B66">
        <w:t>Additionally, the system incorporates statistical calibration, Kalman filtering, and exponential smoothing to enhance precision and reduce jitter—addressing a common limitation in vision-based assistive interfaces.</w:t>
      </w:r>
    </w:p>
    <w:p w14:paraId="05F26B6B" w14:textId="77777777" w:rsidR="00116B66" w:rsidRPr="00116B66" w:rsidRDefault="00116B66" w:rsidP="00116B66">
      <w:r w:rsidRPr="00116B66">
        <w:t xml:space="preserve">Another distinctive feature is its </w:t>
      </w:r>
      <w:r w:rsidRPr="00116B66">
        <w:rPr>
          <w:b/>
          <w:bCs/>
        </w:rPr>
        <w:t>bilingual (Arabic/English) communication interface</w:t>
      </w:r>
      <w:r w:rsidRPr="00116B66">
        <w:t xml:space="preserve"> with </w:t>
      </w:r>
      <w:r w:rsidRPr="00116B66">
        <w:rPr>
          <w:b/>
          <w:bCs/>
        </w:rPr>
        <w:t>integrated Text-to-Speech</w:t>
      </w:r>
      <w:r w:rsidRPr="00116B66">
        <w:t xml:space="preserve"> and predefined emergency expressions, making it regionally adaptable and immediately usable in clinical environments.</w:t>
      </w:r>
    </w:p>
    <w:p w14:paraId="400F98BA" w14:textId="2FD45CF4" w:rsidR="00116B66" w:rsidRPr="00116B66" w:rsidRDefault="00116B66" w:rsidP="00116B66">
      <w:r w:rsidRPr="00116B66">
        <w:t>This combination of low-cost hardware, embedded AI deployment, adaptive control architecture, and localization makes EyeTalk a practical, scalable, and socially impactful innovation in the assistive technology field.</w:t>
      </w:r>
    </w:p>
    <w:p w14:paraId="264900A0" w14:textId="155644C4" w:rsidR="00116B66" w:rsidRDefault="00116B66" w:rsidP="00116B66"/>
    <w:p w14:paraId="2998DA03" w14:textId="77777777" w:rsidR="00116B66" w:rsidRDefault="00116B66">
      <w:r>
        <w:br w:type="page"/>
      </w:r>
    </w:p>
    <w:p w14:paraId="5277C5AC" w14:textId="0AD0C321" w:rsidR="00116B66" w:rsidRDefault="00116B66" w:rsidP="00EF5FC5">
      <w:pPr>
        <w:pStyle w:val="Heading1"/>
      </w:pPr>
      <w:r>
        <w:lastRenderedPageBreak/>
        <w:t>Methodology</w:t>
      </w:r>
    </w:p>
    <w:p w14:paraId="3D8F342E" w14:textId="77777777" w:rsidR="00EF5FC5" w:rsidRPr="00EF5FC5" w:rsidRDefault="00EF5FC5" w:rsidP="00EF5FC5">
      <w:pPr>
        <w:pStyle w:val="Heading2"/>
      </w:pPr>
      <w:r w:rsidRPr="00EF5FC5">
        <w:t>1. System Architecture</w:t>
      </w:r>
    </w:p>
    <w:p w14:paraId="39D1B030" w14:textId="77777777" w:rsidR="00EF5FC5" w:rsidRPr="00EF5FC5" w:rsidRDefault="00EF5FC5" w:rsidP="00EF5FC5">
      <w:r w:rsidRPr="00EF5FC5">
        <w:t>EyeTalk follows a modular real-time processing pipeline consisting of five core stages:</w:t>
      </w:r>
    </w:p>
    <w:p w14:paraId="3C60F55C" w14:textId="4600DA68" w:rsidR="00EF5FC5" w:rsidRPr="00EF5FC5" w:rsidRDefault="00EF5FC5" w:rsidP="00EF5FC5">
      <w:r w:rsidRPr="00EF5FC5">
        <w:rPr>
          <w:b/>
          <w:bCs/>
        </w:rPr>
        <w:t>1.</w:t>
      </w:r>
      <w:r>
        <w:rPr>
          <w:b/>
          <w:bCs/>
        </w:rPr>
        <w:t>1.</w:t>
      </w:r>
      <w:r w:rsidRPr="00EF5FC5">
        <w:rPr>
          <w:b/>
          <w:bCs/>
        </w:rPr>
        <w:t xml:space="preserve"> Image Acquisition:</w:t>
      </w:r>
      <w:r w:rsidRPr="00EF5FC5">
        <w:br/>
        <w:t>A standard RGB camera captures live frames at controlled intervals to maintain stable FPS on embedded hardware.</w:t>
      </w:r>
    </w:p>
    <w:p w14:paraId="6EB18EAE" w14:textId="77777777" w:rsidR="00EF5FC5" w:rsidRPr="00EF5FC5" w:rsidRDefault="00EF5FC5" w:rsidP="00EF5FC5">
      <w:r w:rsidRPr="00EF5FC5">
        <w:rPr>
          <w:b/>
          <w:bCs/>
        </w:rPr>
        <w:t>2. Vision Processing:</w:t>
      </w:r>
      <w:r w:rsidRPr="00EF5FC5">
        <w:br/>
      </w:r>
      <w:proofErr w:type="spellStart"/>
      <w:r w:rsidRPr="00EF5FC5">
        <w:t>MediaPipe</w:t>
      </w:r>
      <w:proofErr w:type="spellEnd"/>
      <w:r w:rsidRPr="00EF5FC5">
        <w:t xml:space="preserve"> </w:t>
      </w:r>
      <w:proofErr w:type="spellStart"/>
      <w:r w:rsidRPr="00EF5FC5">
        <w:t>FaceMesh</w:t>
      </w:r>
      <w:proofErr w:type="spellEnd"/>
      <w:r w:rsidRPr="00EF5FC5">
        <w:t xml:space="preserve"> extracts facial landmarks. Head orientation (yaw and pitch) is computed using geometric relationships between key facial reference points.</w:t>
      </w:r>
    </w:p>
    <w:p w14:paraId="2CBB9542" w14:textId="77777777" w:rsidR="00EF5FC5" w:rsidRPr="00EF5FC5" w:rsidRDefault="00EF5FC5" w:rsidP="00EF5FC5">
      <w:r w:rsidRPr="00EF5FC5">
        <w:rPr>
          <w:b/>
          <w:bCs/>
        </w:rPr>
        <w:t>3. Signal Filtering:</w:t>
      </w:r>
      <w:r w:rsidRPr="00EF5FC5">
        <w:br/>
        <w:t>To ensure stability and reduce noise:</w:t>
      </w:r>
    </w:p>
    <w:p w14:paraId="3359DC1F" w14:textId="77777777" w:rsidR="00EF5FC5" w:rsidRPr="00EF5FC5" w:rsidRDefault="00EF5FC5" w:rsidP="00EF5FC5">
      <w:pPr>
        <w:numPr>
          <w:ilvl w:val="0"/>
          <w:numId w:val="16"/>
        </w:numPr>
      </w:pPr>
      <w:r w:rsidRPr="00EF5FC5">
        <w:t>Kalman filtering is applied for dynamic estimation.</w:t>
      </w:r>
    </w:p>
    <w:p w14:paraId="195E4E42" w14:textId="77777777" w:rsidR="00EF5FC5" w:rsidRPr="00EF5FC5" w:rsidRDefault="00EF5FC5" w:rsidP="00EF5FC5">
      <w:pPr>
        <w:numPr>
          <w:ilvl w:val="0"/>
          <w:numId w:val="16"/>
        </w:numPr>
      </w:pPr>
      <w:r w:rsidRPr="00EF5FC5">
        <w:t xml:space="preserve">Exponential Moving Average (EMA) smoothing reduces </w:t>
      </w:r>
      <w:proofErr w:type="gramStart"/>
      <w:r w:rsidRPr="00EF5FC5">
        <w:t>jitter</w:t>
      </w:r>
      <w:proofErr w:type="gramEnd"/>
      <w:r w:rsidRPr="00EF5FC5">
        <w:t>.</w:t>
      </w:r>
    </w:p>
    <w:p w14:paraId="51ECE7E8" w14:textId="77777777" w:rsidR="00EF5FC5" w:rsidRPr="00EF5FC5" w:rsidRDefault="00EF5FC5" w:rsidP="00EF5FC5">
      <w:pPr>
        <w:numPr>
          <w:ilvl w:val="0"/>
          <w:numId w:val="16"/>
        </w:numPr>
      </w:pPr>
      <w:r w:rsidRPr="00EF5FC5">
        <w:t>Sensitivity thresholds prevent unintended cursor drift.</w:t>
      </w:r>
    </w:p>
    <w:p w14:paraId="08899663" w14:textId="77777777" w:rsidR="00EF5FC5" w:rsidRPr="00EF5FC5" w:rsidRDefault="00EF5FC5" w:rsidP="00EF5FC5">
      <w:r w:rsidRPr="00EF5FC5">
        <w:rPr>
          <w:b/>
          <w:bCs/>
        </w:rPr>
        <w:t>4. Control Mapping:</w:t>
      </w:r>
      <w:r w:rsidRPr="00EF5FC5">
        <w:br/>
        <w:t>Head pose values are mapped to screen coordinates using:</w:t>
      </w:r>
    </w:p>
    <w:p w14:paraId="215B050C" w14:textId="77777777" w:rsidR="00EF5FC5" w:rsidRPr="00EF5FC5" w:rsidRDefault="00EF5FC5" w:rsidP="00EF5FC5">
      <w:pPr>
        <w:numPr>
          <w:ilvl w:val="0"/>
          <w:numId w:val="17"/>
        </w:numPr>
      </w:pPr>
      <w:r w:rsidRPr="00EF5FC5">
        <w:t>Absolute mapping (direct screen positioning)</w:t>
      </w:r>
    </w:p>
    <w:p w14:paraId="3BDD4FDD" w14:textId="77777777" w:rsidR="00EF5FC5" w:rsidRPr="00EF5FC5" w:rsidRDefault="00EF5FC5" w:rsidP="00EF5FC5">
      <w:pPr>
        <w:numPr>
          <w:ilvl w:val="0"/>
          <w:numId w:val="17"/>
        </w:numPr>
      </w:pPr>
      <w:r w:rsidRPr="00EF5FC5">
        <w:t>Relative mapping (velocity-based cursor movement)</w:t>
      </w:r>
    </w:p>
    <w:p w14:paraId="344D9519" w14:textId="77777777" w:rsidR="00EF5FC5" w:rsidRPr="00EF5FC5" w:rsidRDefault="00EF5FC5" w:rsidP="00EF5FC5">
      <w:r w:rsidRPr="00EF5FC5">
        <w:t>A calibration module defines a neutral reference pose for each user.</w:t>
      </w:r>
    </w:p>
    <w:p w14:paraId="1F5DA252" w14:textId="77777777" w:rsidR="00EF5FC5" w:rsidRPr="00EF5FC5" w:rsidRDefault="00EF5FC5" w:rsidP="00EF5FC5">
      <w:r w:rsidRPr="00EF5FC5">
        <w:rPr>
          <w:b/>
          <w:bCs/>
        </w:rPr>
        <w:t>5. Application Layer:</w:t>
      </w:r>
      <w:r w:rsidRPr="00EF5FC5">
        <w:br/>
        <w:t>A PySide6-based bilingual GUI integrates:</w:t>
      </w:r>
    </w:p>
    <w:p w14:paraId="6628ED24" w14:textId="77777777" w:rsidR="00EF5FC5" w:rsidRPr="00EF5FC5" w:rsidRDefault="00EF5FC5" w:rsidP="00EF5FC5">
      <w:pPr>
        <w:numPr>
          <w:ilvl w:val="0"/>
          <w:numId w:val="18"/>
        </w:numPr>
      </w:pPr>
      <w:r w:rsidRPr="00EF5FC5">
        <w:t>Virtual keyboard (Arabic/English)</w:t>
      </w:r>
    </w:p>
    <w:p w14:paraId="4B1E779D" w14:textId="77777777" w:rsidR="00EF5FC5" w:rsidRPr="00EF5FC5" w:rsidRDefault="00EF5FC5" w:rsidP="00EF5FC5">
      <w:pPr>
        <w:numPr>
          <w:ilvl w:val="0"/>
          <w:numId w:val="18"/>
        </w:numPr>
      </w:pPr>
      <w:r w:rsidRPr="00EF5FC5">
        <w:t>Predefined emergency phrases</w:t>
      </w:r>
    </w:p>
    <w:p w14:paraId="1D3E0B23" w14:textId="03E26452" w:rsidR="00EF5FC5" w:rsidRDefault="00EF5FC5" w:rsidP="00EF5FC5">
      <w:pPr>
        <w:numPr>
          <w:ilvl w:val="0"/>
          <w:numId w:val="18"/>
        </w:numPr>
      </w:pPr>
      <w:r w:rsidRPr="00EF5FC5">
        <w:t>Text-to-Speech output</w:t>
      </w:r>
    </w:p>
    <w:p w14:paraId="51F9D963" w14:textId="77777777" w:rsidR="00EF5FC5" w:rsidRDefault="00EF5FC5" w:rsidP="00EF5FC5"/>
    <w:p w14:paraId="4B499C50" w14:textId="77777777" w:rsidR="00EF5FC5" w:rsidRDefault="00EF5FC5" w:rsidP="00EF5FC5"/>
    <w:p w14:paraId="7E8B8B95" w14:textId="77777777" w:rsidR="00EF5FC5" w:rsidRPr="00EF5FC5" w:rsidRDefault="00EF5FC5" w:rsidP="00EF5FC5"/>
    <w:p w14:paraId="703E10F5" w14:textId="77777777" w:rsidR="00EF5FC5" w:rsidRPr="00EF5FC5" w:rsidRDefault="00EF5FC5" w:rsidP="00EF5FC5">
      <w:pPr>
        <w:pStyle w:val="Heading2"/>
      </w:pPr>
      <w:r w:rsidRPr="00EF5FC5">
        <w:lastRenderedPageBreak/>
        <w:t>2. Technologies Used</w:t>
      </w:r>
    </w:p>
    <w:p w14:paraId="181D7FA4" w14:textId="77777777" w:rsidR="00EF5FC5" w:rsidRPr="00EF5FC5" w:rsidRDefault="00EF5FC5" w:rsidP="00EF5FC5">
      <w:r w:rsidRPr="00EF5FC5">
        <w:rPr>
          <w:b/>
          <w:bCs/>
        </w:rPr>
        <w:t>Hardware:</w:t>
      </w:r>
    </w:p>
    <w:p w14:paraId="3EB67B23" w14:textId="77777777" w:rsidR="00EF5FC5" w:rsidRPr="00EF5FC5" w:rsidRDefault="00EF5FC5" w:rsidP="00EF5FC5">
      <w:pPr>
        <w:pStyle w:val="ListParagraph"/>
        <w:numPr>
          <w:ilvl w:val="0"/>
          <w:numId w:val="24"/>
        </w:numPr>
      </w:pPr>
      <w:r w:rsidRPr="00EF5FC5">
        <w:t>Raspberry Pi</w:t>
      </w:r>
    </w:p>
    <w:p w14:paraId="799ECF45" w14:textId="77777777" w:rsidR="00EF5FC5" w:rsidRPr="00EF5FC5" w:rsidRDefault="00EF5FC5" w:rsidP="00EF5FC5">
      <w:pPr>
        <w:pStyle w:val="ListParagraph"/>
        <w:numPr>
          <w:ilvl w:val="0"/>
          <w:numId w:val="24"/>
        </w:numPr>
      </w:pPr>
      <w:r w:rsidRPr="00EF5FC5">
        <w:t>RGB Camera</w:t>
      </w:r>
    </w:p>
    <w:p w14:paraId="5C8276F0" w14:textId="77777777" w:rsidR="00EF5FC5" w:rsidRPr="00EF5FC5" w:rsidRDefault="00EF5FC5" w:rsidP="00EF5FC5">
      <w:pPr>
        <w:pStyle w:val="ListParagraph"/>
        <w:numPr>
          <w:ilvl w:val="0"/>
          <w:numId w:val="24"/>
        </w:numPr>
      </w:pPr>
      <w:r w:rsidRPr="00EF5FC5">
        <w:t>Touchscreen Display</w:t>
      </w:r>
    </w:p>
    <w:p w14:paraId="1419AC2F" w14:textId="77777777" w:rsidR="00EF5FC5" w:rsidRPr="00EF5FC5" w:rsidRDefault="00EF5FC5" w:rsidP="00EF5FC5">
      <w:pPr>
        <w:pStyle w:val="ListParagraph"/>
        <w:numPr>
          <w:ilvl w:val="0"/>
          <w:numId w:val="24"/>
        </w:numPr>
      </w:pPr>
      <w:r w:rsidRPr="00EF5FC5">
        <w:t>Lithium Battery System</w:t>
      </w:r>
    </w:p>
    <w:p w14:paraId="37EF3621" w14:textId="77777777" w:rsidR="00EF5FC5" w:rsidRPr="00EF5FC5" w:rsidRDefault="00EF5FC5" w:rsidP="00EF5FC5">
      <w:r w:rsidRPr="00EF5FC5">
        <w:rPr>
          <w:b/>
          <w:bCs/>
        </w:rPr>
        <w:t>Software:</w:t>
      </w:r>
    </w:p>
    <w:p w14:paraId="6EFC6C86" w14:textId="77777777" w:rsidR="00EF5FC5" w:rsidRPr="00EF5FC5" w:rsidRDefault="00EF5FC5" w:rsidP="00EF5FC5">
      <w:pPr>
        <w:pStyle w:val="ListParagraph"/>
        <w:numPr>
          <w:ilvl w:val="0"/>
          <w:numId w:val="26"/>
        </w:numPr>
      </w:pPr>
      <w:r w:rsidRPr="00EF5FC5">
        <w:t>Python</w:t>
      </w:r>
    </w:p>
    <w:p w14:paraId="64DC3708" w14:textId="77777777" w:rsidR="00EF5FC5" w:rsidRPr="00EF5FC5" w:rsidRDefault="00EF5FC5" w:rsidP="00EF5FC5">
      <w:pPr>
        <w:pStyle w:val="ListParagraph"/>
        <w:numPr>
          <w:ilvl w:val="0"/>
          <w:numId w:val="26"/>
        </w:numPr>
      </w:pPr>
      <w:r w:rsidRPr="00EF5FC5">
        <w:t>OpenCV</w:t>
      </w:r>
    </w:p>
    <w:p w14:paraId="6F380C8A" w14:textId="77777777" w:rsidR="00EF5FC5" w:rsidRPr="00EF5FC5" w:rsidRDefault="00EF5FC5" w:rsidP="00EF5FC5">
      <w:pPr>
        <w:pStyle w:val="ListParagraph"/>
        <w:numPr>
          <w:ilvl w:val="0"/>
          <w:numId w:val="26"/>
        </w:numPr>
      </w:pPr>
      <w:proofErr w:type="spellStart"/>
      <w:r w:rsidRPr="00EF5FC5">
        <w:t>MediaPipe</w:t>
      </w:r>
      <w:proofErr w:type="spellEnd"/>
    </w:p>
    <w:p w14:paraId="5445F3C8" w14:textId="77777777" w:rsidR="00EF5FC5" w:rsidRPr="00EF5FC5" w:rsidRDefault="00EF5FC5" w:rsidP="00EF5FC5">
      <w:pPr>
        <w:pStyle w:val="ListParagraph"/>
        <w:numPr>
          <w:ilvl w:val="0"/>
          <w:numId w:val="26"/>
        </w:numPr>
      </w:pPr>
      <w:r w:rsidRPr="00EF5FC5">
        <w:t>PySide6</w:t>
      </w:r>
    </w:p>
    <w:p w14:paraId="1AA61DFE" w14:textId="77777777" w:rsidR="00EF5FC5" w:rsidRPr="00EF5FC5" w:rsidRDefault="00EF5FC5" w:rsidP="00EF5FC5">
      <w:pPr>
        <w:pStyle w:val="ListParagraph"/>
        <w:numPr>
          <w:ilvl w:val="0"/>
          <w:numId w:val="26"/>
        </w:numPr>
      </w:pPr>
      <w:r w:rsidRPr="00EF5FC5">
        <w:t>Text-to-Speech Engine</w:t>
      </w:r>
    </w:p>
    <w:p w14:paraId="3C532607" w14:textId="27DF9676" w:rsidR="00EF5FC5" w:rsidRPr="00EF5FC5" w:rsidRDefault="00EF5FC5" w:rsidP="00EF5FC5">
      <w:pPr>
        <w:pStyle w:val="ListParagraph"/>
        <w:numPr>
          <w:ilvl w:val="0"/>
          <w:numId w:val="26"/>
        </w:numPr>
      </w:pPr>
      <w:r w:rsidRPr="00EF5FC5">
        <w:t>Kalman Filter &amp; EMA smoothing</w:t>
      </w:r>
    </w:p>
    <w:p w14:paraId="5CE6BF52" w14:textId="77777777" w:rsidR="00EF5FC5" w:rsidRPr="00EF5FC5" w:rsidRDefault="00EF5FC5" w:rsidP="00EF5FC5">
      <w:pPr>
        <w:pStyle w:val="Heading2"/>
      </w:pPr>
      <w:r w:rsidRPr="00EF5FC5">
        <w:t>3. Special Cases Handling</w:t>
      </w:r>
    </w:p>
    <w:p w14:paraId="1B469265" w14:textId="77777777" w:rsidR="00EF5FC5" w:rsidRPr="00EF5FC5" w:rsidRDefault="00EF5FC5" w:rsidP="00EF5FC5">
      <w:pPr>
        <w:pStyle w:val="ListParagraph"/>
        <w:numPr>
          <w:ilvl w:val="0"/>
          <w:numId w:val="25"/>
        </w:numPr>
      </w:pPr>
      <w:r w:rsidRPr="00EF5FC5">
        <w:t>Cursor freeze during face-loss detection</w:t>
      </w:r>
    </w:p>
    <w:p w14:paraId="7D6AEBDA" w14:textId="77777777" w:rsidR="00EF5FC5" w:rsidRPr="00EF5FC5" w:rsidRDefault="00EF5FC5" w:rsidP="00EF5FC5">
      <w:pPr>
        <w:pStyle w:val="ListParagraph"/>
        <w:numPr>
          <w:ilvl w:val="0"/>
          <w:numId w:val="25"/>
        </w:numPr>
      </w:pPr>
      <w:r w:rsidRPr="00EF5FC5">
        <w:t>Confidence threshold control in low light</w:t>
      </w:r>
    </w:p>
    <w:p w14:paraId="09E70F1F" w14:textId="77777777" w:rsidR="00EF5FC5" w:rsidRPr="00EF5FC5" w:rsidRDefault="00EF5FC5" w:rsidP="00EF5FC5">
      <w:pPr>
        <w:pStyle w:val="ListParagraph"/>
        <w:numPr>
          <w:ilvl w:val="0"/>
          <w:numId w:val="25"/>
        </w:numPr>
      </w:pPr>
      <w:r w:rsidRPr="00EF5FC5">
        <w:t>Noise suppression for micro-movements</w:t>
      </w:r>
    </w:p>
    <w:p w14:paraId="125CD3D1" w14:textId="6B234B90" w:rsidR="00EF5FC5" w:rsidRPr="00EF5FC5" w:rsidRDefault="00EF5FC5" w:rsidP="00EF5FC5">
      <w:pPr>
        <w:pStyle w:val="ListParagraph"/>
        <w:numPr>
          <w:ilvl w:val="0"/>
          <w:numId w:val="25"/>
        </w:numPr>
      </w:pPr>
      <w:r w:rsidRPr="00EF5FC5">
        <w:t>User-specific calibration normalization</w:t>
      </w:r>
    </w:p>
    <w:p w14:paraId="0E36B027" w14:textId="77777777" w:rsidR="00EF5FC5" w:rsidRPr="00EF5FC5" w:rsidRDefault="00EF5FC5" w:rsidP="00C57C95">
      <w:pPr>
        <w:pStyle w:val="Heading2"/>
      </w:pPr>
      <w:r w:rsidRPr="00EF5FC5">
        <w:t>4. Error Analysis</w:t>
      </w:r>
    </w:p>
    <w:p w14:paraId="631084FD" w14:textId="77777777" w:rsidR="00EF5FC5" w:rsidRPr="00EF5FC5" w:rsidRDefault="00EF5FC5" w:rsidP="00EF5FC5">
      <w:r w:rsidRPr="00EF5FC5">
        <w:rPr>
          <w:b/>
          <w:bCs/>
        </w:rPr>
        <w:t>Sources of Error:</w:t>
      </w:r>
    </w:p>
    <w:p w14:paraId="0BCAD27C" w14:textId="77777777" w:rsidR="00EF5FC5" w:rsidRPr="00EF5FC5" w:rsidRDefault="00EF5FC5" w:rsidP="00C57C95">
      <w:pPr>
        <w:pStyle w:val="ListParagraph"/>
        <w:numPr>
          <w:ilvl w:val="0"/>
          <w:numId w:val="27"/>
        </w:numPr>
      </w:pPr>
      <w:r w:rsidRPr="00EF5FC5">
        <w:t>Landmark detection inaccuracies</w:t>
      </w:r>
    </w:p>
    <w:p w14:paraId="7EF98C4D" w14:textId="77777777" w:rsidR="00EF5FC5" w:rsidRPr="00EF5FC5" w:rsidRDefault="00EF5FC5" w:rsidP="00C57C95">
      <w:pPr>
        <w:pStyle w:val="ListParagraph"/>
        <w:numPr>
          <w:ilvl w:val="0"/>
          <w:numId w:val="27"/>
        </w:numPr>
      </w:pPr>
      <w:r w:rsidRPr="00EF5FC5">
        <w:t>Calibration bias</w:t>
      </w:r>
    </w:p>
    <w:p w14:paraId="46885B16" w14:textId="77777777" w:rsidR="00EF5FC5" w:rsidRPr="00EF5FC5" w:rsidRDefault="00EF5FC5" w:rsidP="00C57C95">
      <w:pPr>
        <w:pStyle w:val="ListParagraph"/>
        <w:numPr>
          <w:ilvl w:val="0"/>
          <w:numId w:val="27"/>
        </w:numPr>
      </w:pPr>
      <w:r w:rsidRPr="00EF5FC5">
        <w:t>Processing latency</w:t>
      </w:r>
    </w:p>
    <w:p w14:paraId="781B313B" w14:textId="7079713C" w:rsidR="00EF5FC5" w:rsidRPr="00EF5FC5" w:rsidRDefault="00EF5FC5" w:rsidP="00EF5FC5">
      <w:r w:rsidRPr="00EF5FC5">
        <w:rPr>
          <w:b/>
          <w:bCs/>
        </w:rPr>
        <w:t>Mitigation</w:t>
      </w:r>
      <w:r w:rsidR="00C57C95">
        <w:rPr>
          <w:b/>
          <w:bCs/>
        </w:rPr>
        <w:t xml:space="preserve"> &amp; Fixes</w:t>
      </w:r>
      <w:r w:rsidRPr="00EF5FC5">
        <w:rPr>
          <w:b/>
          <w:bCs/>
        </w:rPr>
        <w:t>:</w:t>
      </w:r>
    </w:p>
    <w:p w14:paraId="463CA742" w14:textId="77777777" w:rsidR="00EF5FC5" w:rsidRPr="00EF5FC5" w:rsidRDefault="00EF5FC5" w:rsidP="00C57C95">
      <w:pPr>
        <w:pStyle w:val="ListParagraph"/>
        <w:numPr>
          <w:ilvl w:val="0"/>
          <w:numId w:val="28"/>
        </w:numPr>
      </w:pPr>
      <w:r w:rsidRPr="00EF5FC5">
        <w:t>Filtering algorithms (Kalman + EMA)</w:t>
      </w:r>
    </w:p>
    <w:p w14:paraId="1FE96E83" w14:textId="77777777" w:rsidR="00EF5FC5" w:rsidRPr="00EF5FC5" w:rsidRDefault="00EF5FC5" w:rsidP="00C57C95">
      <w:pPr>
        <w:pStyle w:val="ListParagraph"/>
        <w:numPr>
          <w:ilvl w:val="0"/>
          <w:numId w:val="28"/>
        </w:numPr>
      </w:pPr>
      <w:r w:rsidRPr="00EF5FC5">
        <w:t>Adjustable sensitivity parameters</w:t>
      </w:r>
    </w:p>
    <w:p w14:paraId="44FAB3DE" w14:textId="37E3C606" w:rsidR="00E80DF1" w:rsidRDefault="00EF5FC5" w:rsidP="00E80DF1">
      <w:pPr>
        <w:pStyle w:val="ListParagraph"/>
        <w:numPr>
          <w:ilvl w:val="0"/>
          <w:numId w:val="28"/>
        </w:numPr>
      </w:pPr>
      <w:r w:rsidRPr="00EF5FC5">
        <w:t>Frame-rate optimization for embedded deployment</w:t>
      </w:r>
    </w:p>
    <w:p w14:paraId="3CFE5998" w14:textId="13A782F7" w:rsidR="00E80DF1" w:rsidRDefault="00E80DF1" w:rsidP="00E80DF1"/>
    <w:p w14:paraId="1C57EC1D" w14:textId="77777777" w:rsidR="00E80DF1" w:rsidRDefault="00E80DF1">
      <w:r>
        <w:br w:type="page"/>
      </w:r>
    </w:p>
    <w:p w14:paraId="7CA65212" w14:textId="78CA5F50" w:rsidR="00E80DF1" w:rsidRDefault="00E80DF1" w:rsidP="00E80DF1">
      <w:pPr>
        <w:pStyle w:val="Heading1"/>
      </w:pPr>
      <w:r>
        <w:lastRenderedPageBreak/>
        <w:t>Results</w:t>
      </w:r>
    </w:p>
    <w:p w14:paraId="48BDA2A7" w14:textId="4729F584" w:rsidR="00E80DF1" w:rsidRDefault="00E80DF1" w:rsidP="00E80DF1">
      <w:pPr>
        <w:pStyle w:val="Heading2"/>
      </w:pPr>
      <w:r>
        <w:t>Software Showcase</w:t>
      </w:r>
    </w:p>
    <w:p w14:paraId="32036534" w14:textId="32F22686" w:rsidR="00A0208B" w:rsidRPr="00A0208B" w:rsidRDefault="00A0208B" w:rsidP="00A0208B">
      <w:r>
        <w:rPr>
          <w:noProof/>
        </w:rPr>
        <w:drawing>
          <wp:anchor distT="0" distB="0" distL="114300" distR="114300" simplePos="0" relativeHeight="251667456" behindDoc="0" locked="0" layoutInCell="1" allowOverlap="1" wp14:anchorId="53F0D9DD" wp14:editId="17E12A1C">
            <wp:simplePos x="0" y="0"/>
            <wp:positionH relativeFrom="margin">
              <wp:align>center</wp:align>
            </wp:positionH>
            <wp:positionV relativeFrom="paragraph">
              <wp:posOffset>452120</wp:posOffset>
            </wp:positionV>
            <wp:extent cx="4718050" cy="3659505"/>
            <wp:effectExtent l="0" t="0" r="6350" b="0"/>
            <wp:wrapThrough wrapText="bothSides">
              <wp:wrapPolygon edited="0">
                <wp:start x="0" y="0"/>
                <wp:lineTo x="0" y="21476"/>
                <wp:lineTo x="21542" y="21476"/>
                <wp:lineTo x="21542" y="0"/>
                <wp:lineTo x="0" y="0"/>
              </wp:wrapPolygon>
            </wp:wrapThrough>
            <wp:docPr id="117789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195" name="Picture 1177891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following Two pictures demonstrate our GUI Keyboard program specifically tailored for our System featuring both full English and Arabic.</w:t>
      </w:r>
    </w:p>
    <w:p w14:paraId="0550B532" w14:textId="7CF3E055" w:rsidR="00E80DF1" w:rsidRDefault="00A0208B" w:rsidP="00E80DF1">
      <w:r>
        <w:rPr>
          <w:noProof/>
        </w:rPr>
        <w:drawing>
          <wp:anchor distT="0" distB="0" distL="114300" distR="114300" simplePos="0" relativeHeight="251666432" behindDoc="0" locked="0" layoutInCell="1" allowOverlap="1" wp14:anchorId="16563F94" wp14:editId="7C0446A3">
            <wp:simplePos x="0" y="0"/>
            <wp:positionH relativeFrom="margin">
              <wp:align>center</wp:align>
            </wp:positionH>
            <wp:positionV relativeFrom="paragraph">
              <wp:posOffset>3561080</wp:posOffset>
            </wp:positionV>
            <wp:extent cx="4279900" cy="3333115"/>
            <wp:effectExtent l="0" t="0" r="6350" b="635"/>
            <wp:wrapThrough wrapText="bothSides">
              <wp:wrapPolygon edited="0">
                <wp:start x="0" y="0"/>
                <wp:lineTo x="0" y="21481"/>
                <wp:lineTo x="21536" y="21481"/>
                <wp:lineTo x="21536" y="0"/>
                <wp:lineTo x="0" y="0"/>
              </wp:wrapPolygon>
            </wp:wrapThrough>
            <wp:docPr id="571413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13455" name="Picture 5714134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52430" w14:textId="77777777" w:rsidR="00A0208B" w:rsidRPr="00A0208B" w:rsidRDefault="00A0208B" w:rsidP="00A0208B"/>
    <w:p w14:paraId="7F07AF18" w14:textId="77777777" w:rsidR="00A0208B" w:rsidRPr="00A0208B" w:rsidRDefault="00A0208B" w:rsidP="00A0208B"/>
    <w:p w14:paraId="5FC97CA7" w14:textId="77777777" w:rsidR="00A0208B" w:rsidRPr="00A0208B" w:rsidRDefault="00A0208B" w:rsidP="00A0208B"/>
    <w:p w14:paraId="113A24E4" w14:textId="77777777" w:rsidR="00A0208B" w:rsidRPr="00A0208B" w:rsidRDefault="00A0208B" w:rsidP="00A0208B"/>
    <w:p w14:paraId="4316206D" w14:textId="77777777" w:rsidR="00A0208B" w:rsidRPr="00A0208B" w:rsidRDefault="00A0208B" w:rsidP="00A0208B"/>
    <w:p w14:paraId="2A7A5B54" w14:textId="77777777" w:rsidR="00A0208B" w:rsidRPr="00A0208B" w:rsidRDefault="00A0208B" w:rsidP="00A0208B"/>
    <w:p w14:paraId="4BDCF2E3" w14:textId="77777777" w:rsidR="00A0208B" w:rsidRPr="00A0208B" w:rsidRDefault="00A0208B" w:rsidP="00A0208B"/>
    <w:p w14:paraId="305C05CC" w14:textId="77777777" w:rsidR="00A0208B" w:rsidRPr="00A0208B" w:rsidRDefault="00A0208B" w:rsidP="00A0208B"/>
    <w:p w14:paraId="0E4B8DA5" w14:textId="77777777" w:rsidR="00A0208B" w:rsidRPr="00A0208B" w:rsidRDefault="00A0208B" w:rsidP="00A0208B"/>
    <w:p w14:paraId="37AA7B6D" w14:textId="77777777" w:rsidR="00A0208B" w:rsidRPr="00A0208B" w:rsidRDefault="00A0208B" w:rsidP="00A0208B"/>
    <w:p w14:paraId="1E785617" w14:textId="77777777" w:rsidR="00A0208B" w:rsidRPr="00A0208B" w:rsidRDefault="00A0208B" w:rsidP="00A0208B"/>
    <w:p w14:paraId="43B571B9" w14:textId="77777777" w:rsidR="00A0208B" w:rsidRPr="00A0208B" w:rsidRDefault="00A0208B" w:rsidP="00A0208B"/>
    <w:p w14:paraId="6BD13A68" w14:textId="77777777" w:rsidR="00A0208B" w:rsidRPr="00A0208B" w:rsidRDefault="00A0208B" w:rsidP="00A0208B"/>
    <w:p w14:paraId="17AE8197" w14:textId="77777777" w:rsidR="00A0208B" w:rsidRPr="00A0208B" w:rsidRDefault="00A0208B" w:rsidP="00A0208B"/>
    <w:p w14:paraId="630EAB62" w14:textId="77777777" w:rsidR="00A0208B" w:rsidRPr="00A0208B" w:rsidRDefault="00A0208B" w:rsidP="00A0208B"/>
    <w:p w14:paraId="3D70C39B" w14:textId="77777777" w:rsidR="00A0208B" w:rsidRPr="00A0208B" w:rsidRDefault="00A0208B" w:rsidP="00A0208B"/>
    <w:p w14:paraId="4D8EB800" w14:textId="77777777" w:rsidR="00A0208B" w:rsidRPr="00A0208B" w:rsidRDefault="00A0208B" w:rsidP="00A0208B"/>
    <w:p w14:paraId="639AE3C4" w14:textId="77777777" w:rsidR="00A0208B" w:rsidRPr="00A0208B" w:rsidRDefault="00A0208B" w:rsidP="00A0208B"/>
    <w:p w14:paraId="2A339A7A" w14:textId="77777777" w:rsidR="00A0208B" w:rsidRDefault="00A0208B" w:rsidP="00A0208B"/>
    <w:p w14:paraId="35D23880" w14:textId="77777777" w:rsidR="00A0208B" w:rsidRDefault="00A0208B" w:rsidP="00A0208B"/>
    <w:p w14:paraId="701FABA4" w14:textId="77777777" w:rsidR="00A0208B" w:rsidRDefault="00A0208B" w:rsidP="00A0208B"/>
    <w:p w14:paraId="0BB0E98B" w14:textId="327A204A" w:rsidR="00A0208B" w:rsidRDefault="00A0208B" w:rsidP="00A0208B">
      <w:r>
        <w:lastRenderedPageBreak/>
        <w:t xml:space="preserve">The following Pictures demonstrate our fully working Head Tracking AI Model that controls the mouse cursor via the user moving his head, built using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FaceMesh</w:t>
      </w:r>
      <w:proofErr w:type="spellEnd"/>
      <w:r>
        <w:t>:</w:t>
      </w:r>
    </w:p>
    <w:p w14:paraId="6DA86E64" w14:textId="12358C14" w:rsidR="00A0208B" w:rsidRDefault="00A0208B" w:rsidP="00A0208B">
      <w:r>
        <w:rPr>
          <w:noProof/>
        </w:rPr>
        <w:drawing>
          <wp:anchor distT="0" distB="0" distL="114300" distR="114300" simplePos="0" relativeHeight="251668480" behindDoc="0" locked="0" layoutInCell="1" allowOverlap="1" wp14:anchorId="0D09BB57" wp14:editId="6B48B46B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943600" cy="2882265"/>
            <wp:effectExtent l="0" t="0" r="0" b="0"/>
            <wp:wrapThrough wrapText="bothSides">
              <wp:wrapPolygon edited="0">
                <wp:start x="0" y="0"/>
                <wp:lineTo x="0" y="21414"/>
                <wp:lineTo x="21531" y="21414"/>
                <wp:lineTo x="21531" y="0"/>
                <wp:lineTo x="0" y="0"/>
              </wp:wrapPolygon>
            </wp:wrapThrough>
            <wp:docPr id="19774165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16561" name="Picture 19774165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9DDAB81" wp14:editId="0DF42C00">
            <wp:simplePos x="0" y="0"/>
            <wp:positionH relativeFrom="margin">
              <wp:align>right</wp:align>
            </wp:positionH>
            <wp:positionV relativeFrom="paragraph">
              <wp:posOffset>3855720</wp:posOffset>
            </wp:positionV>
            <wp:extent cx="5943600" cy="2790190"/>
            <wp:effectExtent l="0" t="0" r="0" b="0"/>
            <wp:wrapThrough wrapText="bothSides">
              <wp:wrapPolygon edited="0">
                <wp:start x="0" y="0"/>
                <wp:lineTo x="0" y="21384"/>
                <wp:lineTo x="21531" y="21384"/>
                <wp:lineTo x="21531" y="0"/>
                <wp:lineTo x="0" y="0"/>
              </wp:wrapPolygon>
            </wp:wrapThrough>
            <wp:docPr id="142994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4873" name="Picture 1429948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92AA5" w14:textId="77777777" w:rsidR="00A0208B" w:rsidRPr="00A0208B" w:rsidRDefault="00A0208B" w:rsidP="00A0208B"/>
    <w:p w14:paraId="5D349813" w14:textId="77777777" w:rsidR="00A0208B" w:rsidRPr="00A0208B" w:rsidRDefault="00A0208B" w:rsidP="00A0208B"/>
    <w:p w14:paraId="1AE3B76C" w14:textId="42A7C536" w:rsidR="00A0208B" w:rsidRPr="00A0208B" w:rsidRDefault="00A0208B" w:rsidP="00A0208B">
      <w:pPr>
        <w:tabs>
          <w:tab w:val="left" w:pos="1720"/>
        </w:tabs>
      </w:pPr>
    </w:p>
    <w:p w14:paraId="0893316E" w14:textId="77777777" w:rsidR="00A0208B" w:rsidRPr="00A0208B" w:rsidRDefault="00A0208B" w:rsidP="00A0208B"/>
    <w:p w14:paraId="46D796C1" w14:textId="77777777" w:rsidR="00A0208B" w:rsidRDefault="00A0208B" w:rsidP="00A0208B"/>
    <w:p w14:paraId="1CB589B7" w14:textId="1DE7C0E1" w:rsidR="00A0208B" w:rsidRDefault="00A0208B" w:rsidP="00A0208B">
      <w:pPr>
        <w:pStyle w:val="Heading2"/>
      </w:pPr>
      <w:r>
        <w:lastRenderedPageBreak/>
        <w:t>Hardware &amp; 3D Design Showcase</w:t>
      </w:r>
    </w:p>
    <w:p w14:paraId="0BAB681D" w14:textId="5ED6A518" w:rsidR="00A0208B" w:rsidRPr="00A0208B" w:rsidRDefault="001A03EE" w:rsidP="00A0208B">
      <w:r>
        <w:rPr>
          <w:noProof/>
        </w:rPr>
        <w:drawing>
          <wp:anchor distT="0" distB="0" distL="114300" distR="114300" simplePos="0" relativeHeight="251671552" behindDoc="0" locked="0" layoutInCell="1" allowOverlap="1" wp14:anchorId="4D8E01F6" wp14:editId="607F4708">
            <wp:simplePos x="0" y="0"/>
            <wp:positionH relativeFrom="margin">
              <wp:align>right</wp:align>
            </wp:positionH>
            <wp:positionV relativeFrom="paragraph">
              <wp:posOffset>3091180</wp:posOffset>
            </wp:positionV>
            <wp:extent cx="5943600" cy="2235200"/>
            <wp:effectExtent l="0" t="0" r="0" b="0"/>
            <wp:wrapThrough wrapText="bothSides">
              <wp:wrapPolygon edited="0">
                <wp:start x="0" y="0"/>
                <wp:lineTo x="0" y="21355"/>
                <wp:lineTo x="21531" y="21355"/>
                <wp:lineTo x="21531" y="0"/>
                <wp:lineTo x="0" y="0"/>
              </wp:wrapPolygon>
            </wp:wrapThrough>
            <wp:docPr id="1797429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9543" name="Picture 179742954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49F575F" wp14:editId="5E0B9040">
            <wp:simplePos x="0" y="0"/>
            <wp:positionH relativeFrom="margin">
              <wp:align>right</wp:align>
            </wp:positionH>
            <wp:positionV relativeFrom="paragraph">
              <wp:posOffset>716280</wp:posOffset>
            </wp:positionV>
            <wp:extent cx="5943600" cy="2235200"/>
            <wp:effectExtent l="0" t="0" r="0" b="0"/>
            <wp:wrapThrough wrapText="bothSides">
              <wp:wrapPolygon edited="0">
                <wp:start x="0" y="0"/>
                <wp:lineTo x="0" y="21355"/>
                <wp:lineTo x="21531" y="21355"/>
                <wp:lineTo x="21531" y="0"/>
                <wp:lineTo x="0" y="0"/>
              </wp:wrapPolygon>
            </wp:wrapThrough>
            <wp:docPr id="1543997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97341" name="Picture 154399734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208B">
        <w:t>Th</w:t>
      </w:r>
      <w:r>
        <w:t>e following pictures demonstrates how we envision EyeTalk to be; A system that is fully portable and usable no matter where the patient is and can easily be used anywhere and mountable with a VESA standard Mount.</w:t>
      </w:r>
    </w:p>
    <w:p w14:paraId="363E43FA" w14:textId="53CF9085" w:rsidR="00A0208B" w:rsidRDefault="001A03EE" w:rsidP="00A0208B">
      <w:r>
        <w:rPr>
          <w:noProof/>
        </w:rPr>
        <w:drawing>
          <wp:anchor distT="0" distB="0" distL="114300" distR="114300" simplePos="0" relativeHeight="251672576" behindDoc="0" locked="0" layoutInCell="1" allowOverlap="1" wp14:anchorId="0309560C" wp14:editId="62B1F7E0">
            <wp:simplePos x="0" y="0"/>
            <wp:positionH relativeFrom="margin">
              <wp:align>right</wp:align>
            </wp:positionH>
            <wp:positionV relativeFrom="paragraph">
              <wp:posOffset>4898390</wp:posOffset>
            </wp:positionV>
            <wp:extent cx="5943600" cy="2235200"/>
            <wp:effectExtent l="0" t="0" r="0" b="0"/>
            <wp:wrapThrough wrapText="bothSides">
              <wp:wrapPolygon edited="0">
                <wp:start x="0" y="0"/>
                <wp:lineTo x="0" y="21355"/>
                <wp:lineTo x="21531" y="21355"/>
                <wp:lineTo x="21531" y="0"/>
                <wp:lineTo x="0" y="0"/>
              </wp:wrapPolygon>
            </wp:wrapThrough>
            <wp:docPr id="7575634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63496" name="Picture 75756349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5C460" w14:textId="09C71272" w:rsidR="001A03EE" w:rsidRDefault="001A03EE" w:rsidP="00A0208B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6C37A0F" wp14:editId="0F7A523F">
            <wp:simplePos x="0" y="0"/>
            <wp:positionH relativeFrom="margin">
              <wp:align>right</wp:align>
            </wp:positionH>
            <wp:positionV relativeFrom="paragraph">
              <wp:posOffset>3752850</wp:posOffset>
            </wp:positionV>
            <wp:extent cx="5943600" cy="2235200"/>
            <wp:effectExtent l="0" t="0" r="0" b="0"/>
            <wp:wrapThrough wrapText="bothSides">
              <wp:wrapPolygon edited="0">
                <wp:start x="0" y="0"/>
                <wp:lineTo x="0" y="21355"/>
                <wp:lineTo x="21531" y="21355"/>
                <wp:lineTo x="21531" y="0"/>
                <wp:lineTo x="0" y="0"/>
              </wp:wrapPolygon>
            </wp:wrapThrough>
            <wp:docPr id="5394877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87717" name="Picture 5394877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62D8E1F" wp14:editId="41559A3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22290" cy="3733800"/>
            <wp:effectExtent l="0" t="0" r="0" b="0"/>
            <wp:wrapThrough wrapText="bothSides">
              <wp:wrapPolygon edited="0">
                <wp:start x="0" y="0"/>
                <wp:lineTo x="0" y="21490"/>
                <wp:lineTo x="21517" y="21490"/>
                <wp:lineTo x="21517" y="0"/>
                <wp:lineTo x="0" y="0"/>
              </wp:wrapPolygon>
            </wp:wrapThrough>
            <wp:docPr id="18886082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8215" name="Picture 18886082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51084CD" wp14:editId="0FE641E3">
            <wp:simplePos x="0" y="0"/>
            <wp:positionH relativeFrom="margin">
              <wp:align>right</wp:align>
            </wp:positionH>
            <wp:positionV relativeFrom="paragraph">
              <wp:posOffset>5988050</wp:posOffset>
            </wp:positionV>
            <wp:extent cx="5943600" cy="2235200"/>
            <wp:effectExtent l="0" t="0" r="0" b="0"/>
            <wp:wrapThrough wrapText="bothSides">
              <wp:wrapPolygon edited="0">
                <wp:start x="0" y="0"/>
                <wp:lineTo x="0" y="21355"/>
                <wp:lineTo x="21531" y="21355"/>
                <wp:lineTo x="21531" y="0"/>
                <wp:lineTo x="0" y="0"/>
              </wp:wrapPolygon>
            </wp:wrapThrough>
            <wp:docPr id="5259597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59709" name="Picture 52595970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D4991" w14:textId="438BAC6D" w:rsidR="001A03EE" w:rsidRDefault="001A03EE" w:rsidP="001A03EE">
      <w:pPr>
        <w:pStyle w:val="Heading1"/>
      </w:pPr>
      <w:r>
        <w:lastRenderedPageBreak/>
        <w:t>Product</w:t>
      </w:r>
    </w:p>
    <w:p w14:paraId="0874BDC7" w14:textId="77777777" w:rsidR="001A03EE" w:rsidRPr="001A03EE" w:rsidRDefault="001A03EE" w:rsidP="008579A2">
      <w:pPr>
        <w:pStyle w:val="Heading2"/>
      </w:pPr>
      <w:r w:rsidRPr="001A03EE">
        <w:t>1. Product Purpose</w:t>
      </w:r>
    </w:p>
    <w:p w14:paraId="01A12BB3" w14:textId="77777777" w:rsidR="001A03EE" w:rsidRPr="001A03EE" w:rsidRDefault="001A03EE" w:rsidP="001A03EE">
      <w:r w:rsidRPr="001A03EE">
        <w:t>EyeTalk is a portable AI-based assistive communication device that enables individuals with severe motor impairments to control a computer and communicate using head movement and gaze interaction.</w:t>
      </w:r>
    </w:p>
    <w:p w14:paraId="319DC109" w14:textId="4098727D" w:rsidR="001A03EE" w:rsidRPr="001A03EE" w:rsidRDefault="001A03EE" w:rsidP="001A03EE">
      <w:r w:rsidRPr="001A03EE">
        <w:t xml:space="preserve">Its core value lies in providing </w:t>
      </w:r>
      <w:r w:rsidRPr="001A03EE">
        <w:rPr>
          <w:b/>
          <w:bCs/>
        </w:rPr>
        <w:t>low-cost, non-invasive, real-time communication</w:t>
      </w:r>
      <w:r w:rsidRPr="001A03EE">
        <w:t xml:space="preserve"> without specialized hardware.</w:t>
      </w:r>
    </w:p>
    <w:p w14:paraId="0C0340A4" w14:textId="77777777" w:rsidR="001A03EE" w:rsidRPr="001A03EE" w:rsidRDefault="001A03EE" w:rsidP="008579A2">
      <w:pPr>
        <w:pStyle w:val="Heading2"/>
      </w:pPr>
      <w:r w:rsidRPr="001A03EE">
        <w:t>2. Core Features &amp; Functionality</w:t>
      </w:r>
    </w:p>
    <w:p w14:paraId="73D37E8C" w14:textId="77777777" w:rsidR="001A03EE" w:rsidRPr="001A03EE" w:rsidRDefault="001A03EE" w:rsidP="001A03EE">
      <w:pPr>
        <w:pStyle w:val="ListParagraph"/>
        <w:numPr>
          <w:ilvl w:val="0"/>
          <w:numId w:val="42"/>
        </w:numPr>
      </w:pPr>
      <w:r w:rsidRPr="001A03EE">
        <w:t>Real-time head tracking (yaw/pitch estimation)</w:t>
      </w:r>
    </w:p>
    <w:p w14:paraId="13AAB470" w14:textId="77777777" w:rsidR="001A03EE" w:rsidRPr="001A03EE" w:rsidRDefault="001A03EE" w:rsidP="001A03EE">
      <w:pPr>
        <w:pStyle w:val="ListParagraph"/>
        <w:numPr>
          <w:ilvl w:val="0"/>
          <w:numId w:val="42"/>
        </w:numPr>
      </w:pPr>
      <w:r w:rsidRPr="001A03EE">
        <w:t>Dual cursor control modes (absolute &amp; relative)</w:t>
      </w:r>
    </w:p>
    <w:p w14:paraId="16D8FA64" w14:textId="77777777" w:rsidR="001A03EE" w:rsidRPr="001A03EE" w:rsidRDefault="001A03EE" w:rsidP="001A03EE">
      <w:pPr>
        <w:pStyle w:val="ListParagraph"/>
        <w:numPr>
          <w:ilvl w:val="0"/>
          <w:numId w:val="42"/>
        </w:numPr>
      </w:pPr>
      <w:r w:rsidRPr="001A03EE">
        <w:t>Bilingual virtual keyboard (Arabic / English)</w:t>
      </w:r>
    </w:p>
    <w:p w14:paraId="1D0A8FAB" w14:textId="77777777" w:rsidR="001A03EE" w:rsidRPr="001A03EE" w:rsidRDefault="001A03EE" w:rsidP="001A03EE">
      <w:pPr>
        <w:pStyle w:val="ListParagraph"/>
        <w:numPr>
          <w:ilvl w:val="0"/>
          <w:numId w:val="42"/>
        </w:numPr>
      </w:pPr>
      <w:r w:rsidRPr="001A03EE">
        <w:t>Integrated Text-to-Speech output</w:t>
      </w:r>
    </w:p>
    <w:p w14:paraId="39365595" w14:textId="77777777" w:rsidR="001A03EE" w:rsidRPr="001A03EE" w:rsidRDefault="001A03EE" w:rsidP="001A03EE">
      <w:pPr>
        <w:pStyle w:val="ListParagraph"/>
        <w:numPr>
          <w:ilvl w:val="0"/>
          <w:numId w:val="42"/>
        </w:numPr>
      </w:pPr>
      <w:r w:rsidRPr="001A03EE">
        <w:t>Predefined emergency phrases</w:t>
      </w:r>
    </w:p>
    <w:p w14:paraId="747E1363" w14:textId="77777777" w:rsidR="001A03EE" w:rsidRPr="001A03EE" w:rsidRDefault="001A03EE" w:rsidP="001A03EE">
      <w:pPr>
        <w:pStyle w:val="ListParagraph"/>
        <w:numPr>
          <w:ilvl w:val="0"/>
          <w:numId w:val="42"/>
        </w:numPr>
      </w:pPr>
      <w:r w:rsidRPr="001A03EE">
        <w:t>Calibration module for user adaptation</w:t>
      </w:r>
    </w:p>
    <w:p w14:paraId="23BAAA23" w14:textId="77777777" w:rsidR="001A03EE" w:rsidRPr="001A03EE" w:rsidRDefault="001A03EE" w:rsidP="001A03EE">
      <w:pPr>
        <w:pStyle w:val="ListParagraph"/>
        <w:numPr>
          <w:ilvl w:val="0"/>
          <w:numId w:val="42"/>
        </w:numPr>
      </w:pPr>
      <w:r w:rsidRPr="001A03EE">
        <w:t>Embedded deployment (Raspberry Pi)</w:t>
      </w:r>
    </w:p>
    <w:p w14:paraId="5156A247" w14:textId="26255CC2" w:rsidR="001A03EE" w:rsidRPr="001A03EE" w:rsidRDefault="001A03EE" w:rsidP="001A03EE">
      <w:pPr>
        <w:pStyle w:val="ListParagraph"/>
        <w:numPr>
          <w:ilvl w:val="0"/>
          <w:numId w:val="42"/>
        </w:numPr>
      </w:pPr>
      <w:r w:rsidRPr="001A03EE">
        <w:t>Modular architecture ready for gaze tracking integration</w:t>
      </w:r>
    </w:p>
    <w:p w14:paraId="039C5BD5" w14:textId="77777777" w:rsidR="001A03EE" w:rsidRPr="001A03EE" w:rsidRDefault="001A03EE" w:rsidP="008579A2">
      <w:pPr>
        <w:pStyle w:val="Heading2"/>
      </w:pPr>
      <w:r w:rsidRPr="001A03EE">
        <w:t>3. Applicability</w:t>
      </w:r>
    </w:p>
    <w:p w14:paraId="207BAC49" w14:textId="77777777" w:rsidR="001A03EE" w:rsidRPr="001A03EE" w:rsidRDefault="001A03EE" w:rsidP="001A03EE">
      <w:r w:rsidRPr="001A03EE">
        <w:t>EyeTalk can be deployed in:</w:t>
      </w:r>
    </w:p>
    <w:p w14:paraId="438D1EF2" w14:textId="77777777" w:rsidR="001A03EE" w:rsidRPr="001A03EE" w:rsidRDefault="001A03EE" w:rsidP="001A03EE">
      <w:pPr>
        <w:pStyle w:val="ListParagraph"/>
        <w:numPr>
          <w:ilvl w:val="0"/>
          <w:numId w:val="43"/>
        </w:numPr>
      </w:pPr>
      <w:r w:rsidRPr="001A03EE">
        <w:t>Hospitals</w:t>
      </w:r>
    </w:p>
    <w:p w14:paraId="17E90D1F" w14:textId="77777777" w:rsidR="001A03EE" w:rsidRPr="001A03EE" w:rsidRDefault="001A03EE" w:rsidP="001A03EE">
      <w:pPr>
        <w:pStyle w:val="ListParagraph"/>
        <w:numPr>
          <w:ilvl w:val="0"/>
          <w:numId w:val="43"/>
        </w:numPr>
      </w:pPr>
      <w:r w:rsidRPr="001A03EE">
        <w:t>Rehabilitation centers</w:t>
      </w:r>
    </w:p>
    <w:p w14:paraId="62A9249E" w14:textId="77777777" w:rsidR="001A03EE" w:rsidRPr="001A03EE" w:rsidRDefault="001A03EE" w:rsidP="001A03EE">
      <w:pPr>
        <w:pStyle w:val="ListParagraph"/>
        <w:numPr>
          <w:ilvl w:val="0"/>
          <w:numId w:val="43"/>
        </w:numPr>
      </w:pPr>
      <w:r w:rsidRPr="001A03EE">
        <w:t>Home care environments</w:t>
      </w:r>
    </w:p>
    <w:p w14:paraId="0DEEB0BF" w14:textId="77777777" w:rsidR="001A03EE" w:rsidRPr="001A03EE" w:rsidRDefault="001A03EE" w:rsidP="001A03EE">
      <w:pPr>
        <w:pStyle w:val="ListParagraph"/>
        <w:numPr>
          <w:ilvl w:val="0"/>
          <w:numId w:val="43"/>
        </w:numPr>
      </w:pPr>
      <w:r w:rsidRPr="001A03EE">
        <w:t>Special education institutions</w:t>
      </w:r>
    </w:p>
    <w:p w14:paraId="133C2F64" w14:textId="34B620FE" w:rsidR="001A03EE" w:rsidRPr="001A03EE" w:rsidRDefault="001A03EE" w:rsidP="001A03EE">
      <w:pPr>
        <w:pStyle w:val="ListParagraph"/>
        <w:numPr>
          <w:ilvl w:val="0"/>
          <w:numId w:val="43"/>
        </w:numPr>
      </w:pPr>
      <w:r w:rsidRPr="001A03EE">
        <w:t>Long-term care facilities</w:t>
      </w:r>
    </w:p>
    <w:p w14:paraId="06F2D5FD" w14:textId="77777777" w:rsidR="001A03EE" w:rsidRPr="008579A2" w:rsidRDefault="001A03EE" w:rsidP="008579A2">
      <w:pPr>
        <w:pStyle w:val="Heading2"/>
      </w:pPr>
      <w:r w:rsidRPr="008579A2">
        <w:t>4. Components Used</w:t>
      </w:r>
    </w:p>
    <w:p w14:paraId="2D080967" w14:textId="77777777" w:rsidR="001A03EE" w:rsidRPr="001A03EE" w:rsidRDefault="001A03EE" w:rsidP="001A03EE">
      <w:pPr>
        <w:rPr>
          <w:b/>
          <w:bCs/>
        </w:rPr>
      </w:pPr>
      <w:r w:rsidRPr="001A03EE">
        <w:rPr>
          <w:b/>
          <w:bCs/>
        </w:rPr>
        <w:t>Electronic Components:</w:t>
      </w:r>
    </w:p>
    <w:p w14:paraId="285D7AA1" w14:textId="77777777" w:rsidR="001A03EE" w:rsidRPr="001A03EE" w:rsidRDefault="001A03EE" w:rsidP="001A03EE">
      <w:pPr>
        <w:pStyle w:val="ListParagraph"/>
        <w:numPr>
          <w:ilvl w:val="0"/>
          <w:numId w:val="44"/>
        </w:numPr>
      </w:pPr>
      <w:r w:rsidRPr="001A03EE">
        <w:t>Raspberry Pi 5</w:t>
      </w:r>
    </w:p>
    <w:p w14:paraId="25362D89" w14:textId="77777777" w:rsidR="001A03EE" w:rsidRPr="001A03EE" w:rsidRDefault="001A03EE" w:rsidP="001A03EE">
      <w:pPr>
        <w:pStyle w:val="ListParagraph"/>
        <w:numPr>
          <w:ilvl w:val="0"/>
          <w:numId w:val="44"/>
        </w:numPr>
      </w:pPr>
      <w:r w:rsidRPr="001A03EE">
        <w:t>RGB Camera Module</w:t>
      </w:r>
    </w:p>
    <w:p w14:paraId="2A7D9958" w14:textId="77777777" w:rsidR="001A03EE" w:rsidRPr="001A03EE" w:rsidRDefault="001A03EE" w:rsidP="001A03EE">
      <w:pPr>
        <w:pStyle w:val="ListParagraph"/>
        <w:numPr>
          <w:ilvl w:val="0"/>
          <w:numId w:val="44"/>
        </w:numPr>
      </w:pPr>
      <w:r w:rsidRPr="001A03EE">
        <w:t>10” Touchscreen Display</w:t>
      </w:r>
    </w:p>
    <w:p w14:paraId="2F707DC4" w14:textId="77777777" w:rsidR="001A03EE" w:rsidRPr="001A03EE" w:rsidRDefault="001A03EE" w:rsidP="001A03EE">
      <w:pPr>
        <w:pStyle w:val="ListParagraph"/>
        <w:numPr>
          <w:ilvl w:val="0"/>
          <w:numId w:val="44"/>
        </w:numPr>
      </w:pPr>
      <w:r w:rsidRPr="001A03EE">
        <w:t>Lithium Battery System</w:t>
      </w:r>
    </w:p>
    <w:p w14:paraId="099595E8" w14:textId="77777777" w:rsidR="001A03EE" w:rsidRDefault="001A03EE" w:rsidP="001A03EE">
      <w:pPr>
        <w:pStyle w:val="ListParagraph"/>
        <w:numPr>
          <w:ilvl w:val="0"/>
          <w:numId w:val="44"/>
        </w:numPr>
      </w:pPr>
      <w:r w:rsidRPr="001A03EE">
        <w:t>Power Management Circuit</w:t>
      </w:r>
    </w:p>
    <w:p w14:paraId="14F94610" w14:textId="77777777" w:rsidR="001A03EE" w:rsidRPr="001A03EE" w:rsidRDefault="001A03EE" w:rsidP="001A03EE"/>
    <w:p w14:paraId="4AA4A69E" w14:textId="77777777" w:rsidR="001A03EE" w:rsidRPr="001A03EE" w:rsidRDefault="001A03EE" w:rsidP="001A03EE">
      <w:pPr>
        <w:rPr>
          <w:b/>
          <w:bCs/>
        </w:rPr>
      </w:pPr>
      <w:r w:rsidRPr="001A03EE">
        <w:rPr>
          <w:b/>
          <w:bCs/>
        </w:rPr>
        <w:t>Physical Components:</w:t>
      </w:r>
    </w:p>
    <w:p w14:paraId="2998E43A" w14:textId="77777777" w:rsidR="001A03EE" w:rsidRPr="001A03EE" w:rsidRDefault="001A03EE" w:rsidP="001A03EE">
      <w:pPr>
        <w:pStyle w:val="ListParagraph"/>
        <w:numPr>
          <w:ilvl w:val="0"/>
          <w:numId w:val="45"/>
        </w:numPr>
      </w:pPr>
      <w:r w:rsidRPr="001A03EE">
        <w:t>Portable enclosure (3D printed / molded casing)</w:t>
      </w:r>
    </w:p>
    <w:p w14:paraId="69783CF7" w14:textId="77777777" w:rsidR="001A03EE" w:rsidRPr="001A03EE" w:rsidRDefault="001A03EE" w:rsidP="001A03EE">
      <w:pPr>
        <w:pStyle w:val="ListParagraph"/>
        <w:numPr>
          <w:ilvl w:val="0"/>
          <w:numId w:val="45"/>
        </w:numPr>
      </w:pPr>
      <w:r w:rsidRPr="001A03EE">
        <w:t>Adjustable camera mount</w:t>
      </w:r>
    </w:p>
    <w:p w14:paraId="44C7BCE7" w14:textId="77777777" w:rsidR="001A03EE" w:rsidRPr="001A03EE" w:rsidRDefault="001A03EE" w:rsidP="001A03EE">
      <w:pPr>
        <w:pStyle w:val="ListParagraph"/>
        <w:numPr>
          <w:ilvl w:val="0"/>
          <w:numId w:val="45"/>
        </w:numPr>
      </w:pPr>
      <w:r w:rsidRPr="001A03EE">
        <w:t>Battery housing system</w:t>
      </w:r>
    </w:p>
    <w:p w14:paraId="3DA6B658" w14:textId="77777777" w:rsidR="001A03EE" w:rsidRPr="001A03EE" w:rsidRDefault="001A03EE" w:rsidP="001A03EE">
      <w:pPr>
        <w:rPr>
          <w:b/>
          <w:bCs/>
        </w:rPr>
      </w:pPr>
      <w:r w:rsidRPr="001A03EE">
        <w:rPr>
          <w:b/>
          <w:bCs/>
        </w:rPr>
        <w:t>Software Components:</w:t>
      </w:r>
    </w:p>
    <w:p w14:paraId="3FAE324C" w14:textId="77777777" w:rsidR="001A03EE" w:rsidRPr="001A03EE" w:rsidRDefault="001A03EE" w:rsidP="001A03EE">
      <w:pPr>
        <w:pStyle w:val="ListParagraph"/>
        <w:numPr>
          <w:ilvl w:val="0"/>
          <w:numId w:val="46"/>
        </w:numPr>
      </w:pPr>
      <w:r w:rsidRPr="001A03EE">
        <w:t>Python</w:t>
      </w:r>
    </w:p>
    <w:p w14:paraId="18CC6FC5" w14:textId="77777777" w:rsidR="001A03EE" w:rsidRPr="001A03EE" w:rsidRDefault="001A03EE" w:rsidP="001A03EE">
      <w:pPr>
        <w:pStyle w:val="ListParagraph"/>
        <w:numPr>
          <w:ilvl w:val="0"/>
          <w:numId w:val="46"/>
        </w:numPr>
      </w:pPr>
      <w:r w:rsidRPr="001A03EE">
        <w:t>OpenCV</w:t>
      </w:r>
    </w:p>
    <w:p w14:paraId="75E88A17" w14:textId="77777777" w:rsidR="001A03EE" w:rsidRPr="001A03EE" w:rsidRDefault="001A03EE" w:rsidP="001A03EE">
      <w:pPr>
        <w:pStyle w:val="ListParagraph"/>
        <w:numPr>
          <w:ilvl w:val="0"/>
          <w:numId w:val="46"/>
        </w:numPr>
      </w:pPr>
      <w:proofErr w:type="spellStart"/>
      <w:r w:rsidRPr="001A03EE">
        <w:t>MediaPipe</w:t>
      </w:r>
      <w:proofErr w:type="spellEnd"/>
      <w:r w:rsidRPr="001A03EE">
        <w:t xml:space="preserve"> </w:t>
      </w:r>
      <w:proofErr w:type="spellStart"/>
      <w:r w:rsidRPr="001A03EE">
        <w:t>FaceMesh</w:t>
      </w:r>
      <w:proofErr w:type="spellEnd"/>
    </w:p>
    <w:p w14:paraId="75069707" w14:textId="77777777" w:rsidR="001A03EE" w:rsidRPr="001A03EE" w:rsidRDefault="001A03EE" w:rsidP="001A03EE">
      <w:pPr>
        <w:pStyle w:val="ListParagraph"/>
        <w:numPr>
          <w:ilvl w:val="0"/>
          <w:numId w:val="46"/>
        </w:numPr>
      </w:pPr>
      <w:r w:rsidRPr="001A03EE">
        <w:t>PySide6 GUI Framework</w:t>
      </w:r>
    </w:p>
    <w:p w14:paraId="18DCDF5B" w14:textId="77777777" w:rsidR="001A03EE" w:rsidRPr="001A03EE" w:rsidRDefault="001A03EE" w:rsidP="001A03EE">
      <w:pPr>
        <w:pStyle w:val="ListParagraph"/>
        <w:numPr>
          <w:ilvl w:val="0"/>
          <w:numId w:val="46"/>
        </w:numPr>
      </w:pPr>
      <w:r w:rsidRPr="001A03EE">
        <w:t>Text-to-Speech Engine</w:t>
      </w:r>
    </w:p>
    <w:p w14:paraId="6C716A9E" w14:textId="77777777" w:rsidR="001A03EE" w:rsidRPr="001A03EE" w:rsidRDefault="001A03EE" w:rsidP="001A03EE">
      <w:pPr>
        <w:pStyle w:val="ListParagraph"/>
        <w:numPr>
          <w:ilvl w:val="0"/>
          <w:numId w:val="46"/>
        </w:numPr>
      </w:pPr>
      <w:r w:rsidRPr="001A03EE">
        <w:t>Kalman Filter + EMA smoothing</w:t>
      </w:r>
    </w:p>
    <w:p w14:paraId="5ADB4DA9" w14:textId="1350C0EA" w:rsidR="001A03EE" w:rsidRPr="001A03EE" w:rsidRDefault="001A03EE" w:rsidP="001A03EE">
      <w:pPr>
        <w:pStyle w:val="ListParagraph"/>
        <w:numPr>
          <w:ilvl w:val="0"/>
          <w:numId w:val="46"/>
        </w:numPr>
      </w:pPr>
      <w:r w:rsidRPr="001A03EE">
        <w:t>Custom control &amp; calibration modules</w:t>
      </w:r>
    </w:p>
    <w:p w14:paraId="2A3F3140" w14:textId="77777777" w:rsidR="001A03EE" w:rsidRPr="001A03EE" w:rsidRDefault="001A03EE" w:rsidP="008579A2">
      <w:pPr>
        <w:pStyle w:val="Heading2"/>
      </w:pPr>
      <w:r w:rsidRPr="001A03EE">
        <w:t>5. Prototype Cost</w:t>
      </w:r>
    </w:p>
    <w:p w14:paraId="55512A75" w14:textId="77777777" w:rsidR="001A03EE" w:rsidRPr="001A03EE" w:rsidRDefault="001A03EE" w:rsidP="001A03EE">
      <w:r w:rsidRPr="001A03EE">
        <w:t>Current prototype cost (approximate):</w:t>
      </w:r>
    </w:p>
    <w:p w14:paraId="25D6ABEA" w14:textId="561BCD2B" w:rsidR="001A03EE" w:rsidRPr="001A03EE" w:rsidRDefault="001A03EE" w:rsidP="001A03EE">
      <w:pPr>
        <w:pStyle w:val="ListParagraph"/>
        <w:numPr>
          <w:ilvl w:val="0"/>
          <w:numId w:val="47"/>
        </w:numPr>
      </w:pPr>
      <w:r w:rsidRPr="001A03EE">
        <w:t xml:space="preserve">Raspberry Pi 5: </w:t>
      </w:r>
      <w:r>
        <w:t>7000</w:t>
      </w:r>
    </w:p>
    <w:p w14:paraId="378DE894" w14:textId="2E3A6EF5" w:rsidR="001A03EE" w:rsidRPr="001A03EE" w:rsidRDefault="001A03EE" w:rsidP="001A03EE">
      <w:pPr>
        <w:pStyle w:val="ListParagraph"/>
        <w:numPr>
          <w:ilvl w:val="0"/>
          <w:numId w:val="47"/>
        </w:numPr>
      </w:pPr>
      <w:r w:rsidRPr="001A03EE">
        <w:t xml:space="preserve">Display: </w:t>
      </w:r>
      <w:r>
        <w:t>5600</w:t>
      </w:r>
    </w:p>
    <w:p w14:paraId="5A2054EC" w14:textId="24F5F13A" w:rsidR="001A03EE" w:rsidRPr="001A03EE" w:rsidRDefault="001A03EE" w:rsidP="001A03EE">
      <w:pPr>
        <w:pStyle w:val="ListParagraph"/>
        <w:numPr>
          <w:ilvl w:val="0"/>
          <w:numId w:val="47"/>
        </w:numPr>
      </w:pPr>
      <w:r w:rsidRPr="001A03EE">
        <w:t xml:space="preserve">Camera: </w:t>
      </w:r>
      <w:r>
        <w:t>1500</w:t>
      </w:r>
    </w:p>
    <w:p w14:paraId="2566D5CD" w14:textId="542B666E" w:rsidR="001A03EE" w:rsidRPr="001A03EE" w:rsidRDefault="001A03EE" w:rsidP="001A03EE">
      <w:pPr>
        <w:pStyle w:val="ListParagraph"/>
        <w:numPr>
          <w:ilvl w:val="0"/>
          <w:numId w:val="47"/>
        </w:numPr>
      </w:pPr>
      <w:r w:rsidRPr="001A03EE">
        <w:t xml:space="preserve">Battery + Accessories: </w:t>
      </w:r>
      <w:r>
        <w:t>3000</w:t>
      </w:r>
    </w:p>
    <w:p w14:paraId="21EB2007" w14:textId="603DA8B2" w:rsidR="001A03EE" w:rsidRPr="001A03EE" w:rsidRDefault="001A03EE" w:rsidP="001A03EE">
      <w:r w:rsidRPr="001A03EE">
        <w:rPr>
          <w:b/>
          <w:bCs/>
        </w:rPr>
        <w:t>Estimated Prototype Total:</w:t>
      </w:r>
      <w:r w:rsidRPr="001A03EE">
        <w:t xml:space="preserve"> </w:t>
      </w:r>
      <w:r>
        <w:t>17100~ EGP</w:t>
      </w:r>
    </w:p>
    <w:p w14:paraId="54386483" w14:textId="77777777" w:rsidR="001A03EE" w:rsidRPr="001A03EE" w:rsidRDefault="001A03EE" w:rsidP="008579A2">
      <w:pPr>
        <w:pStyle w:val="Heading2"/>
      </w:pPr>
      <w:r w:rsidRPr="001A03EE">
        <w:t>6. Expected Product Cost (Mass Production)</w:t>
      </w:r>
    </w:p>
    <w:p w14:paraId="1274E9BB" w14:textId="77777777" w:rsidR="001A03EE" w:rsidRPr="001A03EE" w:rsidRDefault="001A03EE" w:rsidP="001A03EE">
      <w:r w:rsidRPr="001A03EE">
        <w:t>With bulk manufacturing and custom PCB integration:</w:t>
      </w:r>
    </w:p>
    <w:p w14:paraId="2C4CCFDE" w14:textId="0C82C5AD" w:rsidR="001A03EE" w:rsidRPr="001A03EE" w:rsidRDefault="001A03EE" w:rsidP="001A03EE">
      <w:r w:rsidRPr="001A03EE">
        <w:rPr>
          <w:b/>
          <w:bCs/>
        </w:rPr>
        <w:t>Estimated Unit Cost:</w:t>
      </w:r>
      <w:r w:rsidRPr="001A03EE">
        <w:t xml:space="preserve"> </w:t>
      </w:r>
      <w:r>
        <w:t>12000-14000 EGP</w:t>
      </w:r>
    </w:p>
    <w:p w14:paraId="19CF2FEC" w14:textId="77777777" w:rsidR="001A03EE" w:rsidRPr="001A03EE" w:rsidRDefault="001A03EE" w:rsidP="008579A2">
      <w:pPr>
        <w:pStyle w:val="Heading2"/>
      </w:pPr>
      <w:r w:rsidRPr="001A03EE">
        <w:t>7. Market Size</w:t>
      </w:r>
    </w:p>
    <w:p w14:paraId="3C6E3405" w14:textId="77777777" w:rsidR="001A03EE" w:rsidRPr="001A03EE" w:rsidRDefault="001A03EE" w:rsidP="001A03EE">
      <w:r w:rsidRPr="001A03EE">
        <w:t>According to the World Health Organization, over 2.5 billion people worldwide require at least one assistive technology product.</w:t>
      </w:r>
    </w:p>
    <w:p w14:paraId="6ACE8200" w14:textId="77777777" w:rsidR="001A03EE" w:rsidRPr="001A03EE" w:rsidRDefault="001A03EE" w:rsidP="001A03EE">
      <w:r w:rsidRPr="001A03EE">
        <w:t xml:space="preserve">The global assistive technology market is projected to exceed </w:t>
      </w:r>
      <w:r w:rsidRPr="001A03EE">
        <w:rPr>
          <w:b/>
          <w:bCs/>
        </w:rPr>
        <w:t>$30+ billion</w:t>
      </w:r>
      <w:r w:rsidRPr="001A03EE">
        <w:t>, with strong growth in emerging markets.</w:t>
      </w:r>
    </w:p>
    <w:p w14:paraId="0F5E2035" w14:textId="77777777" w:rsidR="001A03EE" w:rsidRPr="001A03EE" w:rsidRDefault="001A03EE" w:rsidP="001A03EE">
      <w:r w:rsidRPr="001A03EE">
        <w:t>Target segment:</w:t>
      </w:r>
    </w:p>
    <w:p w14:paraId="29063B71" w14:textId="77777777" w:rsidR="001A03EE" w:rsidRPr="001A03EE" w:rsidRDefault="001A03EE" w:rsidP="00C74EE7">
      <w:pPr>
        <w:pStyle w:val="ListParagraph"/>
        <w:numPr>
          <w:ilvl w:val="0"/>
          <w:numId w:val="48"/>
        </w:numPr>
      </w:pPr>
      <w:r w:rsidRPr="001A03EE">
        <w:lastRenderedPageBreak/>
        <w:t>Patients with paralysis</w:t>
      </w:r>
    </w:p>
    <w:p w14:paraId="6F231BA4" w14:textId="77777777" w:rsidR="001A03EE" w:rsidRPr="001A03EE" w:rsidRDefault="001A03EE" w:rsidP="00C74EE7">
      <w:pPr>
        <w:pStyle w:val="ListParagraph"/>
        <w:numPr>
          <w:ilvl w:val="0"/>
          <w:numId w:val="48"/>
        </w:numPr>
      </w:pPr>
      <w:r w:rsidRPr="001A03EE">
        <w:t>ALS, stroke, spinal cord injuries</w:t>
      </w:r>
    </w:p>
    <w:p w14:paraId="5A28D22F" w14:textId="01BB8E84" w:rsidR="001A03EE" w:rsidRPr="001A03EE" w:rsidRDefault="001A03EE" w:rsidP="00C74EE7">
      <w:pPr>
        <w:pStyle w:val="ListParagraph"/>
        <w:numPr>
          <w:ilvl w:val="0"/>
          <w:numId w:val="48"/>
        </w:numPr>
      </w:pPr>
      <w:r w:rsidRPr="001A03EE">
        <w:t>Severe motor disabilities</w:t>
      </w:r>
    </w:p>
    <w:p w14:paraId="6B14367B" w14:textId="77777777" w:rsidR="001A03EE" w:rsidRPr="001A03EE" w:rsidRDefault="001A03EE" w:rsidP="008579A2">
      <w:pPr>
        <w:pStyle w:val="Heading2"/>
      </w:pPr>
      <w:r w:rsidRPr="001A03EE">
        <w:t>8. Expected Customers / Early Interest</w:t>
      </w:r>
    </w:p>
    <w:p w14:paraId="017AEB9F" w14:textId="77777777" w:rsidR="001A03EE" w:rsidRPr="001A03EE" w:rsidRDefault="001A03EE" w:rsidP="001A03EE">
      <w:r w:rsidRPr="001A03EE">
        <w:t>Primary customers:</w:t>
      </w:r>
    </w:p>
    <w:p w14:paraId="63ADEBA1" w14:textId="77777777" w:rsidR="001A03EE" w:rsidRPr="001A03EE" w:rsidRDefault="001A03EE" w:rsidP="00C74EE7">
      <w:pPr>
        <w:pStyle w:val="ListParagraph"/>
        <w:numPr>
          <w:ilvl w:val="0"/>
          <w:numId w:val="49"/>
        </w:numPr>
      </w:pPr>
      <w:r w:rsidRPr="001A03EE">
        <w:t>Hospitals &amp; rehabilitation centers</w:t>
      </w:r>
    </w:p>
    <w:p w14:paraId="22357A86" w14:textId="77777777" w:rsidR="001A03EE" w:rsidRPr="001A03EE" w:rsidRDefault="001A03EE" w:rsidP="00C74EE7">
      <w:pPr>
        <w:pStyle w:val="ListParagraph"/>
        <w:numPr>
          <w:ilvl w:val="0"/>
          <w:numId w:val="49"/>
        </w:numPr>
      </w:pPr>
      <w:r w:rsidRPr="001A03EE">
        <w:t>NGOs supporting people with disabilities</w:t>
      </w:r>
    </w:p>
    <w:p w14:paraId="78AA2F5B" w14:textId="77777777" w:rsidR="001A03EE" w:rsidRPr="001A03EE" w:rsidRDefault="001A03EE" w:rsidP="00C74EE7">
      <w:pPr>
        <w:pStyle w:val="ListParagraph"/>
        <w:numPr>
          <w:ilvl w:val="0"/>
          <w:numId w:val="49"/>
        </w:numPr>
      </w:pPr>
      <w:r w:rsidRPr="001A03EE">
        <w:t>Families of motor-impaired patients</w:t>
      </w:r>
    </w:p>
    <w:p w14:paraId="33E7BD9B" w14:textId="77777777" w:rsidR="001A03EE" w:rsidRPr="001A03EE" w:rsidRDefault="001A03EE" w:rsidP="001A03EE">
      <w:r w:rsidRPr="001A03EE">
        <w:t>Early customer interest is expected from regional rehabilitation centers due to:</w:t>
      </w:r>
    </w:p>
    <w:p w14:paraId="5C61AD69" w14:textId="77777777" w:rsidR="001A03EE" w:rsidRPr="001A03EE" w:rsidRDefault="001A03EE" w:rsidP="00C74EE7">
      <w:pPr>
        <w:pStyle w:val="ListParagraph"/>
        <w:numPr>
          <w:ilvl w:val="0"/>
          <w:numId w:val="50"/>
        </w:numPr>
      </w:pPr>
      <w:r w:rsidRPr="001A03EE">
        <w:t>Arabic language support</w:t>
      </w:r>
    </w:p>
    <w:p w14:paraId="6ECE40AB" w14:textId="07230D1A" w:rsidR="001A03EE" w:rsidRPr="001A03EE" w:rsidRDefault="001A03EE" w:rsidP="00C74EE7">
      <w:pPr>
        <w:pStyle w:val="ListParagraph"/>
        <w:numPr>
          <w:ilvl w:val="0"/>
          <w:numId w:val="50"/>
        </w:numPr>
      </w:pPr>
      <w:r w:rsidRPr="001A03EE">
        <w:t>Lower price compared to imported eye trackers</w:t>
      </w:r>
    </w:p>
    <w:p w14:paraId="7993D2C2" w14:textId="77777777" w:rsidR="001A03EE" w:rsidRPr="001A03EE" w:rsidRDefault="001A03EE" w:rsidP="008579A2">
      <w:pPr>
        <w:pStyle w:val="Heading2"/>
      </w:pPr>
      <w:r w:rsidRPr="001A03EE">
        <w:t>9. Business Model Canvas (Summary)</w:t>
      </w:r>
    </w:p>
    <w:p w14:paraId="37095962" w14:textId="77777777" w:rsidR="001A03EE" w:rsidRPr="001A03EE" w:rsidRDefault="001A03EE" w:rsidP="001A03EE">
      <w:r w:rsidRPr="001A03EE">
        <w:rPr>
          <w:b/>
          <w:bCs/>
        </w:rPr>
        <w:t>Value Proposition:</w:t>
      </w:r>
      <w:r w:rsidRPr="001A03EE">
        <w:br/>
        <w:t>Affordable, portable AI-based communication device.</w:t>
      </w:r>
    </w:p>
    <w:p w14:paraId="7CB6D6A5" w14:textId="77777777" w:rsidR="001A03EE" w:rsidRPr="001A03EE" w:rsidRDefault="001A03EE" w:rsidP="001A03EE">
      <w:r w:rsidRPr="001A03EE">
        <w:rPr>
          <w:b/>
          <w:bCs/>
        </w:rPr>
        <w:t>Customer Segments:</w:t>
      </w:r>
      <w:r w:rsidRPr="001A03EE">
        <w:br/>
        <w:t>Hospitals, rehabilitation centers, NGOs, home-care patients.</w:t>
      </w:r>
    </w:p>
    <w:p w14:paraId="0D55742D" w14:textId="77777777" w:rsidR="001A03EE" w:rsidRPr="001A03EE" w:rsidRDefault="001A03EE" w:rsidP="001A03EE">
      <w:r w:rsidRPr="001A03EE">
        <w:rPr>
          <w:b/>
          <w:bCs/>
        </w:rPr>
        <w:t>Channels:</w:t>
      </w:r>
      <w:r w:rsidRPr="001A03EE">
        <w:br/>
        <w:t>Medical suppliers, direct sales, partnerships with clinics.</w:t>
      </w:r>
    </w:p>
    <w:p w14:paraId="22569C1F" w14:textId="77777777" w:rsidR="001A03EE" w:rsidRPr="001A03EE" w:rsidRDefault="001A03EE" w:rsidP="001A03EE">
      <w:r w:rsidRPr="001A03EE">
        <w:rPr>
          <w:b/>
          <w:bCs/>
        </w:rPr>
        <w:t>Revenue Streams:</w:t>
      </w:r>
    </w:p>
    <w:p w14:paraId="6FB00675" w14:textId="77777777" w:rsidR="001A03EE" w:rsidRPr="001A03EE" w:rsidRDefault="001A03EE" w:rsidP="00C74EE7">
      <w:pPr>
        <w:pStyle w:val="ListParagraph"/>
        <w:numPr>
          <w:ilvl w:val="0"/>
          <w:numId w:val="51"/>
        </w:numPr>
      </w:pPr>
      <w:r w:rsidRPr="001A03EE">
        <w:t>Device sales</w:t>
      </w:r>
    </w:p>
    <w:p w14:paraId="4EF4B55B" w14:textId="77777777" w:rsidR="001A03EE" w:rsidRPr="001A03EE" w:rsidRDefault="001A03EE" w:rsidP="00C74EE7">
      <w:pPr>
        <w:pStyle w:val="ListParagraph"/>
        <w:numPr>
          <w:ilvl w:val="0"/>
          <w:numId w:val="51"/>
        </w:numPr>
      </w:pPr>
      <w:r w:rsidRPr="001A03EE">
        <w:t>Institutional licensing</w:t>
      </w:r>
    </w:p>
    <w:p w14:paraId="1CDE51D5" w14:textId="77777777" w:rsidR="001A03EE" w:rsidRPr="001A03EE" w:rsidRDefault="001A03EE" w:rsidP="00C74EE7">
      <w:pPr>
        <w:pStyle w:val="ListParagraph"/>
        <w:numPr>
          <w:ilvl w:val="0"/>
          <w:numId w:val="51"/>
        </w:numPr>
      </w:pPr>
      <w:r w:rsidRPr="001A03EE">
        <w:t>Software upgrades</w:t>
      </w:r>
    </w:p>
    <w:p w14:paraId="17F60FD4" w14:textId="77777777" w:rsidR="001A03EE" w:rsidRPr="001A03EE" w:rsidRDefault="001A03EE" w:rsidP="00C74EE7">
      <w:pPr>
        <w:pStyle w:val="ListParagraph"/>
        <w:numPr>
          <w:ilvl w:val="0"/>
          <w:numId w:val="51"/>
        </w:numPr>
      </w:pPr>
      <w:r w:rsidRPr="001A03EE">
        <w:t>Maintenance &amp; support packages</w:t>
      </w:r>
    </w:p>
    <w:p w14:paraId="55C9FB60" w14:textId="77777777" w:rsidR="001A03EE" w:rsidRPr="001A03EE" w:rsidRDefault="001A03EE" w:rsidP="001A03EE">
      <w:r w:rsidRPr="001A03EE">
        <w:rPr>
          <w:b/>
          <w:bCs/>
        </w:rPr>
        <w:t>Key Resources:</w:t>
      </w:r>
      <w:r w:rsidRPr="001A03EE">
        <w:br/>
        <w:t>AI software, embedded hardware design, clinical partnerships.</w:t>
      </w:r>
    </w:p>
    <w:p w14:paraId="40BD7707" w14:textId="77777777" w:rsidR="001A03EE" w:rsidRPr="001A03EE" w:rsidRDefault="001A03EE" w:rsidP="001A03EE">
      <w:r w:rsidRPr="001A03EE">
        <w:rPr>
          <w:b/>
          <w:bCs/>
        </w:rPr>
        <w:t>Key Activities:</w:t>
      </w:r>
      <w:r w:rsidRPr="001A03EE">
        <w:br/>
        <w:t>Manufacturing, software updates, regulatory compliance.</w:t>
      </w:r>
    </w:p>
    <w:p w14:paraId="3F8C29A0" w14:textId="77777777" w:rsidR="001A03EE" w:rsidRPr="001A03EE" w:rsidRDefault="001A03EE" w:rsidP="001A03EE">
      <w:r w:rsidRPr="001A03EE">
        <w:rPr>
          <w:b/>
          <w:bCs/>
        </w:rPr>
        <w:t>Key Partners:</w:t>
      </w:r>
      <w:r w:rsidRPr="001A03EE">
        <w:br/>
        <w:t>Medical institutions, assistive device distributors, NGOs.</w:t>
      </w:r>
    </w:p>
    <w:p w14:paraId="63DF9CCA" w14:textId="36A01371" w:rsidR="001A03EE" w:rsidRPr="001A03EE" w:rsidRDefault="001A03EE" w:rsidP="008579A2">
      <w:r w:rsidRPr="001A03EE">
        <w:rPr>
          <w:b/>
          <w:bCs/>
        </w:rPr>
        <w:lastRenderedPageBreak/>
        <w:t>Cost Structure:</w:t>
      </w:r>
      <w:r w:rsidRPr="001A03EE">
        <w:br/>
        <w:t>Hardware production, software development, marketing, certification.</w:t>
      </w:r>
    </w:p>
    <w:p w14:paraId="148EE8E5" w14:textId="77777777" w:rsidR="001A03EE" w:rsidRPr="001A03EE" w:rsidRDefault="001A03EE" w:rsidP="008579A2">
      <w:pPr>
        <w:pStyle w:val="Heading2"/>
      </w:pPr>
      <w:r w:rsidRPr="001A03EE">
        <w:t>10. Top 3 Competitors</w:t>
      </w:r>
    </w:p>
    <w:p w14:paraId="4989682A" w14:textId="77777777" w:rsidR="001A03EE" w:rsidRPr="001A03EE" w:rsidRDefault="001A03EE" w:rsidP="001A03EE">
      <w:pPr>
        <w:numPr>
          <w:ilvl w:val="0"/>
          <w:numId w:val="39"/>
        </w:numPr>
      </w:pPr>
      <w:r w:rsidRPr="001A03EE">
        <w:rPr>
          <w:b/>
          <w:bCs/>
        </w:rPr>
        <w:t xml:space="preserve">Tobii </w:t>
      </w:r>
      <w:proofErr w:type="spellStart"/>
      <w:r w:rsidRPr="001A03EE">
        <w:rPr>
          <w:b/>
          <w:bCs/>
        </w:rPr>
        <w:t>Dynavox</w:t>
      </w:r>
      <w:proofErr w:type="spellEnd"/>
      <w:r w:rsidRPr="001A03EE">
        <w:rPr>
          <w:b/>
          <w:bCs/>
        </w:rPr>
        <w:t xml:space="preserve"> Eye Tracker</w:t>
      </w:r>
      <w:r w:rsidRPr="001A03EE">
        <w:br/>
        <w:t>High-precision eye tracking, but very expensive.</w:t>
      </w:r>
    </w:p>
    <w:p w14:paraId="376DFE55" w14:textId="77777777" w:rsidR="001A03EE" w:rsidRPr="001A03EE" w:rsidRDefault="001A03EE" w:rsidP="001A03EE">
      <w:pPr>
        <w:numPr>
          <w:ilvl w:val="0"/>
          <w:numId w:val="39"/>
        </w:numPr>
      </w:pPr>
      <w:proofErr w:type="spellStart"/>
      <w:r w:rsidRPr="001A03EE">
        <w:rPr>
          <w:b/>
          <w:bCs/>
        </w:rPr>
        <w:t>EyeTech</w:t>
      </w:r>
      <w:proofErr w:type="spellEnd"/>
      <w:r w:rsidRPr="001A03EE">
        <w:rPr>
          <w:b/>
          <w:bCs/>
        </w:rPr>
        <w:t xml:space="preserve"> Digital Systems</w:t>
      </w:r>
      <w:r w:rsidRPr="001A03EE">
        <w:br/>
        <w:t>Medical-grade eye tracking systems.</w:t>
      </w:r>
    </w:p>
    <w:p w14:paraId="11C2CC03" w14:textId="77777777" w:rsidR="001A03EE" w:rsidRPr="001A03EE" w:rsidRDefault="001A03EE" w:rsidP="001A03EE">
      <w:pPr>
        <w:numPr>
          <w:ilvl w:val="0"/>
          <w:numId w:val="39"/>
        </w:numPr>
      </w:pPr>
      <w:proofErr w:type="spellStart"/>
      <w:r w:rsidRPr="001A03EE">
        <w:rPr>
          <w:b/>
          <w:bCs/>
        </w:rPr>
        <w:t>Irisbond</w:t>
      </w:r>
      <w:proofErr w:type="spellEnd"/>
      <w:r w:rsidRPr="001A03EE">
        <w:br/>
        <w:t>Non-invasive eye tracking communication devices.</w:t>
      </w:r>
    </w:p>
    <w:p w14:paraId="117E1CEA" w14:textId="6B3F0A52" w:rsidR="001A03EE" w:rsidRPr="001A03EE" w:rsidRDefault="001A03EE" w:rsidP="00C74EE7">
      <w:r w:rsidRPr="001A03EE">
        <w:rPr>
          <w:b/>
          <w:bCs/>
        </w:rPr>
        <w:t>Differentiation:</w:t>
      </w:r>
      <w:r w:rsidRPr="001A03EE">
        <w:br/>
        <w:t>EyeTalk focuses on affordability, embedded portability, and regional accessibility.</w:t>
      </w:r>
    </w:p>
    <w:p w14:paraId="17996E21" w14:textId="77777777" w:rsidR="001A03EE" w:rsidRPr="001A03EE" w:rsidRDefault="001A03EE" w:rsidP="008579A2">
      <w:pPr>
        <w:pStyle w:val="Heading2"/>
      </w:pPr>
      <w:r w:rsidRPr="001A03EE">
        <w:t>11. Pricing Strategy</w:t>
      </w:r>
    </w:p>
    <w:p w14:paraId="7161F6FE" w14:textId="7B6DAB40" w:rsidR="001A03EE" w:rsidRPr="001A03EE" w:rsidRDefault="001A03EE" w:rsidP="00C74EE7">
      <w:r w:rsidRPr="001A03EE">
        <w:t xml:space="preserve">Target retail price: </w:t>
      </w:r>
      <w:r w:rsidR="00C74EE7">
        <w:rPr>
          <w:b/>
          <w:bCs/>
        </w:rPr>
        <w:t>14000 EGP</w:t>
      </w:r>
      <w:r w:rsidR="00C74EE7">
        <w:t xml:space="preserve">, </w:t>
      </w:r>
      <w:r w:rsidRPr="001A03EE">
        <w:t xml:space="preserve">Positioned significantly below high-end systems </w:t>
      </w:r>
      <w:r w:rsidR="00C74EE7">
        <w:t>(30000 - 50000</w:t>
      </w:r>
      <w:r w:rsidRPr="001A03EE">
        <w:t xml:space="preserve"> range)</w:t>
      </w:r>
    </w:p>
    <w:p w14:paraId="564D5440" w14:textId="77777777" w:rsidR="001A03EE" w:rsidRPr="001A03EE" w:rsidRDefault="001A03EE" w:rsidP="00C74EE7">
      <w:pPr>
        <w:pStyle w:val="ListParagraph"/>
        <w:numPr>
          <w:ilvl w:val="0"/>
          <w:numId w:val="52"/>
        </w:numPr>
      </w:pPr>
      <w:r w:rsidRPr="001A03EE">
        <w:t>Institutional bulk discount model</w:t>
      </w:r>
    </w:p>
    <w:p w14:paraId="4DF476CD" w14:textId="0C822452" w:rsidR="001A03EE" w:rsidRPr="001A03EE" w:rsidRDefault="001A03EE" w:rsidP="00C74EE7">
      <w:pPr>
        <w:pStyle w:val="ListParagraph"/>
        <w:numPr>
          <w:ilvl w:val="0"/>
          <w:numId w:val="52"/>
        </w:numPr>
      </w:pPr>
      <w:r w:rsidRPr="001A03EE">
        <w:t>Potential tiered pricing for software upgrades</w:t>
      </w:r>
    </w:p>
    <w:p w14:paraId="367E76E8" w14:textId="77777777" w:rsidR="001A03EE" w:rsidRPr="001A03EE" w:rsidRDefault="001A03EE" w:rsidP="008579A2">
      <w:pPr>
        <w:pStyle w:val="Heading2"/>
      </w:pPr>
      <w:r w:rsidRPr="001A03EE">
        <w:t>12. Risk Assessment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4425"/>
      </w:tblGrid>
      <w:tr w:rsidR="001A03EE" w:rsidRPr="001A03EE" w14:paraId="228F7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4735B" w14:textId="77777777" w:rsidR="001A03EE" w:rsidRPr="001A03EE" w:rsidRDefault="001A03EE" w:rsidP="001A03EE">
            <w:pPr>
              <w:rPr>
                <w:b/>
                <w:bCs/>
              </w:rPr>
            </w:pPr>
            <w:r w:rsidRPr="001A03E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BEA3211" w14:textId="77777777" w:rsidR="001A03EE" w:rsidRPr="001A03EE" w:rsidRDefault="001A03EE" w:rsidP="001A03EE">
            <w:pPr>
              <w:rPr>
                <w:b/>
                <w:bCs/>
              </w:rPr>
            </w:pPr>
            <w:r w:rsidRPr="001A03EE">
              <w:rPr>
                <w:b/>
                <w:bCs/>
              </w:rPr>
              <w:t>Mitigation Strategy</w:t>
            </w:r>
          </w:p>
        </w:tc>
      </w:tr>
      <w:tr w:rsidR="001A03EE" w:rsidRPr="001A03EE" w14:paraId="221F0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387B" w14:textId="77777777" w:rsidR="001A03EE" w:rsidRPr="001A03EE" w:rsidRDefault="001A03EE" w:rsidP="001A03EE">
            <w:r w:rsidRPr="001A03EE">
              <w:t>Tracking instability</w:t>
            </w:r>
          </w:p>
        </w:tc>
        <w:tc>
          <w:tcPr>
            <w:tcW w:w="0" w:type="auto"/>
            <w:vAlign w:val="center"/>
            <w:hideMark/>
          </w:tcPr>
          <w:p w14:paraId="346BAED6" w14:textId="77777777" w:rsidR="001A03EE" w:rsidRPr="001A03EE" w:rsidRDefault="001A03EE" w:rsidP="001A03EE">
            <w:r w:rsidRPr="001A03EE">
              <w:t>Advanced filtering &amp; calibration</w:t>
            </w:r>
          </w:p>
        </w:tc>
      </w:tr>
      <w:tr w:rsidR="001A03EE" w:rsidRPr="001A03EE" w14:paraId="16219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44F2" w14:textId="77777777" w:rsidR="001A03EE" w:rsidRPr="001A03EE" w:rsidRDefault="001A03EE" w:rsidP="001A03EE">
            <w:r w:rsidRPr="001A03EE">
              <w:t>Regulatory barriers</w:t>
            </w:r>
          </w:p>
        </w:tc>
        <w:tc>
          <w:tcPr>
            <w:tcW w:w="0" w:type="auto"/>
            <w:vAlign w:val="center"/>
            <w:hideMark/>
          </w:tcPr>
          <w:p w14:paraId="5A9EB8BA" w14:textId="77777777" w:rsidR="001A03EE" w:rsidRPr="001A03EE" w:rsidRDefault="001A03EE" w:rsidP="001A03EE">
            <w:r w:rsidRPr="001A03EE">
              <w:t>Gradual medical certification process</w:t>
            </w:r>
          </w:p>
        </w:tc>
      </w:tr>
      <w:tr w:rsidR="001A03EE" w:rsidRPr="001A03EE" w14:paraId="0D293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92EE" w14:textId="77777777" w:rsidR="001A03EE" w:rsidRPr="001A03EE" w:rsidRDefault="001A03EE" w:rsidP="001A03EE">
            <w:r w:rsidRPr="001A03EE">
              <w:t>Competition from established brands</w:t>
            </w:r>
          </w:p>
        </w:tc>
        <w:tc>
          <w:tcPr>
            <w:tcW w:w="0" w:type="auto"/>
            <w:vAlign w:val="center"/>
            <w:hideMark/>
          </w:tcPr>
          <w:p w14:paraId="4FA878A5" w14:textId="77777777" w:rsidR="001A03EE" w:rsidRPr="001A03EE" w:rsidRDefault="001A03EE" w:rsidP="001A03EE">
            <w:r w:rsidRPr="001A03EE">
              <w:t>Focus on affordability &amp; localization</w:t>
            </w:r>
          </w:p>
        </w:tc>
      </w:tr>
      <w:tr w:rsidR="001A03EE" w:rsidRPr="001A03EE" w14:paraId="26BE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95EF" w14:textId="77777777" w:rsidR="001A03EE" w:rsidRPr="001A03EE" w:rsidRDefault="001A03EE" w:rsidP="001A03EE">
            <w:r w:rsidRPr="001A03EE">
              <w:t>Hardware cost fluctuation</w:t>
            </w:r>
          </w:p>
        </w:tc>
        <w:tc>
          <w:tcPr>
            <w:tcW w:w="0" w:type="auto"/>
            <w:vAlign w:val="center"/>
            <w:hideMark/>
          </w:tcPr>
          <w:p w14:paraId="3FF4A081" w14:textId="77777777" w:rsidR="001A03EE" w:rsidRPr="001A03EE" w:rsidRDefault="001A03EE" w:rsidP="001A03EE">
            <w:r w:rsidRPr="001A03EE">
              <w:t>Bulk purchasing &amp; custom PCB integration</w:t>
            </w:r>
          </w:p>
        </w:tc>
      </w:tr>
    </w:tbl>
    <w:p w14:paraId="6ECCC1CA" w14:textId="3AF0C018" w:rsidR="001A03EE" w:rsidRPr="001A03EE" w:rsidRDefault="001A03EE" w:rsidP="001A03EE"/>
    <w:p w14:paraId="43270711" w14:textId="0968AFEC" w:rsidR="00C74EE7" w:rsidRDefault="00C74EE7" w:rsidP="001A03EE">
      <w:pPr>
        <w:rPr>
          <w:b/>
          <w:bCs/>
        </w:rPr>
      </w:pPr>
    </w:p>
    <w:p w14:paraId="1031A483" w14:textId="77777777" w:rsidR="00C74EE7" w:rsidRDefault="00C74EE7">
      <w:pPr>
        <w:rPr>
          <w:b/>
          <w:bCs/>
        </w:rPr>
      </w:pPr>
      <w:r>
        <w:rPr>
          <w:b/>
          <w:bCs/>
        </w:rPr>
        <w:br w:type="page"/>
      </w:r>
    </w:p>
    <w:p w14:paraId="6BA08DB1" w14:textId="76D4B532" w:rsidR="001A03EE" w:rsidRDefault="00C74EE7" w:rsidP="00C74EE7">
      <w:pPr>
        <w:pStyle w:val="Heading1"/>
      </w:pPr>
      <w:r>
        <w:lastRenderedPageBreak/>
        <w:t>References</w:t>
      </w:r>
    </w:p>
    <w:p w14:paraId="10D37053" w14:textId="2BE2778E" w:rsidR="00C74EE7" w:rsidRPr="00C74EE7" w:rsidRDefault="00C74EE7" w:rsidP="00C74EE7">
      <w:r w:rsidRPr="00C74EE7">
        <w:t>[</w:t>
      </w:r>
      <w:r>
        <w:t>1</w:t>
      </w:r>
      <w:r w:rsidRPr="00C74EE7">
        <w:t>] Raspberry Pi Foundation, “Raspberry Pi Documentation.”</w:t>
      </w:r>
      <w:r w:rsidRPr="00C74EE7">
        <w:br/>
        <w:t>Available: https://www.raspberrypi.com/documentation/</w:t>
      </w:r>
    </w:p>
    <w:p w14:paraId="080C035C" w14:textId="77777777" w:rsidR="00C74EE7" w:rsidRPr="00C74EE7" w:rsidRDefault="00C74EE7" w:rsidP="00C74EE7">
      <w:r w:rsidRPr="00C74EE7">
        <w:t xml:space="preserve">[2] </w:t>
      </w:r>
      <w:proofErr w:type="spellStart"/>
      <w:r w:rsidRPr="00C74EE7">
        <w:t>MediaPipe</w:t>
      </w:r>
      <w:proofErr w:type="spellEnd"/>
      <w:r w:rsidRPr="00C74EE7">
        <w:t xml:space="preserve"> Documentation, “Face Mesh Solution,” Google Developers.</w:t>
      </w:r>
      <w:r w:rsidRPr="00C74EE7">
        <w:br/>
        <w:t>Available: https://developers.google.com/mediapipe/solutions/vision/face_mesh</w:t>
      </w:r>
    </w:p>
    <w:p w14:paraId="6A0C5A93" w14:textId="30884619" w:rsidR="00C74EE7" w:rsidRPr="00C74EE7" w:rsidRDefault="00C74EE7" w:rsidP="00C74EE7">
      <w:r w:rsidRPr="00C74EE7">
        <w:t>[</w:t>
      </w:r>
      <w:r>
        <w:t>3</w:t>
      </w:r>
      <w:r w:rsidRPr="00C74EE7">
        <w:t>] World Health Organization (WHO), “Assistive Technology.”</w:t>
      </w:r>
      <w:r w:rsidRPr="00C74EE7">
        <w:br/>
        <w:t>Available: https://www.who.int/news-room/fact-sheets/detail/assistive-technology</w:t>
      </w:r>
    </w:p>
    <w:p w14:paraId="5C0F3FE6" w14:textId="3C7F3C17" w:rsidR="00C74EE7" w:rsidRDefault="00C74EE7" w:rsidP="00C74EE7">
      <w:r>
        <w:t>[4] Kalman Filter Introduction</w:t>
      </w:r>
    </w:p>
    <w:p w14:paraId="0D12B801" w14:textId="3EC2D094" w:rsidR="00C74EE7" w:rsidRPr="00C74EE7" w:rsidRDefault="00C74EE7" w:rsidP="00C74EE7">
      <w:r>
        <w:t xml:space="preserve">Available: </w:t>
      </w:r>
      <w:r w:rsidRPr="00C74EE7">
        <w:t>https://www.geeksforgeeks.org/python/kalman-filter-in-python/</w:t>
      </w:r>
    </w:p>
    <w:sectPr w:rsidR="00C74EE7" w:rsidRPr="00C74EE7" w:rsidSect="0028264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78B3" w14:textId="77777777" w:rsidR="0022192B" w:rsidRDefault="0022192B" w:rsidP="0028264D">
      <w:pPr>
        <w:spacing w:after="0" w:line="240" w:lineRule="auto"/>
      </w:pPr>
      <w:r>
        <w:separator/>
      </w:r>
    </w:p>
  </w:endnote>
  <w:endnote w:type="continuationSeparator" w:id="0">
    <w:p w14:paraId="33A225CD" w14:textId="77777777" w:rsidR="0022192B" w:rsidRDefault="0022192B" w:rsidP="00282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3305C" w14:textId="77777777" w:rsidR="0022192B" w:rsidRDefault="0022192B" w:rsidP="0028264D">
      <w:pPr>
        <w:spacing w:after="0" w:line="240" w:lineRule="auto"/>
      </w:pPr>
      <w:r>
        <w:separator/>
      </w:r>
    </w:p>
  </w:footnote>
  <w:footnote w:type="continuationSeparator" w:id="0">
    <w:p w14:paraId="02AF68C7" w14:textId="77777777" w:rsidR="0022192B" w:rsidRDefault="0022192B" w:rsidP="00282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0003"/>
    <w:multiLevelType w:val="multilevel"/>
    <w:tmpl w:val="30F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2A0F"/>
    <w:multiLevelType w:val="hybridMultilevel"/>
    <w:tmpl w:val="7110D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91C9F"/>
    <w:multiLevelType w:val="hybridMultilevel"/>
    <w:tmpl w:val="68947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26DF3"/>
    <w:multiLevelType w:val="multilevel"/>
    <w:tmpl w:val="8D3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32AEE"/>
    <w:multiLevelType w:val="hybridMultilevel"/>
    <w:tmpl w:val="6204A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1D1E3B"/>
    <w:multiLevelType w:val="multilevel"/>
    <w:tmpl w:val="066A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15B52"/>
    <w:multiLevelType w:val="hybridMultilevel"/>
    <w:tmpl w:val="589A9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6002C"/>
    <w:multiLevelType w:val="multilevel"/>
    <w:tmpl w:val="6ACC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0114E"/>
    <w:multiLevelType w:val="multilevel"/>
    <w:tmpl w:val="331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10DEB"/>
    <w:multiLevelType w:val="multilevel"/>
    <w:tmpl w:val="6BA06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242C8"/>
    <w:multiLevelType w:val="hybridMultilevel"/>
    <w:tmpl w:val="487C3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C9597A"/>
    <w:multiLevelType w:val="multilevel"/>
    <w:tmpl w:val="A71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F6DC4"/>
    <w:multiLevelType w:val="multilevel"/>
    <w:tmpl w:val="96C2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24703"/>
    <w:multiLevelType w:val="multilevel"/>
    <w:tmpl w:val="E440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82A57"/>
    <w:multiLevelType w:val="hybridMultilevel"/>
    <w:tmpl w:val="08BC6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086B2B"/>
    <w:multiLevelType w:val="hybridMultilevel"/>
    <w:tmpl w:val="5BECE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11C6C"/>
    <w:multiLevelType w:val="hybridMultilevel"/>
    <w:tmpl w:val="34121556"/>
    <w:lvl w:ilvl="0" w:tplc="04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17" w15:restartNumberingAfterBreak="0">
    <w:nsid w:val="2871441A"/>
    <w:multiLevelType w:val="hybridMultilevel"/>
    <w:tmpl w:val="D2F0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0E171B"/>
    <w:multiLevelType w:val="multilevel"/>
    <w:tmpl w:val="3BB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703E2"/>
    <w:multiLevelType w:val="multilevel"/>
    <w:tmpl w:val="252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A28F9"/>
    <w:multiLevelType w:val="multilevel"/>
    <w:tmpl w:val="3B92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83AF2"/>
    <w:multiLevelType w:val="multilevel"/>
    <w:tmpl w:val="429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F269D"/>
    <w:multiLevelType w:val="multilevel"/>
    <w:tmpl w:val="01F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23EA6"/>
    <w:multiLevelType w:val="hybridMultilevel"/>
    <w:tmpl w:val="3E8E6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B225F"/>
    <w:multiLevelType w:val="hybridMultilevel"/>
    <w:tmpl w:val="9FD64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1080F"/>
    <w:multiLevelType w:val="multilevel"/>
    <w:tmpl w:val="906E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945DB"/>
    <w:multiLevelType w:val="hybridMultilevel"/>
    <w:tmpl w:val="26AE694C"/>
    <w:lvl w:ilvl="0" w:tplc="04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27" w15:restartNumberingAfterBreak="0">
    <w:nsid w:val="49016C04"/>
    <w:multiLevelType w:val="multilevel"/>
    <w:tmpl w:val="5780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F1448"/>
    <w:multiLevelType w:val="multilevel"/>
    <w:tmpl w:val="8C4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B609D"/>
    <w:multiLevelType w:val="hybridMultilevel"/>
    <w:tmpl w:val="601A2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DA04CE"/>
    <w:multiLevelType w:val="multilevel"/>
    <w:tmpl w:val="07CC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C7BF2"/>
    <w:multiLevelType w:val="multilevel"/>
    <w:tmpl w:val="740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E29D7"/>
    <w:multiLevelType w:val="multilevel"/>
    <w:tmpl w:val="A6CC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009CF"/>
    <w:multiLevelType w:val="hybridMultilevel"/>
    <w:tmpl w:val="D0A0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A73F42"/>
    <w:multiLevelType w:val="multilevel"/>
    <w:tmpl w:val="2AA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10E58"/>
    <w:multiLevelType w:val="multilevel"/>
    <w:tmpl w:val="0D0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6345B"/>
    <w:multiLevelType w:val="multilevel"/>
    <w:tmpl w:val="98D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5DEF"/>
    <w:multiLevelType w:val="hybridMultilevel"/>
    <w:tmpl w:val="BAAA9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F61D2B"/>
    <w:multiLevelType w:val="hybridMultilevel"/>
    <w:tmpl w:val="59E8B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9807BF"/>
    <w:multiLevelType w:val="hybridMultilevel"/>
    <w:tmpl w:val="D9BC9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7073F0"/>
    <w:multiLevelType w:val="multilevel"/>
    <w:tmpl w:val="398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51512"/>
    <w:multiLevelType w:val="hybridMultilevel"/>
    <w:tmpl w:val="33DC0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2E52C4"/>
    <w:multiLevelType w:val="multilevel"/>
    <w:tmpl w:val="E46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C368C"/>
    <w:multiLevelType w:val="hybridMultilevel"/>
    <w:tmpl w:val="CCB27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80740F"/>
    <w:multiLevelType w:val="hybridMultilevel"/>
    <w:tmpl w:val="8B7EC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7E1857"/>
    <w:multiLevelType w:val="hybridMultilevel"/>
    <w:tmpl w:val="FE801A64"/>
    <w:lvl w:ilvl="0" w:tplc="04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46" w15:restartNumberingAfterBreak="0">
    <w:nsid w:val="776649FD"/>
    <w:multiLevelType w:val="multilevel"/>
    <w:tmpl w:val="4C3E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408F6"/>
    <w:multiLevelType w:val="multilevel"/>
    <w:tmpl w:val="E688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64822"/>
    <w:multiLevelType w:val="multilevel"/>
    <w:tmpl w:val="EEB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647ADA"/>
    <w:multiLevelType w:val="multilevel"/>
    <w:tmpl w:val="B7B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863A6"/>
    <w:multiLevelType w:val="multilevel"/>
    <w:tmpl w:val="299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900EC0"/>
    <w:multiLevelType w:val="hybridMultilevel"/>
    <w:tmpl w:val="3774D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78288">
    <w:abstractNumId w:val="16"/>
  </w:num>
  <w:num w:numId="2" w16cid:durableId="527253547">
    <w:abstractNumId w:val="45"/>
  </w:num>
  <w:num w:numId="3" w16cid:durableId="2127846207">
    <w:abstractNumId w:val="26"/>
  </w:num>
  <w:num w:numId="4" w16cid:durableId="127744416">
    <w:abstractNumId w:val="43"/>
  </w:num>
  <w:num w:numId="5" w16cid:durableId="1167555733">
    <w:abstractNumId w:val="17"/>
  </w:num>
  <w:num w:numId="6" w16cid:durableId="626811409">
    <w:abstractNumId w:val="51"/>
  </w:num>
  <w:num w:numId="7" w16cid:durableId="1723020539">
    <w:abstractNumId w:val="34"/>
  </w:num>
  <w:num w:numId="8" w16cid:durableId="531189473">
    <w:abstractNumId w:val="20"/>
  </w:num>
  <w:num w:numId="9" w16cid:durableId="92164854">
    <w:abstractNumId w:val="30"/>
  </w:num>
  <w:num w:numId="10" w16cid:durableId="750732489">
    <w:abstractNumId w:val="42"/>
  </w:num>
  <w:num w:numId="11" w16cid:durableId="1490556820">
    <w:abstractNumId w:val="8"/>
  </w:num>
  <w:num w:numId="12" w16cid:durableId="164899446">
    <w:abstractNumId w:val="25"/>
  </w:num>
  <w:num w:numId="13" w16cid:durableId="360782766">
    <w:abstractNumId w:val="21"/>
  </w:num>
  <w:num w:numId="14" w16cid:durableId="566455577">
    <w:abstractNumId w:val="7"/>
  </w:num>
  <w:num w:numId="15" w16cid:durableId="1772623852">
    <w:abstractNumId w:val="9"/>
  </w:num>
  <w:num w:numId="16" w16cid:durableId="759449919">
    <w:abstractNumId w:val="28"/>
  </w:num>
  <w:num w:numId="17" w16cid:durableId="1978873095">
    <w:abstractNumId w:val="18"/>
  </w:num>
  <w:num w:numId="18" w16cid:durableId="1584296095">
    <w:abstractNumId w:val="49"/>
  </w:num>
  <w:num w:numId="19" w16cid:durableId="2123642634">
    <w:abstractNumId w:val="31"/>
  </w:num>
  <w:num w:numId="20" w16cid:durableId="936407723">
    <w:abstractNumId w:val="27"/>
  </w:num>
  <w:num w:numId="21" w16cid:durableId="726028235">
    <w:abstractNumId w:val="36"/>
  </w:num>
  <w:num w:numId="22" w16cid:durableId="712929001">
    <w:abstractNumId w:val="35"/>
  </w:num>
  <w:num w:numId="23" w16cid:durableId="778715570">
    <w:abstractNumId w:val="19"/>
  </w:num>
  <w:num w:numId="24" w16cid:durableId="2029016080">
    <w:abstractNumId w:val="23"/>
  </w:num>
  <w:num w:numId="25" w16cid:durableId="1588466031">
    <w:abstractNumId w:val="2"/>
  </w:num>
  <w:num w:numId="26" w16cid:durableId="788009614">
    <w:abstractNumId w:val="6"/>
  </w:num>
  <w:num w:numId="27" w16cid:durableId="1659503484">
    <w:abstractNumId w:val="29"/>
  </w:num>
  <w:num w:numId="28" w16cid:durableId="1613900102">
    <w:abstractNumId w:val="10"/>
  </w:num>
  <w:num w:numId="29" w16cid:durableId="1871185628">
    <w:abstractNumId w:val="13"/>
  </w:num>
  <w:num w:numId="30" w16cid:durableId="1669358578">
    <w:abstractNumId w:val="32"/>
  </w:num>
  <w:num w:numId="31" w16cid:durableId="1138651290">
    <w:abstractNumId w:val="3"/>
  </w:num>
  <w:num w:numId="32" w16cid:durableId="1091855669">
    <w:abstractNumId w:val="0"/>
  </w:num>
  <w:num w:numId="33" w16cid:durableId="54008994">
    <w:abstractNumId w:val="48"/>
  </w:num>
  <w:num w:numId="34" w16cid:durableId="192309351">
    <w:abstractNumId w:val="22"/>
  </w:num>
  <w:num w:numId="35" w16cid:durableId="1572890833">
    <w:abstractNumId w:val="50"/>
  </w:num>
  <w:num w:numId="36" w16cid:durableId="539901198">
    <w:abstractNumId w:val="46"/>
  </w:num>
  <w:num w:numId="37" w16cid:durableId="364405253">
    <w:abstractNumId w:val="5"/>
  </w:num>
  <w:num w:numId="38" w16cid:durableId="427897556">
    <w:abstractNumId w:val="11"/>
  </w:num>
  <w:num w:numId="39" w16cid:durableId="1180197083">
    <w:abstractNumId w:val="12"/>
  </w:num>
  <w:num w:numId="40" w16cid:durableId="1288273048">
    <w:abstractNumId w:val="40"/>
  </w:num>
  <w:num w:numId="41" w16cid:durableId="1292441064">
    <w:abstractNumId w:val="47"/>
  </w:num>
  <w:num w:numId="42" w16cid:durableId="989989030">
    <w:abstractNumId w:val="38"/>
  </w:num>
  <w:num w:numId="43" w16cid:durableId="1067066939">
    <w:abstractNumId w:val="41"/>
  </w:num>
  <w:num w:numId="44" w16cid:durableId="1532760096">
    <w:abstractNumId w:val="24"/>
  </w:num>
  <w:num w:numId="45" w16cid:durableId="2009288735">
    <w:abstractNumId w:val="1"/>
  </w:num>
  <w:num w:numId="46" w16cid:durableId="292368072">
    <w:abstractNumId w:val="39"/>
  </w:num>
  <w:num w:numId="47" w16cid:durableId="149640805">
    <w:abstractNumId w:val="15"/>
  </w:num>
  <w:num w:numId="48" w16cid:durableId="1496146917">
    <w:abstractNumId w:val="14"/>
  </w:num>
  <w:num w:numId="49" w16cid:durableId="2055227419">
    <w:abstractNumId w:val="37"/>
  </w:num>
  <w:num w:numId="50" w16cid:durableId="1402868786">
    <w:abstractNumId w:val="44"/>
  </w:num>
  <w:num w:numId="51" w16cid:durableId="261302533">
    <w:abstractNumId w:val="33"/>
  </w:num>
  <w:num w:numId="52" w16cid:durableId="660891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98"/>
    <w:rsid w:val="000F2FEF"/>
    <w:rsid w:val="00116B66"/>
    <w:rsid w:val="001A03EE"/>
    <w:rsid w:val="0022192B"/>
    <w:rsid w:val="0028264D"/>
    <w:rsid w:val="00295832"/>
    <w:rsid w:val="002A4CA8"/>
    <w:rsid w:val="00614A37"/>
    <w:rsid w:val="007E1937"/>
    <w:rsid w:val="00821998"/>
    <w:rsid w:val="008579A2"/>
    <w:rsid w:val="00A0208B"/>
    <w:rsid w:val="00AB3F4B"/>
    <w:rsid w:val="00B306BA"/>
    <w:rsid w:val="00B771F3"/>
    <w:rsid w:val="00C55EDF"/>
    <w:rsid w:val="00C57C95"/>
    <w:rsid w:val="00C74EE7"/>
    <w:rsid w:val="00C860C5"/>
    <w:rsid w:val="00DD01B4"/>
    <w:rsid w:val="00E80DF1"/>
    <w:rsid w:val="00E8239D"/>
    <w:rsid w:val="00EC4124"/>
    <w:rsid w:val="00EF5FC5"/>
    <w:rsid w:val="00F3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7A04A"/>
  <w15:chartTrackingRefBased/>
  <w15:docId w15:val="{A5ADA4BA-11F1-4C81-8474-99B17EE7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9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8264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2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64D"/>
  </w:style>
  <w:style w:type="paragraph" w:styleId="Footer">
    <w:name w:val="footer"/>
    <w:basedOn w:val="Normal"/>
    <w:link w:val="FooterChar"/>
    <w:uiPriority w:val="99"/>
    <w:unhideWhenUsed/>
    <w:rsid w:val="00282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64D"/>
  </w:style>
  <w:style w:type="character" w:styleId="Hyperlink">
    <w:name w:val="Hyperlink"/>
    <w:basedOn w:val="DefaultParagraphFont"/>
    <w:uiPriority w:val="99"/>
    <w:unhideWhenUsed/>
    <w:rsid w:val="002A4C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13" Type="http://schemas.openxmlformats.org/officeDocument/2006/relationships/hyperlink" Target="mailto:andrewemad761@gmail.com" TargetMode="Externa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mailto:ziadrar200@gmail.com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aselmohamed802@gmail.com" TargetMode="Externa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hussinhisham79@gmail.com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20</Pages>
  <Words>2180</Words>
  <Characters>15333</Characters>
  <Application>Microsoft Office Word</Application>
  <DocSecurity>0</DocSecurity>
  <Lines>464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eng.2021001</dc:creator>
  <cp:keywords/>
  <dc:description/>
  <cp:lastModifiedBy>eng.2021001</cp:lastModifiedBy>
  <cp:revision>8</cp:revision>
  <dcterms:created xsi:type="dcterms:W3CDTF">2026-02-28T07:18:00Z</dcterms:created>
  <dcterms:modified xsi:type="dcterms:W3CDTF">2026-02-28T10:49:00Z</dcterms:modified>
</cp:coreProperties>
</file>