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933D" w14:textId="1F6489D8" w:rsidR="00A4103A" w:rsidRPr="00B44A5A" w:rsidRDefault="002720B0" w:rsidP="00A4103A">
      <w:pPr>
        <w:widowControl/>
        <w:suppressAutoHyphens/>
        <w:spacing w:before="240" w:after="240"/>
        <w:rPr>
          <w:rFonts w:asciiTheme="minorHAnsi" w:hAnsiTheme="minorHAnsi"/>
          <w:i/>
          <w:color w:val="808080" w:themeColor="background1" w:themeShade="80"/>
        </w:rPr>
      </w:pPr>
      <w:r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6</w:t>
      </w:r>
      <w:sdt>
        <w:sdtPr>
          <w:rPr>
            <w:rFonts w:asciiTheme="minorHAnsi" w:hAnsiTheme="minorHAnsi"/>
            <w:i/>
            <w:color w:val="808080" w:themeColor="background1" w:themeShade="80"/>
            <w:sz w:val="16"/>
            <w:szCs w:val="16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42186" w:rsidRPr="00B44A5A">
            <w:rPr>
              <w:rFonts w:asciiTheme="minorHAnsi" w:hAnsiTheme="minorHAnsi"/>
              <w:i/>
              <w:color w:val="808080" w:themeColor="background1" w:themeShade="80"/>
              <w:sz w:val="16"/>
              <w:szCs w:val="16"/>
            </w:rPr>
            <w:t>PM² Template v2.0.1</w:t>
          </w:r>
        </w:sdtContent>
      </w:sdt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(</w:t>
      </w:r>
      <w:r w:rsidR="00942D6C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>Oct.</w:t>
      </w:r>
      <w:r w:rsidR="00F42186" w:rsidRPr="00B44A5A">
        <w:rPr>
          <w:rFonts w:asciiTheme="minorHAnsi" w:hAnsiTheme="minorHAnsi"/>
          <w:i/>
          <w:color w:val="808080" w:themeColor="background1" w:themeShade="80"/>
          <w:sz w:val="16"/>
          <w:szCs w:val="16"/>
        </w:rPr>
        <w:t xml:space="preserve"> 2013)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F42186" w:rsidRPr="00B44A5A">
        <w:rPr>
          <w:rFonts w:asciiTheme="minorHAnsi" w:hAnsiTheme="minorHAnsi"/>
          <w:i/>
          <w:color w:val="808080" w:themeColor="background1" w:themeShade="80"/>
        </w:rPr>
        <w:tab/>
      </w:r>
      <w:r w:rsidR="00094CFC" w:rsidRPr="00B44A5A">
        <w:rPr>
          <w:rFonts w:asciiTheme="minorHAnsi" w:hAnsiTheme="minorHAnsi"/>
          <w:i/>
          <w:color w:val="808080" w:themeColor="background1" w:themeShade="80"/>
        </w:rPr>
        <w:t xml:space="preserve">      </w:t>
      </w:r>
      <w:r w:rsidR="00942D6C" w:rsidRPr="00B44A5A">
        <w:rPr>
          <w:rFonts w:asciiTheme="minorHAnsi" w:hAnsiTheme="minorHAnsi"/>
          <w:i/>
          <w:color w:val="808080" w:themeColor="background1" w:themeShade="80"/>
        </w:rPr>
        <w:t xml:space="preserve"> </w:t>
      </w:r>
    </w:p>
    <w:p w14:paraId="37A96BE6" w14:textId="23A672BB" w:rsidR="00CD7E0E" w:rsidRPr="00B44A5A" w:rsidRDefault="00EA476A" w:rsidP="00A4103A">
      <w:pPr>
        <w:widowControl/>
        <w:suppressAutoHyphens/>
        <w:spacing w:before="240"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r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Follow-up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CD7E0E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>Meeting</w:t>
      </w:r>
      <w:r w:rsidR="00094CFC" w:rsidRPr="00B44A5A">
        <w:rPr>
          <w:rFonts w:asciiTheme="minorHAnsi" w:hAnsiTheme="minorHAnsi" w:cs="CG Times (W1)"/>
          <w:b/>
          <w:bCs/>
          <w:kern w:val="36"/>
          <w:sz w:val="36"/>
          <w:szCs w:val="36"/>
          <w:lang w:eastAsia="ar-SA"/>
        </w:rPr>
        <w:t xml:space="preserve"> </w:t>
      </w:r>
      <w:r w:rsidR="00094CFC" w:rsidRPr="00B44A5A"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  <w:t>Minutes</w:t>
      </w:r>
    </w:p>
    <w:p w14:paraId="2E55A8F4" w14:textId="7BD35F73" w:rsidR="00C75FF9" w:rsidRPr="00B44A5A" w:rsidRDefault="00984ABC" w:rsidP="002F7C99">
      <w:pPr>
        <w:widowControl/>
        <w:suppressAutoHyphens/>
        <w:spacing w:after="240"/>
        <w:jc w:val="center"/>
        <w:rPr>
          <w:rFonts w:asciiTheme="minorHAnsi" w:hAnsiTheme="minorHAnsi" w:cs="CG Times (W1)"/>
          <w:b/>
          <w:bCs/>
          <w:color w:val="000000"/>
          <w:kern w:val="36"/>
          <w:sz w:val="36"/>
          <w:szCs w:val="36"/>
          <w:lang w:eastAsia="ar-SA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B3929" w:rsidRPr="00B44A5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</w:rPr>
            <w:t>Publications Office – FwC10649 – 33874 – Maintenance of the ESPD EDM</w:t>
          </w:r>
        </w:sdtContent>
      </w:sdt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1"/>
        <w:gridCol w:w="3088"/>
        <w:gridCol w:w="1984"/>
        <w:gridCol w:w="2410"/>
      </w:tblGrid>
      <w:tr w:rsidR="00D46603" w:rsidRPr="00B44A5A" w14:paraId="0083DB6F" w14:textId="77777777" w:rsidTr="00094CFC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273F5D6D" w14:textId="43FE998F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Project:</w:t>
            </w:r>
          </w:p>
        </w:tc>
        <w:tc>
          <w:tcPr>
            <w:tcW w:w="3088" w:type="dxa"/>
            <w:vAlign w:val="center"/>
          </w:tcPr>
          <w:p w14:paraId="44EFEEB2" w14:textId="2AE39FCF" w:rsidR="00D46603" w:rsidRPr="00B44A5A" w:rsidRDefault="006B3929" w:rsidP="00C53498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 xml:space="preserve">FwC10649 – 33874 – Maintenance </w:t>
            </w:r>
            <w:bookmarkStart w:id="0" w:name="_GoBack"/>
            <w:bookmarkEnd w:id="0"/>
            <w:r w:rsidRPr="00B44A5A">
              <w:rPr>
                <w:rFonts w:asciiTheme="minorHAnsi" w:hAnsiTheme="minorHAnsi" w:cs="Arial"/>
                <w:bCs/>
              </w:rPr>
              <w:t>of the ESPD EDM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3A5032C" w14:textId="683C2BC8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Date/Time:</w:t>
            </w:r>
          </w:p>
        </w:tc>
        <w:tc>
          <w:tcPr>
            <w:tcW w:w="2410" w:type="dxa"/>
            <w:vAlign w:val="center"/>
          </w:tcPr>
          <w:p w14:paraId="6F4B5353" w14:textId="160418A8" w:rsidR="006B3929" w:rsidRPr="00B44A5A" w:rsidRDefault="00222678" w:rsidP="006B3929">
            <w:pPr>
              <w:snapToGrid w:val="0"/>
              <w:jc w:val="center"/>
              <w:rPr>
                <w:rFonts w:asciiTheme="minorHAnsi" w:hAnsiTheme="minorHAnsi" w:cs="Arial"/>
                <w:b/>
                <w:bCs/>
                <w:color w:val="FF0000"/>
              </w:rPr>
            </w:pPr>
            <w:r>
              <w:rPr>
                <w:rFonts w:asciiTheme="minorHAnsi" w:hAnsiTheme="minorHAnsi" w:cs="Arial"/>
                <w:b/>
                <w:bCs/>
              </w:rPr>
              <w:t>2019-07-01ES</w:t>
            </w:r>
          </w:p>
          <w:p w14:paraId="2C778707" w14:textId="3B8DB275" w:rsidR="00D46603" w:rsidRPr="00B44A5A" w:rsidRDefault="006B3929" w:rsidP="00185BB9">
            <w:pPr>
              <w:snapToGrid w:val="0"/>
              <w:jc w:val="center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1</w:t>
            </w:r>
            <w:r w:rsidR="00185BB9">
              <w:rPr>
                <w:rFonts w:asciiTheme="minorHAnsi" w:hAnsiTheme="minorHAnsi" w:cs="Arial"/>
                <w:b/>
                <w:bCs/>
              </w:rPr>
              <w:t>1:00 – 13</w:t>
            </w:r>
            <w:r w:rsidRPr="00B44A5A">
              <w:rPr>
                <w:rFonts w:asciiTheme="minorHAnsi" w:hAnsiTheme="minorHAnsi" w:cs="Arial"/>
                <w:b/>
                <w:bCs/>
              </w:rPr>
              <w:t>:00</w:t>
            </w:r>
          </w:p>
        </w:tc>
      </w:tr>
      <w:tr w:rsidR="00D46603" w:rsidRPr="00B44A5A" w14:paraId="3A6D1A6B" w14:textId="77777777" w:rsidTr="00094CFC">
        <w:trPr>
          <w:trHeight w:val="396"/>
        </w:trPr>
        <w:tc>
          <w:tcPr>
            <w:tcW w:w="2441" w:type="dxa"/>
            <w:shd w:val="clear" w:color="auto" w:fill="E6E6E6"/>
            <w:vAlign w:val="center"/>
          </w:tcPr>
          <w:p w14:paraId="5D85D42A" w14:textId="2941C952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Type:</w:t>
            </w:r>
          </w:p>
        </w:tc>
        <w:tc>
          <w:tcPr>
            <w:tcW w:w="3088" w:type="dxa"/>
            <w:vAlign w:val="center"/>
          </w:tcPr>
          <w:p w14:paraId="72293ADA" w14:textId="48CB59FC" w:rsidR="00D46603" w:rsidRPr="00B44A5A" w:rsidRDefault="00222678" w:rsidP="00D46603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 w:rsidRPr="00222678">
              <w:rPr>
                <w:rFonts w:asciiTheme="minorHAnsi" w:hAnsiTheme="minorHAnsi" w:cs="Arial"/>
                <w:bCs/>
              </w:rPr>
              <w:t>ESPD 1st Meeting OP-GROW with MS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32C3C292" w14:textId="7554F3F1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Location:</w:t>
            </w:r>
          </w:p>
        </w:tc>
        <w:tc>
          <w:tcPr>
            <w:tcW w:w="2410" w:type="dxa"/>
            <w:vAlign w:val="center"/>
          </w:tcPr>
          <w:p w14:paraId="1B0C1ACE" w14:textId="11C8A08C" w:rsidR="00D46603" w:rsidRPr="00B44A5A" w:rsidRDefault="00984ABC" w:rsidP="007E4C38">
            <w:pPr>
              <w:snapToGrid w:val="0"/>
            </w:pPr>
            <w:hyperlink r:id="rId12" w:history="1">
              <w:r w:rsidR="007E4C38" w:rsidRPr="00B44A5A">
                <w:rPr>
                  <w:rStyle w:val="Hipervnculo"/>
                </w:rPr>
                <w:t>https://ecwacs.webex.com/join/sromeu</w:t>
              </w:r>
            </w:hyperlink>
          </w:p>
        </w:tc>
      </w:tr>
      <w:tr w:rsidR="00D46603" w:rsidRPr="00B44A5A" w14:paraId="2FAACC78" w14:textId="77777777" w:rsidTr="00094CFC">
        <w:trPr>
          <w:trHeight w:val="432"/>
        </w:trPr>
        <w:tc>
          <w:tcPr>
            <w:tcW w:w="2441" w:type="dxa"/>
            <w:shd w:val="clear" w:color="auto" w:fill="E6E6E6"/>
            <w:vAlign w:val="center"/>
          </w:tcPr>
          <w:p w14:paraId="069B3C96" w14:textId="29FAB7CE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Meeting Coordinator:</w:t>
            </w:r>
          </w:p>
        </w:tc>
        <w:tc>
          <w:tcPr>
            <w:tcW w:w="3088" w:type="dxa"/>
            <w:vAlign w:val="center"/>
          </w:tcPr>
          <w:p w14:paraId="0C70056F" w14:textId="40145B11" w:rsidR="00D46603" w:rsidRPr="00B44A5A" w:rsidRDefault="006B3929" w:rsidP="00D46603">
            <w:pPr>
              <w:snapToGrid w:val="0"/>
              <w:jc w:val="right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Sofia BERENGUER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08D3CFB" w14:textId="72CBB7C4" w:rsidR="00D46603" w:rsidRPr="00B44A5A" w:rsidRDefault="00D46603" w:rsidP="00D46603">
            <w:pPr>
              <w:snapToGrid w:val="0"/>
              <w:jc w:val="right"/>
              <w:rPr>
                <w:rFonts w:asciiTheme="minorHAnsi" w:hAnsiTheme="minorHAnsi" w:cs="Arial"/>
                <w:b/>
                <w:bCs/>
              </w:rPr>
            </w:pPr>
            <w:r w:rsidRPr="00B44A5A">
              <w:rPr>
                <w:rFonts w:asciiTheme="minorHAnsi" w:hAnsiTheme="minorHAnsi" w:cs="Arial"/>
                <w:b/>
                <w:bCs/>
              </w:rPr>
              <w:t>Issue Date:</w:t>
            </w:r>
          </w:p>
        </w:tc>
        <w:tc>
          <w:tcPr>
            <w:tcW w:w="2410" w:type="dxa"/>
            <w:vAlign w:val="center"/>
          </w:tcPr>
          <w:p w14:paraId="056931DE" w14:textId="5827CB54" w:rsidR="00D46603" w:rsidRPr="00B44A5A" w:rsidRDefault="006B3929" w:rsidP="001F6B25">
            <w:pPr>
              <w:snapToGrid w:val="0"/>
              <w:jc w:val="center"/>
              <w:rPr>
                <w:rFonts w:asciiTheme="minorHAnsi" w:hAnsiTheme="minorHAnsi" w:cs="Arial"/>
                <w:bCs/>
              </w:rPr>
            </w:pPr>
            <w:r w:rsidRPr="00B44A5A">
              <w:rPr>
                <w:rFonts w:asciiTheme="minorHAnsi" w:hAnsiTheme="minorHAnsi" w:cs="Arial"/>
                <w:bCs/>
              </w:rPr>
              <w:t>2019-</w:t>
            </w:r>
            <w:r w:rsidR="001F6B25">
              <w:rPr>
                <w:rFonts w:asciiTheme="minorHAnsi" w:hAnsiTheme="minorHAnsi" w:cs="Arial"/>
                <w:bCs/>
              </w:rPr>
              <w:t>7-03</w:t>
            </w:r>
          </w:p>
        </w:tc>
      </w:tr>
    </w:tbl>
    <w:p w14:paraId="4672E19F" w14:textId="77777777" w:rsidR="00F2751C" w:rsidRPr="00B44A5A" w:rsidRDefault="00F2751C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900"/>
        <w:gridCol w:w="5124"/>
      </w:tblGrid>
      <w:tr w:rsidR="00AA424B" w:rsidRPr="00B44A5A" w14:paraId="3A1D9089" w14:textId="77777777" w:rsidTr="00BC2CA5">
        <w:tc>
          <w:tcPr>
            <w:tcW w:w="3865" w:type="dxa"/>
            <w:shd w:val="clear" w:color="auto" w:fill="E6E6E6"/>
          </w:tcPr>
          <w:p w14:paraId="40467C49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  <w:b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B44A5A">
              <w:rPr>
                <w:rFonts w:asciiTheme="minorHAnsi" w:hAnsiTheme="minorHAnsi"/>
                <w:b/>
              </w:rPr>
              <w:t>Name</w:t>
            </w: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 xml:space="preserve"> </w:t>
            </w:r>
            <w:r w:rsidRPr="00B44A5A">
              <w:rPr>
                <w:rFonts w:asciiTheme="minorHAnsi" w:hAnsiTheme="minorHAnsi" w:cs="Tahoma"/>
                <w:bCs/>
                <w:i/>
                <w:color w:val="000000"/>
              </w:rPr>
              <w:t>(present)</w:t>
            </w:r>
          </w:p>
        </w:tc>
        <w:tc>
          <w:tcPr>
            <w:tcW w:w="900" w:type="dxa"/>
            <w:shd w:val="clear" w:color="auto" w:fill="E6E6E6"/>
          </w:tcPr>
          <w:p w14:paraId="6B1AC918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</w:rPr>
              <w:t>Initials</w:t>
            </w:r>
          </w:p>
        </w:tc>
        <w:tc>
          <w:tcPr>
            <w:tcW w:w="5124" w:type="dxa"/>
            <w:shd w:val="clear" w:color="auto" w:fill="E6E6E6"/>
          </w:tcPr>
          <w:p w14:paraId="7DA18FFB" w14:textId="77777777" w:rsidR="00AA424B" w:rsidRPr="00B44A5A" w:rsidRDefault="00AA424B" w:rsidP="003E2E47">
            <w:pPr>
              <w:jc w:val="center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 w:cs="Tahoma"/>
                <w:b/>
                <w:bCs/>
                <w:color w:val="000000"/>
              </w:rPr>
              <w:t>Organisation / Email</w:t>
            </w:r>
          </w:p>
        </w:tc>
      </w:tr>
      <w:tr w:rsidR="006B3929" w:rsidRPr="00B44A5A" w14:paraId="49E0887A" w14:textId="77777777" w:rsidTr="00BC2CA5">
        <w:tc>
          <w:tcPr>
            <w:tcW w:w="3865" w:type="dxa"/>
            <w:shd w:val="clear" w:color="auto" w:fill="auto"/>
          </w:tcPr>
          <w:p w14:paraId="0F4A42FF" w14:textId="2B83D09C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Sofia BERENGUER</w:t>
            </w:r>
          </w:p>
        </w:tc>
        <w:tc>
          <w:tcPr>
            <w:tcW w:w="900" w:type="dxa"/>
            <w:shd w:val="clear" w:color="auto" w:fill="auto"/>
          </w:tcPr>
          <w:p w14:paraId="2EF8EB15" w14:textId="7EA406EB" w:rsidR="006B3929" w:rsidRPr="001B5833" w:rsidRDefault="006B3929" w:rsidP="006B392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SB</w:t>
            </w:r>
          </w:p>
        </w:tc>
        <w:tc>
          <w:tcPr>
            <w:tcW w:w="5124" w:type="dxa"/>
            <w:shd w:val="clear" w:color="auto" w:fill="auto"/>
          </w:tcPr>
          <w:p w14:paraId="1E5F522F" w14:textId="266BFA1D" w:rsidR="006B3929" w:rsidRPr="001B5833" w:rsidRDefault="006B3929" w:rsidP="006B392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OP</w:t>
            </w:r>
          </w:p>
        </w:tc>
      </w:tr>
      <w:tr w:rsidR="00002599" w:rsidRPr="00B44A5A" w14:paraId="472BA974" w14:textId="77777777" w:rsidTr="00BC2CA5">
        <w:tc>
          <w:tcPr>
            <w:tcW w:w="3865" w:type="dxa"/>
            <w:shd w:val="clear" w:color="auto" w:fill="auto"/>
          </w:tcPr>
          <w:p w14:paraId="0EA5E341" w14:textId="11F2B3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F75F4B">
              <w:rPr>
                <w:rFonts w:asciiTheme="minorHAnsi" w:hAnsiTheme="minorHAnsi"/>
              </w:rPr>
              <w:t>George VERNARDOS</w:t>
            </w:r>
          </w:p>
        </w:tc>
        <w:tc>
          <w:tcPr>
            <w:tcW w:w="900" w:type="dxa"/>
            <w:shd w:val="clear" w:color="auto" w:fill="auto"/>
          </w:tcPr>
          <w:p w14:paraId="0D0BF4C1" w14:textId="26DD574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F75F4B">
              <w:rPr>
                <w:rFonts w:asciiTheme="minorHAnsi" w:hAnsiTheme="minorHAnsi"/>
              </w:rPr>
              <w:t>GV</w:t>
            </w:r>
          </w:p>
        </w:tc>
        <w:tc>
          <w:tcPr>
            <w:tcW w:w="5124" w:type="dxa"/>
            <w:shd w:val="clear" w:color="auto" w:fill="auto"/>
          </w:tcPr>
          <w:p w14:paraId="1EB9562C" w14:textId="1469D221" w:rsidR="00002599" w:rsidRPr="001B5833" w:rsidRDefault="00002599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</w:t>
            </w:r>
          </w:p>
        </w:tc>
      </w:tr>
      <w:tr w:rsidR="00002599" w:rsidRPr="00B44A5A" w14:paraId="3DAB77B2" w14:textId="77777777" w:rsidTr="00BC2CA5">
        <w:tc>
          <w:tcPr>
            <w:tcW w:w="3865" w:type="dxa"/>
            <w:shd w:val="clear" w:color="auto" w:fill="auto"/>
          </w:tcPr>
          <w:p w14:paraId="24A476D8" w14:textId="4AB81B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Maria FONT</w:t>
            </w:r>
          </w:p>
        </w:tc>
        <w:tc>
          <w:tcPr>
            <w:tcW w:w="900" w:type="dxa"/>
            <w:shd w:val="clear" w:color="auto" w:fill="auto"/>
          </w:tcPr>
          <w:p w14:paraId="54701256" w14:textId="0323F59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MF</w:t>
            </w:r>
          </w:p>
        </w:tc>
        <w:tc>
          <w:tcPr>
            <w:tcW w:w="5124" w:type="dxa"/>
            <w:shd w:val="clear" w:color="auto" w:fill="auto"/>
          </w:tcPr>
          <w:p w14:paraId="6A7C4D39" w14:textId="0A1C1C67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FBD3F04" w14:textId="77777777" w:rsidTr="00BC2CA5">
        <w:tc>
          <w:tcPr>
            <w:tcW w:w="3865" w:type="dxa"/>
            <w:shd w:val="clear" w:color="auto" w:fill="auto"/>
          </w:tcPr>
          <w:p w14:paraId="2275E37D" w14:textId="01A9B5F4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Enric STAROMIEJSKI</w:t>
            </w:r>
          </w:p>
        </w:tc>
        <w:tc>
          <w:tcPr>
            <w:tcW w:w="900" w:type="dxa"/>
            <w:shd w:val="clear" w:color="auto" w:fill="auto"/>
          </w:tcPr>
          <w:p w14:paraId="1FA4EB6F" w14:textId="1DF55638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ES</w:t>
            </w:r>
          </w:p>
        </w:tc>
        <w:tc>
          <w:tcPr>
            <w:tcW w:w="5124" w:type="dxa"/>
            <w:shd w:val="clear" w:color="auto" w:fill="auto"/>
          </w:tcPr>
          <w:p w14:paraId="14E8BD92" w14:textId="34D5A883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4ED8B0C5" w14:textId="77777777" w:rsidTr="00BC2CA5">
        <w:tc>
          <w:tcPr>
            <w:tcW w:w="3865" w:type="dxa"/>
            <w:shd w:val="clear" w:color="auto" w:fill="auto"/>
          </w:tcPr>
          <w:p w14:paraId="3BD05038" w14:textId="691061D8" w:rsidR="00002599" w:rsidRPr="008A7BFA" w:rsidRDefault="00002599" w:rsidP="00002599">
            <w:pPr>
              <w:rPr>
                <w:rFonts w:asciiTheme="minorHAnsi" w:hAnsiTheme="minorHAnsi"/>
                <w:lang w:val="es-ES"/>
              </w:rPr>
            </w:pPr>
            <w:proofErr w:type="spellStart"/>
            <w:r>
              <w:rPr>
                <w:rFonts w:asciiTheme="minorHAnsi" w:hAnsiTheme="minorHAnsi"/>
              </w:rPr>
              <w:t>Guifr</w:t>
            </w:r>
            <w:proofErr w:type="spellEnd"/>
            <w:r>
              <w:rPr>
                <w:rFonts w:asciiTheme="minorHAnsi" w:hAnsiTheme="minorHAnsi"/>
                <w:lang w:val="es-ES"/>
              </w:rPr>
              <w:t>é GUSTA</w:t>
            </w:r>
          </w:p>
        </w:tc>
        <w:tc>
          <w:tcPr>
            <w:tcW w:w="900" w:type="dxa"/>
            <w:shd w:val="clear" w:color="auto" w:fill="auto"/>
          </w:tcPr>
          <w:p w14:paraId="41A24498" w14:textId="348685CB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GG</w:t>
            </w:r>
          </w:p>
        </w:tc>
        <w:tc>
          <w:tcPr>
            <w:tcW w:w="5124" w:type="dxa"/>
            <w:shd w:val="clear" w:color="auto" w:fill="auto"/>
          </w:tcPr>
          <w:p w14:paraId="092E434E" w14:textId="58E3A568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3EBDB512" w14:textId="77777777" w:rsidTr="00BC2CA5">
        <w:tc>
          <w:tcPr>
            <w:tcW w:w="3865" w:type="dxa"/>
            <w:shd w:val="clear" w:color="auto" w:fill="auto"/>
          </w:tcPr>
          <w:p w14:paraId="33D703D0" w14:textId="39A01B58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Mireia BEAS-MOIX</w:t>
            </w:r>
          </w:p>
        </w:tc>
        <w:tc>
          <w:tcPr>
            <w:tcW w:w="900" w:type="dxa"/>
            <w:shd w:val="clear" w:color="auto" w:fill="auto"/>
          </w:tcPr>
          <w:p w14:paraId="5ABA1296" w14:textId="68679132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1B5833">
              <w:rPr>
                <w:rFonts w:asciiTheme="minorHAnsi" w:hAnsiTheme="minorHAnsi"/>
              </w:rPr>
              <w:t>MBM</w:t>
            </w:r>
          </w:p>
        </w:tc>
        <w:tc>
          <w:tcPr>
            <w:tcW w:w="5124" w:type="dxa"/>
            <w:shd w:val="clear" w:color="auto" w:fill="auto"/>
          </w:tcPr>
          <w:p w14:paraId="2F67DE08" w14:textId="2723DB89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74273A">
              <w:rPr>
                <w:rFonts w:asciiTheme="minorHAnsi" w:hAnsiTheme="minorHAnsi"/>
              </w:rPr>
              <w:t>everis, Spain</w:t>
            </w:r>
          </w:p>
        </w:tc>
      </w:tr>
      <w:tr w:rsidR="00002599" w:rsidRPr="00B44A5A" w14:paraId="7FD68901" w14:textId="77777777" w:rsidTr="00BC2CA5">
        <w:tc>
          <w:tcPr>
            <w:tcW w:w="3865" w:type="dxa"/>
            <w:shd w:val="clear" w:color="auto" w:fill="auto"/>
          </w:tcPr>
          <w:p w14:paraId="7B6AB11E" w14:textId="14FAE6F6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A75838">
              <w:rPr>
                <w:rFonts w:asciiTheme="minorHAnsi" w:hAnsiTheme="minorHAnsi"/>
              </w:rPr>
              <w:t>Marc Christopher SCHMIDT</w:t>
            </w:r>
          </w:p>
        </w:tc>
        <w:tc>
          <w:tcPr>
            <w:tcW w:w="900" w:type="dxa"/>
            <w:shd w:val="clear" w:color="auto" w:fill="auto"/>
          </w:tcPr>
          <w:p w14:paraId="4719D88A" w14:textId="6AFCB186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MCS</w:t>
            </w:r>
          </w:p>
        </w:tc>
        <w:tc>
          <w:tcPr>
            <w:tcW w:w="5124" w:type="dxa"/>
            <w:shd w:val="clear" w:color="auto" w:fill="auto"/>
          </w:tcPr>
          <w:p w14:paraId="4594FDB9" w14:textId="26E50FEF" w:rsidR="00002599" w:rsidRPr="001B5833" w:rsidRDefault="00002599" w:rsidP="00002599">
            <w:pPr>
              <w:rPr>
                <w:rFonts w:asciiTheme="minorHAnsi" w:hAnsiTheme="minorHAnsi"/>
              </w:rPr>
            </w:pPr>
            <w:r w:rsidRPr="00A75838">
              <w:rPr>
                <w:rFonts w:asciiTheme="minorHAnsi" w:hAnsiTheme="minorHAnsi"/>
              </w:rPr>
              <w:t>GROW</w:t>
            </w:r>
          </w:p>
        </w:tc>
      </w:tr>
      <w:tr w:rsidR="00002599" w:rsidRPr="00B44A5A" w14:paraId="5BE2C8D5" w14:textId="77777777" w:rsidTr="00BC2CA5">
        <w:tc>
          <w:tcPr>
            <w:tcW w:w="3865" w:type="dxa"/>
            <w:shd w:val="clear" w:color="auto" w:fill="auto"/>
          </w:tcPr>
          <w:p w14:paraId="767783EA" w14:textId="583A6F9A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Liviu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620C96C0" w14:textId="4E095CD0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LI</w:t>
            </w:r>
          </w:p>
        </w:tc>
        <w:tc>
          <w:tcPr>
            <w:tcW w:w="5124" w:type="dxa"/>
            <w:shd w:val="clear" w:color="auto" w:fill="auto"/>
          </w:tcPr>
          <w:p w14:paraId="18003AF7" w14:textId="5E6AF44D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AADR</w:t>
            </w:r>
          </w:p>
        </w:tc>
      </w:tr>
      <w:tr w:rsidR="00002599" w:rsidRPr="00B44A5A" w14:paraId="2023981C" w14:textId="77777777" w:rsidTr="00340A16">
        <w:trPr>
          <w:trHeight w:val="296"/>
        </w:trPr>
        <w:tc>
          <w:tcPr>
            <w:tcW w:w="3865" w:type="dxa"/>
            <w:shd w:val="clear" w:color="auto" w:fill="auto"/>
          </w:tcPr>
          <w:p w14:paraId="2F0B9A32" w14:textId="54D85131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Marius </w:t>
            </w:r>
          </w:p>
        </w:tc>
        <w:tc>
          <w:tcPr>
            <w:tcW w:w="900" w:type="dxa"/>
            <w:shd w:val="clear" w:color="auto" w:fill="auto"/>
          </w:tcPr>
          <w:p w14:paraId="6B272C54" w14:textId="34A765BF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MU</w:t>
            </w:r>
          </w:p>
        </w:tc>
        <w:tc>
          <w:tcPr>
            <w:tcW w:w="5124" w:type="dxa"/>
            <w:shd w:val="clear" w:color="auto" w:fill="auto"/>
          </w:tcPr>
          <w:p w14:paraId="58DC8D3F" w14:textId="482B0BA2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AADR</w:t>
            </w:r>
          </w:p>
        </w:tc>
      </w:tr>
      <w:tr w:rsidR="00002599" w:rsidRPr="00B44A5A" w14:paraId="0118AF78" w14:textId="77777777" w:rsidTr="00BC2CA5">
        <w:tc>
          <w:tcPr>
            <w:tcW w:w="3865" w:type="dxa"/>
            <w:shd w:val="clear" w:color="auto" w:fill="auto"/>
          </w:tcPr>
          <w:p w14:paraId="45F71FBE" w14:textId="52AE44CB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AF </w:t>
            </w: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Soluzioni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489A6F2" w14:textId="02921370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AFS</w:t>
            </w:r>
          </w:p>
        </w:tc>
        <w:tc>
          <w:tcPr>
            <w:tcW w:w="5124" w:type="dxa"/>
            <w:shd w:val="clear" w:color="auto" w:fill="auto"/>
          </w:tcPr>
          <w:p w14:paraId="1FD67379" w14:textId="3900748C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AF </w:t>
            </w: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Soluzioni</w:t>
            </w:r>
            <w:proofErr w:type="spellEnd"/>
          </w:p>
        </w:tc>
      </w:tr>
      <w:tr w:rsidR="00002599" w:rsidRPr="00B44A5A" w14:paraId="295D1DA3" w14:textId="77777777" w:rsidTr="00BC2CA5">
        <w:tc>
          <w:tcPr>
            <w:tcW w:w="3865" w:type="dxa"/>
            <w:shd w:val="clear" w:color="auto" w:fill="auto"/>
          </w:tcPr>
          <w:p w14:paraId="1E24BC0F" w14:textId="593D0634" w:rsidR="00002599" w:rsidRPr="00340A16" w:rsidRDefault="00002599" w:rsidP="00002599">
            <w:pPr>
              <w:rPr>
                <w:rFonts w:asciiTheme="minorHAnsi" w:hAnsiTheme="minorHAnsi"/>
              </w:rPr>
            </w:pPr>
            <w:proofErr w:type="spellStart"/>
            <w:r w:rsidRPr="00340A16">
              <w:rPr>
                <w:rFonts w:asciiTheme="minorHAnsi" w:hAnsiTheme="minorHAnsi"/>
              </w:rPr>
              <w:t>Ákos</w:t>
            </w:r>
            <w:proofErr w:type="spellEnd"/>
            <w:r w:rsidRPr="00340A16">
              <w:rPr>
                <w:rFonts w:asciiTheme="minorHAnsi" w:hAnsiTheme="minorHAnsi"/>
              </w:rPr>
              <w:t xml:space="preserve"> ZÁMBÓ</w:t>
            </w:r>
          </w:p>
        </w:tc>
        <w:tc>
          <w:tcPr>
            <w:tcW w:w="900" w:type="dxa"/>
            <w:shd w:val="clear" w:color="auto" w:fill="auto"/>
          </w:tcPr>
          <w:p w14:paraId="024F48BF" w14:textId="267CCF69" w:rsidR="00002599" w:rsidRPr="00340A16" w:rsidRDefault="00002599" w:rsidP="00002599">
            <w:pPr>
              <w:jc w:val="center"/>
              <w:rPr>
                <w:rFonts w:asciiTheme="minorHAnsi" w:hAnsiTheme="minorHAnsi"/>
              </w:rPr>
            </w:pPr>
            <w:r w:rsidRPr="00340A16">
              <w:rPr>
                <w:rFonts w:asciiTheme="minorHAnsi" w:hAnsiTheme="minorHAnsi"/>
              </w:rPr>
              <w:t>AZ</w:t>
            </w:r>
          </w:p>
        </w:tc>
        <w:tc>
          <w:tcPr>
            <w:tcW w:w="5124" w:type="dxa"/>
            <w:shd w:val="clear" w:color="auto" w:fill="auto"/>
          </w:tcPr>
          <w:p w14:paraId="36A66AD4" w14:textId="5ECEBBC1" w:rsidR="00002599" w:rsidRPr="005A37F4" w:rsidRDefault="00002599" w:rsidP="00002599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002599" w:rsidRPr="00B44A5A" w14:paraId="192FC588" w14:textId="77777777" w:rsidTr="00BC2CA5">
        <w:tc>
          <w:tcPr>
            <w:tcW w:w="3865" w:type="dxa"/>
            <w:shd w:val="clear" w:color="auto" w:fill="auto"/>
          </w:tcPr>
          <w:p w14:paraId="27A2FA51" w14:textId="1E7E787D" w:rsidR="00002599" w:rsidRPr="005A37F4" w:rsidRDefault="00002599" w:rsidP="0000259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40A16">
              <w:rPr>
                <w:rFonts w:asciiTheme="minorHAnsi" w:hAnsiTheme="minorHAnsi"/>
              </w:rPr>
              <w:t>Ajda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269AB73" w14:textId="07F70148" w:rsidR="00002599" w:rsidRPr="005A37F4" w:rsidRDefault="00002599" w:rsidP="00002599">
            <w:pPr>
              <w:jc w:val="center"/>
              <w:rPr>
                <w:rFonts w:asciiTheme="minorHAnsi" w:hAnsiTheme="minorHAnsi"/>
                <w:color w:val="FF0000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AJ</w:t>
            </w:r>
          </w:p>
        </w:tc>
        <w:tc>
          <w:tcPr>
            <w:tcW w:w="5124" w:type="dxa"/>
            <w:shd w:val="clear" w:color="auto" w:fill="auto"/>
          </w:tcPr>
          <w:p w14:paraId="1AE33332" w14:textId="3C05B4F4" w:rsidR="00002599" w:rsidRPr="005A37F4" w:rsidRDefault="00002599" w:rsidP="00002599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002599" w:rsidRPr="00B44A5A" w14:paraId="3C217147" w14:textId="77777777" w:rsidTr="00BC2CA5">
        <w:tc>
          <w:tcPr>
            <w:tcW w:w="3865" w:type="dxa"/>
            <w:shd w:val="clear" w:color="auto" w:fill="auto"/>
          </w:tcPr>
          <w:p w14:paraId="60A8C53A" w14:textId="1A4122A5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Albenzio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CIRILLO</w:t>
            </w:r>
          </w:p>
        </w:tc>
        <w:tc>
          <w:tcPr>
            <w:tcW w:w="900" w:type="dxa"/>
            <w:shd w:val="clear" w:color="auto" w:fill="auto"/>
          </w:tcPr>
          <w:p w14:paraId="45A32F77" w14:textId="00CF030F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AC</w:t>
            </w:r>
          </w:p>
        </w:tc>
        <w:tc>
          <w:tcPr>
            <w:tcW w:w="5124" w:type="dxa"/>
            <w:shd w:val="clear" w:color="auto" w:fill="auto"/>
          </w:tcPr>
          <w:p w14:paraId="2060C991" w14:textId="41FBC65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7C224A90" w14:textId="77777777" w:rsidTr="00BC2CA5">
        <w:tc>
          <w:tcPr>
            <w:tcW w:w="3865" w:type="dxa"/>
            <w:shd w:val="clear" w:color="auto" w:fill="auto"/>
          </w:tcPr>
          <w:p w14:paraId="41346E64" w14:textId="1640EFA2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Ansgar MONDORF</w:t>
            </w:r>
          </w:p>
        </w:tc>
        <w:tc>
          <w:tcPr>
            <w:tcW w:w="900" w:type="dxa"/>
            <w:shd w:val="clear" w:color="auto" w:fill="auto"/>
          </w:tcPr>
          <w:p w14:paraId="137BBB16" w14:textId="3AE3B0D4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AM</w:t>
            </w:r>
          </w:p>
        </w:tc>
        <w:tc>
          <w:tcPr>
            <w:tcW w:w="5124" w:type="dxa"/>
            <w:shd w:val="clear" w:color="auto" w:fill="auto"/>
          </w:tcPr>
          <w:p w14:paraId="0CC4FCC8" w14:textId="72F3C473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1EE9C8E7" w14:textId="77777777" w:rsidTr="00BC2CA5">
        <w:tc>
          <w:tcPr>
            <w:tcW w:w="3865" w:type="dxa"/>
            <w:shd w:val="clear" w:color="auto" w:fill="auto"/>
          </w:tcPr>
          <w:p w14:paraId="32F84617" w14:textId="732371E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Aleksandra </w:t>
            </w:r>
          </w:p>
        </w:tc>
        <w:tc>
          <w:tcPr>
            <w:tcW w:w="900" w:type="dxa"/>
            <w:shd w:val="clear" w:color="auto" w:fill="auto"/>
          </w:tcPr>
          <w:p w14:paraId="79A5AECD" w14:textId="429E1F11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AL</w:t>
            </w:r>
          </w:p>
        </w:tc>
        <w:tc>
          <w:tcPr>
            <w:tcW w:w="5124" w:type="dxa"/>
            <w:shd w:val="clear" w:color="auto" w:fill="auto"/>
          </w:tcPr>
          <w:p w14:paraId="642FF57E" w14:textId="0CC4645F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4CE53337" w14:textId="77777777" w:rsidTr="00BC2CA5">
        <w:tc>
          <w:tcPr>
            <w:tcW w:w="3865" w:type="dxa"/>
            <w:shd w:val="clear" w:color="auto" w:fill="auto"/>
          </w:tcPr>
          <w:p w14:paraId="5002BEE3" w14:textId="312F48E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Athanasios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PANTAZIS</w:t>
            </w:r>
          </w:p>
        </w:tc>
        <w:tc>
          <w:tcPr>
            <w:tcW w:w="900" w:type="dxa"/>
            <w:shd w:val="clear" w:color="auto" w:fill="auto"/>
          </w:tcPr>
          <w:p w14:paraId="1461ED26" w14:textId="6FF6422A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AP</w:t>
            </w:r>
          </w:p>
        </w:tc>
        <w:tc>
          <w:tcPr>
            <w:tcW w:w="5124" w:type="dxa"/>
            <w:shd w:val="clear" w:color="auto" w:fill="auto"/>
          </w:tcPr>
          <w:p w14:paraId="0BD386C0" w14:textId="654B35E6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26289247" w14:textId="77777777" w:rsidTr="00BC2CA5">
        <w:tc>
          <w:tcPr>
            <w:tcW w:w="3865" w:type="dxa"/>
            <w:shd w:val="clear" w:color="auto" w:fill="auto"/>
          </w:tcPr>
          <w:p w14:paraId="136D741C" w14:textId="1953A012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Bernhard MISAK</w:t>
            </w:r>
          </w:p>
        </w:tc>
        <w:tc>
          <w:tcPr>
            <w:tcW w:w="900" w:type="dxa"/>
            <w:shd w:val="clear" w:color="auto" w:fill="auto"/>
          </w:tcPr>
          <w:p w14:paraId="690C0C58" w14:textId="1AFF6BB1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BM</w:t>
            </w:r>
          </w:p>
        </w:tc>
        <w:tc>
          <w:tcPr>
            <w:tcW w:w="5124" w:type="dxa"/>
            <w:shd w:val="clear" w:color="auto" w:fill="auto"/>
          </w:tcPr>
          <w:p w14:paraId="0E427253" w14:textId="115FAAE6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  <w:lang w:val="es-ES"/>
              </w:rPr>
            </w:pPr>
          </w:p>
        </w:tc>
      </w:tr>
      <w:tr w:rsidR="00002599" w:rsidRPr="00B44A5A" w14:paraId="676A71FD" w14:textId="77777777" w:rsidTr="00BC2CA5">
        <w:tc>
          <w:tcPr>
            <w:tcW w:w="3865" w:type="dxa"/>
            <w:shd w:val="clear" w:color="auto" w:fill="auto"/>
          </w:tcPr>
          <w:p w14:paraId="347ABAA2" w14:textId="3BC83423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Britt ANDRESEN</w:t>
            </w:r>
          </w:p>
        </w:tc>
        <w:tc>
          <w:tcPr>
            <w:tcW w:w="900" w:type="dxa"/>
            <w:shd w:val="clear" w:color="auto" w:fill="auto"/>
          </w:tcPr>
          <w:p w14:paraId="635697DD" w14:textId="7EFC5035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BA</w:t>
            </w:r>
          </w:p>
        </w:tc>
        <w:tc>
          <w:tcPr>
            <w:tcW w:w="5124" w:type="dxa"/>
            <w:shd w:val="clear" w:color="auto" w:fill="auto"/>
          </w:tcPr>
          <w:p w14:paraId="0C0CF046" w14:textId="1E2BF413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6376A8CF" w14:textId="77777777" w:rsidTr="00BC2CA5">
        <w:tc>
          <w:tcPr>
            <w:tcW w:w="3865" w:type="dxa"/>
            <w:shd w:val="clear" w:color="auto" w:fill="auto"/>
          </w:tcPr>
          <w:p w14:paraId="73784786" w14:textId="471A965C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Claudia </w:t>
            </w:r>
          </w:p>
        </w:tc>
        <w:tc>
          <w:tcPr>
            <w:tcW w:w="900" w:type="dxa"/>
            <w:shd w:val="clear" w:color="auto" w:fill="auto"/>
          </w:tcPr>
          <w:p w14:paraId="685CD949" w14:textId="440A363D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CL</w:t>
            </w:r>
          </w:p>
        </w:tc>
        <w:tc>
          <w:tcPr>
            <w:tcW w:w="5124" w:type="dxa"/>
            <w:shd w:val="clear" w:color="auto" w:fill="auto"/>
          </w:tcPr>
          <w:p w14:paraId="4D08BE3B" w14:textId="173F516D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26CAD576" w14:textId="77777777" w:rsidTr="00BC2CA5">
        <w:tc>
          <w:tcPr>
            <w:tcW w:w="3865" w:type="dxa"/>
            <w:shd w:val="clear" w:color="auto" w:fill="auto"/>
          </w:tcPr>
          <w:p w14:paraId="1F3C471B" w14:textId="2C6093AC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Fabio MASSIMI</w:t>
            </w:r>
          </w:p>
        </w:tc>
        <w:tc>
          <w:tcPr>
            <w:tcW w:w="900" w:type="dxa"/>
            <w:shd w:val="clear" w:color="auto" w:fill="auto"/>
          </w:tcPr>
          <w:p w14:paraId="668090F3" w14:textId="7BFF85E8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FM</w:t>
            </w:r>
          </w:p>
        </w:tc>
        <w:tc>
          <w:tcPr>
            <w:tcW w:w="5124" w:type="dxa"/>
            <w:shd w:val="clear" w:color="auto" w:fill="auto"/>
          </w:tcPr>
          <w:p w14:paraId="6D45B8AE" w14:textId="14C102E8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AgID</w:t>
            </w:r>
            <w:proofErr w:type="spellEnd"/>
          </w:p>
        </w:tc>
      </w:tr>
      <w:tr w:rsidR="00002599" w:rsidRPr="00B44A5A" w14:paraId="45EA56EA" w14:textId="77777777" w:rsidTr="00BC2CA5">
        <w:tc>
          <w:tcPr>
            <w:tcW w:w="3865" w:type="dxa"/>
            <w:shd w:val="clear" w:color="auto" w:fill="auto"/>
          </w:tcPr>
          <w:p w14:paraId="539C0C54" w14:textId="5670A555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Giampaolo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SELLITTO</w:t>
            </w:r>
          </w:p>
        </w:tc>
        <w:tc>
          <w:tcPr>
            <w:tcW w:w="900" w:type="dxa"/>
            <w:shd w:val="clear" w:color="auto" w:fill="auto"/>
          </w:tcPr>
          <w:p w14:paraId="2491C46A" w14:textId="3A838E3D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GS</w:t>
            </w:r>
          </w:p>
        </w:tc>
        <w:tc>
          <w:tcPr>
            <w:tcW w:w="5124" w:type="dxa"/>
            <w:shd w:val="clear" w:color="auto" w:fill="auto"/>
          </w:tcPr>
          <w:p w14:paraId="0728DE71" w14:textId="63F48443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Anac</w:t>
            </w:r>
            <w:proofErr w:type="spellEnd"/>
          </w:p>
        </w:tc>
      </w:tr>
      <w:tr w:rsidR="00002599" w:rsidRPr="00B44A5A" w14:paraId="59463FD8" w14:textId="77777777" w:rsidTr="00BC2CA5">
        <w:tc>
          <w:tcPr>
            <w:tcW w:w="3865" w:type="dxa"/>
            <w:shd w:val="clear" w:color="auto" w:fill="auto"/>
          </w:tcPr>
          <w:p w14:paraId="1A57FEEF" w14:textId="24FA5505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Gudrún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BIRNA</w:t>
            </w:r>
          </w:p>
        </w:tc>
        <w:tc>
          <w:tcPr>
            <w:tcW w:w="900" w:type="dxa"/>
            <w:shd w:val="clear" w:color="auto" w:fill="auto"/>
          </w:tcPr>
          <w:p w14:paraId="3CDBC3C8" w14:textId="379616A7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GB</w:t>
            </w:r>
          </w:p>
        </w:tc>
        <w:tc>
          <w:tcPr>
            <w:tcW w:w="5124" w:type="dxa"/>
            <w:shd w:val="clear" w:color="auto" w:fill="auto"/>
          </w:tcPr>
          <w:p w14:paraId="55F2A8E5" w14:textId="0DB4125C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Finnsdóttir</w:t>
            </w:r>
            <w:proofErr w:type="spellEnd"/>
          </w:p>
        </w:tc>
      </w:tr>
      <w:tr w:rsidR="00002599" w:rsidRPr="00B44A5A" w14:paraId="05AA02E9" w14:textId="77777777" w:rsidTr="00BC2CA5">
        <w:tc>
          <w:tcPr>
            <w:tcW w:w="3865" w:type="dxa"/>
            <w:shd w:val="clear" w:color="auto" w:fill="auto"/>
          </w:tcPr>
          <w:p w14:paraId="3A98CDEC" w14:textId="663E49BB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Henrard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CHRISTIAN</w:t>
            </w:r>
          </w:p>
        </w:tc>
        <w:tc>
          <w:tcPr>
            <w:tcW w:w="900" w:type="dxa"/>
            <w:shd w:val="clear" w:color="auto" w:fill="auto"/>
          </w:tcPr>
          <w:p w14:paraId="1320B7B2" w14:textId="7E9F87C3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HC</w:t>
            </w:r>
          </w:p>
        </w:tc>
        <w:tc>
          <w:tcPr>
            <w:tcW w:w="5124" w:type="dxa"/>
            <w:shd w:val="clear" w:color="auto" w:fill="auto"/>
          </w:tcPr>
          <w:p w14:paraId="6933DCC9" w14:textId="64D5D32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67C15F08" w14:textId="77777777" w:rsidTr="00BC2CA5">
        <w:tc>
          <w:tcPr>
            <w:tcW w:w="3865" w:type="dxa"/>
            <w:shd w:val="clear" w:color="auto" w:fill="auto"/>
          </w:tcPr>
          <w:p w14:paraId="4C27E11F" w14:textId="3AAEEA38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Jason </w:t>
            </w:r>
          </w:p>
        </w:tc>
        <w:tc>
          <w:tcPr>
            <w:tcW w:w="900" w:type="dxa"/>
            <w:shd w:val="clear" w:color="auto" w:fill="auto"/>
          </w:tcPr>
          <w:p w14:paraId="30F43150" w14:textId="638706EF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JA</w:t>
            </w:r>
          </w:p>
        </w:tc>
        <w:tc>
          <w:tcPr>
            <w:tcW w:w="5124" w:type="dxa"/>
            <w:shd w:val="clear" w:color="auto" w:fill="auto"/>
          </w:tcPr>
          <w:p w14:paraId="231495BE" w14:textId="7A115082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58ABF6AC" w14:textId="77777777" w:rsidTr="00BC2CA5">
        <w:tc>
          <w:tcPr>
            <w:tcW w:w="3865" w:type="dxa"/>
            <w:shd w:val="clear" w:color="auto" w:fill="auto"/>
          </w:tcPr>
          <w:p w14:paraId="199D9B31" w14:textId="0DBA1858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Jerry Dimitriou</w:t>
            </w:r>
          </w:p>
        </w:tc>
        <w:tc>
          <w:tcPr>
            <w:tcW w:w="900" w:type="dxa"/>
            <w:shd w:val="clear" w:color="auto" w:fill="auto"/>
          </w:tcPr>
          <w:p w14:paraId="4E5765E4" w14:textId="5FE9779F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JD</w:t>
            </w:r>
          </w:p>
        </w:tc>
        <w:tc>
          <w:tcPr>
            <w:tcW w:w="5124" w:type="dxa"/>
            <w:shd w:val="clear" w:color="auto" w:fill="auto"/>
          </w:tcPr>
          <w:p w14:paraId="09ECB36C" w14:textId="68B53E4B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University of Piraeus</w:t>
            </w:r>
          </w:p>
        </w:tc>
      </w:tr>
      <w:tr w:rsidR="00002599" w:rsidRPr="00B44A5A" w14:paraId="677043F4" w14:textId="77777777" w:rsidTr="00BC2CA5">
        <w:tc>
          <w:tcPr>
            <w:tcW w:w="3865" w:type="dxa"/>
            <w:shd w:val="clear" w:color="auto" w:fill="auto"/>
          </w:tcPr>
          <w:p w14:paraId="0252FCBD" w14:textId="0C23AC6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 xml:space="preserve">Joao </w:t>
            </w:r>
          </w:p>
        </w:tc>
        <w:tc>
          <w:tcPr>
            <w:tcW w:w="900" w:type="dxa"/>
            <w:shd w:val="clear" w:color="auto" w:fill="auto"/>
          </w:tcPr>
          <w:p w14:paraId="44B69D60" w14:textId="2A4A82D8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JO</w:t>
            </w:r>
          </w:p>
        </w:tc>
        <w:tc>
          <w:tcPr>
            <w:tcW w:w="5124" w:type="dxa"/>
            <w:shd w:val="clear" w:color="auto" w:fill="auto"/>
          </w:tcPr>
          <w:p w14:paraId="2CC046FE" w14:textId="054A7BEC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6614D458" w14:textId="77777777" w:rsidTr="00BC2CA5">
        <w:tc>
          <w:tcPr>
            <w:tcW w:w="3865" w:type="dxa"/>
            <w:shd w:val="clear" w:color="auto" w:fill="auto"/>
          </w:tcPr>
          <w:p w14:paraId="6E9C2C8C" w14:textId="1FC0585A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Luka POPOVI</w:t>
            </w:r>
            <w:r w:rsidRPr="00002599">
              <w:rPr>
                <w:rFonts w:ascii="Calibri" w:hAnsi="Calibri" w:cs="Calibri"/>
                <w:color w:val="000000" w:themeColor="text1"/>
              </w:rPr>
              <w:t>Č</w:t>
            </w:r>
          </w:p>
        </w:tc>
        <w:tc>
          <w:tcPr>
            <w:tcW w:w="900" w:type="dxa"/>
            <w:shd w:val="clear" w:color="auto" w:fill="auto"/>
          </w:tcPr>
          <w:p w14:paraId="7865EC1E" w14:textId="491E7F35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LP</w:t>
            </w:r>
          </w:p>
        </w:tc>
        <w:tc>
          <w:tcPr>
            <w:tcW w:w="5124" w:type="dxa"/>
            <w:shd w:val="clear" w:color="auto" w:fill="auto"/>
          </w:tcPr>
          <w:p w14:paraId="79204570" w14:textId="1580C768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34153169" w14:textId="77777777" w:rsidTr="00BC2CA5">
        <w:tc>
          <w:tcPr>
            <w:tcW w:w="3865" w:type="dxa"/>
            <w:shd w:val="clear" w:color="auto" w:fill="auto"/>
          </w:tcPr>
          <w:p w14:paraId="7EAEC1DD" w14:textId="70DBAD5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Lukas JURINA</w:t>
            </w:r>
          </w:p>
        </w:tc>
        <w:tc>
          <w:tcPr>
            <w:tcW w:w="900" w:type="dxa"/>
            <w:shd w:val="clear" w:color="auto" w:fill="auto"/>
          </w:tcPr>
          <w:p w14:paraId="11503DF7" w14:textId="3694CEB3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LJ</w:t>
            </w:r>
          </w:p>
        </w:tc>
        <w:tc>
          <w:tcPr>
            <w:tcW w:w="5124" w:type="dxa"/>
            <w:shd w:val="clear" w:color="auto" w:fill="auto"/>
          </w:tcPr>
          <w:p w14:paraId="4E65D7D0" w14:textId="086E9CE1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17B00FCD" w14:textId="77777777" w:rsidTr="00BC2CA5">
        <w:tc>
          <w:tcPr>
            <w:tcW w:w="3865" w:type="dxa"/>
            <w:shd w:val="clear" w:color="auto" w:fill="auto"/>
          </w:tcPr>
          <w:p w14:paraId="032A7C03" w14:textId="7163EB19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Maarika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TORK</w:t>
            </w:r>
          </w:p>
        </w:tc>
        <w:tc>
          <w:tcPr>
            <w:tcW w:w="900" w:type="dxa"/>
            <w:shd w:val="clear" w:color="auto" w:fill="auto"/>
          </w:tcPr>
          <w:p w14:paraId="0FE42C5A" w14:textId="213F0410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MT</w:t>
            </w:r>
          </w:p>
        </w:tc>
        <w:tc>
          <w:tcPr>
            <w:tcW w:w="5124" w:type="dxa"/>
            <w:shd w:val="clear" w:color="auto" w:fill="auto"/>
          </w:tcPr>
          <w:p w14:paraId="3F862116" w14:textId="16850AC7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162965B6" w14:textId="77777777" w:rsidTr="00BC2CA5">
        <w:tc>
          <w:tcPr>
            <w:tcW w:w="3865" w:type="dxa"/>
            <w:shd w:val="clear" w:color="auto" w:fill="auto"/>
          </w:tcPr>
          <w:p w14:paraId="13BB0B54" w14:textId="42E88FCB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Michael DE WINNE</w:t>
            </w:r>
          </w:p>
        </w:tc>
        <w:tc>
          <w:tcPr>
            <w:tcW w:w="900" w:type="dxa"/>
            <w:shd w:val="clear" w:color="auto" w:fill="auto"/>
          </w:tcPr>
          <w:p w14:paraId="09AE6372" w14:textId="6EE12B78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MD</w:t>
            </w:r>
          </w:p>
        </w:tc>
        <w:tc>
          <w:tcPr>
            <w:tcW w:w="5124" w:type="dxa"/>
            <w:shd w:val="clear" w:color="auto" w:fill="auto"/>
          </w:tcPr>
          <w:p w14:paraId="0229BC4C" w14:textId="08FB4020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744936F0" w14:textId="77777777" w:rsidTr="00BC2CA5">
        <w:tc>
          <w:tcPr>
            <w:tcW w:w="3865" w:type="dxa"/>
            <w:shd w:val="clear" w:color="auto" w:fill="auto"/>
          </w:tcPr>
          <w:p w14:paraId="17AB6F45" w14:textId="4327C98E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Mitja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MEDVESCEK</w:t>
            </w:r>
          </w:p>
        </w:tc>
        <w:tc>
          <w:tcPr>
            <w:tcW w:w="900" w:type="dxa"/>
            <w:shd w:val="clear" w:color="auto" w:fill="auto"/>
          </w:tcPr>
          <w:p w14:paraId="26D87901" w14:textId="686C22E7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MM</w:t>
            </w:r>
          </w:p>
        </w:tc>
        <w:tc>
          <w:tcPr>
            <w:tcW w:w="5124" w:type="dxa"/>
            <w:shd w:val="clear" w:color="auto" w:fill="auto"/>
          </w:tcPr>
          <w:p w14:paraId="59A6EFC5" w14:textId="29D7B836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0B77B0DF" w14:textId="77777777" w:rsidTr="00BC2CA5">
        <w:tc>
          <w:tcPr>
            <w:tcW w:w="3865" w:type="dxa"/>
            <w:shd w:val="clear" w:color="auto" w:fill="auto"/>
          </w:tcPr>
          <w:p w14:paraId="61F205FF" w14:textId="68ADFE57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Olimpia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DAMBEAN</w:t>
            </w:r>
          </w:p>
        </w:tc>
        <w:tc>
          <w:tcPr>
            <w:tcW w:w="900" w:type="dxa"/>
            <w:shd w:val="clear" w:color="auto" w:fill="auto"/>
          </w:tcPr>
          <w:p w14:paraId="1CDD018C" w14:textId="76034B4F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OD</w:t>
            </w:r>
          </w:p>
        </w:tc>
        <w:tc>
          <w:tcPr>
            <w:tcW w:w="5124" w:type="dxa"/>
            <w:shd w:val="clear" w:color="auto" w:fill="auto"/>
          </w:tcPr>
          <w:p w14:paraId="65911FA4" w14:textId="53C2A604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37C99A41" w14:textId="77777777" w:rsidTr="00BC2CA5">
        <w:tc>
          <w:tcPr>
            <w:tcW w:w="3865" w:type="dxa"/>
            <w:shd w:val="clear" w:color="auto" w:fill="auto"/>
          </w:tcPr>
          <w:p w14:paraId="1DB597E3" w14:textId="78A443F6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Ostap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 GRALJUK</w:t>
            </w:r>
          </w:p>
        </w:tc>
        <w:tc>
          <w:tcPr>
            <w:tcW w:w="900" w:type="dxa"/>
            <w:shd w:val="clear" w:color="auto" w:fill="auto"/>
          </w:tcPr>
          <w:p w14:paraId="5A9094E3" w14:textId="50D0255C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OG</w:t>
            </w:r>
          </w:p>
        </w:tc>
        <w:tc>
          <w:tcPr>
            <w:tcW w:w="5124" w:type="dxa"/>
            <w:shd w:val="clear" w:color="auto" w:fill="auto"/>
          </w:tcPr>
          <w:p w14:paraId="77ACB5DB" w14:textId="6D67BC58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2599" w:rsidRPr="00B44A5A" w14:paraId="0F77A409" w14:textId="77777777" w:rsidTr="00BC2CA5">
        <w:tc>
          <w:tcPr>
            <w:tcW w:w="3865" w:type="dxa"/>
            <w:shd w:val="clear" w:color="auto" w:fill="auto"/>
          </w:tcPr>
          <w:p w14:paraId="571081E2" w14:textId="292B2FFD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Rolf KEWITZ</w:t>
            </w:r>
          </w:p>
        </w:tc>
        <w:tc>
          <w:tcPr>
            <w:tcW w:w="900" w:type="dxa"/>
            <w:shd w:val="clear" w:color="auto" w:fill="auto"/>
          </w:tcPr>
          <w:p w14:paraId="2F53AE58" w14:textId="78DCCA28" w:rsidR="00002599" w:rsidRPr="00002599" w:rsidRDefault="00002599" w:rsidP="00002599">
            <w:pPr>
              <w:jc w:val="center"/>
              <w:rPr>
                <w:rFonts w:asciiTheme="minorHAnsi" w:hAnsiTheme="minorHAnsi"/>
                <w:color w:val="000000" w:themeColor="text1"/>
              </w:rPr>
            </w:pPr>
            <w:r w:rsidRPr="00002599">
              <w:rPr>
                <w:rFonts w:asciiTheme="minorHAnsi" w:hAnsiTheme="minorHAnsi"/>
                <w:color w:val="000000" w:themeColor="text1"/>
              </w:rPr>
              <w:t>RK</w:t>
            </w:r>
          </w:p>
        </w:tc>
        <w:tc>
          <w:tcPr>
            <w:tcW w:w="5124" w:type="dxa"/>
            <w:shd w:val="clear" w:color="auto" w:fill="auto"/>
          </w:tcPr>
          <w:p w14:paraId="38542762" w14:textId="368F9FA3" w:rsidR="00002599" w:rsidRPr="00002599" w:rsidRDefault="00002599" w:rsidP="00002599">
            <w:pPr>
              <w:rPr>
                <w:rFonts w:asciiTheme="minorHAnsi" w:hAnsiTheme="minorHAnsi"/>
                <w:color w:val="000000" w:themeColor="text1"/>
              </w:rPr>
            </w:pP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BeschA</w:t>
            </w:r>
            <w:proofErr w:type="spellEnd"/>
            <w:r w:rsidRPr="00002599">
              <w:rPr>
                <w:rFonts w:asciiTheme="minorHAnsi" w:hAnsiTheme="minorHAnsi"/>
                <w:color w:val="000000" w:themeColor="text1"/>
              </w:rPr>
              <w:t xml:space="preserve">, </w:t>
            </w:r>
            <w:proofErr w:type="spellStart"/>
            <w:r w:rsidRPr="00002599">
              <w:rPr>
                <w:rFonts w:asciiTheme="minorHAnsi" w:hAnsiTheme="minorHAnsi"/>
                <w:color w:val="000000" w:themeColor="text1"/>
              </w:rPr>
              <w:t>Germnay</w:t>
            </w:r>
            <w:proofErr w:type="spellEnd"/>
          </w:p>
        </w:tc>
      </w:tr>
      <w:tr w:rsidR="00002599" w:rsidRPr="00B44A5A" w14:paraId="65CE1016" w14:textId="77777777" w:rsidTr="00BC2CA5">
        <w:tc>
          <w:tcPr>
            <w:tcW w:w="3865" w:type="dxa"/>
            <w:shd w:val="clear" w:color="auto" w:fill="auto"/>
          </w:tcPr>
          <w:p w14:paraId="149DAA41" w14:textId="58D615E3" w:rsidR="00002599" w:rsidRPr="001B5833" w:rsidRDefault="00002599" w:rsidP="0000259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Viking LINDHOLM</w:t>
            </w:r>
          </w:p>
        </w:tc>
        <w:tc>
          <w:tcPr>
            <w:tcW w:w="900" w:type="dxa"/>
            <w:shd w:val="clear" w:color="auto" w:fill="auto"/>
          </w:tcPr>
          <w:p w14:paraId="7F994179" w14:textId="28128573" w:rsidR="00002599" w:rsidRPr="001B5833" w:rsidRDefault="00002599" w:rsidP="0000259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VL</w:t>
            </w:r>
          </w:p>
        </w:tc>
        <w:tc>
          <w:tcPr>
            <w:tcW w:w="5124" w:type="dxa"/>
            <w:shd w:val="clear" w:color="auto" w:fill="auto"/>
          </w:tcPr>
          <w:p w14:paraId="3571B233" w14:textId="3FB17474" w:rsidR="00002599" w:rsidRPr="001B5833" w:rsidRDefault="00002599" w:rsidP="00002599">
            <w:pPr>
              <w:rPr>
                <w:rFonts w:asciiTheme="minorHAnsi" w:hAnsiTheme="minorHAnsi"/>
              </w:rPr>
            </w:pPr>
          </w:p>
        </w:tc>
      </w:tr>
    </w:tbl>
    <w:p w14:paraId="28A8287C" w14:textId="77777777" w:rsidR="00AA424B" w:rsidRPr="00B44A5A" w:rsidRDefault="00AA424B" w:rsidP="00F2751C">
      <w:pPr>
        <w:rPr>
          <w:rFonts w:asciiTheme="minorHAnsi" w:hAnsiTheme="minorHAnsi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B44A5A" w14:paraId="04169259" w14:textId="77777777" w:rsidTr="00F2751C">
        <w:trPr>
          <w:trHeight w:val="63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625D2D8" w14:textId="77777777" w:rsidR="00F2751C" w:rsidRPr="00B44A5A" w:rsidRDefault="00CD7E0E" w:rsidP="0029108E">
            <w:pPr>
              <w:jc w:val="both"/>
              <w:rPr>
                <w:rFonts w:asciiTheme="minorHAnsi" w:hAnsiTheme="minorHAnsi"/>
              </w:rPr>
            </w:pPr>
            <w:r w:rsidRPr="00B44A5A">
              <w:rPr>
                <w:rFonts w:asciiTheme="minorHAnsi" w:hAnsiTheme="minorHAnsi"/>
                <w:b/>
              </w:rPr>
              <w:t xml:space="preserve">Summary of </w:t>
            </w:r>
            <w:r w:rsidR="00F2751C" w:rsidRPr="00B44A5A">
              <w:rPr>
                <w:rFonts w:asciiTheme="minorHAnsi" w:hAnsiTheme="minorHAnsi"/>
                <w:b/>
              </w:rPr>
              <w:t>Meeting Objectives</w:t>
            </w:r>
            <w:r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F2751C" w:rsidRPr="00B44A5A" w14:paraId="1C82B481" w14:textId="77777777" w:rsidTr="00AD0228">
        <w:trPr>
          <w:trHeight w:val="374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F906B1" w14:textId="4ABBCC52" w:rsidR="009C7396" w:rsidRPr="001B5833" w:rsidRDefault="0086753F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 w:rsidRPr="0086753F">
              <w:rPr>
                <w:rFonts w:asciiTheme="minorHAnsi" w:hAnsiTheme="minorHAnsi"/>
                <w:sz w:val="22"/>
                <w:szCs w:val="22"/>
              </w:rPr>
              <w:lastRenderedPageBreak/>
              <w:t>Presentation of the new ESPD contract</w:t>
            </w:r>
          </w:p>
        </w:tc>
      </w:tr>
    </w:tbl>
    <w:p w14:paraId="5D538A9C" w14:textId="77777777" w:rsidR="00261863" w:rsidRPr="00B44A5A" w:rsidRDefault="00261863" w:rsidP="00E747C4">
      <w:pPr>
        <w:widowControl/>
        <w:jc w:val="center"/>
        <w:rPr>
          <w:rFonts w:asciiTheme="minorHAnsi" w:hAnsiTheme="minorHAnsi"/>
          <w:b/>
          <w:color w:val="000000"/>
        </w:rPr>
      </w:pPr>
    </w:p>
    <w:tbl>
      <w:tblPr>
        <w:tblW w:w="9921" w:type="dxa"/>
        <w:tblInd w:w="-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21"/>
      </w:tblGrid>
      <w:tr w:rsidR="00C9218B" w:rsidRPr="00B44A5A" w14:paraId="7879C371" w14:textId="77777777" w:rsidTr="0029108E">
        <w:trPr>
          <w:trHeight w:val="634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9FD60DD" w14:textId="741DFDC9" w:rsidR="00C9218B" w:rsidRPr="00B44A5A" w:rsidRDefault="00185BB9" w:rsidP="00EA7D9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Meeting Agenda</w:t>
            </w:r>
            <w:r w:rsidR="00C9218B" w:rsidRPr="00B44A5A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C9218B" w:rsidRPr="00B44A5A" w14:paraId="7586BC13" w14:textId="77777777" w:rsidTr="0029108E">
        <w:trPr>
          <w:trHeight w:val="519"/>
        </w:trPr>
        <w:tc>
          <w:tcPr>
            <w:tcW w:w="992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</w:tcPr>
          <w:p w14:paraId="70FF17DA" w14:textId="5A7702E1" w:rsidR="00D2264E" w:rsidRPr="00185BB9" w:rsidRDefault="00185BB9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Introduction – Sofia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Berenguer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Publications Office of the European Union</w:t>
            </w:r>
          </w:p>
          <w:p w14:paraId="733A5830" w14:textId="34B9BB99" w:rsidR="00185BB9" w:rsidRPr="000B6ACC" w:rsidRDefault="00185BB9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Governance – Enric Staromiejski, everis</w:t>
            </w:r>
          </w:p>
          <w:p w14:paraId="6884AC05" w14:textId="398E1F09" w:rsid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ESPD Exchange Data Model management transfer from GROW to OP</w:t>
            </w:r>
          </w:p>
          <w:p w14:paraId="1C496939" w14:textId="77777777" w:rsid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Governance structure</w:t>
            </w:r>
          </w:p>
          <w:p w14:paraId="5B49CFAA" w14:textId="44424C17" w:rsidR="000B6ACC" w:rsidRPr="00185BB9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Management life cycle</w:t>
            </w:r>
          </w:p>
          <w:p w14:paraId="21271154" w14:textId="09619EB3" w:rsidR="00185BB9" w:rsidRPr="000B6ACC" w:rsidRDefault="00185BB9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Working group – Enric Staromiejski, everis</w:t>
            </w:r>
          </w:p>
          <w:p w14:paraId="3E6DE905" w14:textId="77777777" w:rsid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Maintenance</w:t>
            </w:r>
          </w:p>
          <w:p w14:paraId="493746CF" w14:textId="5AC6F5BE" w:rsid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Evolution</w:t>
            </w:r>
          </w:p>
          <w:p w14:paraId="1DCE5849" w14:textId="77777777" w:rsid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Documentation</w:t>
            </w:r>
          </w:p>
          <w:p w14:paraId="5DDBF5F1" w14:textId="22B653E5" w:rsidR="000B6ACC" w:rsidRPr="000B6ACC" w:rsidRDefault="000B6ACC" w:rsidP="000B6ACC">
            <w:pPr>
              <w:pStyle w:val="Prrafodelista"/>
              <w:numPr>
                <w:ilvl w:val="1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  <w:t>Governance</w:t>
            </w:r>
          </w:p>
          <w:p w14:paraId="4662B28D" w14:textId="27BC21C3" w:rsidR="00185BB9" w:rsidRPr="00185BB9" w:rsidRDefault="00185BB9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Current situation – Enric Staromiejski, everis</w:t>
            </w:r>
          </w:p>
          <w:p w14:paraId="5E04B453" w14:textId="6A688ED6" w:rsidR="00185BB9" w:rsidRPr="00B44A5A" w:rsidRDefault="00185BB9" w:rsidP="001B5833">
            <w:pPr>
              <w:pStyle w:val="Prrafodelista"/>
              <w:numPr>
                <w:ilvl w:val="0"/>
                <w:numId w:val="17"/>
              </w:numPr>
              <w:rPr>
                <w:rFonts w:ascii="Calibri" w:eastAsiaTheme="minorHAnsi" w:hAnsi="Calibri"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way forward – Enric Staromiejski, everis</w:t>
            </w:r>
          </w:p>
        </w:tc>
      </w:tr>
      <w:tr w:rsidR="004F5F10" w:rsidRPr="00B44A5A" w14:paraId="0E39CBF4" w14:textId="77777777" w:rsidTr="0029108E">
        <w:trPr>
          <w:trHeight w:val="1011"/>
        </w:trPr>
        <w:tc>
          <w:tcPr>
            <w:tcW w:w="9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22A2" w14:textId="0C8A1EDB" w:rsidR="00C9218B" w:rsidRPr="00B44A5A" w:rsidRDefault="00C9218B" w:rsidP="006555AC">
            <w:pPr>
              <w:rPr>
                <w:rFonts w:asciiTheme="minorHAnsi" w:hAnsiTheme="minorHAnsi"/>
                <w:bCs/>
                <w:sz w:val="22"/>
                <w:szCs w:val="22"/>
                <w:lang w:eastAsia="es-ES"/>
              </w:rPr>
            </w:pPr>
          </w:p>
          <w:p w14:paraId="1BB93CD9" w14:textId="7ECED866" w:rsidR="00EA476A" w:rsidRPr="0003026F" w:rsidRDefault="000B6ACC" w:rsidP="00EA476A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Introduction</w:t>
            </w:r>
            <w:r w:rsidR="00EA476A" w:rsidRP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03CAF291" w14:textId="0D6BE524" w:rsidR="00B44A5A" w:rsidRDefault="00A00038" w:rsidP="006B3929">
            <w:pPr>
              <w:widowControl/>
              <w:numPr>
                <w:ilvl w:val="0"/>
                <w:numId w:val="11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Sofia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Berenguer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(SB) of the Publications Office of the European Union (hereafter referred as OP) starts the meeting by welcoming the participants and presenting the new team.</w:t>
            </w:r>
          </w:p>
          <w:p w14:paraId="7F4256AA" w14:textId="7EF6D130" w:rsidR="00A00038" w:rsidRPr="00002599" w:rsidRDefault="00A00038" w:rsidP="006B3929">
            <w:pPr>
              <w:widowControl/>
              <w:numPr>
                <w:ilvl w:val="0"/>
                <w:numId w:val="11"/>
              </w:numPr>
              <w:textAlignment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Enric </w:t>
            </w:r>
            <w:r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Staromiejski (ES) summarizes the history of ESPD releases and </w:t>
            </w:r>
            <w:r w:rsidR="00022E73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explains that the current version (2.1.0) </w:t>
            </w:r>
            <w:r w:rsidR="00002599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uses</w:t>
            </w:r>
            <w:r w:rsidR="00022E73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UBL </w:t>
            </w:r>
            <w:r w:rsidR="00002599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XSDs </w:t>
            </w:r>
            <w:r w:rsidR="00022E73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(maintained by UBL).</w:t>
            </w:r>
          </w:p>
          <w:p w14:paraId="431A0F4F" w14:textId="77777777" w:rsidR="00EA476A" w:rsidRPr="001B5833" w:rsidRDefault="00EA476A" w:rsidP="00EA476A">
            <w:pPr>
              <w:ind w:left="1620"/>
              <w:rPr>
                <w:rFonts w:asciiTheme="minorHAnsi" w:hAnsiTheme="minorHAnsi"/>
                <w:sz w:val="22"/>
                <w:szCs w:val="22"/>
              </w:rPr>
            </w:pPr>
            <w:r w:rsidRPr="001B5833">
              <w:rPr>
                <w:rFonts w:asciiTheme="minorHAnsi" w:hAnsiTheme="minorHAnsi"/>
                <w:sz w:val="22"/>
                <w:szCs w:val="22"/>
              </w:rPr>
              <w:t> </w:t>
            </w:r>
          </w:p>
          <w:p w14:paraId="59CA1F1E" w14:textId="25187D55" w:rsidR="00EA476A" w:rsidRPr="0003026F" w:rsidRDefault="00022E73" w:rsidP="00EA476A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Governance</w:t>
            </w:r>
            <w:r w:rsidR="0003026F" w:rsidRP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6428D729" w14:textId="6A0DBE5F" w:rsidR="001750E0" w:rsidRDefault="00022E73" w:rsidP="001F6B25">
            <w:pPr>
              <w:pStyle w:val="Prrafodelista"/>
              <w:widowControl/>
              <w:numPr>
                <w:ilvl w:val="0"/>
                <w:numId w:val="20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From now on, the ESPD Exchange Data Model (ESPD EDM) will be managed by OP</w:t>
            </w:r>
            <w:r w:rsidR="00B2251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360A553A" w14:textId="2C4D3408" w:rsidR="00022E73" w:rsidRPr="00002599" w:rsidRDefault="00022E73" w:rsidP="001F6B25">
            <w:pPr>
              <w:pStyle w:val="Prrafodelista"/>
              <w:widowControl/>
              <w:numPr>
                <w:ilvl w:val="0"/>
                <w:numId w:val="20"/>
              </w:numPr>
              <w:textAlignment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It is requested that Member States keep an active role and participate (by giving feedback) on the evolution of the ESPD EDM</w:t>
            </w:r>
            <w:r w:rsidR="00B2251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C5DF0D8" w14:textId="400DC83F" w:rsidR="00022E73" w:rsidRPr="00002599" w:rsidRDefault="00022E73" w:rsidP="001F6B25">
            <w:pPr>
              <w:pStyle w:val="Prrafodelista"/>
              <w:widowControl/>
              <w:numPr>
                <w:ilvl w:val="0"/>
                <w:numId w:val="20"/>
              </w:numPr>
              <w:textAlignment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The future releases of the ESPD EDM will be planned </w:t>
            </w:r>
            <w:r w:rsid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jointly with the Member States</w:t>
            </w:r>
            <w:r w:rsidR="00B22513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.</w:t>
            </w:r>
          </w:p>
          <w:p w14:paraId="2A46BF05" w14:textId="77777777" w:rsidR="00E86678" w:rsidRPr="00EE66C2" w:rsidRDefault="00E86678" w:rsidP="00E86678">
            <w:pPr>
              <w:pStyle w:val="Prrafodelista"/>
              <w:widowControl/>
              <w:ind w:left="1440"/>
              <w:textAlignment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A72249D" w14:textId="7B20000F" w:rsidR="00EA476A" w:rsidRPr="0003026F" w:rsidRDefault="00022E73" w:rsidP="00EA476A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Working group</w:t>
            </w:r>
            <w:r w:rsid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4A696A01" w14:textId="035EB747" w:rsidR="001A1055" w:rsidRDefault="00022E73" w:rsidP="0003026F">
            <w:pPr>
              <w:pStyle w:val="Prrafodelista"/>
              <w:widowControl/>
              <w:numPr>
                <w:ilvl w:val="0"/>
                <w:numId w:val="18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It is </w:t>
            </w:r>
            <w:r w:rsidR="001A1055">
              <w:rPr>
                <w:rFonts w:asciiTheme="minorHAnsi" w:hAnsiTheme="minorHAnsi"/>
                <w:sz w:val="22"/>
                <w:szCs w:val="22"/>
              </w:rPr>
              <w:t>requested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that the ESPD EDM working group (which includes member</w:t>
            </w:r>
            <w:r w:rsidR="001A1055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from OP, GROW, </w:t>
            </w:r>
            <w:r w:rsidR="001A1055">
              <w:rPr>
                <w:rFonts w:asciiTheme="minorHAnsi" w:hAnsiTheme="minorHAnsi"/>
                <w:sz w:val="22"/>
                <w:szCs w:val="22"/>
              </w:rPr>
              <w:t>MS, and everis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="001A1055">
              <w:rPr>
                <w:rFonts w:asciiTheme="minorHAnsi" w:hAnsiTheme="minorHAnsi"/>
                <w:sz w:val="22"/>
                <w:szCs w:val="22"/>
              </w:rPr>
              <w:t xml:space="preserve"> participates in the following aspects:</w:t>
            </w:r>
          </w:p>
          <w:p w14:paraId="63A9DB55" w14:textId="15955AF6" w:rsidR="001A1055" w:rsidRDefault="001A1055" w:rsidP="001A1055">
            <w:pPr>
              <w:pStyle w:val="Prrafodelista"/>
              <w:widowControl/>
              <w:numPr>
                <w:ilvl w:val="1"/>
                <w:numId w:val="18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002599">
              <w:rPr>
                <w:rFonts w:asciiTheme="minorHAnsi" w:hAnsiTheme="minorHAnsi"/>
                <w:sz w:val="22"/>
                <w:szCs w:val="22"/>
                <w:u w:val="single"/>
              </w:rPr>
              <w:t>Maintenance</w:t>
            </w:r>
            <w:r>
              <w:rPr>
                <w:rFonts w:asciiTheme="minorHAnsi" w:hAnsiTheme="minorHAnsi"/>
                <w:sz w:val="22"/>
                <w:szCs w:val="22"/>
              </w:rPr>
              <w:t>: how to simplify ESPD, so that less change requests are needed</w:t>
            </w:r>
          </w:p>
          <w:p w14:paraId="6607831A" w14:textId="2B42142F" w:rsidR="001A1055" w:rsidRDefault="001A1055" w:rsidP="001A1055">
            <w:pPr>
              <w:pStyle w:val="Prrafodelista"/>
              <w:widowControl/>
              <w:numPr>
                <w:ilvl w:val="1"/>
                <w:numId w:val="18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002599">
              <w:rPr>
                <w:rFonts w:asciiTheme="minorHAnsi" w:hAnsiTheme="minorHAnsi"/>
                <w:sz w:val="22"/>
                <w:szCs w:val="22"/>
                <w:u w:val="single"/>
              </w:rPr>
              <w:t>Evolution</w:t>
            </w:r>
            <w:r>
              <w:rPr>
                <w:rFonts w:asciiTheme="minorHAnsi" w:hAnsiTheme="minorHAnsi"/>
                <w:sz w:val="22"/>
                <w:szCs w:val="22"/>
              </w:rPr>
              <w:t>: discussions on specific topics (e.g. Lots)</w:t>
            </w:r>
          </w:p>
          <w:p w14:paraId="210D11FD" w14:textId="577DC189" w:rsidR="001A1055" w:rsidRPr="001A1055" w:rsidRDefault="001A1055" w:rsidP="001A1055">
            <w:pPr>
              <w:pStyle w:val="Prrafodelista"/>
              <w:widowControl/>
              <w:numPr>
                <w:ilvl w:val="1"/>
                <w:numId w:val="18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 w:rsidRPr="00002599">
              <w:rPr>
                <w:rFonts w:asciiTheme="minorHAnsi" w:hAnsiTheme="minorHAnsi"/>
                <w:sz w:val="22"/>
                <w:szCs w:val="22"/>
                <w:u w:val="single"/>
              </w:rPr>
              <w:t>Documentation</w:t>
            </w:r>
            <w:r>
              <w:rPr>
                <w:rFonts w:asciiTheme="minorHAnsi" w:hAnsiTheme="minorHAnsi"/>
                <w:sz w:val="22"/>
                <w:szCs w:val="22"/>
              </w:rPr>
              <w:t>: effort</w:t>
            </w:r>
            <w:r w:rsidR="00B75B58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r w:rsidR="00B75B58">
              <w:rPr>
                <w:rFonts w:asciiTheme="minorHAnsi" w:hAnsiTheme="minorHAnsi"/>
                <w:sz w:val="22"/>
                <w:szCs w:val="22"/>
              </w:rPr>
              <w:t>create a more friendly documentation</w:t>
            </w:r>
          </w:p>
          <w:p w14:paraId="567BEDA1" w14:textId="77777777" w:rsidR="00AF3934" w:rsidRPr="001B5833" w:rsidRDefault="00AF3934" w:rsidP="001B5833">
            <w:pPr>
              <w:widowControl/>
              <w:textAlignment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FA233A7" w14:textId="745107EB" w:rsidR="00EA476A" w:rsidRPr="0003026F" w:rsidRDefault="00B75B58" w:rsidP="00F77F96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Current situation</w:t>
            </w:r>
            <w:r w:rsidR="0003026F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  <w:p w14:paraId="1EE5F4F0" w14:textId="77777777" w:rsidR="00B5213B" w:rsidRDefault="00B75B58" w:rsidP="0003026F">
            <w:pPr>
              <w:pStyle w:val="Prrafodelista"/>
              <w:widowControl/>
              <w:numPr>
                <w:ilvl w:val="0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Issues on the ESPD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</w:p>
          <w:p w14:paraId="1416F0BB" w14:textId="12F2E744" w:rsidR="006B3929" w:rsidRDefault="00B5213B" w:rsidP="00B5213B">
            <w:pPr>
              <w:pStyle w:val="Prrafodelista"/>
              <w:widowControl/>
              <w:numPr>
                <w:ilvl w:val="1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B75B58">
              <w:rPr>
                <w:rFonts w:asciiTheme="minorHAnsi" w:hAnsiTheme="minorHAnsi"/>
                <w:sz w:val="22"/>
                <w:szCs w:val="22"/>
              </w:rPr>
              <w:t>ost of the open issues are already solved and will be closed following this meeting. The issues pending to be solved will be addressed during the month of July 2019.</w:t>
            </w:r>
          </w:p>
          <w:p w14:paraId="34C775B5" w14:textId="0B9ED0E8" w:rsidR="00B75B58" w:rsidRDefault="00B75B58" w:rsidP="00B5213B">
            <w:pPr>
              <w:pStyle w:val="Prrafodelista"/>
              <w:widowControl/>
              <w:numPr>
                <w:ilvl w:val="1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Marc Christopher Schmidt (MCS) suggests </w:t>
            </w:r>
            <w:r w:rsidR="00B5213B">
              <w:rPr>
                <w:rFonts w:asciiTheme="minorHAnsi" w:hAnsiTheme="minorHAnsi"/>
                <w:sz w:val="22"/>
                <w:szCs w:val="22"/>
              </w:rPr>
              <w:t>prioritising the issues that are related to bugs</w:t>
            </w:r>
          </w:p>
          <w:p w14:paraId="3A10C2D4" w14:textId="46122581" w:rsidR="007B013B" w:rsidRDefault="00B5213B" w:rsidP="00B5213B">
            <w:pPr>
              <w:pStyle w:val="Prrafodelista"/>
              <w:widowControl/>
              <w:numPr>
                <w:ilvl w:val="1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MCS proposes publishing, be October/November 2019, a new release of the ESPD EDM that incorporates the changes related to the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issues that are currently open. ES </w:t>
            </w:r>
            <w:r w:rsidR="007B013B">
              <w:rPr>
                <w:rFonts w:asciiTheme="minorHAnsi" w:hAnsiTheme="minorHAnsi"/>
                <w:sz w:val="22"/>
                <w:szCs w:val="22"/>
              </w:rPr>
              <w:t xml:space="preserve">explains that the ESPD EDM team is currently working with OP on a new governance model, which will define how to manage versioning and updates to the Model: an idea would be to have a bug fixing method which does not involve the release of a new </w:t>
            </w:r>
            <w:r w:rsidR="007B013B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version (e.g. </w:t>
            </w:r>
            <w:r w:rsidR="00002599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creating</w:t>
            </w:r>
            <w:r w:rsidR="007B013B" w:rsidRPr="0000259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a new branch of the current version that includes </w:t>
            </w:r>
            <w:r w:rsidR="007B013B">
              <w:rPr>
                <w:rFonts w:asciiTheme="minorHAnsi" w:hAnsiTheme="minorHAnsi"/>
                <w:sz w:val="22"/>
                <w:szCs w:val="22"/>
              </w:rPr>
              <w:t>the bugs fixed).</w:t>
            </w:r>
          </w:p>
          <w:p w14:paraId="4E10BCFC" w14:textId="30DA6D0C" w:rsidR="00AF3934" w:rsidRDefault="006C3CC5" w:rsidP="006C3CC5">
            <w:pPr>
              <w:pStyle w:val="Prrafodelista"/>
              <w:widowControl/>
              <w:numPr>
                <w:ilvl w:val="0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 order to communicate with the Open User Community (OUC) informed, MCS suggests creating an e-mail list, where informative emails are sent to anyone subscribed. This would replace the current methodology: sending invitations to all MS interested in the data model.</w:t>
            </w:r>
          </w:p>
          <w:p w14:paraId="56702C91" w14:textId="11CA4883" w:rsidR="00B22513" w:rsidRPr="006C3CC5" w:rsidRDefault="00B22513" w:rsidP="006C3CC5">
            <w:pPr>
              <w:pStyle w:val="Prrafodelista"/>
              <w:widowControl/>
              <w:numPr>
                <w:ilvl w:val="0"/>
                <w:numId w:val="19"/>
              </w:numPr>
              <w:textAlignment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MCS announces that a call for CEF (Connecting Europe Facility) will be opening this week (July 1-7</w:t>
            </w:r>
            <w:r w:rsidRPr="00B22513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  <w:p w14:paraId="151C30BE" w14:textId="77777777" w:rsidR="006C3CC5" w:rsidRDefault="006C3CC5" w:rsidP="006C3CC5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B3D98D0" w14:textId="48B2E639" w:rsidR="006C3CC5" w:rsidRDefault="006C3CC5" w:rsidP="006C3CC5">
            <w:pPr>
              <w:widowControl/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The way forward:</w:t>
            </w:r>
          </w:p>
          <w:p w14:paraId="62D48687" w14:textId="64ED6DAC" w:rsidR="00C53498" w:rsidRPr="00002599" w:rsidRDefault="00B22513" w:rsidP="00002599">
            <w:pPr>
              <w:pStyle w:val="Prrafodelista"/>
              <w:widowControl/>
              <w:numPr>
                <w:ilvl w:val="0"/>
                <w:numId w:val="23"/>
              </w:numPr>
              <w:textAlignment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22513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next meeting will take place by the end of July 2019 and will be focused on addressing the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ESPD </w:t>
            </w:r>
            <w:proofErr w:type="spellStart"/>
            <w:r w:rsidRPr="00B22513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Pr="00B22513">
              <w:rPr>
                <w:rFonts w:asciiTheme="minorHAnsi" w:hAnsiTheme="minorHAnsi"/>
                <w:sz w:val="22"/>
                <w:szCs w:val="22"/>
              </w:rPr>
              <w:t xml:space="preserve"> issues solved until then.</w:t>
            </w:r>
          </w:p>
        </w:tc>
      </w:tr>
    </w:tbl>
    <w:p w14:paraId="473C55FE" w14:textId="680B0737" w:rsidR="00C9218B" w:rsidRPr="00B44A5A" w:rsidRDefault="00C9218B" w:rsidP="00C9218B">
      <w:pPr>
        <w:widowControl/>
        <w:jc w:val="both"/>
        <w:rPr>
          <w:rFonts w:asciiTheme="minorHAnsi" w:hAnsiTheme="minorHAnsi"/>
          <w:b/>
          <w:color w:val="000000"/>
        </w:rPr>
      </w:pPr>
    </w:p>
    <w:p w14:paraId="4EC12743" w14:textId="77777777" w:rsidR="001949CD" w:rsidRPr="00B44A5A" w:rsidRDefault="001949CD" w:rsidP="00A919D6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/>
        </w:rPr>
      </w:pPr>
    </w:p>
    <w:p w14:paraId="0D7D9176" w14:textId="1C91512D" w:rsidR="00221E7F" w:rsidRPr="00B44A5A" w:rsidRDefault="00221E7F" w:rsidP="00E2027B">
      <w:pPr>
        <w:widowControl/>
        <w:rPr>
          <w:rFonts w:asciiTheme="minorHAnsi" w:hAnsiTheme="minorHAnsi"/>
          <w:b/>
        </w:rPr>
      </w:pPr>
    </w:p>
    <w:sectPr w:rsidR="00221E7F" w:rsidRPr="00B44A5A" w:rsidSect="0051263C">
      <w:headerReference w:type="default" r:id="rId13"/>
      <w:footerReference w:type="default" r:id="rId14"/>
      <w:endnotePr>
        <w:numFmt w:val="decimal"/>
      </w:endnotePr>
      <w:pgSz w:w="11909" w:h="16834" w:code="9"/>
      <w:pgMar w:top="1242" w:right="1276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66FD1" w14:textId="77777777" w:rsidR="00984ABC" w:rsidRDefault="00984ABC" w:rsidP="00F95CC7">
      <w:r>
        <w:separator/>
      </w:r>
    </w:p>
  </w:endnote>
  <w:endnote w:type="continuationSeparator" w:id="0">
    <w:p w14:paraId="709E902A" w14:textId="77777777" w:rsidR="00984ABC" w:rsidRDefault="00984ABC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314862"/>
      <w:docPartObj>
        <w:docPartGallery w:val="Page Numbers (Bottom of Page)"/>
        <w:docPartUnique/>
      </w:docPartObj>
    </w:sdtPr>
    <w:sdtEndPr/>
    <w:sdtContent>
      <w:p w14:paraId="78BFB927" w14:textId="0AC26DB1" w:rsidR="00EA7D92" w:rsidRDefault="00EA7D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599" w:rsidRPr="00002599">
          <w:rPr>
            <w:noProof/>
            <w:lang w:val="es-ES"/>
          </w:rPr>
          <w:t>1</w:t>
        </w:r>
        <w:r>
          <w:fldChar w:fldCharType="end"/>
        </w:r>
        <w:r>
          <w:t>/3</w:t>
        </w:r>
      </w:p>
    </w:sdtContent>
  </w:sdt>
  <w:p w14:paraId="287E2CC5" w14:textId="77777777" w:rsidR="00EA7D92" w:rsidRDefault="00EA7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A28D4" w14:textId="77777777" w:rsidR="00984ABC" w:rsidRDefault="00984ABC" w:rsidP="00F95CC7">
      <w:r>
        <w:separator/>
      </w:r>
    </w:p>
  </w:footnote>
  <w:footnote w:type="continuationSeparator" w:id="0">
    <w:p w14:paraId="09454AE6" w14:textId="77777777" w:rsidR="00984ABC" w:rsidRDefault="00984ABC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EC17A" w14:textId="35AE93A9" w:rsidR="00EA7D92" w:rsidRPr="00890FFE" w:rsidRDefault="00984AB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n-U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B3929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n-US"/>
          </w:rPr>
          <w:t>Publications Office – FwC10649 – 33874 – Maintenance of the ESPD EDM</w:t>
        </w:r>
      </w:sdtContent>
    </w:sdt>
    <w:r w:rsidR="00EA7D92" w:rsidRPr="00890FFE">
      <w:rPr>
        <w:rFonts w:asciiTheme="minorHAnsi" w:eastAsia="Calibri" w:hAnsiTheme="minorHAnsi" w:cstheme="minorHAnsi"/>
        <w:noProof/>
        <w:sz w:val="18"/>
        <w:szCs w:val="18"/>
        <w:lang w:eastAsia="en-GB"/>
      </w:rPr>
      <w:t xml:space="preserve"> </w:t>
    </w:r>
    <w:r w:rsidR="00EA7D92">
      <w:rPr>
        <w:rFonts w:asciiTheme="minorHAnsi" w:eastAsia="PMingLiU" w:hAnsiTheme="minorHAnsi" w:cstheme="minorHAnsi"/>
        <w:sz w:val="18"/>
        <w:szCs w:val="18"/>
      </w:rPr>
      <w:t xml:space="preserve"> 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06CE4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61B51"/>
    <w:multiLevelType w:val="hybridMultilevel"/>
    <w:tmpl w:val="348E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0C4"/>
    <w:multiLevelType w:val="hybridMultilevel"/>
    <w:tmpl w:val="2ADC9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10E6"/>
    <w:multiLevelType w:val="hybridMultilevel"/>
    <w:tmpl w:val="EDD6D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6AD"/>
    <w:multiLevelType w:val="hybridMultilevel"/>
    <w:tmpl w:val="31B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02DD"/>
    <w:multiLevelType w:val="hybridMultilevel"/>
    <w:tmpl w:val="2860541C"/>
    <w:lvl w:ilvl="0" w:tplc="FEA2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E291F"/>
    <w:multiLevelType w:val="hybridMultilevel"/>
    <w:tmpl w:val="1DF482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83AB4"/>
    <w:multiLevelType w:val="multilevel"/>
    <w:tmpl w:val="B55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150621"/>
    <w:multiLevelType w:val="multilevel"/>
    <w:tmpl w:val="892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F515EA"/>
    <w:multiLevelType w:val="hybridMultilevel"/>
    <w:tmpl w:val="AEC8B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F19E0"/>
    <w:multiLevelType w:val="hybridMultilevel"/>
    <w:tmpl w:val="9F586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74BDC"/>
    <w:multiLevelType w:val="hybridMultilevel"/>
    <w:tmpl w:val="4642B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46E14"/>
    <w:multiLevelType w:val="multilevel"/>
    <w:tmpl w:val="9D82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FC403E"/>
    <w:multiLevelType w:val="hybridMultilevel"/>
    <w:tmpl w:val="6CAEF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458D8"/>
    <w:multiLevelType w:val="hybridMultilevel"/>
    <w:tmpl w:val="1BDE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E3BA9"/>
    <w:multiLevelType w:val="hybridMultilevel"/>
    <w:tmpl w:val="0256E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A4AD1"/>
    <w:multiLevelType w:val="hybridMultilevel"/>
    <w:tmpl w:val="0BC62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E38A7"/>
    <w:multiLevelType w:val="multilevel"/>
    <w:tmpl w:val="5D9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4B26A7"/>
    <w:multiLevelType w:val="hybridMultilevel"/>
    <w:tmpl w:val="126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F37F6"/>
    <w:multiLevelType w:val="multilevel"/>
    <w:tmpl w:val="2B5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84079D"/>
    <w:multiLevelType w:val="hybridMultilevel"/>
    <w:tmpl w:val="7C6219F6"/>
    <w:lvl w:ilvl="0" w:tplc="37B6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4B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E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5C3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2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A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4C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AA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0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15581B"/>
    <w:multiLevelType w:val="hybridMultilevel"/>
    <w:tmpl w:val="EC6EF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16"/>
  </w:num>
  <w:num w:numId="7">
    <w:abstractNumId w:val="20"/>
  </w:num>
  <w:num w:numId="8">
    <w:abstractNumId w:val="18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7"/>
  </w:num>
  <w:num w:numId="14">
    <w:abstractNumId w:val="2"/>
  </w:num>
  <w:num w:numId="15">
    <w:abstractNumId w:val="3"/>
  </w:num>
  <w:num w:numId="16">
    <w:abstractNumId w:val="6"/>
  </w:num>
  <w:num w:numId="17">
    <w:abstractNumId w:val="9"/>
  </w:num>
  <w:num w:numId="18">
    <w:abstractNumId w:val="14"/>
  </w:num>
  <w:num w:numId="19">
    <w:abstractNumId w:val="11"/>
  </w:num>
  <w:num w:numId="20">
    <w:abstractNumId w:val="21"/>
  </w:num>
  <w:num w:numId="21">
    <w:abstractNumId w:val="15"/>
  </w:num>
  <w:num w:numId="22">
    <w:abstractNumId w:val="0"/>
  </w:num>
  <w:num w:numId="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95CC7"/>
    <w:rsid w:val="0000015E"/>
    <w:rsid w:val="00001DE1"/>
    <w:rsid w:val="00002599"/>
    <w:rsid w:val="00002B90"/>
    <w:rsid w:val="00003A43"/>
    <w:rsid w:val="00007717"/>
    <w:rsid w:val="00010B44"/>
    <w:rsid w:val="000111ED"/>
    <w:rsid w:val="00011C1D"/>
    <w:rsid w:val="00013184"/>
    <w:rsid w:val="00015B4E"/>
    <w:rsid w:val="000162CC"/>
    <w:rsid w:val="00016A9C"/>
    <w:rsid w:val="0001736F"/>
    <w:rsid w:val="0002073B"/>
    <w:rsid w:val="00022E73"/>
    <w:rsid w:val="00023184"/>
    <w:rsid w:val="00025006"/>
    <w:rsid w:val="00026018"/>
    <w:rsid w:val="00026F89"/>
    <w:rsid w:val="0003026F"/>
    <w:rsid w:val="00031806"/>
    <w:rsid w:val="00031B79"/>
    <w:rsid w:val="00032139"/>
    <w:rsid w:val="0003261B"/>
    <w:rsid w:val="00034297"/>
    <w:rsid w:val="00037251"/>
    <w:rsid w:val="0004049D"/>
    <w:rsid w:val="00040BBD"/>
    <w:rsid w:val="00042D46"/>
    <w:rsid w:val="0004586E"/>
    <w:rsid w:val="00046233"/>
    <w:rsid w:val="00047290"/>
    <w:rsid w:val="000507A2"/>
    <w:rsid w:val="0005115A"/>
    <w:rsid w:val="00051AAB"/>
    <w:rsid w:val="000538F3"/>
    <w:rsid w:val="00054565"/>
    <w:rsid w:val="000554A9"/>
    <w:rsid w:val="00060FA3"/>
    <w:rsid w:val="00062E8D"/>
    <w:rsid w:val="0006436F"/>
    <w:rsid w:val="00065093"/>
    <w:rsid w:val="000650F2"/>
    <w:rsid w:val="000655B6"/>
    <w:rsid w:val="00065751"/>
    <w:rsid w:val="00065B1D"/>
    <w:rsid w:val="000672FF"/>
    <w:rsid w:val="0006735D"/>
    <w:rsid w:val="00067F22"/>
    <w:rsid w:val="0007167D"/>
    <w:rsid w:val="00071BEE"/>
    <w:rsid w:val="00072D30"/>
    <w:rsid w:val="00073520"/>
    <w:rsid w:val="00075511"/>
    <w:rsid w:val="000766E8"/>
    <w:rsid w:val="00077A44"/>
    <w:rsid w:val="0008089E"/>
    <w:rsid w:val="000810E8"/>
    <w:rsid w:val="000824EF"/>
    <w:rsid w:val="0008262D"/>
    <w:rsid w:val="00082D12"/>
    <w:rsid w:val="00082E91"/>
    <w:rsid w:val="00082FD5"/>
    <w:rsid w:val="00083C22"/>
    <w:rsid w:val="00083CB6"/>
    <w:rsid w:val="00084725"/>
    <w:rsid w:val="00084A7D"/>
    <w:rsid w:val="000852FC"/>
    <w:rsid w:val="00091DDE"/>
    <w:rsid w:val="00092E78"/>
    <w:rsid w:val="00093078"/>
    <w:rsid w:val="000941EA"/>
    <w:rsid w:val="00094CFC"/>
    <w:rsid w:val="00096EC0"/>
    <w:rsid w:val="00097A57"/>
    <w:rsid w:val="000A05EB"/>
    <w:rsid w:val="000A08CB"/>
    <w:rsid w:val="000A0999"/>
    <w:rsid w:val="000A1705"/>
    <w:rsid w:val="000A18EB"/>
    <w:rsid w:val="000A356E"/>
    <w:rsid w:val="000A3A09"/>
    <w:rsid w:val="000A411C"/>
    <w:rsid w:val="000B16B6"/>
    <w:rsid w:val="000B1AB4"/>
    <w:rsid w:val="000B4B4F"/>
    <w:rsid w:val="000B4CC3"/>
    <w:rsid w:val="000B6ACC"/>
    <w:rsid w:val="000B6FB1"/>
    <w:rsid w:val="000C07CD"/>
    <w:rsid w:val="000C0E4D"/>
    <w:rsid w:val="000C11AC"/>
    <w:rsid w:val="000C396D"/>
    <w:rsid w:val="000C402A"/>
    <w:rsid w:val="000C4F18"/>
    <w:rsid w:val="000C77E3"/>
    <w:rsid w:val="000D109C"/>
    <w:rsid w:val="000D1B50"/>
    <w:rsid w:val="000D24F1"/>
    <w:rsid w:val="000D3878"/>
    <w:rsid w:val="000D3D99"/>
    <w:rsid w:val="000D458A"/>
    <w:rsid w:val="000D45B8"/>
    <w:rsid w:val="000D7D1B"/>
    <w:rsid w:val="000E0CD1"/>
    <w:rsid w:val="000E152F"/>
    <w:rsid w:val="000E1B0E"/>
    <w:rsid w:val="000E2D4F"/>
    <w:rsid w:val="000E5EBC"/>
    <w:rsid w:val="000F0A57"/>
    <w:rsid w:val="000F1D6D"/>
    <w:rsid w:val="000F1F2E"/>
    <w:rsid w:val="000F2964"/>
    <w:rsid w:val="000F2CA9"/>
    <w:rsid w:val="000F4EA8"/>
    <w:rsid w:val="000F5418"/>
    <w:rsid w:val="000F5D2F"/>
    <w:rsid w:val="000F690B"/>
    <w:rsid w:val="000F7FEC"/>
    <w:rsid w:val="001006A5"/>
    <w:rsid w:val="001028C2"/>
    <w:rsid w:val="00103522"/>
    <w:rsid w:val="00103CC2"/>
    <w:rsid w:val="00104787"/>
    <w:rsid w:val="00104C15"/>
    <w:rsid w:val="00105B4C"/>
    <w:rsid w:val="001061E6"/>
    <w:rsid w:val="00106504"/>
    <w:rsid w:val="00111F7E"/>
    <w:rsid w:val="001122B7"/>
    <w:rsid w:val="00115FC2"/>
    <w:rsid w:val="00116FB4"/>
    <w:rsid w:val="00117D6A"/>
    <w:rsid w:val="001213B9"/>
    <w:rsid w:val="00122291"/>
    <w:rsid w:val="001225AD"/>
    <w:rsid w:val="00122EC8"/>
    <w:rsid w:val="0012386A"/>
    <w:rsid w:val="00123B58"/>
    <w:rsid w:val="00123DD8"/>
    <w:rsid w:val="00124195"/>
    <w:rsid w:val="0012453F"/>
    <w:rsid w:val="00124DD0"/>
    <w:rsid w:val="00127D6D"/>
    <w:rsid w:val="001303DB"/>
    <w:rsid w:val="00132AAA"/>
    <w:rsid w:val="00132E69"/>
    <w:rsid w:val="00133938"/>
    <w:rsid w:val="00134C6A"/>
    <w:rsid w:val="00135BC0"/>
    <w:rsid w:val="00137729"/>
    <w:rsid w:val="00137840"/>
    <w:rsid w:val="00140025"/>
    <w:rsid w:val="001408D5"/>
    <w:rsid w:val="001440F9"/>
    <w:rsid w:val="00146C83"/>
    <w:rsid w:val="00146E1F"/>
    <w:rsid w:val="00146F20"/>
    <w:rsid w:val="0014701E"/>
    <w:rsid w:val="00147B94"/>
    <w:rsid w:val="00152426"/>
    <w:rsid w:val="00152A08"/>
    <w:rsid w:val="00154C37"/>
    <w:rsid w:val="0015509E"/>
    <w:rsid w:val="00155DD5"/>
    <w:rsid w:val="00161F9D"/>
    <w:rsid w:val="00162385"/>
    <w:rsid w:val="00163913"/>
    <w:rsid w:val="00165FBB"/>
    <w:rsid w:val="00167865"/>
    <w:rsid w:val="00171599"/>
    <w:rsid w:val="00172075"/>
    <w:rsid w:val="0017424C"/>
    <w:rsid w:val="00174679"/>
    <w:rsid w:val="001750E0"/>
    <w:rsid w:val="00175CE6"/>
    <w:rsid w:val="00175D74"/>
    <w:rsid w:val="001763CD"/>
    <w:rsid w:val="00177E3F"/>
    <w:rsid w:val="00180058"/>
    <w:rsid w:val="001803D1"/>
    <w:rsid w:val="00181396"/>
    <w:rsid w:val="00181AE3"/>
    <w:rsid w:val="00183C87"/>
    <w:rsid w:val="00185BB9"/>
    <w:rsid w:val="00186F35"/>
    <w:rsid w:val="00187500"/>
    <w:rsid w:val="00193BFD"/>
    <w:rsid w:val="001947A8"/>
    <w:rsid w:val="001949CD"/>
    <w:rsid w:val="00195625"/>
    <w:rsid w:val="001A0BE7"/>
    <w:rsid w:val="001A1055"/>
    <w:rsid w:val="001A7164"/>
    <w:rsid w:val="001B11C8"/>
    <w:rsid w:val="001B11FC"/>
    <w:rsid w:val="001B1274"/>
    <w:rsid w:val="001B25A3"/>
    <w:rsid w:val="001B4505"/>
    <w:rsid w:val="001B5833"/>
    <w:rsid w:val="001B6AD0"/>
    <w:rsid w:val="001B76BA"/>
    <w:rsid w:val="001C2838"/>
    <w:rsid w:val="001C29FF"/>
    <w:rsid w:val="001C3109"/>
    <w:rsid w:val="001C33C8"/>
    <w:rsid w:val="001C3926"/>
    <w:rsid w:val="001C4CB6"/>
    <w:rsid w:val="001C519C"/>
    <w:rsid w:val="001C5656"/>
    <w:rsid w:val="001C649F"/>
    <w:rsid w:val="001C6FF2"/>
    <w:rsid w:val="001C75EE"/>
    <w:rsid w:val="001C7BD9"/>
    <w:rsid w:val="001D2FDC"/>
    <w:rsid w:val="001D4CEE"/>
    <w:rsid w:val="001D534B"/>
    <w:rsid w:val="001D5F25"/>
    <w:rsid w:val="001D6503"/>
    <w:rsid w:val="001E1615"/>
    <w:rsid w:val="001E2360"/>
    <w:rsid w:val="001E2BC4"/>
    <w:rsid w:val="001E2DE9"/>
    <w:rsid w:val="001E30C0"/>
    <w:rsid w:val="001E39EB"/>
    <w:rsid w:val="001E6EF8"/>
    <w:rsid w:val="001E74A2"/>
    <w:rsid w:val="001E781B"/>
    <w:rsid w:val="001F0728"/>
    <w:rsid w:val="001F2526"/>
    <w:rsid w:val="001F373D"/>
    <w:rsid w:val="001F6B25"/>
    <w:rsid w:val="00200A3F"/>
    <w:rsid w:val="00200E05"/>
    <w:rsid w:val="00202151"/>
    <w:rsid w:val="00206077"/>
    <w:rsid w:val="00206506"/>
    <w:rsid w:val="00207856"/>
    <w:rsid w:val="00210C8E"/>
    <w:rsid w:val="002114FB"/>
    <w:rsid w:val="00212F2F"/>
    <w:rsid w:val="00214783"/>
    <w:rsid w:val="002148A3"/>
    <w:rsid w:val="00216C3B"/>
    <w:rsid w:val="002173B0"/>
    <w:rsid w:val="00221E7F"/>
    <w:rsid w:val="00222678"/>
    <w:rsid w:val="00223205"/>
    <w:rsid w:val="00224448"/>
    <w:rsid w:val="002261FC"/>
    <w:rsid w:val="00227A43"/>
    <w:rsid w:val="002305F8"/>
    <w:rsid w:val="0023160F"/>
    <w:rsid w:val="00235C9F"/>
    <w:rsid w:val="00235CD8"/>
    <w:rsid w:val="00236CAD"/>
    <w:rsid w:val="00237682"/>
    <w:rsid w:val="00240238"/>
    <w:rsid w:val="0024052C"/>
    <w:rsid w:val="00241E21"/>
    <w:rsid w:val="0024296A"/>
    <w:rsid w:val="00244216"/>
    <w:rsid w:val="00244D81"/>
    <w:rsid w:val="002527FA"/>
    <w:rsid w:val="002543D2"/>
    <w:rsid w:val="00255FA2"/>
    <w:rsid w:val="002568F6"/>
    <w:rsid w:val="00256A46"/>
    <w:rsid w:val="00257473"/>
    <w:rsid w:val="002609D9"/>
    <w:rsid w:val="00261863"/>
    <w:rsid w:val="00261963"/>
    <w:rsid w:val="00262271"/>
    <w:rsid w:val="00262F98"/>
    <w:rsid w:val="00263911"/>
    <w:rsid w:val="00264422"/>
    <w:rsid w:val="00266468"/>
    <w:rsid w:val="0026650D"/>
    <w:rsid w:val="00266B8B"/>
    <w:rsid w:val="00270735"/>
    <w:rsid w:val="00271594"/>
    <w:rsid w:val="00271DAE"/>
    <w:rsid w:val="002720B0"/>
    <w:rsid w:val="00272ECD"/>
    <w:rsid w:val="00274171"/>
    <w:rsid w:val="002741DA"/>
    <w:rsid w:val="00274ADE"/>
    <w:rsid w:val="00275A48"/>
    <w:rsid w:val="002812F3"/>
    <w:rsid w:val="00281723"/>
    <w:rsid w:val="00284299"/>
    <w:rsid w:val="00284C5A"/>
    <w:rsid w:val="0028575B"/>
    <w:rsid w:val="0028576E"/>
    <w:rsid w:val="00285A26"/>
    <w:rsid w:val="0029108E"/>
    <w:rsid w:val="00291277"/>
    <w:rsid w:val="002940F6"/>
    <w:rsid w:val="00295ABB"/>
    <w:rsid w:val="002A4BC3"/>
    <w:rsid w:val="002A5B3E"/>
    <w:rsid w:val="002A7642"/>
    <w:rsid w:val="002A79F8"/>
    <w:rsid w:val="002B0EDB"/>
    <w:rsid w:val="002B5DB0"/>
    <w:rsid w:val="002B6FFF"/>
    <w:rsid w:val="002C1312"/>
    <w:rsid w:val="002C13E9"/>
    <w:rsid w:val="002C19D1"/>
    <w:rsid w:val="002C495D"/>
    <w:rsid w:val="002C5058"/>
    <w:rsid w:val="002C539E"/>
    <w:rsid w:val="002C5FE1"/>
    <w:rsid w:val="002C69C2"/>
    <w:rsid w:val="002C6FA0"/>
    <w:rsid w:val="002D178A"/>
    <w:rsid w:val="002D21E3"/>
    <w:rsid w:val="002D2F3E"/>
    <w:rsid w:val="002D3FFD"/>
    <w:rsid w:val="002D61E0"/>
    <w:rsid w:val="002E0C18"/>
    <w:rsid w:val="002E0E89"/>
    <w:rsid w:val="002E2002"/>
    <w:rsid w:val="002E3CA1"/>
    <w:rsid w:val="002E50AC"/>
    <w:rsid w:val="002E571C"/>
    <w:rsid w:val="002E6DCC"/>
    <w:rsid w:val="002E763B"/>
    <w:rsid w:val="002E7C2F"/>
    <w:rsid w:val="002E7FA1"/>
    <w:rsid w:val="002F0A63"/>
    <w:rsid w:val="002F0F5D"/>
    <w:rsid w:val="002F19CB"/>
    <w:rsid w:val="002F1DDC"/>
    <w:rsid w:val="002F41A8"/>
    <w:rsid w:val="002F4408"/>
    <w:rsid w:val="002F44D0"/>
    <w:rsid w:val="002F703B"/>
    <w:rsid w:val="002F7C99"/>
    <w:rsid w:val="002F7F0C"/>
    <w:rsid w:val="003009D2"/>
    <w:rsid w:val="003015FA"/>
    <w:rsid w:val="0030239C"/>
    <w:rsid w:val="00303953"/>
    <w:rsid w:val="00304942"/>
    <w:rsid w:val="00310563"/>
    <w:rsid w:val="00310E79"/>
    <w:rsid w:val="003118BC"/>
    <w:rsid w:val="00312073"/>
    <w:rsid w:val="003124E1"/>
    <w:rsid w:val="00313495"/>
    <w:rsid w:val="00314623"/>
    <w:rsid w:val="003157B4"/>
    <w:rsid w:val="003173A7"/>
    <w:rsid w:val="00317EC5"/>
    <w:rsid w:val="00320373"/>
    <w:rsid w:val="00322456"/>
    <w:rsid w:val="00322A4F"/>
    <w:rsid w:val="00322A9A"/>
    <w:rsid w:val="003239B1"/>
    <w:rsid w:val="00324051"/>
    <w:rsid w:val="00324A1B"/>
    <w:rsid w:val="003259F0"/>
    <w:rsid w:val="0032637E"/>
    <w:rsid w:val="003277E8"/>
    <w:rsid w:val="003279EF"/>
    <w:rsid w:val="003305B5"/>
    <w:rsid w:val="0033201A"/>
    <w:rsid w:val="00332E50"/>
    <w:rsid w:val="003337EB"/>
    <w:rsid w:val="00333BBD"/>
    <w:rsid w:val="003345FF"/>
    <w:rsid w:val="00337C2F"/>
    <w:rsid w:val="003400E9"/>
    <w:rsid w:val="003406C2"/>
    <w:rsid w:val="00340A16"/>
    <w:rsid w:val="003419EE"/>
    <w:rsid w:val="003421CB"/>
    <w:rsid w:val="0034255F"/>
    <w:rsid w:val="00343035"/>
    <w:rsid w:val="0034450C"/>
    <w:rsid w:val="00346DA0"/>
    <w:rsid w:val="003500AA"/>
    <w:rsid w:val="003508E1"/>
    <w:rsid w:val="00350990"/>
    <w:rsid w:val="00350AAD"/>
    <w:rsid w:val="00350DB4"/>
    <w:rsid w:val="0035104E"/>
    <w:rsid w:val="00351CC5"/>
    <w:rsid w:val="00355493"/>
    <w:rsid w:val="00356232"/>
    <w:rsid w:val="0035703F"/>
    <w:rsid w:val="003570DE"/>
    <w:rsid w:val="003620BB"/>
    <w:rsid w:val="00362295"/>
    <w:rsid w:val="003624B8"/>
    <w:rsid w:val="00362681"/>
    <w:rsid w:val="00362C58"/>
    <w:rsid w:val="00362C5A"/>
    <w:rsid w:val="00364A11"/>
    <w:rsid w:val="00365057"/>
    <w:rsid w:val="00366636"/>
    <w:rsid w:val="00367270"/>
    <w:rsid w:val="003672B1"/>
    <w:rsid w:val="00371A1C"/>
    <w:rsid w:val="003736F0"/>
    <w:rsid w:val="0037494E"/>
    <w:rsid w:val="003760DE"/>
    <w:rsid w:val="00377C16"/>
    <w:rsid w:val="00381116"/>
    <w:rsid w:val="00383DD4"/>
    <w:rsid w:val="00385185"/>
    <w:rsid w:val="003900D5"/>
    <w:rsid w:val="00390FA5"/>
    <w:rsid w:val="00391047"/>
    <w:rsid w:val="0039150B"/>
    <w:rsid w:val="00391A43"/>
    <w:rsid w:val="003933AD"/>
    <w:rsid w:val="00394817"/>
    <w:rsid w:val="00396005"/>
    <w:rsid w:val="00396DD2"/>
    <w:rsid w:val="00397F25"/>
    <w:rsid w:val="003A0C76"/>
    <w:rsid w:val="003A0EFE"/>
    <w:rsid w:val="003A117D"/>
    <w:rsid w:val="003A3257"/>
    <w:rsid w:val="003A3358"/>
    <w:rsid w:val="003A3406"/>
    <w:rsid w:val="003A658C"/>
    <w:rsid w:val="003A7B38"/>
    <w:rsid w:val="003B0952"/>
    <w:rsid w:val="003B11ED"/>
    <w:rsid w:val="003B22BC"/>
    <w:rsid w:val="003B2BF6"/>
    <w:rsid w:val="003B4C85"/>
    <w:rsid w:val="003B7139"/>
    <w:rsid w:val="003B7AD2"/>
    <w:rsid w:val="003C166A"/>
    <w:rsid w:val="003C19DF"/>
    <w:rsid w:val="003C1EAB"/>
    <w:rsid w:val="003C2103"/>
    <w:rsid w:val="003C2A57"/>
    <w:rsid w:val="003C30F3"/>
    <w:rsid w:val="003C3A3C"/>
    <w:rsid w:val="003C5FC0"/>
    <w:rsid w:val="003D2181"/>
    <w:rsid w:val="003D2AB0"/>
    <w:rsid w:val="003D61A3"/>
    <w:rsid w:val="003D6DFA"/>
    <w:rsid w:val="003E1471"/>
    <w:rsid w:val="003E2171"/>
    <w:rsid w:val="003E2E47"/>
    <w:rsid w:val="003E333F"/>
    <w:rsid w:val="003E36A8"/>
    <w:rsid w:val="003E67AF"/>
    <w:rsid w:val="003E73E9"/>
    <w:rsid w:val="003E78A5"/>
    <w:rsid w:val="003F0BD7"/>
    <w:rsid w:val="003F15E6"/>
    <w:rsid w:val="003F19A8"/>
    <w:rsid w:val="003F2ACB"/>
    <w:rsid w:val="003F3332"/>
    <w:rsid w:val="003F3778"/>
    <w:rsid w:val="003F4D25"/>
    <w:rsid w:val="003F640E"/>
    <w:rsid w:val="003F7215"/>
    <w:rsid w:val="003F7D5C"/>
    <w:rsid w:val="00400080"/>
    <w:rsid w:val="004028A5"/>
    <w:rsid w:val="00403E6D"/>
    <w:rsid w:val="00404D72"/>
    <w:rsid w:val="0040641C"/>
    <w:rsid w:val="0040765E"/>
    <w:rsid w:val="00411600"/>
    <w:rsid w:val="00411A1D"/>
    <w:rsid w:val="00411C21"/>
    <w:rsid w:val="00412AEA"/>
    <w:rsid w:val="00413A16"/>
    <w:rsid w:val="00414281"/>
    <w:rsid w:val="0041465A"/>
    <w:rsid w:val="00414E4B"/>
    <w:rsid w:val="00415371"/>
    <w:rsid w:val="00416833"/>
    <w:rsid w:val="00420881"/>
    <w:rsid w:val="00423A0C"/>
    <w:rsid w:val="00426E03"/>
    <w:rsid w:val="00427580"/>
    <w:rsid w:val="0043034B"/>
    <w:rsid w:val="00430467"/>
    <w:rsid w:val="004304DF"/>
    <w:rsid w:val="00430584"/>
    <w:rsid w:val="00430787"/>
    <w:rsid w:val="004321B7"/>
    <w:rsid w:val="00432BFD"/>
    <w:rsid w:val="00432D29"/>
    <w:rsid w:val="00433158"/>
    <w:rsid w:val="00434C64"/>
    <w:rsid w:val="00435F38"/>
    <w:rsid w:val="00437FAC"/>
    <w:rsid w:val="00441BFB"/>
    <w:rsid w:val="00441C96"/>
    <w:rsid w:val="00441CC8"/>
    <w:rsid w:val="00445E2D"/>
    <w:rsid w:val="004464F0"/>
    <w:rsid w:val="00447844"/>
    <w:rsid w:val="004514CA"/>
    <w:rsid w:val="00451EFF"/>
    <w:rsid w:val="0045288B"/>
    <w:rsid w:val="004556DB"/>
    <w:rsid w:val="00457BBC"/>
    <w:rsid w:val="00457EFC"/>
    <w:rsid w:val="00460025"/>
    <w:rsid w:val="00460ABF"/>
    <w:rsid w:val="004616C6"/>
    <w:rsid w:val="00461B13"/>
    <w:rsid w:val="00462F54"/>
    <w:rsid w:val="00463AEB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4183"/>
    <w:rsid w:val="00484AC4"/>
    <w:rsid w:val="00485E61"/>
    <w:rsid w:val="00487054"/>
    <w:rsid w:val="00490327"/>
    <w:rsid w:val="00490548"/>
    <w:rsid w:val="004913AF"/>
    <w:rsid w:val="0049140C"/>
    <w:rsid w:val="00491781"/>
    <w:rsid w:val="00491831"/>
    <w:rsid w:val="00491BCA"/>
    <w:rsid w:val="004924E1"/>
    <w:rsid w:val="00493946"/>
    <w:rsid w:val="00494BB7"/>
    <w:rsid w:val="00494DD6"/>
    <w:rsid w:val="004954EA"/>
    <w:rsid w:val="004977C8"/>
    <w:rsid w:val="004A0294"/>
    <w:rsid w:val="004A0FD3"/>
    <w:rsid w:val="004A1292"/>
    <w:rsid w:val="004A1293"/>
    <w:rsid w:val="004A3C04"/>
    <w:rsid w:val="004B0D54"/>
    <w:rsid w:val="004B1AC8"/>
    <w:rsid w:val="004B311C"/>
    <w:rsid w:val="004B37DA"/>
    <w:rsid w:val="004B47AE"/>
    <w:rsid w:val="004B4BF7"/>
    <w:rsid w:val="004B4FD6"/>
    <w:rsid w:val="004B68CB"/>
    <w:rsid w:val="004C01DE"/>
    <w:rsid w:val="004C20B2"/>
    <w:rsid w:val="004C30C2"/>
    <w:rsid w:val="004C41E2"/>
    <w:rsid w:val="004D15E8"/>
    <w:rsid w:val="004D229F"/>
    <w:rsid w:val="004D46D8"/>
    <w:rsid w:val="004D4818"/>
    <w:rsid w:val="004D5FA4"/>
    <w:rsid w:val="004D7344"/>
    <w:rsid w:val="004D7990"/>
    <w:rsid w:val="004E0BE4"/>
    <w:rsid w:val="004E1945"/>
    <w:rsid w:val="004E1CDD"/>
    <w:rsid w:val="004E1F5A"/>
    <w:rsid w:val="004E4E08"/>
    <w:rsid w:val="004E5E6E"/>
    <w:rsid w:val="004F2658"/>
    <w:rsid w:val="004F2DE6"/>
    <w:rsid w:val="004F304A"/>
    <w:rsid w:val="004F4E4F"/>
    <w:rsid w:val="004F4FA0"/>
    <w:rsid w:val="004F5F10"/>
    <w:rsid w:val="004F7DD1"/>
    <w:rsid w:val="00500700"/>
    <w:rsid w:val="00500E4B"/>
    <w:rsid w:val="00501E16"/>
    <w:rsid w:val="00502969"/>
    <w:rsid w:val="005038B9"/>
    <w:rsid w:val="005039C0"/>
    <w:rsid w:val="005059A4"/>
    <w:rsid w:val="005060EA"/>
    <w:rsid w:val="0050616A"/>
    <w:rsid w:val="00510AF9"/>
    <w:rsid w:val="00511700"/>
    <w:rsid w:val="00511938"/>
    <w:rsid w:val="0051263C"/>
    <w:rsid w:val="00512987"/>
    <w:rsid w:val="0051314B"/>
    <w:rsid w:val="00514B85"/>
    <w:rsid w:val="00516131"/>
    <w:rsid w:val="0051718F"/>
    <w:rsid w:val="00520302"/>
    <w:rsid w:val="0052179E"/>
    <w:rsid w:val="00523F67"/>
    <w:rsid w:val="00524F82"/>
    <w:rsid w:val="00527A7D"/>
    <w:rsid w:val="00527EF2"/>
    <w:rsid w:val="00527F88"/>
    <w:rsid w:val="005305BC"/>
    <w:rsid w:val="005307BF"/>
    <w:rsid w:val="005328DE"/>
    <w:rsid w:val="00533812"/>
    <w:rsid w:val="00534236"/>
    <w:rsid w:val="00534244"/>
    <w:rsid w:val="00534936"/>
    <w:rsid w:val="005372A3"/>
    <w:rsid w:val="00537386"/>
    <w:rsid w:val="005413D5"/>
    <w:rsid w:val="00543655"/>
    <w:rsid w:val="00543832"/>
    <w:rsid w:val="00544CBA"/>
    <w:rsid w:val="00545B76"/>
    <w:rsid w:val="005460EB"/>
    <w:rsid w:val="00547E34"/>
    <w:rsid w:val="00550757"/>
    <w:rsid w:val="00552150"/>
    <w:rsid w:val="005527BF"/>
    <w:rsid w:val="0055390A"/>
    <w:rsid w:val="0055401F"/>
    <w:rsid w:val="005544C1"/>
    <w:rsid w:val="00554F06"/>
    <w:rsid w:val="00556180"/>
    <w:rsid w:val="00557B7F"/>
    <w:rsid w:val="00561E81"/>
    <w:rsid w:val="00561E99"/>
    <w:rsid w:val="005625F4"/>
    <w:rsid w:val="00562BD4"/>
    <w:rsid w:val="00564887"/>
    <w:rsid w:val="00564FD8"/>
    <w:rsid w:val="00565119"/>
    <w:rsid w:val="0056623E"/>
    <w:rsid w:val="00570783"/>
    <w:rsid w:val="00573393"/>
    <w:rsid w:val="005750AE"/>
    <w:rsid w:val="005750EB"/>
    <w:rsid w:val="00580F89"/>
    <w:rsid w:val="00581757"/>
    <w:rsid w:val="00581FCE"/>
    <w:rsid w:val="00584F2B"/>
    <w:rsid w:val="005853D4"/>
    <w:rsid w:val="0058598F"/>
    <w:rsid w:val="00585F4B"/>
    <w:rsid w:val="00585FE3"/>
    <w:rsid w:val="00586582"/>
    <w:rsid w:val="005867B8"/>
    <w:rsid w:val="005945B8"/>
    <w:rsid w:val="005953FD"/>
    <w:rsid w:val="005954BB"/>
    <w:rsid w:val="0059606E"/>
    <w:rsid w:val="0059616B"/>
    <w:rsid w:val="0059638C"/>
    <w:rsid w:val="005A0170"/>
    <w:rsid w:val="005A0B14"/>
    <w:rsid w:val="005A0D02"/>
    <w:rsid w:val="005A23EB"/>
    <w:rsid w:val="005A2586"/>
    <w:rsid w:val="005A2BC2"/>
    <w:rsid w:val="005A2FFA"/>
    <w:rsid w:val="005A303E"/>
    <w:rsid w:val="005A37F4"/>
    <w:rsid w:val="005A3949"/>
    <w:rsid w:val="005A3CCF"/>
    <w:rsid w:val="005A479A"/>
    <w:rsid w:val="005A4FFF"/>
    <w:rsid w:val="005A5569"/>
    <w:rsid w:val="005A609B"/>
    <w:rsid w:val="005A6D2D"/>
    <w:rsid w:val="005B05D2"/>
    <w:rsid w:val="005B1EAA"/>
    <w:rsid w:val="005B36C1"/>
    <w:rsid w:val="005B5727"/>
    <w:rsid w:val="005B6EFE"/>
    <w:rsid w:val="005C104A"/>
    <w:rsid w:val="005C1375"/>
    <w:rsid w:val="005C1AF4"/>
    <w:rsid w:val="005C1C6C"/>
    <w:rsid w:val="005C25EF"/>
    <w:rsid w:val="005C277E"/>
    <w:rsid w:val="005C30DE"/>
    <w:rsid w:val="005C31CC"/>
    <w:rsid w:val="005C5E3A"/>
    <w:rsid w:val="005C73F1"/>
    <w:rsid w:val="005C7B39"/>
    <w:rsid w:val="005D0F3D"/>
    <w:rsid w:val="005D1FC7"/>
    <w:rsid w:val="005D1FE7"/>
    <w:rsid w:val="005D2D98"/>
    <w:rsid w:val="005D2F9E"/>
    <w:rsid w:val="005D3AC4"/>
    <w:rsid w:val="005D529F"/>
    <w:rsid w:val="005E0D34"/>
    <w:rsid w:val="005E42C7"/>
    <w:rsid w:val="005E4698"/>
    <w:rsid w:val="005E5663"/>
    <w:rsid w:val="005E6D22"/>
    <w:rsid w:val="005F1503"/>
    <w:rsid w:val="005F1506"/>
    <w:rsid w:val="005F23BE"/>
    <w:rsid w:val="005F2C97"/>
    <w:rsid w:val="005F393B"/>
    <w:rsid w:val="005F3C91"/>
    <w:rsid w:val="005F447F"/>
    <w:rsid w:val="005F4CCE"/>
    <w:rsid w:val="005F4DF9"/>
    <w:rsid w:val="005F4F27"/>
    <w:rsid w:val="005F52A4"/>
    <w:rsid w:val="005F55CE"/>
    <w:rsid w:val="005F6B47"/>
    <w:rsid w:val="00601179"/>
    <w:rsid w:val="00604895"/>
    <w:rsid w:val="006049A2"/>
    <w:rsid w:val="00604B66"/>
    <w:rsid w:val="006055C8"/>
    <w:rsid w:val="006104DC"/>
    <w:rsid w:val="00610B8C"/>
    <w:rsid w:val="0061138A"/>
    <w:rsid w:val="00611651"/>
    <w:rsid w:val="00612E9D"/>
    <w:rsid w:val="0061579F"/>
    <w:rsid w:val="00616852"/>
    <w:rsid w:val="006172E4"/>
    <w:rsid w:val="0062004F"/>
    <w:rsid w:val="00620FFD"/>
    <w:rsid w:val="006224B7"/>
    <w:rsid w:val="00623C5E"/>
    <w:rsid w:val="00623E35"/>
    <w:rsid w:val="00626F5F"/>
    <w:rsid w:val="006312FC"/>
    <w:rsid w:val="0063241D"/>
    <w:rsid w:val="00632A0E"/>
    <w:rsid w:val="00632FF8"/>
    <w:rsid w:val="006367BB"/>
    <w:rsid w:val="00636E64"/>
    <w:rsid w:val="006377A9"/>
    <w:rsid w:val="006379A1"/>
    <w:rsid w:val="006405D5"/>
    <w:rsid w:val="006416F7"/>
    <w:rsid w:val="00642173"/>
    <w:rsid w:val="00642EC9"/>
    <w:rsid w:val="006438CF"/>
    <w:rsid w:val="00645784"/>
    <w:rsid w:val="006461DD"/>
    <w:rsid w:val="00646209"/>
    <w:rsid w:val="0065003B"/>
    <w:rsid w:val="00652C74"/>
    <w:rsid w:val="00652E3B"/>
    <w:rsid w:val="006533F9"/>
    <w:rsid w:val="006536CA"/>
    <w:rsid w:val="00653894"/>
    <w:rsid w:val="00653CA7"/>
    <w:rsid w:val="00654B6C"/>
    <w:rsid w:val="00654D93"/>
    <w:rsid w:val="006555AC"/>
    <w:rsid w:val="006556C6"/>
    <w:rsid w:val="00660275"/>
    <w:rsid w:val="0066040B"/>
    <w:rsid w:val="00660473"/>
    <w:rsid w:val="0066083B"/>
    <w:rsid w:val="006608AC"/>
    <w:rsid w:val="006614D4"/>
    <w:rsid w:val="00662232"/>
    <w:rsid w:val="0066242E"/>
    <w:rsid w:val="006626C0"/>
    <w:rsid w:val="00664138"/>
    <w:rsid w:val="00665956"/>
    <w:rsid w:val="00665F34"/>
    <w:rsid w:val="006670D6"/>
    <w:rsid w:val="00670982"/>
    <w:rsid w:val="00670EDE"/>
    <w:rsid w:val="0067185F"/>
    <w:rsid w:val="006719E0"/>
    <w:rsid w:val="00671ED2"/>
    <w:rsid w:val="0067295B"/>
    <w:rsid w:val="006735F0"/>
    <w:rsid w:val="00673CE2"/>
    <w:rsid w:val="00673DFC"/>
    <w:rsid w:val="00674D9B"/>
    <w:rsid w:val="00676C7C"/>
    <w:rsid w:val="00681D30"/>
    <w:rsid w:val="00682E0A"/>
    <w:rsid w:val="00683235"/>
    <w:rsid w:val="00684D9B"/>
    <w:rsid w:val="00685F9D"/>
    <w:rsid w:val="00686FBC"/>
    <w:rsid w:val="00691214"/>
    <w:rsid w:val="00691A20"/>
    <w:rsid w:val="006921D5"/>
    <w:rsid w:val="00694EC5"/>
    <w:rsid w:val="00696AD7"/>
    <w:rsid w:val="00697A9A"/>
    <w:rsid w:val="006A392E"/>
    <w:rsid w:val="006A55DB"/>
    <w:rsid w:val="006A6076"/>
    <w:rsid w:val="006A7065"/>
    <w:rsid w:val="006B009D"/>
    <w:rsid w:val="006B0D96"/>
    <w:rsid w:val="006B3929"/>
    <w:rsid w:val="006B4449"/>
    <w:rsid w:val="006B5FD8"/>
    <w:rsid w:val="006B75A7"/>
    <w:rsid w:val="006B75B1"/>
    <w:rsid w:val="006B75C0"/>
    <w:rsid w:val="006C25EB"/>
    <w:rsid w:val="006C2DBF"/>
    <w:rsid w:val="006C3CC5"/>
    <w:rsid w:val="006C3F82"/>
    <w:rsid w:val="006C790B"/>
    <w:rsid w:val="006C7C56"/>
    <w:rsid w:val="006D008F"/>
    <w:rsid w:val="006D11B2"/>
    <w:rsid w:val="006D2B63"/>
    <w:rsid w:val="006D3F4A"/>
    <w:rsid w:val="006D45CC"/>
    <w:rsid w:val="006D4630"/>
    <w:rsid w:val="006D4A39"/>
    <w:rsid w:val="006D4F44"/>
    <w:rsid w:val="006D5624"/>
    <w:rsid w:val="006D584E"/>
    <w:rsid w:val="006D6273"/>
    <w:rsid w:val="006E0AF6"/>
    <w:rsid w:val="006E0B9F"/>
    <w:rsid w:val="006E1395"/>
    <w:rsid w:val="006E3076"/>
    <w:rsid w:val="006E30F8"/>
    <w:rsid w:val="006E3B2A"/>
    <w:rsid w:val="006E7AB0"/>
    <w:rsid w:val="006F0696"/>
    <w:rsid w:val="006F11EC"/>
    <w:rsid w:val="006F4E09"/>
    <w:rsid w:val="006F63BD"/>
    <w:rsid w:val="007003FC"/>
    <w:rsid w:val="00700FCB"/>
    <w:rsid w:val="007010F3"/>
    <w:rsid w:val="007018AE"/>
    <w:rsid w:val="00702B2D"/>
    <w:rsid w:val="0070448F"/>
    <w:rsid w:val="00704A34"/>
    <w:rsid w:val="007070C0"/>
    <w:rsid w:val="00707303"/>
    <w:rsid w:val="007107B8"/>
    <w:rsid w:val="0071089F"/>
    <w:rsid w:val="007136C3"/>
    <w:rsid w:val="00714040"/>
    <w:rsid w:val="007140B5"/>
    <w:rsid w:val="00716D7C"/>
    <w:rsid w:val="0071726D"/>
    <w:rsid w:val="00720677"/>
    <w:rsid w:val="00721553"/>
    <w:rsid w:val="0072413E"/>
    <w:rsid w:val="007242F0"/>
    <w:rsid w:val="00724A32"/>
    <w:rsid w:val="007255DC"/>
    <w:rsid w:val="00725739"/>
    <w:rsid w:val="00725A15"/>
    <w:rsid w:val="00725F37"/>
    <w:rsid w:val="0072707A"/>
    <w:rsid w:val="007279DE"/>
    <w:rsid w:val="00732FD5"/>
    <w:rsid w:val="00733E3E"/>
    <w:rsid w:val="0074054A"/>
    <w:rsid w:val="007431DE"/>
    <w:rsid w:val="00745ACD"/>
    <w:rsid w:val="007524B6"/>
    <w:rsid w:val="0075292B"/>
    <w:rsid w:val="00752A42"/>
    <w:rsid w:val="00755394"/>
    <w:rsid w:val="00755C24"/>
    <w:rsid w:val="007561DE"/>
    <w:rsid w:val="0075659C"/>
    <w:rsid w:val="00760E92"/>
    <w:rsid w:val="007625CB"/>
    <w:rsid w:val="00762BB7"/>
    <w:rsid w:val="00763347"/>
    <w:rsid w:val="00765F25"/>
    <w:rsid w:val="0076659D"/>
    <w:rsid w:val="00766C4C"/>
    <w:rsid w:val="00766D35"/>
    <w:rsid w:val="0076797A"/>
    <w:rsid w:val="00767B35"/>
    <w:rsid w:val="007710BB"/>
    <w:rsid w:val="00773465"/>
    <w:rsid w:val="007743DA"/>
    <w:rsid w:val="007748C5"/>
    <w:rsid w:val="007750E7"/>
    <w:rsid w:val="00775D73"/>
    <w:rsid w:val="007761FB"/>
    <w:rsid w:val="00776B4A"/>
    <w:rsid w:val="0078041C"/>
    <w:rsid w:val="00780CDE"/>
    <w:rsid w:val="00780FE1"/>
    <w:rsid w:val="007811D3"/>
    <w:rsid w:val="00782306"/>
    <w:rsid w:val="00782FF4"/>
    <w:rsid w:val="00783198"/>
    <w:rsid w:val="00783A2B"/>
    <w:rsid w:val="00785DAC"/>
    <w:rsid w:val="00786A77"/>
    <w:rsid w:val="007901F5"/>
    <w:rsid w:val="007907F1"/>
    <w:rsid w:val="00791F5E"/>
    <w:rsid w:val="00793F28"/>
    <w:rsid w:val="00795643"/>
    <w:rsid w:val="007956E6"/>
    <w:rsid w:val="007958E4"/>
    <w:rsid w:val="007977B7"/>
    <w:rsid w:val="0079784B"/>
    <w:rsid w:val="007A001E"/>
    <w:rsid w:val="007A33EB"/>
    <w:rsid w:val="007A4FDE"/>
    <w:rsid w:val="007A6DAC"/>
    <w:rsid w:val="007A6FCD"/>
    <w:rsid w:val="007A7B4A"/>
    <w:rsid w:val="007A7C85"/>
    <w:rsid w:val="007B013B"/>
    <w:rsid w:val="007B01FB"/>
    <w:rsid w:val="007B069E"/>
    <w:rsid w:val="007B093C"/>
    <w:rsid w:val="007B2092"/>
    <w:rsid w:val="007B2A41"/>
    <w:rsid w:val="007B31AD"/>
    <w:rsid w:val="007B3584"/>
    <w:rsid w:val="007B374D"/>
    <w:rsid w:val="007B476C"/>
    <w:rsid w:val="007B5F38"/>
    <w:rsid w:val="007B6365"/>
    <w:rsid w:val="007C20BE"/>
    <w:rsid w:val="007C34B2"/>
    <w:rsid w:val="007C5ACA"/>
    <w:rsid w:val="007C5C79"/>
    <w:rsid w:val="007C793D"/>
    <w:rsid w:val="007C7D6E"/>
    <w:rsid w:val="007D1132"/>
    <w:rsid w:val="007D11C6"/>
    <w:rsid w:val="007D15FA"/>
    <w:rsid w:val="007D5C6D"/>
    <w:rsid w:val="007D5F81"/>
    <w:rsid w:val="007D6F61"/>
    <w:rsid w:val="007D7ED3"/>
    <w:rsid w:val="007E0959"/>
    <w:rsid w:val="007E0B7F"/>
    <w:rsid w:val="007E34AE"/>
    <w:rsid w:val="007E35CD"/>
    <w:rsid w:val="007E3877"/>
    <w:rsid w:val="007E4C38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66EF"/>
    <w:rsid w:val="00800304"/>
    <w:rsid w:val="00800B53"/>
    <w:rsid w:val="00802E22"/>
    <w:rsid w:val="0080403C"/>
    <w:rsid w:val="008041D4"/>
    <w:rsid w:val="00804207"/>
    <w:rsid w:val="00805995"/>
    <w:rsid w:val="00806711"/>
    <w:rsid w:val="0080717A"/>
    <w:rsid w:val="00807521"/>
    <w:rsid w:val="00807CFE"/>
    <w:rsid w:val="00815725"/>
    <w:rsid w:val="008164AC"/>
    <w:rsid w:val="00816BFC"/>
    <w:rsid w:val="00816FBB"/>
    <w:rsid w:val="008179B4"/>
    <w:rsid w:val="00817AB4"/>
    <w:rsid w:val="00820051"/>
    <w:rsid w:val="00820567"/>
    <w:rsid w:val="00825BD0"/>
    <w:rsid w:val="0083139E"/>
    <w:rsid w:val="00831CF9"/>
    <w:rsid w:val="008320D2"/>
    <w:rsid w:val="00833F0D"/>
    <w:rsid w:val="008342CD"/>
    <w:rsid w:val="0083657D"/>
    <w:rsid w:val="008405C2"/>
    <w:rsid w:val="00841262"/>
    <w:rsid w:val="00842013"/>
    <w:rsid w:val="008424A4"/>
    <w:rsid w:val="00842C9B"/>
    <w:rsid w:val="00843D64"/>
    <w:rsid w:val="008450F2"/>
    <w:rsid w:val="0084532E"/>
    <w:rsid w:val="00847C08"/>
    <w:rsid w:val="00847C10"/>
    <w:rsid w:val="00847DDE"/>
    <w:rsid w:val="0085185A"/>
    <w:rsid w:val="00851A08"/>
    <w:rsid w:val="00852173"/>
    <w:rsid w:val="0085341A"/>
    <w:rsid w:val="00855AF5"/>
    <w:rsid w:val="00855ED0"/>
    <w:rsid w:val="00856B3B"/>
    <w:rsid w:val="00857008"/>
    <w:rsid w:val="00857030"/>
    <w:rsid w:val="00857A73"/>
    <w:rsid w:val="00862379"/>
    <w:rsid w:val="00864150"/>
    <w:rsid w:val="00865378"/>
    <w:rsid w:val="00865CAE"/>
    <w:rsid w:val="00865D88"/>
    <w:rsid w:val="008661C3"/>
    <w:rsid w:val="0086709A"/>
    <w:rsid w:val="0086753F"/>
    <w:rsid w:val="00867CEC"/>
    <w:rsid w:val="008713A9"/>
    <w:rsid w:val="00871437"/>
    <w:rsid w:val="00872058"/>
    <w:rsid w:val="0087279B"/>
    <w:rsid w:val="00872885"/>
    <w:rsid w:val="00872B91"/>
    <w:rsid w:val="00872F67"/>
    <w:rsid w:val="00873AAA"/>
    <w:rsid w:val="008745BF"/>
    <w:rsid w:val="00874D01"/>
    <w:rsid w:val="008755D8"/>
    <w:rsid w:val="00876755"/>
    <w:rsid w:val="00876946"/>
    <w:rsid w:val="00876BFA"/>
    <w:rsid w:val="00880AD6"/>
    <w:rsid w:val="00881193"/>
    <w:rsid w:val="00881DDE"/>
    <w:rsid w:val="0088357B"/>
    <w:rsid w:val="00884474"/>
    <w:rsid w:val="00884B3A"/>
    <w:rsid w:val="00885643"/>
    <w:rsid w:val="008864EA"/>
    <w:rsid w:val="00890BD1"/>
    <w:rsid w:val="00890C5E"/>
    <w:rsid w:val="00890FFE"/>
    <w:rsid w:val="00891077"/>
    <w:rsid w:val="00891103"/>
    <w:rsid w:val="00891501"/>
    <w:rsid w:val="00892772"/>
    <w:rsid w:val="00892BF9"/>
    <w:rsid w:val="008937A5"/>
    <w:rsid w:val="00893930"/>
    <w:rsid w:val="008960EF"/>
    <w:rsid w:val="00896795"/>
    <w:rsid w:val="00897028"/>
    <w:rsid w:val="008970F2"/>
    <w:rsid w:val="0089746B"/>
    <w:rsid w:val="0089789C"/>
    <w:rsid w:val="008A1AA7"/>
    <w:rsid w:val="008A287D"/>
    <w:rsid w:val="008A32ED"/>
    <w:rsid w:val="008A3E9D"/>
    <w:rsid w:val="008A5754"/>
    <w:rsid w:val="008A7BFA"/>
    <w:rsid w:val="008B0ADA"/>
    <w:rsid w:val="008B19FE"/>
    <w:rsid w:val="008B40A7"/>
    <w:rsid w:val="008B4925"/>
    <w:rsid w:val="008B5018"/>
    <w:rsid w:val="008B556C"/>
    <w:rsid w:val="008B5E34"/>
    <w:rsid w:val="008B630D"/>
    <w:rsid w:val="008B6636"/>
    <w:rsid w:val="008B78B2"/>
    <w:rsid w:val="008C0295"/>
    <w:rsid w:val="008C0CF0"/>
    <w:rsid w:val="008C0F8C"/>
    <w:rsid w:val="008C2863"/>
    <w:rsid w:val="008C4FD5"/>
    <w:rsid w:val="008C58D6"/>
    <w:rsid w:val="008C6B3C"/>
    <w:rsid w:val="008D09F8"/>
    <w:rsid w:val="008D0F51"/>
    <w:rsid w:val="008D18C8"/>
    <w:rsid w:val="008D315D"/>
    <w:rsid w:val="008D3310"/>
    <w:rsid w:val="008D336D"/>
    <w:rsid w:val="008D3E1E"/>
    <w:rsid w:val="008D4E1D"/>
    <w:rsid w:val="008D6CE8"/>
    <w:rsid w:val="008D72DC"/>
    <w:rsid w:val="008D799E"/>
    <w:rsid w:val="008E00B6"/>
    <w:rsid w:val="008E1661"/>
    <w:rsid w:val="008E1738"/>
    <w:rsid w:val="008E1AF5"/>
    <w:rsid w:val="008E3549"/>
    <w:rsid w:val="008E3889"/>
    <w:rsid w:val="008E4990"/>
    <w:rsid w:val="008E4A10"/>
    <w:rsid w:val="008E6CB2"/>
    <w:rsid w:val="008E6E6F"/>
    <w:rsid w:val="008E72BB"/>
    <w:rsid w:val="008F1790"/>
    <w:rsid w:val="0090070A"/>
    <w:rsid w:val="0090093C"/>
    <w:rsid w:val="0090131E"/>
    <w:rsid w:val="00901B6E"/>
    <w:rsid w:val="009028B5"/>
    <w:rsid w:val="0090320D"/>
    <w:rsid w:val="0090568E"/>
    <w:rsid w:val="009069F2"/>
    <w:rsid w:val="009071B1"/>
    <w:rsid w:val="00907DA2"/>
    <w:rsid w:val="00912599"/>
    <w:rsid w:val="009135F6"/>
    <w:rsid w:val="009145CD"/>
    <w:rsid w:val="00914A02"/>
    <w:rsid w:val="00914AC5"/>
    <w:rsid w:val="00914DB2"/>
    <w:rsid w:val="00915973"/>
    <w:rsid w:val="0091613A"/>
    <w:rsid w:val="00916586"/>
    <w:rsid w:val="009173F1"/>
    <w:rsid w:val="00920441"/>
    <w:rsid w:val="00920AA7"/>
    <w:rsid w:val="00921265"/>
    <w:rsid w:val="00921704"/>
    <w:rsid w:val="0092189D"/>
    <w:rsid w:val="0092204F"/>
    <w:rsid w:val="00923557"/>
    <w:rsid w:val="0092392A"/>
    <w:rsid w:val="009274B9"/>
    <w:rsid w:val="0092761E"/>
    <w:rsid w:val="009305C7"/>
    <w:rsid w:val="00932224"/>
    <w:rsid w:val="00932F01"/>
    <w:rsid w:val="00934CD0"/>
    <w:rsid w:val="00936561"/>
    <w:rsid w:val="00940D0D"/>
    <w:rsid w:val="0094151C"/>
    <w:rsid w:val="00942D6C"/>
    <w:rsid w:val="00945F88"/>
    <w:rsid w:val="009467DB"/>
    <w:rsid w:val="00946D34"/>
    <w:rsid w:val="00950D0B"/>
    <w:rsid w:val="00952AC5"/>
    <w:rsid w:val="00953999"/>
    <w:rsid w:val="00955439"/>
    <w:rsid w:val="00955CB2"/>
    <w:rsid w:val="00960718"/>
    <w:rsid w:val="00965852"/>
    <w:rsid w:val="0097008B"/>
    <w:rsid w:val="0097118F"/>
    <w:rsid w:val="00973C49"/>
    <w:rsid w:val="009747BF"/>
    <w:rsid w:val="009763F0"/>
    <w:rsid w:val="00976A86"/>
    <w:rsid w:val="009772C8"/>
    <w:rsid w:val="00980CA7"/>
    <w:rsid w:val="009815C3"/>
    <w:rsid w:val="0098182B"/>
    <w:rsid w:val="0098192A"/>
    <w:rsid w:val="009824BA"/>
    <w:rsid w:val="00982BC4"/>
    <w:rsid w:val="009837A9"/>
    <w:rsid w:val="00984ABC"/>
    <w:rsid w:val="00984FAC"/>
    <w:rsid w:val="00986351"/>
    <w:rsid w:val="00986FA7"/>
    <w:rsid w:val="009876BA"/>
    <w:rsid w:val="0099110E"/>
    <w:rsid w:val="009924F6"/>
    <w:rsid w:val="00992F08"/>
    <w:rsid w:val="00994299"/>
    <w:rsid w:val="00994F33"/>
    <w:rsid w:val="00995BE1"/>
    <w:rsid w:val="0099674B"/>
    <w:rsid w:val="00996ABE"/>
    <w:rsid w:val="009A1230"/>
    <w:rsid w:val="009A1F0B"/>
    <w:rsid w:val="009A29ED"/>
    <w:rsid w:val="009A2F6D"/>
    <w:rsid w:val="009A3F70"/>
    <w:rsid w:val="009A51BF"/>
    <w:rsid w:val="009A5D10"/>
    <w:rsid w:val="009A5DA0"/>
    <w:rsid w:val="009A7373"/>
    <w:rsid w:val="009A7E35"/>
    <w:rsid w:val="009B188D"/>
    <w:rsid w:val="009B289D"/>
    <w:rsid w:val="009B3C69"/>
    <w:rsid w:val="009B4A9D"/>
    <w:rsid w:val="009B6595"/>
    <w:rsid w:val="009C046B"/>
    <w:rsid w:val="009C14BB"/>
    <w:rsid w:val="009C1B60"/>
    <w:rsid w:val="009C2201"/>
    <w:rsid w:val="009C41FF"/>
    <w:rsid w:val="009C562A"/>
    <w:rsid w:val="009C57B2"/>
    <w:rsid w:val="009C57CC"/>
    <w:rsid w:val="009C5C49"/>
    <w:rsid w:val="009C5CE7"/>
    <w:rsid w:val="009C6215"/>
    <w:rsid w:val="009C7396"/>
    <w:rsid w:val="009C74D3"/>
    <w:rsid w:val="009C784B"/>
    <w:rsid w:val="009D1EAC"/>
    <w:rsid w:val="009D2C96"/>
    <w:rsid w:val="009D2C99"/>
    <w:rsid w:val="009D31EF"/>
    <w:rsid w:val="009D5066"/>
    <w:rsid w:val="009D70B7"/>
    <w:rsid w:val="009D7B86"/>
    <w:rsid w:val="009E08AA"/>
    <w:rsid w:val="009E0EA2"/>
    <w:rsid w:val="009E201B"/>
    <w:rsid w:val="009E2E4F"/>
    <w:rsid w:val="009E3D6C"/>
    <w:rsid w:val="009E502D"/>
    <w:rsid w:val="009E5356"/>
    <w:rsid w:val="009E6321"/>
    <w:rsid w:val="009E64EC"/>
    <w:rsid w:val="009E72D7"/>
    <w:rsid w:val="009E731E"/>
    <w:rsid w:val="009E7548"/>
    <w:rsid w:val="009F0B1F"/>
    <w:rsid w:val="009F25A2"/>
    <w:rsid w:val="009F2AD9"/>
    <w:rsid w:val="009F2CED"/>
    <w:rsid w:val="009F3E80"/>
    <w:rsid w:val="009F443A"/>
    <w:rsid w:val="00A00038"/>
    <w:rsid w:val="00A0081C"/>
    <w:rsid w:val="00A00B1B"/>
    <w:rsid w:val="00A01C87"/>
    <w:rsid w:val="00A01CE8"/>
    <w:rsid w:val="00A01EB8"/>
    <w:rsid w:val="00A03334"/>
    <w:rsid w:val="00A03444"/>
    <w:rsid w:val="00A06243"/>
    <w:rsid w:val="00A06DDF"/>
    <w:rsid w:val="00A106C3"/>
    <w:rsid w:val="00A13466"/>
    <w:rsid w:val="00A14401"/>
    <w:rsid w:val="00A151AA"/>
    <w:rsid w:val="00A16838"/>
    <w:rsid w:val="00A1760F"/>
    <w:rsid w:val="00A20AF4"/>
    <w:rsid w:val="00A21A05"/>
    <w:rsid w:val="00A22047"/>
    <w:rsid w:val="00A22774"/>
    <w:rsid w:val="00A2338F"/>
    <w:rsid w:val="00A23559"/>
    <w:rsid w:val="00A24167"/>
    <w:rsid w:val="00A26BF0"/>
    <w:rsid w:val="00A27402"/>
    <w:rsid w:val="00A2765F"/>
    <w:rsid w:val="00A30334"/>
    <w:rsid w:val="00A32F9C"/>
    <w:rsid w:val="00A33B5B"/>
    <w:rsid w:val="00A35AEC"/>
    <w:rsid w:val="00A35B03"/>
    <w:rsid w:val="00A372ED"/>
    <w:rsid w:val="00A37379"/>
    <w:rsid w:val="00A37C29"/>
    <w:rsid w:val="00A40AC8"/>
    <w:rsid w:val="00A4103A"/>
    <w:rsid w:val="00A41BD5"/>
    <w:rsid w:val="00A42200"/>
    <w:rsid w:val="00A425B7"/>
    <w:rsid w:val="00A43607"/>
    <w:rsid w:val="00A4435B"/>
    <w:rsid w:val="00A456D4"/>
    <w:rsid w:val="00A45AAC"/>
    <w:rsid w:val="00A46966"/>
    <w:rsid w:val="00A51182"/>
    <w:rsid w:val="00A526C3"/>
    <w:rsid w:val="00A53190"/>
    <w:rsid w:val="00A538E3"/>
    <w:rsid w:val="00A547B4"/>
    <w:rsid w:val="00A550B7"/>
    <w:rsid w:val="00A55191"/>
    <w:rsid w:val="00A568E6"/>
    <w:rsid w:val="00A57C45"/>
    <w:rsid w:val="00A6172D"/>
    <w:rsid w:val="00A61864"/>
    <w:rsid w:val="00A61BDC"/>
    <w:rsid w:val="00A61ED4"/>
    <w:rsid w:val="00A62B20"/>
    <w:rsid w:val="00A6362B"/>
    <w:rsid w:val="00A63918"/>
    <w:rsid w:val="00A639F6"/>
    <w:rsid w:val="00A642E2"/>
    <w:rsid w:val="00A64D34"/>
    <w:rsid w:val="00A66A1E"/>
    <w:rsid w:val="00A7097A"/>
    <w:rsid w:val="00A71E09"/>
    <w:rsid w:val="00A7201A"/>
    <w:rsid w:val="00A73464"/>
    <w:rsid w:val="00A736F4"/>
    <w:rsid w:val="00A73776"/>
    <w:rsid w:val="00A73FB5"/>
    <w:rsid w:val="00A74775"/>
    <w:rsid w:val="00A74A85"/>
    <w:rsid w:val="00A75FC1"/>
    <w:rsid w:val="00A766DB"/>
    <w:rsid w:val="00A77BE7"/>
    <w:rsid w:val="00A80862"/>
    <w:rsid w:val="00A86F67"/>
    <w:rsid w:val="00A87B9D"/>
    <w:rsid w:val="00A904CC"/>
    <w:rsid w:val="00A90EDB"/>
    <w:rsid w:val="00A91749"/>
    <w:rsid w:val="00A919D6"/>
    <w:rsid w:val="00A91F10"/>
    <w:rsid w:val="00A92C8E"/>
    <w:rsid w:val="00A92EF6"/>
    <w:rsid w:val="00A969C9"/>
    <w:rsid w:val="00A96A38"/>
    <w:rsid w:val="00A96AFF"/>
    <w:rsid w:val="00A977A1"/>
    <w:rsid w:val="00A9788F"/>
    <w:rsid w:val="00A97DB5"/>
    <w:rsid w:val="00AA1A5D"/>
    <w:rsid w:val="00AA28D8"/>
    <w:rsid w:val="00AA3B04"/>
    <w:rsid w:val="00AA424B"/>
    <w:rsid w:val="00AA43CA"/>
    <w:rsid w:val="00AA4594"/>
    <w:rsid w:val="00AA4A7F"/>
    <w:rsid w:val="00AA4AE0"/>
    <w:rsid w:val="00AB07C3"/>
    <w:rsid w:val="00AB33F9"/>
    <w:rsid w:val="00AB349E"/>
    <w:rsid w:val="00AB3CF9"/>
    <w:rsid w:val="00AB3F84"/>
    <w:rsid w:val="00AB442D"/>
    <w:rsid w:val="00AB5227"/>
    <w:rsid w:val="00AB641E"/>
    <w:rsid w:val="00AB7036"/>
    <w:rsid w:val="00AC0803"/>
    <w:rsid w:val="00AC0F76"/>
    <w:rsid w:val="00AC0FF3"/>
    <w:rsid w:val="00AC10F9"/>
    <w:rsid w:val="00AC155B"/>
    <w:rsid w:val="00AC16AC"/>
    <w:rsid w:val="00AC1B43"/>
    <w:rsid w:val="00AC1E02"/>
    <w:rsid w:val="00AC2175"/>
    <w:rsid w:val="00AC2B83"/>
    <w:rsid w:val="00AC2CE4"/>
    <w:rsid w:val="00AC41BE"/>
    <w:rsid w:val="00AC6B6B"/>
    <w:rsid w:val="00AC738B"/>
    <w:rsid w:val="00AC74FE"/>
    <w:rsid w:val="00AD003C"/>
    <w:rsid w:val="00AD0228"/>
    <w:rsid w:val="00AD18E7"/>
    <w:rsid w:val="00AD1BFC"/>
    <w:rsid w:val="00AD2668"/>
    <w:rsid w:val="00AD2708"/>
    <w:rsid w:val="00AD3562"/>
    <w:rsid w:val="00AD38FB"/>
    <w:rsid w:val="00AD50F9"/>
    <w:rsid w:val="00AD5E81"/>
    <w:rsid w:val="00AE0D25"/>
    <w:rsid w:val="00AE277F"/>
    <w:rsid w:val="00AE39B2"/>
    <w:rsid w:val="00AE3D59"/>
    <w:rsid w:val="00AE3E2B"/>
    <w:rsid w:val="00AE617E"/>
    <w:rsid w:val="00AF2C67"/>
    <w:rsid w:val="00AF3934"/>
    <w:rsid w:val="00AF543E"/>
    <w:rsid w:val="00AF5ABD"/>
    <w:rsid w:val="00AF7DF2"/>
    <w:rsid w:val="00AF7F50"/>
    <w:rsid w:val="00B0204D"/>
    <w:rsid w:val="00B03B70"/>
    <w:rsid w:val="00B0444B"/>
    <w:rsid w:val="00B05D40"/>
    <w:rsid w:val="00B0768E"/>
    <w:rsid w:val="00B14150"/>
    <w:rsid w:val="00B14BD7"/>
    <w:rsid w:val="00B16414"/>
    <w:rsid w:val="00B2040B"/>
    <w:rsid w:val="00B20FA2"/>
    <w:rsid w:val="00B22448"/>
    <w:rsid w:val="00B22513"/>
    <w:rsid w:val="00B23055"/>
    <w:rsid w:val="00B23960"/>
    <w:rsid w:val="00B24200"/>
    <w:rsid w:val="00B248F8"/>
    <w:rsid w:val="00B27313"/>
    <w:rsid w:val="00B30FB1"/>
    <w:rsid w:val="00B30FC5"/>
    <w:rsid w:val="00B337EE"/>
    <w:rsid w:val="00B343DB"/>
    <w:rsid w:val="00B34AC7"/>
    <w:rsid w:val="00B35866"/>
    <w:rsid w:val="00B378BC"/>
    <w:rsid w:val="00B37EA7"/>
    <w:rsid w:val="00B40C2E"/>
    <w:rsid w:val="00B423E0"/>
    <w:rsid w:val="00B42570"/>
    <w:rsid w:val="00B43577"/>
    <w:rsid w:val="00B44429"/>
    <w:rsid w:val="00B44A5A"/>
    <w:rsid w:val="00B4567D"/>
    <w:rsid w:val="00B45CCA"/>
    <w:rsid w:val="00B4697F"/>
    <w:rsid w:val="00B47292"/>
    <w:rsid w:val="00B50979"/>
    <w:rsid w:val="00B50D14"/>
    <w:rsid w:val="00B51146"/>
    <w:rsid w:val="00B51CBF"/>
    <w:rsid w:val="00B51D7E"/>
    <w:rsid w:val="00B5213B"/>
    <w:rsid w:val="00B532B0"/>
    <w:rsid w:val="00B533E3"/>
    <w:rsid w:val="00B5461D"/>
    <w:rsid w:val="00B54628"/>
    <w:rsid w:val="00B5653E"/>
    <w:rsid w:val="00B5783C"/>
    <w:rsid w:val="00B57E11"/>
    <w:rsid w:val="00B60115"/>
    <w:rsid w:val="00B60B87"/>
    <w:rsid w:val="00B61FBE"/>
    <w:rsid w:val="00B6378A"/>
    <w:rsid w:val="00B64F03"/>
    <w:rsid w:val="00B71279"/>
    <w:rsid w:val="00B75167"/>
    <w:rsid w:val="00B75B58"/>
    <w:rsid w:val="00B76108"/>
    <w:rsid w:val="00B8359F"/>
    <w:rsid w:val="00B83617"/>
    <w:rsid w:val="00B84BE9"/>
    <w:rsid w:val="00B85140"/>
    <w:rsid w:val="00B865C1"/>
    <w:rsid w:val="00B92702"/>
    <w:rsid w:val="00B929BF"/>
    <w:rsid w:val="00B95218"/>
    <w:rsid w:val="00B95761"/>
    <w:rsid w:val="00B95D05"/>
    <w:rsid w:val="00B97FC1"/>
    <w:rsid w:val="00BA1112"/>
    <w:rsid w:val="00BA1231"/>
    <w:rsid w:val="00BA1943"/>
    <w:rsid w:val="00BA2229"/>
    <w:rsid w:val="00BA27E4"/>
    <w:rsid w:val="00BA2F66"/>
    <w:rsid w:val="00BA34E1"/>
    <w:rsid w:val="00BA5155"/>
    <w:rsid w:val="00BA5A2A"/>
    <w:rsid w:val="00BA6E62"/>
    <w:rsid w:val="00BA7F99"/>
    <w:rsid w:val="00BB01C3"/>
    <w:rsid w:val="00BB147E"/>
    <w:rsid w:val="00BB1AE9"/>
    <w:rsid w:val="00BB1EB0"/>
    <w:rsid w:val="00BB2796"/>
    <w:rsid w:val="00BB27FF"/>
    <w:rsid w:val="00BB4607"/>
    <w:rsid w:val="00BB4623"/>
    <w:rsid w:val="00BB5AEA"/>
    <w:rsid w:val="00BB5FB5"/>
    <w:rsid w:val="00BB798A"/>
    <w:rsid w:val="00BC03CC"/>
    <w:rsid w:val="00BC066F"/>
    <w:rsid w:val="00BC0B2D"/>
    <w:rsid w:val="00BC14F7"/>
    <w:rsid w:val="00BC2CA5"/>
    <w:rsid w:val="00BC4DBE"/>
    <w:rsid w:val="00BD138A"/>
    <w:rsid w:val="00BD31BD"/>
    <w:rsid w:val="00BD3902"/>
    <w:rsid w:val="00BD4A53"/>
    <w:rsid w:val="00BD4AD8"/>
    <w:rsid w:val="00BD68CC"/>
    <w:rsid w:val="00BE18CF"/>
    <w:rsid w:val="00BE2607"/>
    <w:rsid w:val="00BE3706"/>
    <w:rsid w:val="00BE3E50"/>
    <w:rsid w:val="00BE584C"/>
    <w:rsid w:val="00BF0926"/>
    <w:rsid w:val="00BF1F98"/>
    <w:rsid w:val="00BF3248"/>
    <w:rsid w:val="00BF3285"/>
    <w:rsid w:val="00BF3DE6"/>
    <w:rsid w:val="00BF3E20"/>
    <w:rsid w:val="00BF54A0"/>
    <w:rsid w:val="00BF604E"/>
    <w:rsid w:val="00BF78C4"/>
    <w:rsid w:val="00C00656"/>
    <w:rsid w:val="00C009E9"/>
    <w:rsid w:val="00C02D61"/>
    <w:rsid w:val="00C02D79"/>
    <w:rsid w:val="00C03080"/>
    <w:rsid w:val="00C03576"/>
    <w:rsid w:val="00C04C03"/>
    <w:rsid w:val="00C07F6C"/>
    <w:rsid w:val="00C113C2"/>
    <w:rsid w:val="00C11831"/>
    <w:rsid w:val="00C146A2"/>
    <w:rsid w:val="00C14E3D"/>
    <w:rsid w:val="00C166E4"/>
    <w:rsid w:val="00C20156"/>
    <w:rsid w:val="00C20726"/>
    <w:rsid w:val="00C219C1"/>
    <w:rsid w:val="00C24770"/>
    <w:rsid w:val="00C25E19"/>
    <w:rsid w:val="00C25E4A"/>
    <w:rsid w:val="00C260E4"/>
    <w:rsid w:val="00C266B0"/>
    <w:rsid w:val="00C266E7"/>
    <w:rsid w:val="00C26C8A"/>
    <w:rsid w:val="00C27C59"/>
    <w:rsid w:val="00C3065C"/>
    <w:rsid w:val="00C3132C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C1D"/>
    <w:rsid w:val="00C5248E"/>
    <w:rsid w:val="00C52A8F"/>
    <w:rsid w:val="00C53498"/>
    <w:rsid w:val="00C55327"/>
    <w:rsid w:val="00C5655C"/>
    <w:rsid w:val="00C56689"/>
    <w:rsid w:val="00C57853"/>
    <w:rsid w:val="00C602D3"/>
    <w:rsid w:val="00C60843"/>
    <w:rsid w:val="00C608C3"/>
    <w:rsid w:val="00C60EDD"/>
    <w:rsid w:val="00C60EFE"/>
    <w:rsid w:val="00C623F8"/>
    <w:rsid w:val="00C65189"/>
    <w:rsid w:val="00C66189"/>
    <w:rsid w:val="00C679F3"/>
    <w:rsid w:val="00C72349"/>
    <w:rsid w:val="00C741EA"/>
    <w:rsid w:val="00C75AB6"/>
    <w:rsid w:val="00C75E45"/>
    <w:rsid w:val="00C75FF9"/>
    <w:rsid w:val="00C765D3"/>
    <w:rsid w:val="00C77DF2"/>
    <w:rsid w:val="00C81051"/>
    <w:rsid w:val="00C81A04"/>
    <w:rsid w:val="00C82096"/>
    <w:rsid w:val="00C82734"/>
    <w:rsid w:val="00C828C0"/>
    <w:rsid w:val="00C82F60"/>
    <w:rsid w:val="00C83F43"/>
    <w:rsid w:val="00C84A50"/>
    <w:rsid w:val="00C90AE4"/>
    <w:rsid w:val="00C91BD4"/>
    <w:rsid w:val="00C9218B"/>
    <w:rsid w:val="00C92EEA"/>
    <w:rsid w:val="00C9349F"/>
    <w:rsid w:val="00C94905"/>
    <w:rsid w:val="00C951DB"/>
    <w:rsid w:val="00C966F8"/>
    <w:rsid w:val="00C96A71"/>
    <w:rsid w:val="00C971A1"/>
    <w:rsid w:val="00CA0E28"/>
    <w:rsid w:val="00CA20FA"/>
    <w:rsid w:val="00CA3C65"/>
    <w:rsid w:val="00CB0A9A"/>
    <w:rsid w:val="00CB0B82"/>
    <w:rsid w:val="00CB2C05"/>
    <w:rsid w:val="00CB4230"/>
    <w:rsid w:val="00CB4BDD"/>
    <w:rsid w:val="00CB6F83"/>
    <w:rsid w:val="00CB7006"/>
    <w:rsid w:val="00CC0299"/>
    <w:rsid w:val="00CC03AA"/>
    <w:rsid w:val="00CC0684"/>
    <w:rsid w:val="00CC41D0"/>
    <w:rsid w:val="00CC5C25"/>
    <w:rsid w:val="00CC66C1"/>
    <w:rsid w:val="00CC7522"/>
    <w:rsid w:val="00CD01B7"/>
    <w:rsid w:val="00CD05EB"/>
    <w:rsid w:val="00CD0706"/>
    <w:rsid w:val="00CD190C"/>
    <w:rsid w:val="00CD36D9"/>
    <w:rsid w:val="00CD6160"/>
    <w:rsid w:val="00CD7E0E"/>
    <w:rsid w:val="00CE05DF"/>
    <w:rsid w:val="00CE0DB3"/>
    <w:rsid w:val="00CE247C"/>
    <w:rsid w:val="00CE2656"/>
    <w:rsid w:val="00CE4830"/>
    <w:rsid w:val="00CE6155"/>
    <w:rsid w:val="00CE6262"/>
    <w:rsid w:val="00CE67BC"/>
    <w:rsid w:val="00CE70F3"/>
    <w:rsid w:val="00CE740D"/>
    <w:rsid w:val="00CE77B2"/>
    <w:rsid w:val="00CE7FE6"/>
    <w:rsid w:val="00CF148A"/>
    <w:rsid w:val="00CF1606"/>
    <w:rsid w:val="00CF16A1"/>
    <w:rsid w:val="00CF2FDA"/>
    <w:rsid w:val="00CF39E6"/>
    <w:rsid w:val="00CF3CEA"/>
    <w:rsid w:val="00CF4D73"/>
    <w:rsid w:val="00CF68BE"/>
    <w:rsid w:val="00CF6AF2"/>
    <w:rsid w:val="00CF6B2F"/>
    <w:rsid w:val="00CF77F4"/>
    <w:rsid w:val="00D01072"/>
    <w:rsid w:val="00D029DB"/>
    <w:rsid w:val="00D036FD"/>
    <w:rsid w:val="00D03C73"/>
    <w:rsid w:val="00D04FD0"/>
    <w:rsid w:val="00D07BD8"/>
    <w:rsid w:val="00D10FBC"/>
    <w:rsid w:val="00D11C4C"/>
    <w:rsid w:val="00D12386"/>
    <w:rsid w:val="00D13AA5"/>
    <w:rsid w:val="00D14630"/>
    <w:rsid w:val="00D14CA2"/>
    <w:rsid w:val="00D15081"/>
    <w:rsid w:val="00D15B7F"/>
    <w:rsid w:val="00D168A4"/>
    <w:rsid w:val="00D16AB3"/>
    <w:rsid w:val="00D20924"/>
    <w:rsid w:val="00D222FA"/>
    <w:rsid w:val="00D2264E"/>
    <w:rsid w:val="00D22BAF"/>
    <w:rsid w:val="00D25008"/>
    <w:rsid w:val="00D255D8"/>
    <w:rsid w:val="00D3065F"/>
    <w:rsid w:val="00D33811"/>
    <w:rsid w:val="00D33944"/>
    <w:rsid w:val="00D34AFB"/>
    <w:rsid w:val="00D35999"/>
    <w:rsid w:val="00D378BF"/>
    <w:rsid w:val="00D37D1F"/>
    <w:rsid w:val="00D400D0"/>
    <w:rsid w:val="00D40576"/>
    <w:rsid w:val="00D40644"/>
    <w:rsid w:val="00D423C8"/>
    <w:rsid w:val="00D426C5"/>
    <w:rsid w:val="00D46603"/>
    <w:rsid w:val="00D50512"/>
    <w:rsid w:val="00D50547"/>
    <w:rsid w:val="00D528F4"/>
    <w:rsid w:val="00D5329D"/>
    <w:rsid w:val="00D5332F"/>
    <w:rsid w:val="00D5478A"/>
    <w:rsid w:val="00D56323"/>
    <w:rsid w:val="00D56C73"/>
    <w:rsid w:val="00D57626"/>
    <w:rsid w:val="00D57C91"/>
    <w:rsid w:val="00D632E1"/>
    <w:rsid w:val="00D64A21"/>
    <w:rsid w:val="00D702F4"/>
    <w:rsid w:val="00D706D4"/>
    <w:rsid w:val="00D71ADB"/>
    <w:rsid w:val="00D71EDB"/>
    <w:rsid w:val="00D71EE3"/>
    <w:rsid w:val="00D7388D"/>
    <w:rsid w:val="00D74B90"/>
    <w:rsid w:val="00D760C4"/>
    <w:rsid w:val="00D76FA1"/>
    <w:rsid w:val="00D77C7A"/>
    <w:rsid w:val="00D77D50"/>
    <w:rsid w:val="00D80166"/>
    <w:rsid w:val="00D8108F"/>
    <w:rsid w:val="00D823D4"/>
    <w:rsid w:val="00D82789"/>
    <w:rsid w:val="00D836F3"/>
    <w:rsid w:val="00D8509F"/>
    <w:rsid w:val="00D86825"/>
    <w:rsid w:val="00D86B1D"/>
    <w:rsid w:val="00D86B92"/>
    <w:rsid w:val="00D87F1B"/>
    <w:rsid w:val="00D91FF5"/>
    <w:rsid w:val="00D9268E"/>
    <w:rsid w:val="00D92CAA"/>
    <w:rsid w:val="00D92D25"/>
    <w:rsid w:val="00D94679"/>
    <w:rsid w:val="00D96A16"/>
    <w:rsid w:val="00D9727D"/>
    <w:rsid w:val="00D97618"/>
    <w:rsid w:val="00DA083F"/>
    <w:rsid w:val="00DA498F"/>
    <w:rsid w:val="00DA4BDE"/>
    <w:rsid w:val="00DA552C"/>
    <w:rsid w:val="00DA6412"/>
    <w:rsid w:val="00DA68A7"/>
    <w:rsid w:val="00DA6E72"/>
    <w:rsid w:val="00DA729E"/>
    <w:rsid w:val="00DA7718"/>
    <w:rsid w:val="00DB00CA"/>
    <w:rsid w:val="00DB0C2B"/>
    <w:rsid w:val="00DB0CE9"/>
    <w:rsid w:val="00DB14F0"/>
    <w:rsid w:val="00DB231A"/>
    <w:rsid w:val="00DB2AB8"/>
    <w:rsid w:val="00DB2F19"/>
    <w:rsid w:val="00DB3244"/>
    <w:rsid w:val="00DB5DB6"/>
    <w:rsid w:val="00DB66AB"/>
    <w:rsid w:val="00DC2295"/>
    <w:rsid w:val="00DC2F42"/>
    <w:rsid w:val="00DC3699"/>
    <w:rsid w:val="00DC3812"/>
    <w:rsid w:val="00DC52BC"/>
    <w:rsid w:val="00DD0834"/>
    <w:rsid w:val="00DD1190"/>
    <w:rsid w:val="00DD7B7D"/>
    <w:rsid w:val="00DD7C05"/>
    <w:rsid w:val="00DE1720"/>
    <w:rsid w:val="00DE19E6"/>
    <w:rsid w:val="00DE1CA3"/>
    <w:rsid w:val="00DE1F2A"/>
    <w:rsid w:val="00DE2B23"/>
    <w:rsid w:val="00DE34F4"/>
    <w:rsid w:val="00DE6302"/>
    <w:rsid w:val="00DE63E1"/>
    <w:rsid w:val="00DE7B3D"/>
    <w:rsid w:val="00DE7BD7"/>
    <w:rsid w:val="00DE7CF7"/>
    <w:rsid w:val="00DF0535"/>
    <w:rsid w:val="00DF1320"/>
    <w:rsid w:val="00DF41B7"/>
    <w:rsid w:val="00DF571F"/>
    <w:rsid w:val="00DF7489"/>
    <w:rsid w:val="00DF7522"/>
    <w:rsid w:val="00E01922"/>
    <w:rsid w:val="00E026E3"/>
    <w:rsid w:val="00E03C65"/>
    <w:rsid w:val="00E07BCD"/>
    <w:rsid w:val="00E1002F"/>
    <w:rsid w:val="00E104D1"/>
    <w:rsid w:val="00E107B9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27B"/>
    <w:rsid w:val="00E2074E"/>
    <w:rsid w:val="00E2087D"/>
    <w:rsid w:val="00E2236E"/>
    <w:rsid w:val="00E223FB"/>
    <w:rsid w:val="00E22BF1"/>
    <w:rsid w:val="00E23A31"/>
    <w:rsid w:val="00E24FA6"/>
    <w:rsid w:val="00E252B2"/>
    <w:rsid w:val="00E270DC"/>
    <w:rsid w:val="00E276D3"/>
    <w:rsid w:val="00E2792C"/>
    <w:rsid w:val="00E311AD"/>
    <w:rsid w:val="00E33AA9"/>
    <w:rsid w:val="00E3417C"/>
    <w:rsid w:val="00E35FAA"/>
    <w:rsid w:val="00E362BB"/>
    <w:rsid w:val="00E36E63"/>
    <w:rsid w:val="00E3722A"/>
    <w:rsid w:val="00E407E0"/>
    <w:rsid w:val="00E417D7"/>
    <w:rsid w:val="00E420ED"/>
    <w:rsid w:val="00E42E20"/>
    <w:rsid w:val="00E43284"/>
    <w:rsid w:val="00E43505"/>
    <w:rsid w:val="00E43688"/>
    <w:rsid w:val="00E4490E"/>
    <w:rsid w:val="00E452F6"/>
    <w:rsid w:val="00E45D2B"/>
    <w:rsid w:val="00E46D46"/>
    <w:rsid w:val="00E51599"/>
    <w:rsid w:val="00E51879"/>
    <w:rsid w:val="00E53F6B"/>
    <w:rsid w:val="00E54A55"/>
    <w:rsid w:val="00E55277"/>
    <w:rsid w:val="00E56168"/>
    <w:rsid w:val="00E60891"/>
    <w:rsid w:val="00E6202D"/>
    <w:rsid w:val="00E62A0B"/>
    <w:rsid w:val="00E6315F"/>
    <w:rsid w:val="00E63180"/>
    <w:rsid w:val="00E6382E"/>
    <w:rsid w:val="00E64924"/>
    <w:rsid w:val="00E64B43"/>
    <w:rsid w:val="00E654BD"/>
    <w:rsid w:val="00E666FF"/>
    <w:rsid w:val="00E7004F"/>
    <w:rsid w:val="00E70D43"/>
    <w:rsid w:val="00E72FC9"/>
    <w:rsid w:val="00E73685"/>
    <w:rsid w:val="00E747C4"/>
    <w:rsid w:val="00E76693"/>
    <w:rsid w:val="00E77E38"/>
    <w:rsid w:val="00E82DDC"/>
    <w:rsid w:val="00E83535"/>
    <w:rsid w:val="00E844EF"/>
    <w:rsid w:val="00E8472E"/>
    <w:rsid w:val="00E8608C"/>
    <w:rsid w:val="00E86186"/>
    <w:rsid w:val="00E86678"/>
    <w:rsid w:val="00E86894"/>
    <w:rsid w:val="00E86E58"/>
    <w:rsid w:val="00E919FF"/>
    <w:rsid w:val="00E91B2F"/>
    <w:rsid w:val="00E947AB"/>
    <w:rsid w:val="00E95220"/>
    <w:rsid w:val="00E9618E"/>
    <w:rsid w:val="00EA476A"/>
    <w:rsid w:val="00EA4952"/>
    <w:rsid w:val="00EA64C4"/>
    <w:rsid w:val="00EA7D92"/>
    <w:rsid w:val="00EB0131"/>
    <w:rsid w:val="00EB3FB5"/>
    <w:rsid w:val="00EB4FD9"/>
    <w:rsid w:val="00EB5695"/>
    <w:rsid w:val="00EB58C7"/>
    <w:rsid w:val="00EB5D03"/>
    <w:rsid w:val="00EB7436"/>
    <w:rsid w:val="00EC01DC"/>
    <w:rsid w:val="00EC0471"/>
    <w:rsid w:val="00EC0B73"/>
    <w:rsid w:val="00EC1151"/>
    <w:rsid w:val="00EC125A"/>
    <w:rsid w:val="00EC29F8"/>
    <w:rsid w:val="00EC3654"/>
    <w:rsid w:val="00EC41EE"/>
    <w:rsid w:val="00EC542C"/>
    <w:rsid w:val="00EC55CD"/>
    <w:rsid w:val="00EC7210"/>
    <w:rsid w:val="00ED2B69"/>
    <w:rsid w:val="00ED5F24"/>
    <w:rsid w:val="00ED6BB9"/>
    <w:rsid w:val="00ED7780"/>
    <w:rsid w:val="00EE1009"/>
    <w:rsid w:val="00EE1E78"/>
    <w:rsid w:val="00EE66C2"/>
    <w:rsid w:val="00EE66F4"/>
    <w:rsid w:val="00EE6E74"/>
    <w:rsid w:val="00EE79A0"/>
    <w:rsid w:val="00EF03B0"/>
    <w:rsid w:val="00EF1371"/>
    <w:rsid w:val="00EF29E2"/>
    <w:rsid w:val="00EF2BD2"/>
    <w:rsid w:val="00EF4EF0"/>
    <w:rsid w:val="00EF4FC7"/>
    <w:rsid w:val="00EF559F"/>
    <w:rsid w:val="00F0093D"/>
    <w:rsid w:val="00F009AA"/>
    <w:rsid w:val="00F009C8"/>
    <w:rsid w:val="00F01A8D"/>
    <w:rsid w:val="00F039BF"/>
    <w:rsid w:val="00F05C4B"/>
    <w:rsid w:val="00F05CF6"/>
    <w:rsid w:val="00F070A8"/>
    <w:rsid w:val="00F071B9"/>
    <w:rsid w:val="00F077C8"/>
    <w:rsid w:val="00F10ABC"/>
    <w:rsid w:val="00F11A7E"/>
    <w:rsid w:val="00F11EF8"/>
    <w:rsid w:val="00F126B2"/>
    <w:rsid w:val="00F12CF0"/>
    <w:rsid w:val="00F14FC9"/>
    <w:rsid w:val="00F16378"/>
    <w:rsid w:val="00F16944"/>
    <w:rsid w:val="00F177F9"/>
    <w:rsid w:val="00F17C83"/>
    <w:rsid w:val="00F17E42"/>
    <w:rsid w:val="00F22BF6"/>
    <w:rsid w:val="00F24C4F"/>
    <w:rsid w:val="00F25787"/>
    <w:rsid w:val="00F25926"/>
    <w:rsid w:val="00F25B72"/>
    <w:rsid w:val="00F26452"/>
    <w:rsid w:val="00F2751C"/>
    <w:rsid w:val="00F278B5"/>
    <w:rsid w:val="00F306AD"/>
    <w:rsid w:val="00F3096E"/>
    <w:rsid w:val="00F30D26"/>
    <w:rsid w:val="00F31216"/>
    <w:rsid w:val="00F32084"/>
    <w:rsid w:val="00F32DE1"/>
    <w:rsid w:val="00F33406"/>
    <w:rsid w:val="00F3475E"/>
    <w:rsid w:val="00F35280"/>
    <w:rsid w:val="00F35846"/>
    <w:rsid w:val="00F35D3F"/>
    <w:rsid w:val="00F35E6C"/>
    <w:rsid w:val="00F36E45"/>
    <w:rsid w:val="00F41DCA"/>
    <w:rsid w:val="00F42186"/>
    <w:rsid w:val="00F4273A"/>
    <w:rsid w:val="00F43B2A"/>
    <w:rsid w:val="00F463C7"/>
    <w:rsid w:val="00F46B2C"/>
    <w:rsid w:val="00F46C63"/>
    <w:rsid w:val="00F47B00"/>
    <w:rsid w:val="00F50EE5"/>
    <w:rsid w:val="00F51832"/>
    <w:rsid w:val="00F52D2C"/>
    <w:rsid w:val="00F5470D"/>
    <w:rsid w:val="00F54CB4"/>
    <w:rsid w:val="00F57457"/>
    <w:rsid w:val="00F60C33"/>
    <w:rsid w:val="00F65389"/>
    <w:rsid w:val="00F666BD"/>
    <w:rsid w:val="00F71F05"/>
    <w:rsid w:val="00F72BBB"/>
    <w:rsid w:val="00F7448D"/>
    <w:rsid w:val="00F74BB8"/>
    <w:rsid w:val="00F758C7"/>
    <w:rsid w:val="00F75F4B"/>
    <w:rsid w:val="00F76929"/>
    <w:rsid w:val="00F77F96"/>
    <w:rsid w:val="00F80807"/>
    <w:rsid w:val="00F8109D"/>
    <w:rsid w:val="00F85F90"/>
    <w:rsid w:val="00F86026"/>
    <w:rsid w:val="00F9073D"/>
    <w:rsid w:val="00F90B17"/>
    <w:rsid w:val="00F92B76"/>
    <w:rsid w:val="00F92DE0"/>
    <w:rsid w:val="00F9443A"/>
    <w:rsid w:val="00F9584B"/>
    <w:rsid w:val="00F95CC7"/>
    <w:rsid w:val="00F961D4"/>
    <w:rsid w:val="00FA0AA5"/>
    <w:rsid w:val="00FA0D8F"/>
    <w:rsid w:val="00FA1433"/>
    <w:rsid w:val="00FA1B24"/>
    <w:rsid w:val="00FA2A57"/>
    <w:rsid w:val="00FA46C8"/>
    <w:rsid w:val="00FA4D9C"/>
    <w:rsid w:val="00FA6AB4"/>
    <w:rsid w:val="00FA7F19"/>
    <w:rsid w:val="00FB0DD7"/>
    <w:rsid w:val="00FB1559"/>
    <w:rsid w:val="00FB1FDB"/>
    <w:rsid w:val="00FB20D9"/>
    <w:rsid w:val="00FB2322"/>
    <w:rsid w:val="00FB26EC"/>
    <w:rsid w:val="00FB2FD2"/>
    <w:rsid w:val="00FB3661"/>
    <w:rsid w:val="00FB592D"/>
    <w:rsid w:val="00FB6545"/>
    <w:rsid w:val="00FC05EF"/>
    <w:rsid w:val="00FC14DE"/>
    <w:rsid w:val="00FC23FD"/>
    <w:rsid w:val="00FC4105"/>
    <w:rsid w:val="00FC4142"/>
    <w:rsid w:val="00FC4FF4"/>
    <w:rsid w:val="00FC61D0"/>
    <w:rsid w:val="00FD1611"/>
    <w:rsid w:val="00FD3DB6"/>
    <w:rsid w:val="00FD64CD"/>
    <w:rsid w:val="00FD7FB6"/>
    <w:rsid w:val="00FE031D"/>
    <w:rsid w:val="00FE0F5B"/>
    <w:rsid w:val="00FE1112"/>
    <w:rsid w:val="00FE1798"/>
    <w:rsid w:val="00FE26F4"/>
    <w:rsid w:val="00FE502C"/>
    <w:rsid w:val="00FE5F83"/>
    <w:rsid w:val="00FE7C7F"/>
    <w:rsid w:val="00FF0606"/>
    <w:rsid w:val="00FF2406"/>
    <w:rsid w:val="00FF4336"/>
    <w:rsid w:val="00FF5B1B"/>
    <w:rsid w:val="00FF5DDE"/>
    <w:rsid w:val="00FF6865"/>
    <w:rsid w:val="00FF70B0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927F6C"/>
  <w15:docId w15:val="{C38AB02B-6B07-4F03-BB01-36CCCEC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9B"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Puest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Prrafodelista">
    <w:name w:val="List Paragraph"/>
    <w:aliases w:val="List Paragraph_Sections"/>
    <w:basedOn w:val="Normal"/>
    <w:link w:val="PrrafodelistaC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1049"/>
    <w:rPr>
      <w:rFonts w:ascii="Arial" w:hAnsi="Arial"/>
      <w:lang w:eastAsia="en-US"/>
    </w:rPr>
  </w:style>
  <w:style w:type="character" w:styleId="Refdecomentario">
    <w:name w:val="annotation reference"/>
    <w:basedOn w:val="Fuentedeprrafopredeter"/>
    <w:rsid w:val="007F104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1049"/>
  </w:style>
  <w:style w:type="character" w:customStyle="1" w:styleId="TextocomentarioCar">
    <w:name w:val="Texto comentario Car"/>
    <w:basedOn w:val="Fuentedeprrafopredeter"/>
    <w:link w:val="Textocomentario"/>
    <w:rsid w:val="007F1049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0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1049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PrrafodelistaCar">
    <w:name w:val="Párrafo de lista Car"/>
    <w:aliases w:val="List Paragraph_Sections Car"/>
    <w:basedOn w:val="Fuentedeprrafopredeter"/>
    <w:link w:val="Prrafodelista"/>
    <w:uiPriority w:val="34"/>
    <w:rsid w:val="007F1049"/>
    <w:rPr>
      <w:rFonts w:ascii="Arial" w:hAnsi="Arial"/>
      <w:lang w:eastAsia="en-US"/>
    </w:rPr>
  </w:style>
  <w:style w:type="character" w:styleId="nfasis">
    <w:name w:val="Emphasis"/>
    <w:basedOn w:val="Fuentedeprrafopredeter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Fuentedeprrafopredeter"/>
    <w:rsid w:val="00124DD0"/>
  </w:style>
  <w:style w:type="paragraph" w:styleId="Textonotapie">
    <w:name w:val="footnote text"/>
    <w:basedOn w:val="Normal"/>
    <w:link w:val="TextonotapieCar"/>
    <w:rsid w:val="00872F67"/>
  </w:style>
  <w:style w:type="character" w:customStyle="1" w:styleId="TextonotapieCar">
    <w:name w:val="Texto nota pie Car"/>
    <w:basedOn w:val="Fuentedeprrafopredeter"/>
    <w:link w:val="Textonotapie"/>
    <w:rsid w:val="00872F67"/>
    <w:rPr>
      <w:rFonts w:ascii="Arial" w:hAnsi="Arial"/>
      <w:lang w:eastAsia="en-US"/>
    </w:rPr>
  </w:style>
  <w:style w:type="character" w:styleId="Refdenotaalpie">
    <w:name w:val="footnote reference"/>
    <w:basedOn w:val="Fuentedeprrafopredeter"/>
    <w:rsid w:val="00872F67"/>
    <w:rPr>
      <w:vertAlign w:val="superscript"/>
    </w:rPr>
  </w:style>
  <w:style w:type="character" w:customStyle="1" w:styleId="Ttulo2Car">
    <w:name w:val="Título 2 Car"/>
    <w:basedOn w:val="Fuentedeprrafopredeter"/>
    <w:link w:val="Ttulo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Hipervnculovisitado">
    <w:name w:val="FollowedHyperlink"/>
    <w:basedOn w:val="Fuentedeprrafopredeter"/>
    <w:semiHidden/>
    <w:unhideWhenUsed/>
    <w:rsid w:val="00B97FC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218B"/>
    <w:pPr>
      <w:widowControl/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nhideWhenUsed/>
    <w:rsid w:val="008B663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cwacs.webex.com/join/srome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1EA3"/>
    <w:rsid w:val="0000007C"/>
    <w:rsid w:val="00042C25"/>
    <w:rsid w:val="000B3EE3"/>
    <w:rsid w:val="000D38A1"/>
    <w:rsid w:val="000D3FBD"/>
    <w:rsid w:val="000F42D3"/>
    <w:rsid w:val="00167F96"/>
    <w:rsid w:val="00196C4F"/>
    <w:rsid w:val="001A111E"/>
    <w:rsid w:val="001E244C"/>
    <w:rsid w:val="001E4A1D"/>
    <w:rsid w:val="001F4F7D"/>
    <w:rsid w:val="00201127"/>
    <w:rsid w:val="00230CC0"/>
    <w:rsid w:val="00234D7D"/>
    <w:rsid w:val="00264D0D"/>
    <w:rsid w:val="002763E8"/>
    <w:rsid w:val="002777FB"/>
    <w:rsid w:val="002B26E3"/>
    <w:rsid w:val="002B3E1B"/>
    <w:rsid w:val="002B5E1E"/>
    <w:rsid w:val="00303A20"/>
    <w:rsid w:val="00316866"/>
    <w:rsid w:val="0036166A"/>
    <w:rsid w:val="00370E82"/>
    <w:rsid w:val="0039210C"/>
    <w:rsid w:val="00395518"/>
    <w:rsid w:val="003E3C9B"/>
    <w:rsid w:val="00421EA3"/>
    <w:rsid w:val="00425786"/>
    <w:rsid w:val="004445B8"/>
    <w:rsid w:val="0048218E"/>
    <w:rsid w:val="004A2B29"/>
    <w:rsid w:val="004D5D44"/>
    <w:rsid w:val="004E146A"/>
    <w:rsid w:val="004F20BA"/>
    <w:rsid w:val="005071FC"/>
    <w:rsid w:val="005263AA"/>
    <w:rsid w:val="005343C5"/>
    <w:rsid w:val="00550509"/>
    <w:rsid w:val="00586517"/>
    <w:rsid w:val="005B137A"/>
    <w:rsid w:val="005F1C7A"/>
    <w:rsid w:val="005F5759"/>
    <w:rsid w:val="006566D7"/>
    <w:rsid w:val="00657F42"/>
    <w:rsid w:val="006B7930"/>
    <w:rsid w:val="007119BC"/>
    <w:rsid w:val="0079007D"/>
    <w:rsid w:val="007A4F00"/>
    <w:rsid w:val="007A729C"/>
    <w:rsid w:val="007C6616"/>
    <w:rsid w:val="00812EA0"/>
    <w:rsid w:val="00821254"/>
    <w:rsid w:val="0083144D"/>
    <w:rsid w:val="00832DD1"/>
    <w:rsid w:val="00835711"/>
    <w:rsid w:val="00862968"/>
    <w:rsid w:val="008767F2"/>
    <w:rsid w:val="008A071D"/>
    <w:rsid w:val="008D62D6"/>
    <w:rsid w:val="008E1C79"/>
    <w:rsid w:val="008E79CA"/>
    <w:rsid w:val="008F40D3"/>
    <w:rsid w:val="009518FB"/>
    <w:rsid w:val="00974D98"/>
    <w:rsid w:val="009802D9"/>
    <w:rsid w:val="009925A3"/>
    <w:rsid w:val="00A5430F"/>
    <w:rsid w:val="00A55AF0"/>
    <w:rsid w:val="00A8273C"/>
    <w:rsid w:val="00A83D4A"/>
    <w:rsid w:val="00B04DC6"/>
    <w:rsid w:val="00B13D96"/>
    <w:rsid w:val="00B24F3E"/>
    <w:rsid w:val="00B323C5"/>
    <w:rsid w:val="00B54D5A"/>
    <w:rsid w:val="00B618A9"/>
    <w:rsid w:val="00B648CB"/>
    <w:rsid w:val="00B71151"/>
    <w:rsid w:val="00B857E1"/>
    <w:rsid w:val="00BA130A"/>
    <w:rsid w:val="00BD2A8D"/>
    <w:rsid w:val="00BE2E10"/>
    <w:rsid w:val="00C05C11"/>
    <w:rsid w:val="00C13D94"/>
    <w:rsid w:val="00C250CB"/>
    <w:rsid w:val="00C46B46"/>
    <w:rsid w:val="00C910FD"/>
    <w:rsid w:val="00C93AD8"/>
    <w:rsid w:val="00CC54E7"/>
    <w:rsid w:val="00CD2453"/>
    <w:rsid w:val="00CD7845"/>
    <w:rsid w:val="00CD7FB6"/>
    <w:rsid w:val="00CF386B"/>
    <w:rsid w:val="00D07192"/>
    <w:rsid w:val="00D156CA"/>
    <w:rsid w:val="00D37CAB"/>
    <w:rsid w:val="00D70877"/>
    <w:rsid w:val="00D75158"/>
    <w:rsid w:val="00D76694"/>
    <w:rsid w:val="00D9411A"/>
    <w:rsid w:val="00DB7978"/>
    <w:rsid w:val="00DC0F38"/>
    <w:rsid w:val="00DF5C79"/>
    <w:rsid w:val="00EA6B30"/>
    <w:rsid w:val="00EB420C"/>
    <w:rsid w:val="00ED7F4D"/>
    <w:rsid w:val="00F02791"/>
    <w:rsid w:val="00F076E2"/>
    <w:rsid w:val="00F2255C"/>
    <w:rsid w:val="00F42C8B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63AA"/>
  </w:style>
  <w:style w:type="paragraph" w:customStyle="1" w:styleId="1998DE4F9AEA47EBB9F0E1DD7A79FABB">
    <w:name w:val="1998DE4F9AEA47EBB9F0E1DD7A79FABB"/>
    <w:rsid w:val="00421EA3"/>
  </w:style>
  <w:style w:type="paragraph" w:customStyle="1" w:styleId="5A93024C8E824AC9B026ED3F703A858E">
    <w:name w:val="5A93024C8E824AC9B026ED3F703A858E"/>
    <w:rsid w:val="00421EA3"/>
  </w:style>
  <w:style w:type="paragraph" w:customStyle="1" w:styleId="917DBF71BD0C4A27967D85685E5118CC">
    <w:name w:val="917DBF71BD0C4A27967D85685E5118CC"/>
    <w:rsid w:val="00421EA3"/>
  </w:style>
  <w:style w:type="paragraph" w:customStyle="1" w:styleId="E25AAF3F77BE405F9713BA48991BC431">
    <w:name w:val="E25AAF3F77BE405F9713BA48991BC431"/>
    <w:rsid w:val="00421EA3"/>
  </w:style>
  <w:style w:type="paragraph" w:customStyle="1" w:styleId="24ADDEC62E7E424EB27E5B9BBB0BD2C5">
    <w:name w:val="24ADDEC62E7E424EB27E5B9BBB0BD2C5"/>
    <w:rsid w:val="00421EA3"/>
  </w:style>
  <w:style w:type="paragraph" w:customStyle="1" w:styleId="EE06588E4DCC484A9D67AFF01088F783">
    <w:name w:val="EE06588E4DCC484A9D67AFF01088F783"/>
    <w:rsid w:val="00421EA3"/>
  </w:style>
  <w:style w:type="paragraph" w:customStyle="1" w:styleId="015DBB2C678D4CEA8FC70DD1FD256DDC">
    <w:name w:val="015DBB2C678D4CEA8FC70DD1FD256DDC"/>
    <w:rsid w:val="00421EA3"/>
  </w:style>
  <w:style w:type="paragraph" w:customStyle="1" w:styleId="2D95528859FB4C9197464288D1CC3E1B">
    <w:name w:val="2D95528859FB4C9197464288D1CC3E1B"/>
    <w:rsid w:val="00421EA3"/>
  </w:style>
  <w:style w:type="paragraph" w:customStyle="1" w:styleId="78222964B6D74BB6B5936834C665FD5D">
    <w:name w:val="78222964B6D74BB6B5936834C665FD5D"/>
    <w:rsid w:val="00421EA3"/>
  </w:style>
  <w:style w:type="paragraph" w:customStyle="1" w:styleId="8B5E7C97D3D548FEB2C3C283E48F7AE1">
    <w:name w:val="8B5E7C97D3D548FEB2C3C283E48F7AE1"/>
    <w:rsid w:val="00421EA3"/>
  </w:style>
  <w:style w:type="paragraph" w:customStyle="1" w:styleId="E19BB1F1F27F4DC488DB7828D81CB959">
    <w:name w:val="E19BB1F1F27F4DC488DB7828D81CB959"/>
    <w:rsid w:val="00421EA3"/>
  </w:style>
  <w:style w:type="paragraph" w:customStyle="1" w:styleId="9ADF69B54D49490A9F2074E5EA0CAF65">
    <w:name w:val="9ADF69B54D49490A9F2074E5EA0CAF65"/>
    <w:rsid w:val="00421EA3"/>
  </w:style>
  <w:style w:type="paragraph" w:customStyle="1" w:styleId="99D723436DFF4B73A0FF31295654F642">
    <w:name w:val="99D723436DFF4B73A0FF31295654F642"/>
    <w:rsid w:val="00421EA3"/>
  </w:style>
  <w:style w:type="paragraph" w:customStyle="1" w:styleId="93C502ECE64F45D6B7D95FDFD61680CA">
    <w:name w:val="93C502ECE64F45D6B7D95FDFD61680CA"/>
    <w:rsid w:val="00421EA3"/>
  </w:style>
  <w:style w:type="paragraph" w:customStyle="1" w:styleId="DA996CDD3B804A0899731D787E4931B9">
    <w:name w:val="DA996CDD3B804A0899731D787E4931B9"/>
    <w:rsid w:val="00421EA3"/>
  </w:style>
  <w:style w:type="paragraph" w:customStyle="1" w:styleId="CDE0AE59EBB24D7090ED89667CE4DCA1">
    <w:name w:val="CDE0AE59EBB24D7090ED89667CE4DCA1"/>
    <w:rsid w:val="00421EA3"/>
  </w:style>
  <w:style w:type="paragraph" w:customStyle="1" w:styleId="BC6617E9372C4E709CBB7AA47E4A91E7">
    <w:name w:val="BC6617E9372C4E709CBB7AA47E4A91E7"/>
    <w:rsid w:val="00421EA3"/>
  </w:style>
  <w:style w:type="paragraph" w:customStyle="1" w:styleId="6EF92938C04C4FFD91B4A47B7ED69FED">
    <w:name w:val="6EF92938C04C4FFD91B4A47B7ED69FED"/>
    <w:rsid w:val="002777FB"/>
  </w:style>
  <w:style w:type="paragraph" w:customStyle="1" w:styleId="F8AB337C6AE74F50BB7CF545282F0D40">
    <w:name w:val="F8AB337C6AE74F50BB7CF545282F0D40"/>
    <w:rsid w:val="002777FB"/>
  </w:style>
  <w:style w:type="paragraph" w:customStyle="1" w:styleId="C480EDE739CF4A60AB99D0F20E665BE8">
    <w:name w:val="C480EDE739CF4A60AB99D0F20E665BE8"/>
    <w:rsid w:val="00657F42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  <w:style w:type="paragraph" w:customStyle="1" w:styleId="21DA52ED1EF4498BB68302E44F14CDC7">
    <w:name w:val="21DA52ED1EF4498BB68302E44F14CDC7"/>
    <w:rsid w:val="005263AA"/>
    <w:pPr>
      <w:spacing w:after="160" w:line="259" w:lineRule="auto"/>
    </w:pPr>
    <w:rPr>
      <w:lang w:val="es-ES" w:eastAsia="es-ES"/>
    </w:rPr>
  </w:style>
  <w:style w:type="paragraph" w:customStyle="1" w:styleId="1AB8DD88D6084D309332CD70F3081BE2">
    <w:name w:val="1AB8DD88D6084D309332CD70F3081BE2"/>
    <w:rsid w:val="005263AA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C5B8CC32BC1140B6F0C5F77127AF3D" ma:contentTypeVersion="6" ma:contentTypeDescription="Crear nuevo documento." ma:contentTypeScope="" ma:versionID="6df6f32c7ea84bb72cacd82414d64232">
  <xsd:schema xmlns:xsd="http://www.w3.org/2001/XMLSchema" xmlns:xs="http://www.w3.org/2001/XMLSchema" xmlns:p="http://schemas.microsoft.com/office/2006/metadata/properties" xmlns:ns2="12d6af70-178b-4e5d-9119-f14160711e65" xmlns:ns3="d384abb4-6cb5-4f67-8867-449f3dc2801e" targetNamespace="http://schemas.microsoft.com/office/2006/metadata/properties" ma:root="true" ma:fieldsID="e0ec18a9fff281f255c1ce76e1ca91c7" ns2:_="" ns3:_="">
    <xsd:import namespace="12d6af70-178b-4e5d-9119-f14160711e65"/>
    <xsd:import namespace="d384abb4-6cb5-4f67-8867-449f3dc2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6af70-178b-4e5d-9119-f14160711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abb4-6cb5-4f67-8867-449f3dc28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9ECEB-C463-430B-9A82-37BEEBAE1F16}"/>
</file>

<file path=customXml/itemProps3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20310D1-5DC0-425C-B46D-AFEB319A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Company>European Commission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Publications Office – FwC10649 – 33874 – Maintenance of the ESPD EDM</dc:subject>
  <dc:creator>everis</dc:creator>
  <cp:lastModifiedBy>Maria Font Sanchez</cp:lastModifiedBy>
  <cp:revision>11</cp:revision>
  <cp:lastPrinted>2018-09-13T10:21:00Z</cp:lastPrinted>
  <dcterms:created xsi:type="dcterms:W3CDTF">2019-07-02T06:54:00Z</dcterms:created>
  <dcterms:modified xsi:type="dcterms:W3CDTF">2019-07-03T14:56:00Z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0x010100D6C5B8CC32BC1140B6F0C5F77127AF3D</vt:lpwstr>
  </property>
  <property fmtid="{D5CDD505-2E9C-101B-9397-08002B2CF9AE}" pid="4" name="_dlc_DocIdItemGuid">
    <vt:lpwstr>c2f0de5b-3af5-4b79-9631-a94f54abf6af</vt:lpwstr>
  </property>
  <property fmtid="{D5CDD505-2E9C-101B-9397-08002B2CF9AE}" pid="5" name="File Modified">
    <vt:filetime>2018-01-30T11:43:51Z</vt:filetime>
  </property>
  <property fmtid="{D5CDD505-2E9C-101B-9397-08002B2CF9AE}" pid="6" name="JustUploaded">
    <vt:bool>false</vt:bool>
  </property>
</Properties>
</file>