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BEC1" w14:textId="77777777" w:rsidR="00C96999" w:rsidRDefault="00000000">
      <w:pPr>
        <w:spacing w:before="480" w:after="80"/>
        <w:jc w:val="center"/>
      </w:pPr>
      <w:r>
        <w:rPr>
          <w:b/>
          <w:bCs/>
          <w:color w:val="1F3864"/>
          <w:sz w:val="48"/>
          <w:szCs w:val="48"/>
        </w:rPr>
        <w:t>INSTRUCTIVO DE DESPLIEGUE</w:t>
      </w:r>
    </w:p>
    <w:p w14:paraId="3F6FF11E" w14:textId="77777777" w:rsidR="00C96999" w:rsidRDefault="00000000">
      <w:pPr>
        <w:spacing w:after="60"/>
        <w:jc w:val="center"/>
      </w:pPr>
      <w:r>
        <w:rPr>
          <w:color w:val="2E75B6"/>
          <w:sz w:val="24"/>
          <w:szCs w:val="24"/>
        </w:rPr>
        <w:t>Pipeline OpenSky → Cassandra → Spark → Neo4j → FastAPI</w:t>
      </w:r>
    </w:p>
    <w:p w14:paraId="4481E13E" w14:textId="77777777" w:rsidR="00C96999" w:rsidRDefault="00000000">
      <w:pPr>
        <w:spacing w:after="480"/>
        <w:jc w:val="center"/>
      </w:pPr>
      <w:r>
        <w:rPr>
          <w:color w:val="666666"/>
        </w:rPr>
        <w:t>Bases de Datos No Relacionales · Primavera 2026</w:t>
      </w:r>
    </w:p>
    <w:p w14:paraId="45AADD17" w14:textId="3D9FC86F" w:rsidR="00C96999" w:rsidRDefault="00D14307">
      <w:pPr>
        <w:pStyle w:val="Heading1"/>
        <w:pBdr>
          <w:bottom w:val="single" w:sz="6" w:space="1" w:color="2E75B6"/>
        </w:pBdr>
      </w:pPr>
      <w:r>
        <w:t>1</w:t>
      </w:r>
      <w:r w:rsidR="00000000">
        <w:t>. Arquitectura del Sistema</w:t>
      </w:r>
    </w:p>
    <w:p w14:paraId="46F0A5D4" w14:textId="77777777" w:rsidR="00C96999" w:rsidRDefault="00000000">
      <w:pPr>
        <w:spacing w:before="60" w:after="60"/>
      </w:pPr>
      <w:r>
        <w:t>El proyecto corre enteramente dentro de la VPN WireGuard (subred 10.15.20.x). Cada máquina del equipo corre un rol específico mediante Docker Compose o procesos Python directos.</w:t>
      </w:r>
    </w:p>
    <w:p w14:paraId="19169421" w14:textId="77777777" w:rsidR="00C96999" w:rsidRDefault="00C969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400"/>
        <w:gridCol w:w="2300"/>
        <w:gridCol w:w="2560"/>
        <w:gridCol w:w="1600"/>
      </w:tblGrid>
      <w:tr w:rsidR="00C96999" w14:paraId="1C4ECD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D6EDD" w14:textId="77777777" w:rsidR="00C96999" w:rsidRDefault="00000000">
            <w:r>
              <w:rPr>
                <w:b/>
                <w:bCs/>
                <w:color w:val="FFFFFF"/>
              </w:rPr>
              <w:t>Máquina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C297" w14:textId="77777777" w:rsidR="00C96999" w:rsidRDefault="00000000">
            <w:r>
              <w:rPr>
                <w:b/>
                <w:bCs/>
                <w:color w:val="FFFFFF"/>
              </w:rPr>
              <w:t>IP WireGuard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FE70" w14:textId="77777777" w:rsidR="00C96999" w:rsidRDefault="00000000">
            <w:r>
              <w:rPr>
                <w:b/>
                <w:bCs/>
                <w:color w:val="FFFFFF"/>
              </w:rPr>
              <w:t>Servicio principal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D187" w14:textId="77777777" w:rsidR="00C96999" w:rsidRDefault="00000000">
            <w:r>
              <w:rPr>
                <w:b/>
                <w:bCs/>
                <w:color w:val="FFFFFF"/>
              </w:rPr>
              <w:t>Docker Compose a correr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DC6B" w14:textId="77777777" w:rsidR="00C96999" w:rsidRDefault="00000000">
            <w:r>
              <w:rPr>
                <w:b/>
                <w:bCs/>
                <w:color w:val="FFFFFF"/>
              </w:rPr>
              <w:t>Quién ejecuta</w:t>
            </w:r>
          </w:p>
        </w:tc>
      </w:tr>
      <w:tr w:rsidR="00C96999" w14:paraId="37A655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C0FFE" w14:textId="0237B38B" w:rsidR="00C96999" w:rsidRDefault="00B76A8F">
            <w:r>
              <w:rPr>
                <w:color w:val="000000"/>
                <w:sz w:val="19"/>
                <w:szCs w:val="19"/>
              </w:rPr>
              <w:t>Compañero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E2FA2" w14:textId="3CDA147E" w:rsidR="00C96999" w:rsidRDefault="00000000">
            <w:r>
              <w:rPr>
                <w:color w:val="000000"/>
                <w:sz w:val="19"/>
                <w:szCs w:val="19"/>
              </w:rPr>
              <w:t>10.15.20.</w:t>
            </w:r>
            <w:r w:rsidR="00B76A8F">
              <w:rPr>
                <w:color w:val="000000"/>
                <w:sz w:val="19"/>
                <w:szCs w:val="19"/>
              </w:rPr>
              <w:t>ZZ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621B6" w14:textId="77777777" w:rsidR="00C96999" w:rsidRPr="00D14307" w:rsidRDefault="00000000">
            <w:pPr>
              <w:rPr>
                <w:lang w:val="en-US"/>
              </w:rPr>
            </w:pPr>
            <w:r w:rsidRPr="00D14307">
              <w:rPr>
                <w:color w:val="000000"/>
                <w:sz w:val="19"/>
                <w:szCs w:val="19"/>
                <w:lang w:val="en-US"/>
              </w:rPr>
              <w:t>Cassandra cluster (3 nodos) + Spark cluster (master + 3 workers + jupyter)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7FE03" w14:textId="77777777" w:rsidR="00C96999" w:rsidRDefault="00000000">
            <w:r>
              <w:rPr>
                <w:color w:val="000000"/>
                <w:sz w:val="19"/>
                <w:szCs w:val="19"/>
              </w:rPr>
              <w:t>cassandra-cluster.docker-compose.yml  y  spark-cluster.docker-compose.yml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88A16" w14:textId="0E7B8E86" w:rsidR="00C96999" w:rsidRDefault="00B76A8F">
            <w:r>
              <w:rPr>
                <w:color w:val="000000"/>
                <w:sz w:val="19"/>
                <w:szCs w:val="19"/>
              </w:rPr>
              <w:t>Compañero 1</w:t>
            </w:r>
          </w:p>
        </w:tc>
      </w:tr>
      <w:tr w:rsidR="00C96999" w14:paraId="004E03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6D0A6" w14:textId="77777777" w:rsidR="00C96999" w:rsidRDefault="00000000">
            <w:r>
              <w:rPr>
                <w:color w:val="000000"/>
                <w:sz w:val="19"/>
                <w:szCs w:val="19"/>
              </w:rPr>
              <w:t>Compañero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F1254" w14:textId="77777777" w:rsidR="00C96999" w:rsidRDefault="00000000">
            <w:r>
              <w:rPr>
                <w:color w:val="000000"/>
                <w:sz w:val="19"/>
                <w:szCs w:val="19"/>
              </w:rPr>
              <w:t>10.15.20.XX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EBF76" w14:textId="77777777" w:rsidR="00C96999" w:rsidRDefault="00000000">
            <w:r>
              <w:rPr>
                <w:color w:val="000000"/>
                <w:sz w:val="19"/>
                <w:szCs w:val="19"/>
              </w:rPr>
              <w:t>Neo4j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40362" w14:textId="77777777" w:rsidR="00C96999" w:rsidRDefault="00000000">
            <w:r>
              <w:rPr>
                <w:color w:val="000000"/>
                <w:sz w:val="19"/>
                <w:szCs w:val="19"/>
              </w:rPr>
              <w:t>neo4j.docker-compose.yml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2798E" w14:textId="77777777" w:rsidR="00C96999" w:rsidRDefault="00000000">
            <w:r>
              <w:rPr>
                <w:color w:val="000000"/>
                <w:sz w:val="19"/>
                <w:szCs w:val="19"/>
              </w:rPr>
              <w:t>Compañero 2</w:t>
            </w:r>
          </w:p>
        </w:tc>
      </w:tr>
      <w:tr w:rsidR="00C96999" w14:paraId="3816C5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65C58" w14:textId="77777777" w:rsidR="00C96999" w:rsidRDefault="00000000">
            <w:r>
              <w:rPr>
                <w:color w:val="000000"/>
                <w:sz w:val="19"/>
                <w:szCs w:val="19"/>
              </w:rPr>
              <w:t>Compañero 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184DF" w14:textId="77777777" w:rsidR="00C96999" w:rsidRDefault="00000000">
            <w:r>
              <w:rPr>
                <w:color w:val="000000"/>
                <w:sz w:val="19"/>
                <w:szCs w:val="19"/>
              </w:rPr>
              <w:t>10.15.20.YY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32C42" w14:textId="77777777" w:rsidR="00C96999" w:rsidRDefault="00000000">
            <w:r>
              <w:rPr>
                <w:color w:val="000000"/>
                <w:sz w:val="19"/>
                <w:szCs w:val="19"/>
              </w:rPr>
              <w:t>FastAPI (main.py)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5EA99" w14:textId="77777777" w:rsidR="00C96999" w:rsidRDefault="00000000">
            <w:r>
              <w:rPr>
                <w:color w:val="000000"/>
                <w:sz w:val="19"/>
                <w:szCs w:val="19"/>
              </w:rPr>
              <w:t>— (proceso Python)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5A48E" w14:textId="77777777" w:rsidR="00C96999" w:rsidRDefault="00000000">
            <w:r>
              <w:rPr>
                <w:color w:val="000000"/>
                <w:sz w:val="19"/>
                <w:szCs w:val="19"/>
              </w:rPr>
              <w:t>Compañero 3</w:t>
            </w:r>
          </w:p>
        </w:tc>
      </w:tr>
      <w:tr w:rsidR="00C96999" w14:paraId="264E36E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4EC9D" w14:textId="77777777" w:rsidR="00C96999" w:rsidRDefault="00000000">
            <w:r>
              <w:rPr>
                <w:color w:val="000000"/>
                <w:sz w:val="19"/>
                <w:szCs w:val="19"/>
              </w:rPr>
              <w:t>Cualquier máquina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626B1" w14:textId="77777777" w:rsidR="00C96999" w:rsidRDefault="00000000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71E1A" w14:textId="77777777" w:rsidR="00C96999" w:rsidRDefault="00000000">
            <w:r>
              <w:rPr>
                <w:color w:val="000000"/>
                <w:sz w:val="19"/>
                <w:szCs w:val="19"/>
              </w:rPr>
              <w:t>Ingesta + Orquestador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AC86D" w14:textId="77777777" w:rsidR="00C96999" w:rsidRDefault="00000000">
            <w:r>
              <w:rPr>
                <w:color w:val="000000"/>
                <w:sz w:val="19"/>
                <w:szCs w:val="19"/>
              </w:rPr>
              <w:t>— (proceso Python)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7D689" w14:textId="77777777" w:rsidR="00C96999" w:rsidRDefault="00000000">
            <w:r>
              <w:rPr>
                <w:color w:val="000000"/>
                <w:sz w:val="19"/>
                <w:szCs w:val="19"/>
              </w:rPr>
              <w:t>Quien quede de guardia</w:t>
            </w:r>
          </w:p>
        </w:tc>
      </w:tr>
    </w:tbl>
    <w:p w14:paraId="219D6D20" w14:textId="77777777" w:rsidR="00C96999" w:rsidRDefault="00C969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6999" w14:paraId="7DAF28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702E5B" w14:textId="77777777" w:rsidR="00C96999" w:rsidRDefault="00000000">
            <w:r>
              <w:rPr>
                <w:b/>
                <w:bCs/>
                <w:color w:val="1F3864"/>
              </w:rPr>
              <w:t xml:space="preserve">⚠️ PENDIENTE: </w:t>
            </w:r>
            <w:r>
              <w:rPr>
                <w:color w:val="1F3864"/>
              </w:rPr>
              <w:t>Debes reemplazar 10.15.20.XX e YY con las IPs WireGuard reales de tus compañeros. También actualiza NEO4J_URI en cassandra_to_neo4j_spark.py, queries.py y neo4j_setup_indexes.py con la IP correcta de Neo4j.</w:t>
            </w:r>
          </w:p>
        </w:tc>
      </w:tr>
    </w:tbl>
    <w:p w14:paraId="43B984D1" w14:textId="7681D705" w:rsidR="00C96999" w:rsidRDefault="00D14307">
      <w:pPr>
        <w:pStyle w:val="Heading1"/>
        <w:pBdr>
          <w:bottom w:val="single" w:sz="6" w:space="1" w:color="2E75B6"/>
        </w:pBdr>
      </w:pPr>
      <w:r>
        <w:t>2</w:t>
      </w:r>
      <w:r w:rsidR="00000000">
        <w:t>. Setup Inicial (ejecutar UNA sola vez)</w:t>
      </w:r>
    </w:p>
    <w:p w14:paraId="3F29107B" w14:textId="77777777" w:rsidR="00C96999" w:rsidRDefault="00000000">
      <w:pPr>
        <w:spacing w:before="60" w:after="60"/>
      </w:pPr>
      <w:r>
        <w:t>Estos pasos configuran la infraestructura desde cero. Solo se repiten si borras los volúmenes de Docker o cambias de máquina.</w:t>
      </w:r>
    </w:p>
    <w:p w14:paraId="256A0E42" w14:textId="77777777" w:rsidR="00C96999" w:rsidRDefault="00C969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C96999" w14:paraId="2F037A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1D011" w14:textId="77777777" w:rsidR="00C9699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Paso 1A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881110" w14:textId="77777777" w:rsidR="00C96999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Cassandra Cluster  </w:t>
            </w:r>
            <w:r>
              <w:rPr>
                <w:color w:val="DDDDFF"/>
                <w:sz w:val="18"/>
                <w:szCs w:val="18"/>
              </w:rPr>
              <w:t>[Máquina rgorosti · 10.15.20.18]</w:t>
            </w:r>
          </w:p>
        </w:tc>
      </w:tr>
    </w:tbl>
    <w:p w14:paraId="337CFC9F" w14:textId="77777777" w:rsidR="00C96999" w:rsidRDefault="00C96999"/>
    <w:p w14:paraId="5CF422BF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t>Prerequisitos en la máquina</w:t>
      </w:r>
    </w:p>
    <w:p w14:paraId="1CE5E210" w14:textId="77777777" w:rsidR="00C96999" w:rsidRPr="00D14307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14307">
        <w:rPr>
          <w:lang w:val="en-US"/>
        </w:rPr>
        <w:t>Docker Desktop (Windows) o Docker Engine (Linux) corriendo</w:t>
      </w:r>
    </w:p>
    <w:p w14:paraId="3A1E5023" w14:textId="77777777" w:rsidR="00C96999" w:rsidRDefault="00000000">
      <w:pPr>
        <w:pStyle w:val="ListParagraph"/>
        <w:numPr>
          <w:ilvl w:val="0"/>
          <w:numId w:val="2"/>
        </w:numPr>
        <w:spacing w:before="40" w:after="40"/>
      </w:pPr>
      <w:r>
        <w:t>Python 3.10+ con: pip install cassandra-driver pyyaml</w:t>
      </w:r>
    </w:p>
    <w:p w14:paraId="37F51DC4" w14:textId="77777777" w:rsidR="00C96999" w:rsidRDefault="00000000">
      <w:pPr>
        <w:pStyle w:val="ListParagraph"/>
        <w:numPr>
          <w:ilvl w:val="0"/>
          <w:numId w:val="2"/>
        </w:numPr>
        <w:spacing w:before="40" w:after="40"/>
      </w:pPr>
      <w:r>
        <w:t>Los archivos: cassandra_infra.ipynb, cassandra.yaml, cassandra-rackdc.properties en la misma carpeta</w:t>
      </w:r>
    </w:p>
    <w:p w14:paraId="5183B3E1" w14:textId="77777777" w:rsidR="00C96999" w:rsidRDefault="00C96999"/>
    <w:p w14:paraId="4498AA1C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t>1. Levantar el cluster</w:t>
      </w:r>
    </w:p>
    <w:p w14:paraId="2FC2D92D" w14:textId="77777777" w:rsidR="00C96999" w:rsidRDefault="00000000">
      <w:pPr>
        <w:spacing w:before="60" w:after="60"/>
      </w:pPr>
      <w:r>
        <w:t>Abre cassandra_infra.ipynb en Jupyter o VS Code y corre todas las celdas en orden. El notebook hace lo siguiente automáticamente:</w:t>
      </w:r>
    </w:p>
    <w:p w14:paraId="6112677E" w14:textId="77777777" w:rsidR="00C96999" w:rsidRDefault="00000000">
      <w:pPr>
        <w:pStyle w:val="ListParagraph"/>
        <w:numPr>
          <w:ilvl w:val="0"/>
          <w:numId w:val="2"/>
        </w:numPr>
        <w:spacing w:before="40" w:after="40"/>
      </w:pPr>
      <w:r>
        <w:t>Genera certificados TLS (CA + un cert por nodo) con keytool dentro de Docker</w:t>
      </w:r>
    </w:p>
    <w:p w14:paraId="1A1925F1" w14:textId="77777777" w:rsidR="00C96999" w:rsidRDefault="00000000">
      <w:pPr>
        <w:pStyle w:val="ListParagraph"/>
        <w:numPr>
          <w:ilvl w:val="0"/>
          <w:numId w:val="2"/>
        </w:numPr>
        <w:spacing w:before="40" w:after="40"/>
      </w:pPr>
      <w:r>
        <w:t>Escribe cassandra.yaml personalizado por nodo con encriptación internodo habilitada</w:t>
      </w:r>
    </w:p>
    <w:p w14:paraId="51D147DF" w14:textId="77777777" w:rsidR="00C96999" w:rsidRDefault="00000000">
      <w:pPr>
        <w:pStyle w:val="ListParagraph"/>
        <w:numPr>
          <w:ilvl w:val="0"/>
          <w:numId w:val="2"/>
        </w:numPr>
        <w:spacing w:before="40" w:after="40"/>
      </w:pPr>
      <w:r>
        <w:t>Genera cassandra-cluster.docker-compose.yml con 3 nodos en puertos 9041, 9042, 9043</w:t>
      </w:r>
    </w:p>
    <w:p w14:paraId="64BF0E20" w14:textId="77777777" w:rsidR="00C96999" w:rsidRDefault="00000000">
      <w:pPr>
        <w:pStyle w:val="ListParagraph"/>
        <w:numPr>
          <w:ilvl w:val="0"/>
          <w:numId w:val="2"/>
        </w:numPr>
        <w:spacing w:before="40" w:after="40"/>
      </w:pPr>
      <w:r>
        <w:t>Lanza docker compose up -d --wait y espera a que los 3 nodos pasen healthcheck</w:t>
      </w:r>
    </w:p>
    <w:p w14:paraId="108DD2D8" w14:textId="77777777" w:rsidR="00C96999" w:rsidRDefault="00C96999"/>
    <w:p w14:paraId="2BDE6D8E" w14:textId="77777777" w:rsidR="00C96999" w:rsidRDefault="00000000">
      <w:pPr>
        <w:spacing w:before="60" w:after="60"/>
      </w:pPr>
      <w:r>
        <w:t>Alternativamente, si el docker-compose ya está generado:</w:t>
      </w:r>
    </w:p>
    <w:p w14:paraId="0F1DA633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cd &lt;carpeta-del-proyecto&gt;</w:t>
      </w:r>
    </w:p>
    <w:p w14:paraId="7F7D9C2F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docker compose -f cassandra-cluster.docker-compose.yml up -d --wait</w:t>
      </w:r>
    </w:p>
    <w:p w14:paraId="10DDB6FB" w14:textId="77777777" w:rsidR="00C96999" w:rsidRDefault="00C96999"/>
    <w:p w14:paraId="24C1710F" w14:textId="77777777" w:rsidR="00C96999" w:rsidRPr="00D14307" w:rsidRDefault="00000000">
      <w:pPr>
        <w:spacing w:before="200" w:after="60"/>
        <w:rPr>
          <w:lang w:val="fr-FR"/>
        </w:rPr>
      </w:pPr>
      <w:r w:rsidRPr="00D14307">
        <w:rPr>
          <w:b/>
          <w:bCs/>
          <w:color w:val="C55A11"/>
          <w:sz w:val="22"/>
          <w:szCs w:val="22"/>
          <w:lang w:val="fr-FR"/>
        </w:rPr>
        <w:t>2. Verificar el cluster</w:t>
      </w:r>
    </w:p>
    <w:p w14:paraId="2C1B16EE" w14:textId="77777777" w:rsidR="00C96999" w:rsidRPr="00D14307" w:rsidRDefault="00000000">
      <w:pPr>
        <w:spacing w:before="40" w:after="40"/>
        <w:ind w:left="720"/>
        <w:rPr>
          <w:lang w:val="fr-FR"/>
        </w:rPr>
      </w:pPr>
      <w:r w:rsidRPr="00D14307">
        <w:rPr>
          <w:rFonts w:ascii="Courier New" w:eastAsia="Courier New" w:hAnsi="Courier New" w:cs="Courier New"/>
          <w:color w:val="1F3864"/>
          <w:sz w:val="18"/>
          <w:szCs w:val="18"/>
          <w:lang w:val="fr-FR"/>
        </w:rPr>
        <w:t>docker exec cassandra-node-1 nodetool -u cassandra -pw cassandra status</w:t>
      </w:r>
    </w:p>
    <w:p w14:paraId="264B7111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Debes ver UN (Up/Normal) en los 3 nodos</w:t>
      </w:r>
    </w:p>
    <w:p w14:paraId="373D7364" w14:textId="77777777" w:rsidR="00C96999" w:rsidRDefault="00C96999"/>
    <w:p w14:paraId="4B80917A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t>3. Crear schema en Cassandra</w:t>
      </w:r>
    </w:p>
    <w:p w14:paraId="1E59E078" w14:textId="77777777" w:rsidR="00C96999" w:rsidRDefault="00000000">
      <w:pPr>
        <w:spacing w:before="60" w:after="60"/>
      </w:pPr>
      <w:r>
        <w:t>Desde cualquier máquina con acceso a la VPN:</w:t>
      </w:r>
    </w:p>
    <w:p w14:paraId="79052BB0" w14:textId="77777777" w:rsidR="00C96999" w:rsidRPr="00D14307" w:rsidRDefault="00000000">
      <w:pPr>
        <w:spacing w:before="40" w:after="40"/>
        <w:ind w:left="720"/>
        <w:rPr>
          <w:lang w:val="en-US"/>
        </w:rPr>
      </w:pPr>
      <w:r w:rsidRPr="00D1430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python cassandra_schema_migration.py</w:t>
      </w:r>
    </w:p>
    <w:p w14:paraId="566A05CF" w14:textId="77777777" w:rsidR="00C96999" w:rsidRPr="00D14307" w:rsidRDefault="00000000">
      <w:pPr>
        <w:spacing w:before="40" w:after="40"/>
        <w:ind w:left="720"/>
        <w:rPr>
          <w:lang w:val="en-US"/>
        </w:rPr>
      </w:pPr>
      <w:r w:rsidRPr="00D1430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Crea tablas: state_vectors, flight_events, airports</w:t>
      </w:r>
    </w:p>
    <w:p w14:paraId="3C6DAE3E" w14:textId="77777777" w:rsidR="00C96999" w:rsidRPr="00D14307" w:rsidRDefault="00C96999">
      <w:pPr>
        <w:rPr>
          <w:lang w:val="en-US"/>
        </w:rPr>
      </w:pPr>
    </w:p>
    <w:p w14:paraId="56C24468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t>4. Cargar catálogo de aeropuertos</w:t>
      </w:r>
    </w:p>
    <w:p w14:paraId="75C73959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python load_airports.py</w:t>
      </w:r>
    </w:p>
    <w:p w14:paraId="76EFF6ED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Descarga ~3,000 aeropuertos de OurAirports y los inserta en Cassandra</w:t>
      </w:r>
    </w:p>
    <w:p w14:paraId="6EE0DC01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Requiere acceso a internet en la máquina que lo ejecute</w:t>
      </w:r>
    </w:p>
    <w:p w14:paraId="43650095" w14:textId="77777777" w:rsidR="00C96999" w:rsidRDefault="00C969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C96999" w14:paraId="0DE619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3577" w14:textId="77777777" w:rsidR="00C9699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Paso 1B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13C7D6" w14:textId="77777777" w:rsidR="00C96999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Spark Cluster  </w:t>
            </w:r>
            <w:r>
              <w:rPr>
                <w:color w:val="DDDDFF"/>
                <w:sz w:val="18"/>
                <w:szCs w:val="18"/>
              </w:rPr>
              <w:t>[Máquina rgorosti · 10.15.20.18]</w:t>
            </w:r>
          </w:p>
        </w:tc>
      </w:tr>
    </w:tbl>
    <w:p w14:paraId="4F7335B8" w14:textId="77777777" w:rsidR="00C96999" w:rsidRDefault="00C96999"/>
    <w:p w14:paraId="11E0BF12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t>Prerequisitos en la máquina</w:t>
      </w:r>
    </w:p>
    <w:p w14:paraId="760EC63D" w14:textId="77777777" w:rsidR="00C96999" w:rsidRDefault="00000000">
      <w:pPr>
        <w:pStyle w:val="ListParagraph"/>
        <w:numPr>
          <w:ilvl w:val="0"/>
          <w:numId w:val="2"/>
        </w:numPr>
        <w:spacing w:before="40" w:after="40"/>
      </w:pPr>
      <w:r>
        <w:t>Imágenes Docker spark-jupyter y spark-job-venv ya construidas (el notebook las construye)</w:t>
      </w:r>
    </w:p>
    <w:p w14:paraId="2FD814E9" w14:textId="77777777" w:rsidR="00C96999" w:rsidRDefault="00000000">
      <w:pPr>
        <w:pStyle w:val="ListParagraph"/>
        <w:numPr>
          <w:ilvl w:val="0"/>
          <w:numId w:val="2"/>
        </w:numPr>
        <w:spacing w:before="40" w:after="40"/>
      </w:pPr>
      <w:r>
        <w:t>Carpeta jars/ con los .jar de Delta Lake e Iceberg</w:t>
      </w:r>
    </w:p>
    <w:p w14:paraId="0FA70723" w14:textId="77777777" w:rsidR="00C96999" w:rsidRDefault="00C96999"/>
    <w:p w14:paraId="15C9910D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t>1. Construir imágenes y levantar cluster</w:t>
      </w:r>
    </w:p>
    <w:p w14:paraId="70CE5033" w14:textId="77777777" w:rsidR="00C96999" w:rsidRDefault="00000000">
      <w:pPr>
        <w:spacing w:before="60" w:after="60"/>
      </w:pPr>
      <w:r>
        <w:t>Abre spark_infra.ipynb y corre todas las celdas. El notebook hace:</w:t>
      </w:r>
    </w:p>
    <w:p w14:paraId="35E7A260" w14:textId="77777777" w:rsidR="00C96999" w:rsidRDefault="00000000">
      <w:pPr>
        <w:pStyle w:val="ListParagraph"/>
        <w:numPr>
          <w:ilvl w:val="0"/>
          <w:numId w:val="2"/>
        </w:numPr>
        <w:spacing w:before="40" w:after="40"/>
      </w:pPr>
      <w:r>
        <w:t>Construye la imagen spark-jupyter (con PySpark, JupyterLab, pandas)</w:t>
      </w:r>
    </w:p>
    <w:p w14:paraId="124CFB71" w14:textId="77777777" w:rsidR="00C96999" w:rsidRDefault="00000000">
      <w:pPr>
        <w:pStyle w:val="ListParagraph"/>
        <w:numPr>
          <w:ilvl w:val="0"/>
          <w:numId w:val="2"/>
        </w:numPr>
        <w:spacing w:before="40" w:after="40"/>
      </w:pPr>
      <w:r>
        <w:t>Construye spark-job-venv y extrae el virtualenv empaquetado como .tar.gz</w:t>
      </w:r>
    </w:p>
    <w:p w14:paraId="2E56EB3A" w14:textId="77777777" w:rsidR="00C96999" w:rsidRPr="00D14307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14307">
        <w:rPr>
          <w:lang w:val="en-US"/>
        </w:rPr>
        <w:t>Genera spark-cluster.docker-compose.yml con master + 3 workers + jupyter</w:t>
      </w:r>
    </w:p>
    <w:p w14:paraId="578AED5B" w14:textId="77777777" w:rsidR="00C96999" w:rsidRPr="00D14307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14307">
        <w:rPr>
          <w:lang w:val="en-US"/>
        </w:rPr>
        <w:t>Lanza docker compose up -d --wait</w:t>
      </w:r>
    </w:p>
    <w:p w14:paraId="07C09B5F" w14:textId="77777777" w:rsidR="00C96999" w:rsidRPr="00D14307" w:rsidRDefault="00C96999">
      <w:pPr>
        <w:rPr>
          <w:lang w:val="en-US"/>
        </w:rPr>
      </w:pPr>
    </w:p>
    <w:p w14:paraId="031540CA" w14:textId="77777777" w:rsidR="00C96999" w:rsidRDefault="00000000">
      <w:pPr>
        <w:spacing w:before="60" w:after="60"/>
      </w:pPr>
      <w:r>
        <w:t>O directamente si el compose ya existe:</w:t>
      </w:r>
    </w:p>
    <w:p w14:paraId="61633E7A" w14:textId="77777777" w:rsidR="00C96999" w:rsidRPr="00D14307" w:rsidRDefault="00000000">
      <w:pPr>
        <w:spacing w:before="40" w:after="40"/>
        <w:ind w:left="720"/>
        <w:rPr>
          <w:lang w:val="en-US"/>
        </w:rPr>
      </w:pPr>
      <w:r w:rsidRPr="00D1430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docker compose -f spark-cluster.docker-compose.yml up -d --wait</w:t>
      </w:r>
    </w:p>
    <w:p w14:paraId="3760B7E6" w14:textId="77777777" w:rsidR="00C96999" w:rsidRPr="00D14307" w:rsidRDefault="00C96999">
      <w:pPr>
        <w:spacing w:before="40" w:after="40"/>
        <w:ind w:left="720"/>
        <w:rPr>
          <w:lang w:val="en-US"/>
        </w:rPr>
      </w:pPr>
    </w:p>
    <w:p w14:paraId="147BBA6A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Verificar: el master debe aparecer en http://10.15.20.18:6080</w:t>
      </w:r>
    </w:p>
    <w:p w14:paraId="69AB2F66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Los 3 workers deben registrarse en el master</w:t>
      </w:r>
    </w:p>
    <w:p w14:paraId="6746536A" w14:textId="77777777" w:rsidR="00C96999" w:rsidRDefault="00C969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C96999" w14:paraId="6FD9A0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AF0EA" w14:textId="77777777" w:rsidR="00C9699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Paso 1C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F8E799" w14:textId="77777777" w:rsidR="00C96999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Neo4j  </w:t>
            </w:r>
            <w:r>
              <w:rPr>
                <w:color w:val="DDDDFF"/>
                <w:sz w:val="18"/>
                <w:szCs w:val="18"/>
              </w:rPr>
              <w:t>[Máquina Compañero 2 · 10.15.20.XX]</w:t>
            </w:r>
          </w:p>
        </w:tc>
      </w:tr>
    </w:tbl>
    <w:p w14:paraId="0B00E90B" w14:textId="77777777" w:rsidR="00C96999" w:rsidRDefault="00C96999"/>
    <w:p w14:paraId="3CF8FF39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t>Prerequisitos</w:t>
      </w:r>
    </w:p>
    <w:p w14:paraId="3763F856" w14:textId="77777777" w:rsidR="00C96999" w:rsidRDefault="00000000">
      <w:pPr>
        <w:pStyle w:val="ListParagraph"/>
        <w:numPr>
          <w:ilvl w:val="0"/>
          <w:numId w:val="2"/>
        </w:numPr>
        <w:spacing w:before="40" w:after="40"/>
      </w:pPr>
      <w:r>
        <w:t>Docker corriendo en la máquina del compañero</w:t>
      </w:r>
    </w:p>
    <w:p w14:paraId="113AD1CA" w14:textId="77777777" w:rsidR="00C96999" w:rsidRDefault="00000000">
      <w:pPr>
        <w:pStyle w:val="ListParagraph"/>
        <w:numPr>
          <w:ilvl w:val="0"/>
          <w:numId w:val="2"/>
        </w:numPr>
        <w:spacing w:before="40" w:after="40"/>
      </w:pPr>
      <w:r>
        <w:t>Carpeta mount/ creada (el notebook la crea automáticamente)</w:t>
      </w:r>
    </w:p>
    <w:p w14:paraId="188EDDFE" w14:textId="77777777" w:rsidR="00C96999" w:rsidRDefault="00C96999"/>
    <w:p w14:paraId="3BE7282C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lastRenderedPageBreak/>
        <w:t>1. Levantar Neo4j</w:t>
      </w:r>
    </w:p>
    <w:p w14:paraId="2DFD0417" w14:textId="77777777" w:rsidR="00C96999" w:rsidRDefault="00000000">
      <w:pPr>
        <w:spacing w:before="60" w:after="60"/>
      </w:pPr>
      <w:r>
        <w:t>Correr neo4j_infra.ipynb en la máquina del compañero 2. O directamente:</w:t>
      </w:r>
    </w:p>
    <w:p w14:paraId="5E92B39B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docker compose -f neo4j.docker-compose.yml up -d --wait</w:t>
      </w:r>
    </w:p>
    <w:p w14:paraId="3D012590" w14:textId="77777777" w:rsidR="00C96999" w:rsidRDefault="00C96999">
      <w:pPr>
        <w:spacing w:before="40" w:after="40"/>
        <w:ind w:left="720"/>
      </w:pPr>
    </w:p>
    <w:p w14:paraId="700AE07F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Neo4j Browser disponible en: http://10.15.20.XX:7474</w:t>
      </w:r>
    </w:p>
    <w:p w14:paraId="6C536A82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Usuario: neo4j  |  Contraseña: password</w:t>
      </w:r>
    </w:p>
    <w:p w14:paraId="5729FF87" w14:textId="77777777" w:rsidR="00C96999" w:rsidRDefault="00C96999"/>
    <w:p w14:paraId="013CB317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t>2. Crear índices y constraints</w:t>
      </w:r>
    </w:p>
    <w:p w14:paraId="10AF330E" w14:textId="77777777" w:rsidR="00C96999" w:rsidRDefault="00000000">
      <w:pPr>
        <w:spacing w:before="60" w:after="60"/>
      </w:pPr>
      <w:r>
        <w:t>Desde cualquier máquina (actualiza NEO4J_URI primero):</w:t>
      </w:r>
    </w:p>
    <w:p w14:paraId="2C464E52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Edita neo4j_setup_indexes.py:</w:t>
      </w:r>
    </w:p>
    <w:p w14:paraId="2037618A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NEO4J_URI = "bolt://10.15.20.XX:7687"  ← IP real del compañero 2</w:t>
      </w:r>
    </w:p>
    <w:p w14:paraId="07A5C0BE" w14:textId="77777777" w:rsidR="00C96999" w:rsidRDefault="00C96999">
      <w:pPr>
        <w:spacing w:before="40" w:after="40"/>
        <w:ind w:left="720"/>
      </w:pPr>
    </w:p>
    <w:p w14:paraId="7CDFED6F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python neo4j_setup_indexes.py</w:t>
      </w:r>
    </w:p>
    <w:p w14:paraId="35A4AA8E" w14:textId="77777777" w:rsidR="00C96999" w:rsidRDefault="00C969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6999" w14:paraId="0E0F14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2FE920" w14:textId="77777777" w:rsidR="00C96999" w:rsidRDefault="00000000">
            <w:r>
              <w:rPr>
                <w:b/>
                <w:bCs/>
                <w:color w:val="1F3864"/>
              </w:rPr>
              <w:t xml:space="preserve">📝 Nota: </w:t>
            </w:r>
            <w:r>
              <w:rPr>
                <w:color w:val="1F3864"/>
              </w:rPr>
              <w:t>El docker-compose de Neo4j expone los puertos 7474 (browser) y 7687 (bolt) directamente al host. Asegúrate de que el firewall del compañero 2 permita esos puertos desde 10.15.20.0/24.</w:t>
            </w:r>
          </w:p>
        </w:tc>
      </w:tr>
    </w:tbl>
    <w:p w14:paraId="73900625" w14:textId="4802DA1D" w:rsidR="00C96999" w:rsidRDefault="00D14307">
      <w:pPr>
        <w:pStyle w:val="Heading1"/>
        <w:pBdr>
          <w:bottom w:val="single" w:sz="6" w:space="1" w:color="2E75B6"/>
        </w:pBdr>
      </w:pPr>
      <w:r>
        <w:t>3</w:t>
      </w:r>
      <w:r w:rsidR="00000000">
        <w:t>. Corrección de IPs (antes de correr el pipeline)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6999" w14:paraId="38CDC5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48A423" w14:textId="77777777" w:rsidR="00C96999" w:rsidRDefault="00000000">
            <w:r>
              <w:rPr>
                <w:b/>
                <w:bCs/>
                <w:color w:val="1F3864"/>
              </w:rPr>
              <w:t xml:space="preserve">🔴 CRÍTICO: </w:t>
            </w:r>
            <w:r>
              <w:rPr>
                <w:color w:val="1F3864"/>
              </w:rPr>
              <w:t>Tres archivos del proyecto tienen la IP de Neo4j incorrecta. Deben corregirse antes de ejecutar el pipeline. La IP correcta es la de la máquina donde corre Neo4j en WireGuard.</w:t>
            </w:r>
          </w:p>
        </w:tc>
      </w:tr>
    </w:tbl>
    <w:p w14:paraId="492769E1" w14:textId="77777777" w:rsidR="00C96999" w:rsidRDefault="00C96999"/>
    <w:p w14:paraId="0815B981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t>Archivo 1: cassandra_to_neo4j_spark.py (línea ~52)</w:t>
      </w:r>
    </w:p>
    <w:p w14:paraId="7584B8EA" w14:textId="5FB73158" w:rsidR="00C96999" w:rsidRDefault="00C96999">
      <w:pPr>
        <w:spacing w:before="40" w:after="40"/>
        <w:ind w:left="720"/>
      </w:pPr>
    </w:p>
    <w:p w14:paraId="7FB6DD5E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NEO4J_URI = "bolt://10.15.20.XX:7687"  # IP real de la máquina Neo4j</w:t>
      </w:r>
    </w:p>
    <w:p w14:paraId="255762CD" w14:textId="77777777" w:rsidR="00C96999" w:rsidRDefault="00C96999"/>
    <w:p w14:paraId="24760B7F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t>Archivo 2: queries.py (línea ~23)</w:t>
      </w:r>
    </w:p>
    <w:p w14:paraId="481E9C2B" w14:textId="77777777" w:rsidR="00B76A8F" w:rsidRDefault="00B76A8F">
      <w:pPr>
        <w:spacing w:before="40" w:after="40"/>
        <w:ind w:left="720"/>
        <w:rPr>
          <w:rFonts w:ascii="Courier New" w:eastAsia="Courier New" w:hAnsi="Courier New" w:cs="Courier New"/>
          <w:color w:val="1F3864"/>
          <w:sz w:val="18"/>
          <w:szCs w:val="18"/>
        </w:rPr>
      </w:pPr>
    </w:p>
    <w:p w14:paraId="76B7420B" w14:textId="11ECE51F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NEO4J_URI = "bolt://10.15.20.XX:7687"</w:t>
      </w:r>
    </w:p>
    <w:p w14:paraId="6F6DA3DE" w14:textId="77777777" w:rsidR="00C96999" w:rsidRDefault="00C96999"/>
    <w:p w14:paraId="5C346FDC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t>Archivo 3: neo4j_setup_indexes.py (línea ~41)</w:t>
      </w:r>
    </w:p>
    <w:p w14:paraId="4F38404E" w14:textId="77777777" w:rsidR="00C96999" w:rsidRDefault="00C96999">
      <w:pPr>
        <w:spacing w:before="40" w:after="40"/>
        <w:ind w:left="720"/>
      </w:pPr>
    </w:p>
    <w:p w14:paraId="13C9BC2B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NEO4J_URI = "bolt://10.15.20.XX:7687"</w:t>
      </w:r>
    </w:p>
    <w:p w14:paraId="3D446ABA" w14:textId="4BEC6668" w:rsidR="00C96999" w:rsidRDefault="00D14307">
      <w:pPr>
        <w:pStyle w:val="Heading1"/>
        <w:pBdr>
          <w:bottom w:val="single" w:sz="6" w:space="1" w:color="2E75B6"/>
        </w:pBdr>
      </w:pPr>
      <w:r>
        <w:t>4</w:t>
      </w:r>
      <w:r w:rsidR="00000000">
        <w:t>. Operación Continua (pipeline en ejecución)</w:t>
      </w:r>
    </w:p>
    <w:p w14:paraId="04BF48C0" w14:textId="77777777" w:rsidR="00C96999" w:rsidRDefault="00000000">
      <w:pPr>
        <w:spacing w:before="60" w:after="60"/>
      </w:pPr>
      <w:r>
        <w:t>Una vez completado el setup, el pipeline se activa con dos procesos. Pueden correr en la misma máquina o en máquinas distintas.</w:t>
      </w:r>
    </w:p>
    <w:p w14:paraId="3956A5CC" w14:textId="77777777" w:rsidR="00C96999" w:rsidRDefault="00C969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C96999" w14:paraId="06D0CE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357DA" w14:textId="77777777" w:rsidR="00C9699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Paso 3A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EE30BF" w14:textId="77777777" w:rsidR="00C96999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Orquestador (ingesta + Spark automático)  </w:t>
            </w:r>
            <w:r>
              <w:rPr>
                <w:color w:val="DDDDFF"/>
                <w:sz w:val="18"/>
                <w:szCs w:val="18"/>
              </w:rPr>
              <w:t>[Cualquier máquina con Python]</w:t>
            </w:r>
          </w:p>
        </w:tc>
      </w:tr>
    </w:tbl>
    <w:p w14:paraId="137F9690" w14:textId="77777777" w:rsidR="00C96999" w:rsidRDefault="00C96999"/>
    <w:p w14:paraId="20BFD7FD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t>Prerequisitos</w:t>
      </w:r>
    </w:p>
    <w:p w14:paraId="7ACDCCA7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pip install cassandra-driver requests fastapi uvicorn neo4j pandas</w:t>
      </w:r>
    </w:p>
    <w:p w14:paraId="44310CA7" w14:textId="77777777" w:rsidR="00C96999" w:rsidRDefault="00C96999"/>
    <w:p w14:paraId="28BF4D25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t>Estructura de carpetas esperada por el orquestador</w:t>
      </w:r>
    </w:p>
    <w:p w14:paraId="4DFF3C30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>proyecto/</w:t>
      </w:r>
    </w:p>
    <w:p w14:paraId="53B4DCAC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pipeline_orchestrator.py</w:t>
      </w:r>
    </w:p>
    <w:p w14:paraId="5C828727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ingesta/</w:t>
      </w:r>
    </w:p>
    <w:p w14:paraId="1687C6C0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opensky_to_cassandra.py     ← el script que generamos</w:t>
      </w:r>
    </w:p>
    <w:p w14:paraId="71E07695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procesamiento/</w:t>
      </w:r>
    </w:p>
    <w:p w14:paraId="4B32333B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cassandra_to_neo4j_spark.py</w:t>
      </w:r>
    </w:p>
    <w:p w14:paraId="5FE43712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logs/                          ← se crea automáticamente</w:t>
      </w:r>
    </w:p>
    <w:p w14:paraId="5121A92C" w14:textId="77777777" w:rsidR="00C96999" w:rsidRDefault="00C96999"/>
    <w:p w14:paraId="1363CB96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t>Lanzar el orquestador</w:t>
      </w:r>
    </w:p>
    <w:p w14:paraId="768601B8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python pipeline_orchestrator.py</w:t>
      </w:r>
    </w:p>
    <w:p w14:paraId="0DFCF3F2" w14:textId="77777777" w:rsidR="00C96999" w:rsidRDefault="00C96999">
      <w:pPr>
        <w:spacing w:before="40" w:after="40"/>
        <w:ind w:left="720"/>
      </w:pPr>
    </w:p>
    <w:p w14:paraId="3C274762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Lanza en paralelo:</w:t>
      </w:r>
    </w:p>
    <w:p w14:paraId="49EA447B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  → ingesta/opensky_to_cassandra.py  (polling cada 20s, loop infinito)</w:t>
      </w:r>
    </w:p>
    <w:p w14:paraId="3B520045" w14:textId="77777777" w:rsidR="00C96999" w:rsidRPr="00D14307" w:rsidRDefault="00000000">
      <w:pPr>
        <w:spacing w:before="40" w:after="40"/>
        <w:ind w:left="720"/>
        <w:rPr>
          <w:lang w:val="en-US"/>
        </w:rPr>
      </w:pPr>
      <w:r w:rsidRPr="00D1430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  → spark-submit cassandra_to_neo4j_spark.py  (cada 5 min)</w:t>
      </w:r>
    </w:p>
    <w:p w14:paraId="53E12BE2" w14:textId="77777777" w:rsidR="00C96999" w:rsidRPr="00D14307" w:rsidRDefault="00C96999">
      <w:pPr>
        <w:spacing w:before="40" w:after="40"/>
        <w:ind w:left="720"/>
        <w:rPr>
          <w:lang w:val="en-US"/>
        </w:rPr>
      </w:pPr>
    </w:p>
    <w:p w14:paraId="005D6E9F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Detener limpiamente: Ctrl+C</w:t>
      </w:r>
    </w:p>
    <w:p w14:paraId="1B69845C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Logs: logs/ingesta.log  y  logs/spark.log</w:t>
      </w:r>
    </w:p>
    <w:p w14:paraId="3A07728C" w14:textId="77777777" w:rsidR="00C96999" w:rsidRDefault="00C969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6999" w14:paraId="19D500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C244C4" w14:textId="77777777" w:rsidR="00C96999" w:rsidRDefault="00000000">
            <w:r>
              <w:rPr>
                <w:b/>
                <w:bCs/>
                <w:color w:val="1F3864"/>
              </w:rPr>
              <w:t xml:space="preserve">⚠️ Requisito de Spark: </w:t>
            </w:r>
            <w:r>
              <w:rPr>
                <w:color w:val="1F3864"/>
              </w:rPr>
              <w:t>spark-submit debe estar disponible en el PATH de la máquina que corra el orquestador. Si Spark corre en Docker, puedes hacer exec al contenedor spark-master o ajustar SPARK_SUBMIT_CMD en pipeline_orchestrator.py apuntando al binario dentro del contenedor.</w:t>
            </w:r>
          </w:p>
        </w:tc>
      </w:tr>
    </w:tbl>
    <w:p w14:paraId="1B766F90" w14:textId="77777777" w:rsidR="00C96999" w:rsidRDefault="00C969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C96999" w14:paraId="3240A0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AD86" w14:textId="77777777" w:rsidR="00C9699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Paso 3B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7A8B9" w14:textId="77777777" w:rsidR="00C96999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API REST (FastAPI)  </w:t>
            </w:r>
            <w:r>
              <w:rPr>
                <w:color w:val="DDDDFF"/>
                <w:sz w:val="18"/>
                <w:szCs w:val="18"/>
              </w:rPr>
              <w:t>[Máquina Compañero 3 · 10.15.20.YY]</w:t>
            </w:r>
          </w:p>
        </w:tc>
      </w:tr>
    </w:tbl>
    <w:p w14:paraId="744C643C" w14:textId="77777777" w:rsidR="00C96999" w:rsidRDefault="00C96999"/>
    <w:p w14:paraId="31AE45DD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t>Prerequisitos</w:t>
      </w:r>
    </w:p>
    <w:p w14:paraId="05BAF0B4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pip install fastapi uvicorn neo4j pandas</w:t>
      </w:r>
    </w:p>
    <w:p w14:paraId="6FB0CC74" w14:textId="77777777" w:rsidR="00C96999" w:rsidRDefault="00C96999"/>
    <w:p w14:paraId="6CA07EA4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t>1. Configurar keys.json</w:t>
      </w:r>
    </w:p>
    <w:p w14:paraId="64274732" w14:textId="77777777" w:rsidR="00C96999" w:rsidRDefault="00000000">
      <w:pPr>
        <w:spacing w:before="60" w:after="60"/>
      </w:pPr>
      <w:r>
        <w:t>Generar una key segura para cada integrante:</w:t>
      </w:r>
    </w:p>
    <w:p w14:paraId="51E33F7A" w14:textId="77777777" w:rsidR="00C96999" w:rsidRPr="00D14307" w:rsidRDefault="00000000">
      <w:pPr>
        <w:spacing w:before="40" w:after="40"/>
        <w:ind w:left="720"/>
        <w:rPr>
          <w:lang w:val="en-US"/>
        </w:rPr>
      </w:pPr>
      <w:r w:rsidRPr="00D1430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python -c "import secrets; print('sk-' + secrets.token_urlsafe(24))"</w:t>
      </w:r>
    </w:p>
    <w:p w14:paraId="1606FDE5" w14:textId="77777777" w:rsidR="00C96999" w:rsidRPr="00D14307" w:rsidRDefault="00C96999">
      <w:pPr>
        <w:rPr>
          <w:lang w:val="en-US"/>
        </w:rPr>
      </w:pPr>
    </w:p>
    <w:p w14:paraId="2546F41D" w14:textId="77777777" w:rsidR="00C96999" w:rsidRDefault="00000000">
      <w:pPr>
        <w:spacing w:before="60" w:after="60"/>
      </w:pPr>
      <w:r>
        <w:t xml:space="preserve">Llenar </w:t>
      </w:r>
      <w:r>
        <w:rPr>
          <w:b/>
          <w:bCs/>
        </w:rPr>
        <w:t>keys.json</w:t>
      </w:r>
      <w:r>
        <w:t xml:space="preserve"> en el mismo directorio que main.py:</w:t>
      </w:r>
    </w:p>
    <w:p w14:paraId="2E0FBFAC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2D38F9BC" w14:textId="546685A1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"</w:t>
      </w:r>
      <w:r w:rsidR="00B76A8F">
        <w:rPr>
          <w:rFonts w:ascii="Courier New" w:eastAsia="Courier New" w:hAnsi="Courier New" w:cs="Courier New"/>
          <w:color w:val="1F3864"/>
          <w:sz w:val="18"/>
          <w:szCs w:val="18"/>
        </w:rPr>
        <w:t>andre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":   "sk-A1b2C3d4E5f6G7h8I9j0K1l2M3n4O5p6",</w:t>
      </w:r>
    </w:p>
    <w:p w14:paraId="7DD16960" w14:textId="2233630D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"</w:t>
      </w:r>
      <w:r w:rsidR="00B76A8F">
        <w:rPr>
          <w:rFonts w:ascii="Courier New" w:eastAsia="Courier New" w:hAnsi="Courier New" w:cs="Courier New"/>
          <w:color w:val="1F3864"/>
          <w:sz w:val="18"/>
          <w:szCs w:val="18"/>
        </w:rPr>
        <w:t>irene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":  "sk-X9y8Z7w6V5u4T3s2R1q0P9o8N7m6L5k4",</w:t>
      </w:r>
    </w:p>
    <w:p w14:paraId="65C47E09" w14:textId="3C694380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"</w:t>
      </w:r>
      <w:r w:rsidR="00B76A8F">
        <w:rPr>
          <w:rFonts w:ascii="Courier New" w:eastAsia="Courier New" w:hAnsi="Courier New" w:cs="Courier New"/>
          <w:color w:val="1F3864"/>
          <w:sz w:val="18"/>
          <w:szCs w:val="18"/>
        </w:rPr>
        <w:t>victor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": "sk-Q2w3E4r5T6y7U8i9O0p1A2s3D4f5G6h7"</w:t>
      </w:r>
    </w:p>
    <w:p w14:paraId="3E240A58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07AD9B1A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⚠️ Elimina la línea "comentario" del archivo original</w:t>
      </w:r>
    </w:p>
    <w:p w14:paraId="2A23F2B6" w14:textId="77777777" w:rsidR="00C96999" w:rsidRDefault="00C96999"/>
    <w:p w14:paraId="402307C9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t>2. Arrancar la API</w:t>
      </w:r>
    </w:p>
    <w:p w14:paraId="1AEE716E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Desarrollo:</w:t>
      </w:r>
    </w:p>
    <w:p w14:paraId="48824068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uvicorn main:app --host 0.0.0.0 --port 8000 --reload</w:t>
      </w:r>
    </w:p>
    <w:p w14:paraId="47EDBF81" w14:textId="77777777" w:rsidR="00C96999" w:rsidRDefault="00C96999">
      <w:pPr>
        <w:spacing w:before="40" w:after="40"/>
        <w:ind w:left="720"/>
      </w:pPr>
    </w:p>
    <w:p w14:paraId="06D89D05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Producción:</w:t>
      </w:r>
    </w:p>
    <w:p w14:paraId="3F0C8489" w14:textId="77777777" w:rsidR="00C96999" w:rsidRPr="00D14307" w:rsidRDefault="00000000">
      <w:pPr>
        <w:spacing w:before="40" w:after="40"/>
        <w:ind w:left="720"/>
        <w:rPr>
          <w:lang w:val="en-US"/>
        </w:rPr>
      </w:pPr>
      <w:r w:rsidRPr="00D1430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uvicorn main:app --host 0.0.0.0 --port 8000 --workers 2</w:t>
      </w:r>
    </w:p>
    <w:p w14:paraId="5E454CB1" w14:textId="77777777" w:rsidR="00C96999" w:rsidRPr="00D14307" w:rsidRDefault="00C96999">
      <w:pPr>
        <w:rPr>
          <w:lang w:val="en-US"/>
        </w:rPr>
      </w:pPr>
    </w:p>
    <w:p w14:paraId="239C02BC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t>3. Consumir la API</w:t>
      </w:r>
    </w:p>
    <w:p w14:paraId="3321B75F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># Desde cualquier máquina en la VPN:</w:t>
      </w:r>
    </w:p>
    <w:p w14:paraId="2F847F85" w14:textId="77777777" w:rsidR="00C96999" w:rsidRPr="00D14307" w:rsidRDefault="00000000">
      <w:pPr>
        <w:spacing w:before="40" w:after="40"/>
        <w:ind w:left="720"/>
        <w:rPr>
          <w:lang w:val="en-US"/>
        </w:rPr>
      </w:pPr>
      <w:r w:rsidRPr="00D1430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curl -H "X-API-Key: sk-..." http://10.15.20.YY:8000/analytics/top-countries</w:t>
      </w:r>
    </w:p>
    <w:p w14:paraId="091CDA26" w14:textId="77777777" w:rsidR="00C96999" w:rsidRPr="00D14307" w:rsidRDefault="00C96999">
      <w:pPr>
        <w:spacing w:before="40" w:after="40"/>
        <w:ind w:left="720"/>
        <w:rPr>
          <w:lang w:val="en-US"/>
        </w:rPr>
      </w:pPr>
    </w:p>
    <w:p w14:paraId="32E9AC90" w14:textId="77777777" w:rsidR="00C96999" w:rsidRPr="00D14307" w:rsidRDefault="00000000">
      <w:pPr>
        <w:spacing w:before="40" w:after="40"/>
        <w:ind w:left="720"/>
        <w:rPr>
          <w:lang w:val="en-US"/>
        </w:rPr>
      </w:pPr>
      <w:r w:rsidRPr="00D1430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Swagger UI (navegador):</w:t>
      </w:r>
    </w:p>
    <w:p w14:paraId="498DD219" w14:textId="77777777" w:rsidR="00C96999" w:rsidRPr="00D14307" w:rsidRDefault="00000000">
      <w:pPr>
        <w:spacing w:before="40" w:after="40"/>
        <w:ind w:left="720"/>
        <w:rPr>
          <w:lang w:val="en-US"/>
        </w:rPr>
      </w:pPr>
      <w:r w:rsidRPr="00D1430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http://10.15.20.YY:8000/docs</w:t>
      </w:r>
    </w:p>
    <w:p w14:paraId="60C1F55A" w14:textId="77777777" w:rsidR="00C96999" w:rsidRPr="00D14307" w:rsidRDefault="00C96999">
      <w:pPr>
        <w:spacing w:before="40" w:after="40"/>
        <w:ind w:left="720"/>
        <w:rPr>
          <w:lang w:val="en-US"/>
        </w:rPr>
      </w:pPr>
    </w:p>
    <w:p w14:paraId="0BEE6998" w14:textId="77777777" w:rsidR="00C96999" w:rsidRPr="00D14307" w:rsidRDefault="00000000">
      <w:pPr>
        <w:spacing w:before="40" w:after="40"/>
        <w:ind w:left="720"/>
        <w:rPr>
          <w:lang w:val="en-US"/>
        </w:rPr>
      </w:pPr>
      <w:r w:rsidRPr="00D1430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Health check (sin auth):</w:t>
      </w:r>
    </w:p>
    <w:p w14:paraId="5455B546" w14:textId="77777777" w:rsidR="00C96999" w:rsidRPr="00D14307" w:rsidRDefault="00000000">
      <w:pPr>
        <w:spacing w:before="40" w:after="40"/>
        <w:ind w:left="720"/>
        <w:rPr>
          <w:lang w:val="en-US"/>
        </w:rPr>
      </w:pPr>
      <w:r w:rsidRPr="00D1430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curl http://10.15.20.YY:8000/health</w:t>
      </w:r>
    </w:p>
    <w:p w14:paraId="77181C16" w14:textId="68BAE701" w:rsidR="00C96999" w:rsidRDefault="00D14307">
      <w:pPr>
        <w:pStyle w:val="Heading1"/>
        <w:pBdr>
          <w:bottom w:val="single" w:sz="6" w:space="1" w:color="2E75B6"/>
        </w:pBdr>
      </w:pPr>
      <w:r>
        <w:t>5</w:t>
      </w:r>
      <w:r w:rsidR="00000000">
        <w:t>. Verificación del Sistema</w:t>
      </w:r>
    </w:p>
    <w:p w14:paraId="72FA7A24" w14:textId="77777777" w:rsidR="00C96999" w:rsidRDefault="00000000">
      <w:pPr>
        <w:spacing w:before="60" w:after="60"/>
      </w:pPr>
      <w:r>
        <w:t>Comandos para confirmar que cada capa está funcionando correctamente.</w:t>
      </w:r>
    </w:p>
    <w:p w14:paraId="0E2CA48D" w14:textId="77777777" w:rsidR="00C96999" w:rsidRDefault="00C96999"/>
    <w:p w14:paraId="61B1773C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t>Cassandra</w:t>
      </w:r>
    </w:p>
    <w:p w14:paraId="7038139B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Estado del cluster (debe mostrar 3 nodos UN):</w:t>
      </w:r>
    </w:p>
    <w:p w14:paraId="32552735" w14:textId="77777777" w:rsidR="00C96999" w:rsidRPr="00D14307" w:rsidRDefault="00000000">
      <w:pPr>
        <w:spacing w:before="40" w:after="40"/>
        <w:ind w:left="720"/>
        <w:rPr>
          <w:lang w:val="fr-FR"/>
        </w:rPr>
      </w:pPr>
      <w:r w:rsidRPr="00D14307">
        <w:rPr>
          <w:rFonts w:ascii="Courier New" w:eastAsia="Courier New" w:hAnsi="Courier New" w:cs="Courier New"/>
          <w:color w:val="1F3864"/>
          <w:sz w:val="18"/>
          <w:szCs w:val="18"/>
          <w:lang w:val="fr-FR"/>
        </w:rPr>
        <w:t>docker exec cassandra-node-1 nodetool -u cassandra -pw cassandra status</w:t>
      </w:r>
    </w:p>
    <w:p w14:paraId="07CDE683" w14:textId="77777777" w:rsidR="00C96999" w:rsidRPr="00D14307" w:rsidRDefault="00C96999">
      <w:pPr>
        <w:spacing w:before="40" w:after="40"/>
        <w:ind w:left="720"/>
        <w:rPr>
          <w:lang w:val="fr-FR"/>
        </w:rPr>
      </w:pPr>
    </w:p>
    <w:p w14:paraId="0110E34B" w14:textId="77777777" w:rsidR="00C96999" w:rsidRPr="00D14307" w:rsidRDefault="00000000">
      <w:pPr>
        <w:spacing w:before="40" w:after="40"/>
        <w:ind w:left="720"/>
        <w:rPr>
          <w:lang w:val="fr-FR"/>
        </w:rPr>
      </w:pPr>
      <w:r w:rsidRPr="00D14307">
        <w:rPr>
          <w:rFonts w:ascii="Courier New" w:eastAsia="Courier New" w:hAnsi="Courier New" w:cs="Courier New"/>
          <w:color w:val="1F3864"/>
          <w:sz w:val="18"/>
          <w:szCs w:val="18"/>
          <w:lang w:val="fr-FR"/>
        </w:rPr>
        <w:t># Contar filas ingestadas:</w:t>
      </w:r>
    </w:p>
    <w:p w14:paraId="7FEC7475" w14:textId="77777777" w:rsidR="00C96999" w:rsidRPr="00D14307" w:rsidRDefault="00000000">
      <w:pPr>
        <w:spacing w:before="40" w:after="40"/>
        <w:ind w:left="720"/>
        <w:rPr>
          <w:lang w:val="fr-FR"/>
        </w:rPr>
      </w:pPr>
      <w:r w:rsidRPr="00D14307">
        <w:rPr>
          <w:rFonts w:ascii="Courier New" w:eastAsia="Courier New" w:hAnsi="Courier New" w:cs="Courier New"/>
          <w:color w:val="1F3864"/>
          <w:sz w:val="18"/>
          <w:szCs w:val="18"/>
          <w:lang w:val="fr-FR"/>
        </w:rPr>
        <w:t>docker exec -it cassandra-node-1 cqlsh -u cassandra -p cassandra \</w:t>
      </w:r>
    </w:p>
    <w:p w14:paraId="2D3C9FE5" w14:textId="05A463D1" w:rsidR="00C96999" w:rsidRPr="00D14307" w:rsidRDefault="00000000">
      <w:pPr>
        <w:spacing w:before="40" w:after="40"/>
        <w:ind w:left="720"/>
        <w:rPr>
          <w:lang w:val="en-US"/>
        </w:rPr>
      </w:pPr>
      <w:r w:rsidRPr="007606AF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r w:rsidRPr="00D1430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10.15.20.</w:t>
      </w:r>
      <w:r w:rsidR="00B76A8F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ZZ</w:t>
      </w:r>
      <w:r w:rsidRPr="00D1430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9041 -e "SELECT COUNT(*) FROM opensky.state_vectors;"</w:t>
      </w:r>
    </w:p>
    <w:p w14:paraId="09CEEF15" w14:textId="77777777" w:rsidR="00C96999" w:rsidRPr="00D14307" w:rsidRDefault="00C96999">
      <w:pPr>
        <w:rPr>
          <w:lang w:val="en-US"/>
        </w:rPr>
      </w:pPr>
    </w:p>
    <w:p w14:paraId="62B6B8C4" w14:textId="77777777" w:rsidR="00C96999" w:rsidRPr="00D14307" w:rsidRDefault="00000000">
      <w:pPr>
        <w:spacing w:before="200" w:after="60"/>
        <w:rPr>
          <w:lang w:val="en-US"/>
        </w:rPr>
      </w:pPr>
      <w:r w:rsidRPr="00D14307">
        <w:rPr>
          <w:b/>
          <w:bCs/>
          <w:color w:val="C55A11"/>
          <w:sz w:val="22"/>
          <w:szCs w:val="22"/>
          <w:lang w:val="en-US"/>
        </w:rPr>
        <w:t>Spark</w:t>
      </w:r>
    </w:p>
    <w:p w14:paraId="16DB23A1" w14:textId="77777777" w:rsidR="00C96999" w:rsidRPr="00D14307" w:rsidRDefault="00000000">
      <w:pPr>
        <w:spacing w:before="40" w:after="40"/>
        <w:ind w:left="720"/>
        <w:rPr>
          <w:lang w:val="en-US"/>
        </w:rPr>
      </w:pPr>
      <w:r w:rsidRPr="00D1430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# Web UI del Spark master:</w:t>
      </w:r>
    </w:p>
    <w:p w14:paraId="6FF28498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http://10.15.20.18:6080</w:t>
      </w:r>
    </w:p>
    <w:p w14:paraId="45D5A265" w14:textId="77777777" w:rsidR="00C96999" w:rsidRDefault="00C96999">
      <w:pPr>
        <w:spacing w:before="40" w:after="40"/>
        <w:ind w:left="720"/>
      </w:pPr>
    </w:p>
    <w:p w14:paraId="2FC3DB2D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JupyterLab de Spark:</w:t>
      </w:r>
    </w:p>
    <w:p w14:paraId="07BC2910" w14:textId="3FF6161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http://10.15.20.</w:t>
      </w:r>
      <w:r w:rsidR="00B76A8F">
        <w:rPr>
          <w:rFonts w:ascii="Courier New" w:eastAsia="Courier New" w:hAnsi="Courier New" w:cs="Courier New"/>
          <w:color w:val="1F3864"/>
          <w:sz w:val="18"/>
          <w:szCs w:val="18"/>
        </w:rPr>
        <w:t>ZZ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:6888</w:t>
      </w:r>
    </w:p>
    <w:p w14:paraId="58800AE0" w14:textId="77777777" w:rsidR="00C96999" w:rsidRDefault="00C96999"/>
    <w:p w14:paraId="432E18D4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t>Neo4j</w:t>
      </w:r>
    </w:p>
    <w:p w14:paraId="5A7B549B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Neo4j Browser:</w:t>
      </w:r>
    </w:p>
    <w:p w14:paraId="4869A51C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http://10.15.20.XX:7474</w:t>
      </w:r>
    </w:p>
    <w:p w14:paraId="17F0051B" w14:textId="77777777" w:rsidR="00C96999" w:rsidRDefault="00C96999">
      <w:pPr>
        <w:spacing w:before="40" w:after="40"/>
        <w:ind w:left="720"/>
      </w:pPr>
    </w:p>
    <w:p w14:paraId="6E009FCB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Verificar grafo desde Python (endpoint /health de la API):</w:t>
      </w:r>
    </w:p>
    <w:p w14:paraId="28FF176C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curl http://10.15.20.YY:8000/health</w:t>
      </w:r>
    </w:p>
    <w:p w14:paraId="5D325AA2" w14:textId="77777777" w:rsidR="00C96999" w:rsidRDefault="00C96999"/>
    <w:p w14:paraId="6FCBCEDE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t>Pipeline completo (flujo esperado)</w:t>
      </w:r>
    </w:p>
    <w:p w14:paraId="78CC0891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Minuto 0:    Orquestador arranca. Ingesta comienza a hacer poll.</w:t>
      </w:r>
    </w:p>
    <w:p w14:paraId="46718E7F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Minuto 0-5:  Cassandra acumula state_vectors.</w:t>
      </w:r>
    </w:p>
    <w:p w14:paraId="0D7486AA" w14:textId="77777777" w:rsidR="00C96999" w:rsidRDefault="00000000">
      <w:pPr>
        <w:spacing w:before="40" w:after="40"/>
        <w:ind w:left="720"/>
      </w:pPr>
      <w:r w:rsidRPr="00D1430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Minuto 5:    Primer job Spark corre.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Escribe a Neo4j.</w:t>
      </w:r>
    </w:p>
    <w:p w14:paraId="4A5EEA25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Minuto 5+:   API puede responder consultas con datos reales.</w:t>
      </w:r>
    </w:p>
    <w:p w14:paraId="364964BC" w14:textId="77777777" w:rsidR="00C96999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Cada 5 min:  Spark actualiza el grafo con los nuevos snapshots.</w:t>
      </w:r>
    </w:p>
    <w:p w14:paraId="38AA4B3A" w14:textId="77777777" w:rsidR="00C96999" w:rsidRDefault="00000000">
      <w:pPr>
        <w:pStyle w:val="Heading1"/>
        <w:pBdr>
          <w:bottom w:val="single" w:sz="6" w:space="1" w:color="2E75B6"/>
        </w:pBdr>
      </w:pPr>
      <w:r>
        <w:t>5. Evaluación de Cumplimiento del Proyecto</w:t>
      </w:r>
    </w:p>
    <w:p w14:paraId="7814BC1F" w14:textId="77777777" w:rsidR="00C96999" w:rsidRDefault="00000000">
      <w:pPr>
        <w:spacing w:before="60" w:after="60"/>
      </w:pPr>
      <w:r>
        <w:t>Análisis de los requisitos del proyecto final (COM-22102-001) contra la implementación actual.</w:t>
      </w:r>
    </w:p>
    <w:p w14:paraId="4E81D91D" w14:textId="77777777" w:rsidR="00C96999" w:rsidRDefault="00C969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101"/>
        <w:gridCol w:w="5259"/>
      </w:tblGrid>
      <w:tr w:rsidR="00C96999" w14:paraId="2F588755" w14:textId="77777777" w:rsidTr="00D1430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FE15" w14:textId="77777777" w:rsidR="00C96999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 del proyecto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4F95" w14:textId="77777777" w:rsidR="00C96999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5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ECCF" w14:textId="77777777" w:rsidR="00C96999" w:rsidRDefault="00000000">
            <w:r>
              <w:rPr>
                <w:b/>
                <w:bCs/>
                <w:color w:val="FFFFFF"/>
                <w:sz w:val="19"/>
                <w:szCs w:val="19"/>
              </w:rPr>
              <w:t>Notas</w:t>
            </w:r>
          </w:p>
        </w:tc>
      </w:tr>
      <w:tr w:rsidR="00C96999" w14:paraId="7514658E" w14:textId="77777777" w:rsidTr="00D143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CA251" w14:textId="77777777" w:rsidR="00C96999" w:rsidRDefault="00000000">
            <w:r>
              <w:rPr>
                <w:color w:val="000000"/>
                <w:sz w:val="18"/>
                <w:szCs w:val="18"/>
              </w:rPr>
              <w:t>Stream de datos real con ≥10 atributos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BE07C" w14:textId="77777777" w:rsidR="00C96999" w:rsidRDefault="00000000">
            <w:r>
              <w:rPr>
                <w:b/>
                <w:bCs/>
                <w:color w:val="375623"/>
                <w:sz w:val="18"/>
                <w:szCs w:val="18"/>
              </w:rPr>
              <w:t>✅ Cumple</w:t>
            </w:r>
          </w:p>
        </w:tc>
        <w:tc>
          <w:tcPr>
            <w:tcW w:w="5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FAD9E" w14:textId="77777777" w:rsidR="00C96999" w:rsidRDefault="00000000">
            <w:r>
              <w:rPr>
                <w:color w:val="000000"/>
                <w:sz w:val="18"/>
                <w:szCs w:val="18"/>
              </w:rPr>
              <w:t>OpenSky devuelve 18 campos por aeronave en tiempo real</w:t>
            </w:r>
          </w:p>
        </w:tc>
      </w:tr>
      <w:tr w:rsidR="00C96999" w14:paraId="7293E980" w14:textId="77777777" w:rsidTr="00D143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8F81E" w14:textId="77777777" w:rsidR="00C96999" w:rsidRDefault="00000000">
            <w:r>
              <w:rPr>
                <w:color w:val="000000"/>
                <w:sz w:val="18"/>
                <w:szCs w:val="18"/>
              </w:rPr>
              <w:lastRenderedPageBreak/>
              <w:t>≥1 evento por segundo en promedio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3505E" w14:textId="77777777" w:rsidR="00C96999" w:rsidRDefault="00000000">
            <w:r>
              <w:rPr>
                <w:b/>
                <w:bCs/>
                <w:color w:val="375623"/>
                <w:sz w:val="18"/>
                <w:szCs w:val="18"/>
              </w:rPr>
              <w:t>✅ Cumple</w:t>
            </w:r>
          </w:p>
        </w:tc>
        <w:tc>
          <w:tcPr>
            <w:tcW w:w="5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F0C34" w14:textId="77777777" w:rsidR="00C96999" w:rsidRDefault="00000000">
            <w:r>
              <w:rPr>
                <w:color w:val="000000"/>
                <w:sz w:val="18"/>
                <w:szCs w:val="18"/>
              </w:rPr>
              <w:t>Poll cada 20s; cada respuesta trae miles de aeronaves simultáneas</w:t>
            </w:r>
          </w:p>
        </w:tc>
      </w:tr>
      <w:tr w:rsidR="00C96999" w14:paraId="2D8F57FB" w14:textId="77777777" w:rsidTr="00D143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1BFB3" w14:textId="77777777" w:rsidR="00C96999" w:rsidRDefault="00000000">
            <w:r>
              <w:rPr>
                <w:color w:val="000000"/>
                <w:sz w:val="18"/>
                <w:szCs w:val="18"/>
              </w:rPr>
              <w:t>NoSQL para ingesta con alta disponibilidad (replicación + sharding)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3F498" w14:textId="77777777" w:rsidR="00C96999" w:rsidRDefault="00000000">
            <w:r>
              <w:rPr>
                <w:b/>
                <w:bCs/>
                <w:color w:val="375623"/>
                <w:sz w:val="18"/>
                <w:szCs w:val="18"/>
              </w:rPr>
              <w:t>✅ Cumple</w:t>
            </w:r>
          </w:p>
        </w:tc>
        <w:tc>
          <w:tcPr>
            <w:tcW w:w="5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B3866" w14:textId="77777777" w:rsidR="00C96999" w:rsidRDefault="00000000">
            <w:r>
              <w:rPr>
                <w:color w:val="000000"/>
                <w:sz w:val="18"/>
                <w:szCs w:val="18"/>
              </w:rPr>
              <w:t>Cassandra 5.0, 3 nodos, replication_factor=3, PasswordAuthenticator + TLS entre nodos</w:t>
            </w:r>
          </w:p>
        </w:tc>
      </w:tr>
      <w:tr w:rsidR="00C96999" w14:paraId="43449CA6" w14:textId="77777777" w:rsidTr="00D143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EF120" w14:textId="77777777" w:rsidR="00C96999" w:rsidRDefault="00000000">
            <w:r>
              <w:rPr>
                <w:color w:val="000000"/>
                <w:sz w:val="18"/>
                <w:szCs w:val="18"/>
              </w:rPr>
              <w:t>Motor OLAP / analítico (Spark, Neo4j, etc.)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55A9F" w14:textId="77777777" w:rsidR="00C96999" w:rsidRDefault="00000000">
            <w:r>
              <w:rPr>
                <w:b/>
                <w:bCs/>
                <w:color w:val="375623"/>
                <w:sz w:val="18"/>
                <w:szCs w:val="18"/>
              </w:rPr>
              <w:t>✅ Cumple</w:t>
            </w:r>
          </w:p>
        </w:tc>
        <w:tc>
          <w:tcPr>
            <w:tcW w:w="5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28BA8" w14:textId="77777777" w:rsidR="00C96999" w:rsidRDefault="00000000">
            <w:r>
              <w:rPr>
                <w:color w:val="000000"/>
                <w:sz w:val="18"/>
                <w:szCs w:val="18"/>
              </w:rPr>
              <w:t>Spark 3.5.7 para ETL + Neo4j para análisis de grafos</w:t>
            </w:r>
          </w:p>
        </w:tc>
      </w:tr>
      <w:tr w:rsidR="00C96999" w14:paraId="0F8212EF" w14:textId="77777777" w:rsidTr="00D143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A665F" w14:textId="77777777" w:rsidR="00C96999" w:rsidRDefault="00000000">
            <w:r>
              <w:rPr>
                <w:color w:val="000000"/>
                <w:sz w:val="18"/>
                <w:szCs w:val="18"/>
              </w:rPr>
              <w:t>Control de accesos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60AB9" w14:textId="77777777" w:rsidR="00C96999" w:rsidRDefault="00000000">
            <w:r>
              <w:rPr>
                <w:b/>
                <w:bCs/>
                <w:color w:val="7D6608"/>
                <w:sz w:val="18"/>
                <w:szCs w:val="18"/>
              </w:rPr>
              <w:t>⚠️ Parcial</w:t>
            </w:r>
          </w:p>
        </w:tc>
        <w:tc>
          <w:tcPr>
            <w:tcW w:w="5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64E98" w14:textId="77777777" w:rsidR="00C96999" w:rsidRDefault="00000000">
            <w:r>
              <w:rPr>
                <w:color w:val="000000"/>
                <w:sz w:val="18"/>
                <w:szCs w:val="18"/>
              </w:rPr>
              <w:t>Cassandra: PasswordAuthenticator + TLS internodo. Neo4j: usuario/contraseña. API REST: X-API-Key (keys.json). FALTA documentarlo en README.</w:t>
            </w:r>
          </w:p>
        </w:tc>
      </w:tr>
      <w:tr w:rsidR="00D14307" w14:paraId="06EF0037" w14:textId="77777777" w:rsidTr="00D143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D1C04" w14:textId="77777777" w:rsidR="00D14307" w:rsidRDefault="00D14307" w:rsidP="00D14307">
            <w:r>
              <w:rPr>
                <w:color w:val="000000"/>
                <w:sz w:val="18"/>
                <w:szCs w:val="18"/>
              </w:rPr>
              <w:t>Organización GitHub + repositorio + README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879FA" w14:textId="71F39AEB" w:rsidR="00D14307" w:rsidRDefault="00D14307" w:rsidP="00D14307">
            <w:r>
              <w:rPr>
                <w:b/>
                <w:bCs/>
                <w:color w:val="375623"/>
                <w:sz w:val="18"/>
                <w:szCs w:val="18"/>
              </w:rPr>
              <w:t>✅ Cumple</w:t>
            </w:r>
          </w:p>
        </w:tc>
        <w:tc>
          <w:tcPr>
            <w:tcW w:w="5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C5252" w14:textId="0AE78C6B" w:rsidR="00D14307" w:rsidRDefault="00D14307" w:rsidP="00D14307">
            <w:r>
              <w:t>Separado en sus respectivas carpetas</w:t>
            </w:r>
          </w:p>
        </w:tc>
      </w:tr>
      <w:tr w:rsidR="00C96999" w14:paraId="7370B9A6" w14:textId="77777777" w:rsidTr="00D143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7EB17" w14:textId="77777777" w:rsidR="00C96999" w:rsidRDefault="00000000">
            <w:r>
              <w:rPr>
                <w:color w:val="000000"/>
                <w:sz w:val="18"/>
                <w:szCs w:val="18"/>
              </w:rPr>
              <w:t>Justificación CAP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2922A" w14:textId="77777777" w:rsidR="00C96999" w:rsidRDefault="00000000">
            <w:r>
              <w:rPr>
                <w:b/>
                <w:bCs/>
                <w:color w:val="C00000"/>
                <w:sz w:val="18"/>
                <w:szCs w:val="18"/>
              </w:rPr>
              <w:t>⚠️ Pendiente</w:t>
            </w:r>
          </w:p>
        </w:tc>
        <w:tc>
          <w:tcPr>
            <w:tcW w:w="5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E5A08" w14:textId="77777777" w:rsidR="00C96999" w:rsidRDefault="00000000">
            <w:r>
              <w:rPr>
                <w:color w:val="000000"/>
                <w:sz w:val="18"/>
                <w:szCs w:val="18"/>
              </w:rPr>
              <w:t>Cassandra = AP. Neo4j = CP. Debe estar escrito en README.</w:t>
            </w:r>
          </w:p>
        </w:tc>
      </w:tr>
      <w:tr w:rsidR="00C96999" w14:paraId="75528078" w14:textId="77777777" w:rsidTr="00D143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EFFDA" w14:textId="77777777" w:rsidR="00C96999" w:rsidRDefault="00000000">
            <w:r>
              <w:rPr>
                <w:color w:val="000000"/>
                <w:sz w:val="18"/>
                <w:szCs w:val="18"/>
              </w:rPr>
              <w:t>≥5 consultas analíticas complejas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A336C" w14:textId="77777777" w:rsidR="00C96999" w:rsidRDefault="00000000">
            <w:r>
              <w:rPr>
                <w:b/>
                <w:bCs/>
                <w:color w:val="375623"/>
                <w:sz w:val="18"/>
                <w:szCs w:val="18"/>
              </w:rPr>
              <w:t>✅ Cumple</w:t>
            </w:r>
          </w:p>
        </w:tc>
        <w:tc>
          <w:tcPr>
            <w:tcW w:w="5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39F48" w14:textId="77777777" w:rsidR="00C96999" w:rsidRDefault="00000000">
            <w:r>
              <w:rPr>
                <w:color w:val="000000"/>
                <w:sz w:val="18"/>
                <w:szCs w:val="18"/>
              </w:rPr>
              <w:t>Q1–Q11 implementadas en queries.py y opensky_neo4j_queries.ipynb</w:t>
            </w:r>
          </w:p>
        </w:tc>
      </w:tr>
      <w:tr w:rsidR="00C96999" w:rsidRPr="00D14307" w14:paraId="169EA14F" w14:textId="77777777" w:rsidTr="00D143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76A69" w14:textId="77777777" w:rsidR="00C96999" w:rsidRDefault="00000000">
            <w:r>
              <w:rPr>
                <w:color w:val="000000"/>
                <w:sz w:val="18"/>
                <w:szCs w:val="18"/>
              </w:rPr>
              <w:t>Trazabilidad del dato crudo → información estratégica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A30DD" w14:textId="77777777" w:rsidR="00C96999" w:rsidRDefault="00000000">
            <w:r>
              <w:rPr>
                <w:b/>
                <w:bCs/>
                <w:color w:val="375623"/>
                <w:sz w:val="18"/>
                <w:szCs w:val="18"/>
              </w:rPr>
              <w:t>✅ Cumple</w:t>
            </w:r>
          </w:p>
        </w:tc>
        <w:tc>
          <w:tcPr>
            <w:tcW w:w="5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1455C" w14:textId="77777777" w:rsidR="00C96999" w:rsidRPr="00D14307" w:rsidRDefault="00000000">
            <w:pPr>
              <w:rPr>
                <w:lang w:val="en-US"/>
              </w:rPr>
            </w:pPr>
            <w:r w:rsidRPr="00D14307">
              <w:rPr>
                <w:color w:val="000000"/>
                <w:sz w:val="18"/>
                <w:szCs w:val="18"/>
                <w:lang w:val="en-US"/>
              </w:rPr>
              <w:t>OpenSky raw → Cassandra state_vectors → Spark ETL → Neo4j (Aircraft, Airport, NEAR, SNAPSHOT)</w:t>
            </w:r>
          </w:p>
        </w:tc>
      </w:tr>
      <w:tr w:rsidR="00C96999" w14:paraId="5757960A" w14:textId="77777777" w:rsidTr="00D143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F00BB" w14:textId="77777777" w:rsidR="00C96999" w:rsidRDefault="00000000">
            <w:r>
              <w:rPr>
                <w:color w:val="000000"/>
                <w:sz w:val="18"/>
                <w:szCs w:val="18"/>
              </w:rPr>
              <w:t>Limpieza y enriquecimiento en Spark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BE625" w14:textId="77777777" w:rsidR="00C96999" w:rsidRDefault="00000000">
            <w:r>
              <w:rPr>
                <w:b/>
                <w:bCs/>
                <w:color w:val="375623"/>
                <w:sz w:val="18"/>
                <w:szCs w:val="18"/>
              </w:rPr>
              <w:t>✅ Cumple</w:t>
            </w:r>
          </w:p>
        </w:tc>
        <w:tc>
          <w:tcPr>
            <w:tcW w:w="5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F0C7" w:themeFill="accent3" w:themeFillTint="3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8D59C" w14:textId="77777777" w:rsidR="00C96999" w:rsidRDefault="00000000">
            <w:r>
              <w:rPr>
                <w:color w:val="000000"/>
                <w:sz w:val="18"/>
                <w:szCs w:val="18"/>
              </w:rPr>
              <w:t>clean_and_enrich() + match_airports() con catálogo OurAirports (aeropuertos estáticos)</w:t>
            </w:r>
          </w:p>
        </w:tc>
      </w:tr>
      <w:tr w:rsidR="00D14307" w14:paraId="446E8FB6" w14:textId="77777777" w:rsidTr="00D143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3EBB4" w14:textId="77777777" w:rsidR="00D14307" w:rsidRDefault="00D14307" w:rsidP="00D14307">
            <w:r>
              <w:rPr>
                <w:color w:val="000000"/>
                <w:sz w:val="18"/>
                <w:szCs w:val="18"/>
              </w:rPr>
              <w:t>Código y documentación en repositorio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62BB6" w14:textId="6872414E" w:rsidR="00D14307" w:rsidRDefault="00D14307" w:rsidP="00D14307">
            <w:r>
              <w:rPr>
                <w:b/>
                <w:bCs/>
                <w:color w:val="7D6608"/>
                <w:sz w:val="18"/>
                <w:szCs w:val="18"/>
              </w:rPr>
              <w:t>⚠️ Parcial</w:t>
            </w:r>
          </w:p>
        </w:tc>
        <w:tc>
          <w:tcPr>
            <w:tcW w:w="52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7BE5B" w14:textId="3FED45B5" w:rsidR="00D14307" w:rsidRDefault="00D14307" w:rsidP="00D14307">
            <w:r>
              <w:rPr>
                <w:color w:val="000000"/>
                <w:sz w:val="18"/>
                <w:szCs w:val="18"/>
              </w:rPr>
              <w:t>El código existe, pero hace falta mas documentación.</w:t>
            </w:r>
          </w:p>
        </w:tc>
      </w:tr>
    </w:tbl>
    <w:p w14:paraId="608C0D1C" w14:textId="77777777" w:rsidR="00C96999" w:rsidRDefault="00C969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6999" w14:paraId="62250C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DFDCC3" w14:textId="7AD450A5" w:rsidR="00C96999" w:rsidRDefault="00000000">
            <w:r>
              <w:rPr>
                <w:b/>
                <w:bCs/>
                <w:color w:val="1F3864"/>
              </w:rPr>
              <w:t xml:space="preserve">🔴 Acciones críticas pendientes: </w:t>
            </w:r>
            <w:r w:rsidR="00D14307">
              <w:rPr>
                <w:b/>
                <w:bCs/>
                <w:color w:val="1F3864"/>
              </w:rPr>
              <w:t>1</w:t>
            </w:r>
            <w:r>
              <w:rPr>
                <w:color w:val="1F3864"/>
              </w:rPr>
              <w:t xml:space="preserve">) Escribir README.md con: justificación CAP, diagramas de arquitectura, hallazgos de las consultas.  </w:t>
            </w:r>
            <w:r w:rsidR="00D14307">
              <w:rPr>
                <w:color w:val="1F3864"/>
              </w:rPr>
              <w:t>2</w:t>
            </w:r>
            <w:r>
              <w:rPr>
                <w:color w:val="1F3864"/>
              </w:rPr>
              <w:t>) Documentar el control de accesos (Cassandra TLS + PasswordAuthenticator, Neo4j auth, API keys).</w:t>
            </w:r>
          </w:p>
        </w:tc>
      </w:tr>
    </w:tbl>
    <w:p w14:paraId="426792A5" w14:textId="77777777" w:rsidR="00C96999" w:rsidRDefault="00000000">
      <w:pPr>
        <w:pStyle w:val="Heading1"/>
        <w:pBdr>
          <w:bottom w:val="single" w:sz="6" w:space="1" w:color="2E75B6"/>
        </w:pBdr>
      </w:pPr>
      <w:r>
        <w:t>6. ¿Es suficiente haber corrido los notebooks de infra?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6999" w14:paraId="139975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719CCF" w14:textId="77777777" w:rsidR="00C96999" w:rsidRDefault="00000000">
            <w:r>
              <w:rPr>
                <w:b/>
                <w:bCs/>
                <w:color w:val="1F3864"/>
              </w:rPr>
              <w:t xml:space="preserve">✅ Respuesta corta: </w:t>
            </w:r>
            <w:r>
              <w:rPr>
                <w:color w:val="1F3864"/>
              </w:rPr>
              <w:t>Sí, con un asterisco: la infraestructura Docker es suficiente, pero falta correr 4 scripts de setup de datos antes de poder usar el pipeline.</w:t>
            </w:r>
          </w:p>
        </w:tc>
      </w:tr>
    </w:tbl>
    <w:p w14:paraId="012AB655" w14:textId="77777777" w:rsidR="00C96999" w:rsidRDefault="00C96999"/>
    <w:p w14:paraId="5EA17DDE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t>Lo que los notebooks de infra SÍ dejan listo</w:t>
      </w:r>
    </w:p>
    <w:p w14:paraId="7466A72E" w14:textId="77777777" w:rsidR="00C96999" w:rsidRDefault="00000000">
      <w:pPr>
        <w:pStyle w:val="ListParagraph"/>
        <w:numPr>
          <w:ilvl w:val="0"/>
          <w:numId w:val="2"/>
        </w:numPr>
        <w:spacing w:before="40" w:after="40"/>
      </w:pPr>
      <w:r>
        <w:t>Cassandra cluster con 3 nodos, TLS entre nodos, autenticación habilitada</w:t>
      </w:r>
    </w:p>
    <w:p w14:paraId="21288CD8" w14:textId="77777777" w:rsidR="00C96999" w:rsidRPr="00D14307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D14307">
        <w:rPr>
          <w:lang w:val="en-US"/>
        </w:rPr>
        <w:t>Spark con master + 3 workers + JupyterLab, conectado al cluster</w:t>
      </w:r>
    </w:p>
    <w:p w14:paraId="2BAFFB22" w14:textId="77777777" w:rsidR="00C96999" w:rsidRDefault="00000000">
      <w:pPr>
        <w:pStyle w:val="ListParagraph"/>
        <w:numPr>
          <w:ilvl w:val="0"/>
          <w:numId w:val="2"/>
        </w:numPr>
        <w:spacing w:before="40" w:after="40"/>
      </w:pPr>
      <w:r>
        <w:t>Neo4j con APOC y Graph Data Science instalados</w:t>
      </w:r>
    </w:p>
    <w:p w14:paraId="194217D4" w14:textId="77777777" w:rsidR="00C96999" w:rsidRDefault="00000000">
      <w:pPr>
        <w:pStyle w:val="ListParagraph"/>
        <w:numPr>
          <w:ilvl w:val="0"/>
          <w:numId w:val="2"/>
        </w:numPr>
        <w:spacing w:before="40" w:after="40"/>
      </w:pPr>
      <w:r>
        <w:t>Todos los puertos expuestos correctamente en la VPN</w:t>
      </w:r>
    </w:p>
    <w:p w14:paraId="1798D6A4" w14:textId="77777777" w:rsidR="00C96999" w:rsidRDefault="00C96999"/>
    <w:p w14:paraId="5D6F1503" w14:textId="77777777" w:rsidR="00C96999" w:rsidRDefault="00000000">
      <w:pPr>
        <w:spacing w:before="200" w:after="60"/>
      </w:pPr>
      <w:r>
        <w:rPr>
          <w:b/>
          <w:bCs/>
          <w:color w:val="C55A11"/>
          <w:sz w:val="22"/>
          <w:szCs w:val="22"/>
        </w:rPr>
        <w:t>Lo que FALTA después de correr la infra (setup de datos)</w:t>
      </w:r>
    </w:p>
    <w:p w14:paraId="09860037" w14:textId="77777777" w:rsidR="00C96999" w:rsidRDefault="00C969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2882"/>
        <w:gridCol w:w="3453"/>
        <w:gridCol w:w="2529"/>
      </w:tblGrid>
      <w:tr w:rsidR="00C96999" w14:paraId="1E9911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F593" w14:textId="77777777" w:rsidR="00C96999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000F" w14:textId="77777777" w:rsidR="00C96999" w:rsidRDefault="00000000"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342CD" w14:textId="77777777" w:rsidR="00C96999" w:rsidRDefault="00000000">
            <w:r>
              <w:rPr>
                <w:b/>
                <w:bCs/>
                <w:color w:val="FFFFFF"/>
                <w:sz w:val="19"/>
                <w:szCs w:val="19"/>
              </w:rPr>
              <w:t>Qué hace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75FC" w14:textId="77777777" w:rsidR="00C96999" w:rsidRDefault="00000000">
            <w:r>
              <w:rPr>
                <w:b/>
                <w:bCs/>
                <w:color w:val="FFFFFF"/>
                <w:sz w:val="19"/>
                <w:szCs w:val="19"/>
              </w:rPr>
              <w:t>Máquina</w:t>
            </w:r>
          </w:p>
        </w:tc>
      </w:tr>
      <w:tr w:rsidR="00C96999" w14:paraId="4C5CE1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88444" w14:textId="77777777" w:rsidR="00C9699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71CBE" w14:textId="77777777" w:rsidR="00C96999" w:rsidRDefault="00000000">
            <w:r>
              <w:rPr>
                <w:sz w:val="18"/>
                <w:szCs w:val="18"/>
              </w:rPr>
              <w:t>neo4j_setup_indexes.py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65832" w14:textId="77777777" w:rsidR="00C96999" w:rsidRDefault="00000000">
            <w:r>
              <w:rPr>
                <w:sz w:val="18"/>
                <w:szCs w:val="18"/>
              </w:rPr>
              <w:t>Crea constraints e índices en Neo4j (unicidad icao24, country, airport)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278B0" w14:textId="77777777" w:rsidR="00C96999" w:rsidRDefault="00000000">
            <w:r>
              <w:rPr>
                <w:sz w:val="18"/>
                <w:szCs w:val="18"/>
              </w:rPr>
              <w:t>Máquina Neo4j o cualquiera con acceso</w:t>
            </w:r>
          </w:p>
        </w:tc>
      </w:tr>
      <w:tr w:rsidR="00C96999" w14:paraId="728399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5751C" w14:textId="77777777" w:rsidR="00C9699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A6560" w14:textId="77777777" w:rsidR="00C96999" w:rsidRDefault="00000000">
            <w:r>
              <w:rPr>
                <w:sz w:val="18"/>
                <w:szCs w:val="18"/>
              </w:rPr>
              <w:t>cassandra_schema_migration.py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FE22D" w14:textId="77777777" w:rsidR="00C96999" w:rsidRDefault="00000000">
            <w:r>
              <w:rPr>
                <w:sz w:val="18"/>
                <w:szCs w:val="18"/>
              </w:rPr>
              <w:t>Crea tablas flight_events y airports en Cassandra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4AB12" w14:textId="77777777" w:rsidR="00C96999" w:rsidRDefault="00000000">
            <w:r>
              <w:rPr>
                <w:sz w:val="18"/>
                <w:szCs w:val="18"/>
              </w:rPr>
              <w:t>Máquina Cassandra o cualquiera con acceso</w:t>
            </w:r>
          </w:p>
        </w:tc>
      </w:tr>
      <w:tr w:rsidR="00C96999" w14:paraId="56C4C0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098F3" w14:textId="77777777" w:rsidR="00C96999" w:rsidRDefault="00000000"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8736C" w14:textId="77777777" w:rsidR="00C96999" w:rsidRDefault="00000000">
            <w:r>
              <w:rPr>
                <w:sz w:val="18"/>
                <w:szCs w:val="18"/>
              </w:rPr>
              <w:t>load_airports.py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0EB93" w14:textId="77777777" w:rsidR="00C96999" w:rsidRDefault="00000000">
            <w:r>
              <w:rPr>
                <w:sz w:val="18"/>
                <w:szCs w:val="18"/>
              </w:rPr>
              <w:t>Descarga ~3,000 aeropuertos de OurAirports y los carga en Cassandra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A2B1C" w14:textId="77777777" w:rsidR="00C96999" w:rsidRDefault="00000000">
            <w:r>
              <w:rPr>
                <w:sz w:val="18"/>
                <w:szCs w:val="18"/>
              </w:rPr>
              <w:t>Cualquiera con internet + acceso a Cassandra</w:t>
            </w:r>
          </w:p>
        </w:tc>
      </w:tr>
      <w:tr w:rsidR="00C96999" w14:paraId="598002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01E63" w14:textId="77777777" w:rsidR="00C9699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A93A1" w14:textId="77777777" w:rsidR="00C96999" w:rsidRDefault="00000000">
            <w:r>
              <w:rPr>
                <w:sz w:val="18"/>
                <w:szCs w:val="18"/>
              </w:rPr>
              <w:t>Llenar keys.json + arrancar main.py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E7541" w14:textId="77777777" w:rsidR="00C96999" w:rsidRDefault="00000000">
            <w:r>
              <w:rPr>
                <w:sz w:val="18"/>
                <w:szCs w:val="18"/>
              </w:rPr>
              <w:t>Habilita la API REST con autenticación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542CA" w14:textId="77777777" w:rsidR="00C96999" w:rsidRDefault="00000000">
            <w:r>
              <w:rPr>
                <w:sz w:val="18"/>
                <w:szCs w:val="18"/>
              </w:rPr>
              <w:t>Máquina de la API</w:t>
            </w:r>
          </w:p>
        </w:tc>
      </w:tr>
    </w:tbl>
    <w:p w14:paraId="1EF6182E" w14:textId="77777777" w:rsidR="00C96999" w:rsidRDefault="00C9699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6999" w14:paraId="41EF44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0A586D" w14:textId="77777777" w:rsidR="00C96999" w:rsidRDefault="00000000">
            <w:r>
              <w:rPr>
                <w:b/>
                <w:bCs/>
                <w:color w:val="1F3864"/>
              </w:rPr>
              <w:t xml:space="preserve">✅ Resumen final: </w:t>
            </w:r>
            <w:r>
              <w:rPr>
                <w:color w:val="1F3864"/>
              </w:rPr>
              <w:t>Infra Docker corriendo → correr los 4 scripts de setup → correr pipeline_orchestrator.py + main.py → el sistema está completo y operativo. El único bloqueo real es corregir las IPs de Neo4j en los 3 archivos mencionados en la Sección 2.</w:t>
            </w:r>
          </w:p>
        </w:tc>
      </w:tr>
    </w:tbl>
    <w:p w14:paraId="1332728A" w14:textId="77777777" w:rsidR="00BC166D" w:rsidRDefault="00BC166D"/>
    <w:sectPr w:rsidR="00BC166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02E37"/>
    <w:multiLevelType w:val="hybridMultilevel"/>
    <w:tmpl w:val="5D563A66"/>
    <w:lvl w:ilvl="0" w:tplc="EAFA1A40">
      <w:start w:val="1"/>
      <w:numFmt w:val="bullet"/>
      <w:lvlText w:val="•"/>
      <w:lvlJc w:val="left"/>
      <w:pPr>
        <w:ind w:left="720" w:hanging="360"/>
      </w:pPr>
    </w:lvl>
    <w:lvl w:ilvl="1" w:tplc="69F2F9A2">
      <w:start w:val="1"/>
      <w:numFmt w:val="bullet"/>
      <w:lvlText w:val="◦"/>
      <w:lvlJc w:val="left"/>
      <w:pPr>
        <w:ind w:left="1080" w:hanging="360"/>
      </w:pPr>
    </w:lvl>
    <w:lvl w:ilvl="2" w:tplc="4DD8E208">
      <w:numFmt w:val="decimal"/>
      <w:lvlText w:val=""/>
      <w:lvlJc w:val="left"/>
    </w:lvl>
    <w:lvl w:ilvl="3" w:tplc="D408BDEC">
      <w:numFmt w:val="decimal"/>
      <w:lvlText w:val=""/>
      <w:lvlJc w:val="left"/>
    </w:lvl>
    <w:lvl w:ilvl="4" w:tplc="92D0BBD8">
      <w:numFmt w:val="decimal"/>
      <w:lvlText w:val=""/>
      <w:lvlJc w:val="left"/>
    </w:lvl>
    <w:lvl w:ilvl="5" w:tplc="EB90A6BA">
      <w:numFmt w:val="decimal"/>
      <w:lvlText w:val=""/>
      <w:lvlJc w:val="left"/>
    </w:lvl>
    <w:lvl w:ilvl="6" w:tplc="AC2EE4D6">
      <w:numFmt w:val="decimal"/>
      <w:lvlText w:val=""/>
      <w:lvlJc w:val="left"/>
    </w:lvl>
    <w:lvl w:ilvl="7" w:tplc="86DE6746">
      <w:numFmt w:val="decimal"/>
      <w:lvlText w:val=""/>
      <w:lvlJc w:val="left"/>
    </w:lvl>
    <w:lvl w:ilvl="8" w:tplc="6ED45DBE">
      <w:numFmt w:val="decimal"/>
      <w:lvlText w:val=""/>
      <w:lvlJc w:val="left"/>
    </w:lvl>
  </w:abstractNum>
  <w:abstractNum w:abstractNumId="1" w15:restartNumberingAfterBreak="0">
    <w:nsid w:val="4C227894"/>
    <w:multiLevelType w:val="hybridMultilevel"/>
    <w:tmpl w:val="858A75C2"/>
    <w:lvl w:ilvl="0" w:tplc="273A4C8A">
      <w:start w:val="1"/>
      <w:numFmt w:val="bullet"/>
      <w:lvlText w:val="●"/>
      <w:lvlJc w:val="left"/>
      <w:pPr>
        <w:ind w:left="720" w:hanging="360"/>
      </w:pPr>
    </w:lvl>
    <w:lvl w:ilvl="1" w:tplc="B38CAEAC">
      <w:start w:val="1"/>
      <w:numFmt w:val="bullet"/>
      <w:lvlText w:val="○"/>
      <w:lvlJc w:val="left"/>
      <w:pPr>
        <w:ind w:left="1440" w:hanging="360"/>
      </w:pPr>
    </w:lvl>
    <w:lvl w:ilvl="2" w:tplc="90F44F9A">
      <w:start w:val="1"/>
      <w:numFmt w:val="bullet"/>
      <w:lvlText w:val="■"/>
      <w:lvlJc w:val="left"/>
      <w:pPr>
        <w:ind w:left="2160" w:hanging="360"/>
      </w:pPr>
    </w:lvl>
    <w:lvl w:ilvl="3" w:tplc="1C9AA4C4">
      <w:start w:val="1"/>
      <w:numFmt w:val="bullet"/>
      <w:lvlText w:val="●"/>
      <w:lvlJc w:val="left"/>
      <w:pPr>
        <w:ind w:left="2880" w:hanging="360"/>
      </w:pPr>
    </w:lvl>
    <w:lvl w:ilvl="4" w:tplc="9412FA0C">
      <w:start w:val="1"/>
      <w:numFmt w:val="bullet"/>
      <w:lvlText w:val="○"/>
      <w:lvlJc w:val="left"/>
      <w:pPr>
        <w:ind w:left="3600" w:hanging="360"/>
      </w:pPr>
    </w:lvl>
    <w:lvl w:ilvl="5" w:tplc="37C4EDB0">
      <w:start w:val="1"/>
      <w:numFmt w:val="bullet"/>
      <w:lvlText w:val="■"/>
      <w:lvlJc w:val="left"/>
      <w:pPr>
        <w:ind w:left="4320" w:hanging="360"/>
      </w:pPr>
    </w:lvl>
    <w:lvl w:ilvl="6" w:tplc="FC9C995C">
      <w:start w:val="1"/>
      <w:numFmt w:val="bullet"/>
      <w:lvlText w:val="●"/>
      <w:lvlJc w:val="left"/>
      <w:pPr>
        <w:ind w:left="5040" w:hanging="360"/>
      </w:pPr>
    </w:lvl>
    <w:lvl w:ilvl="7" w:tplc="C76643CE">
      <w:start w:val="1"/>
      <w:numFmt w:val="bullet"/>
      <w:lvlText w:val="●"/>
      <w:lvlJc w:val="left"/>
      <w:pPr>
        <w:ind w:left="5760" w:hanging="360"/>
      </w:pPr>
    </w:lvl>
    <w:lvl w:ilvl="8" w:tplc="A13C02AA">
      <w:start w:val="1"/>
      <w:numFmt w:val="bullet"/>
      <w:lvlText w:val="●"/>
      <w:lvlJc w:val="left"/>
      <w:pPr>
        <w:ind w:left="6480" w:hanging="360"/>
      </w:pPr>
    </w:lvl>
  </w:abstractNum>
  <w:num w:numId="1" w16cid:durableId="1635788558">
    <w:abstractNumId w:val="1"/>
    <w:lvlOverride w:ilvl="0">
      <w:startOverride w:val="1"/>
    </w:lvlOverride>
  </w:num>
  <w:num w:numId="2" w16cid:durableId="9239505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999"/>
    <w:rsid w:val="007606AF"/>
    <w:rsid w:val="007A3EA7"/>
    <w:rsid w:val="00B76A8F"/>
    <w:rsid w:val="00BC166D"/>
    <w:rsid w:val="00C96999"/>
    <w:rsid w:val="00D1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66DEC"/>
  <w15:docId w15:val="{A063CDD1-6F46-4596-9307-B7A8BD23D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1687</Words>
  <Characters>9279</Characters>
  <Application>Microsoft Office Word</Application>
  <DocSecurity>0</DocSecurity>
  <Lines>77</Lines>
  <Paragraphs>21</Paragraphs>
  <ScaleCrop>false</ScaleCrop>
  <Company/>
  <LinksUpToDate>false</LinksUpToDate>
  <CharactersWithSpaces>10945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Larigoju Gorostieta Jurado</cp:lastModifiedBy>
  <cp:revision>4</cp:revision>
  <dcterms:created xsi:type="dcterms:W3CDTF">2026-04-27T02:07:00Z</dcterms:created>
  <dcterms:modified xsi:type="dcterms:W3CDTF">2026-04-27T02:27:00Z</dcterms:modified>
</cp:coreProperties>
</file>