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89" w:rsidRPr="00F04918" w:rsidRDefault="00F04918" w:rsidP="00F04918">
      <w:pPr>
        <w:spacing w:after="0"/>
        <w:ind w:left="1644"/>
        <w:rPr>
          <w:sz w:val="24"/>
          <w:szCs w:val="24"/>
        </w:rPr>
      </w:pPr>
      <w:r w:rsidRPr="00F04918">
        <w:rPr>
          <w:sz w:val="28"/>
          <w:szCs w:val="28"/>
        </w:rPr>
        <w:t xml:space="preserve">                                          </w:t>
      </w:r>
      <w:r w:rsidR="006F74B6" w:rsidRPr="00F04918">
        <w:rPr>
          <w:sz w:val="24"/>
          <w:szCs w:val="24"/>
        </w:rPr>
        <w:t>ОТКРЫТОЕ  ПИСЬМО</w:t>
      </w:r>
    </w:p>
    <w:p w:rsidR="006F74B6" w:rsidRPr="00F04918" w:rsidRDefault="00F04918" w:rsidP="00F04918">
      <w:pPr>
        <w:spacing w:after="0"/>
        <w:ind w:left="2268"/>
        <w:rPr>
          <w:sz w:val="24"/>
          <w:szCs w:val="24"/>
        </w:rPr>
      </w:pPr>
      <w:r w:rsidRPr="00F04918">
        <w:rPr>
          <w:sz w:val="24"/>
          <w:szCs w:val="24"/>
        </w:rPr>
        <w:t xml:space="preserve">                    </w:t>
      </w:r>
      <w:r w:rsidR="006F74B6" w:rsidRPr="00F04918">
        <w:rPr>
          <w:sz w:val="24"/>
          <w:szCs w:val="24"/>
        </w:rPr>
        <w:t>Президенту Российской Федерации</w:t>
      </w:r>
    </w:p>
    <w:p w:rsidR="006F74B6" w:rsidRPr="00F04918" w:rsidRDefault="00F04918" w:rsidP="00F04918">
      <w:pPr>
        <w:ind w:left="2268"/>
        <w:rPr>
          <w:b/>
          <w:sz w:val="24"/>
          <w:szCs w:val="24"/>
        </w:rPr>
      </w:pPr>
      <w:r w:rsidRPr="00F04918">
        <w:rPr>
          <w:b/>
          <w:sz w:val="24"/>
          <w:szCs w:val="24"/>
        </w:rPr>
        <w:t xml:space="preserve">                    </w:t>
      </w:r>
      <w:r w:rsidR="006F74B6" w:rsidRPr="00F04918">
        <w:rPr>
          <w:b/>
          <w:sz w:val="24"/>
          <w:szCs w:val="24"/>
        </w:rPr>
        <w:t>Владимиру Владимировичу Путину</w:t>
      </w:r>
    </w:p>
    <w:p w:rsidR="002A41D1" w:rsidRDefault="006F74B6" w:rsidP="00F04918">
      <w:pPr>
        <w:spacing w:after="0"/>
        <w:ind w:left="567"/>
        <w:rPr>
          <w:rFonts w:cstheme="minorHAnsi"/>
        </w:rPr>
      </w:pPr>
      <w:r w:rsidRPr="00F04918">
        <w:rPr>
          <w:sz w:val="20"/>
          <w:szCs w:val="20"/>
        </w:rPr>
        <w:t xml:space="preserve">  </w:t>
      </w:r>
      <w:r w:rsidRPr="00F04918">
        <w:t xml:space="preserve">Мы, нижеподписавшиеся, являясь жителями городов </w:t>
      </w:r>
      <w:r w:rsidRPr="00F04918">
        <w:rPr>
          <w:b/>
        </w:rPr>
        <w:t>Стерлитамак, Салават, Ишимбай</w:t>
      </w:r>
      <w:r w:rsidR="006F65AB">
        <w:t xml:space="preserve"> и их районов</w:t>
      </w:r>
      <w:r w:rsidRPr="00F04918">
        <w:t>, в соответствии со ст.42 Конституции РФ, требуем соблюдения наших  прав на чистый атмосферный воздух</w:t>
      </w:r>
      <w:r w:rsidR="002A41D1">
        <w:t>.</w:t>
      </w:r>
      <w:r w:rsidR="00F04918" w:rsidRPr="00F04918">
        <w:t xml:space="preserve"> </w:t>
      </w:r>
      <w:proofErr w:type="gramStart"/>
      <w:r w:rsidR="002A41D1">
        <w:rPr>
          <w:rFonts w:cstheme="minorHAnsi"/>
        </w:rPr>
        <w:t>В</w:t>
      </w:r>
      <w:proofErr w:type="gramEnd"/>
      <w:r w:rsidR="002A41D1">
        <w:rPr>
          <w:rFonts w:cstheme="minorHAnsi"/>
        </w:rPr>
        <w:t xml:space="preserve"> так называемом «южном промышленном узле» Башкортостана, в последние несколько лет, сложилась плохая обстановка с загазованностью воздуха. Многие предприятия гиганты </w:t>
      </w:r>
      <w:proofErr w:type="spellStart"/>
      <w:r w:rsidR="002A41D1">
        <w:rPr>
          <w:rFonts w:cstheme="minorHAnsi"/>
        </w:rPr>
        <w:t>хим</w:t>
      </w:r>
      <w:proofErr w:type="spellEnd"/>
      <w:r w:rsidR="002A41D1">
        <w:rPr>
          <w:rFonts w:cstheme="minorHAnsi"/>
        </w:rPr>
        <w:t>-й промышленности нарастили объемы производств, а значит и объемы выбросов в атмосферу. При этом</w:t>
      </w:r>
      <w:proofErr w:type="gramStart"/>
      <w:r w:rsidR="002A41D1">
        <w:rPr>
          <w:rFonts w:cstheme="minorHAnsi"/>
        </w:rPr>
        <w:t>,</w:t>
      </w:r>
      <w:proofErr w:type="gramEnd"/>
      <w:r w:rsidR="002A41D1">
        <w:rPr>
          <w:rFonts w:cstheme="minorHAnsi"/>
        </w:rPr>
        <w:t xml:space="preserve"> должная модернизация  сооружений по очистки газовых выбросов этими предприятиями не проводилась. </w:t>
      </w:r>
    </w:p>
    <w:p w:rsidR="00F04918" w:rsidRPr="00F04918" w:rsidRDefault="00F04918" w:rsidP="00F04918">
      <w:pPr>
        <w:spacing w:after="0"/>
        <w:ind w:left="567"/>
      </w:pPr>
      <w:r w:rsidRPr="00F04918">
        <w:t xml:space="preserve">  </w:t>
      </w:r>
      <w:r w:rsidR="006F74B6" w:rsidRPr="00F04918">
        <w:t xml:space="preserve">В наших городах часто чувствуются газы тех или иных производств, в период неблагоприятных  метеорологических условий предприятия не соблюдают  регламент снижения выбросов в атмосферу, что в свою очередь влечёт загазованность большинства жилых массивов наших городов. Стоит ли говорить, что от этого страдают горожане, в особенности с лёгочными и аллергическими заболеваниями, пожилые люди. Так же стоит отметить высокий уровень </w:t>
      </w:r>
      <w:proofErr w:type="spellStart"/>
      <w:r w:rsidR="006F74B6" w:rsidRPr="00F04918">
        <w:t>онкозаболеваемости</w:t>
      </w:r>
      <w:proofErr w:type="spellEnd"/>
      <w:r w:rsidR="006F74B6" w:rsidRPr="00F04918">
        <w:t xml:space="preserve"> и детской аллергии. Статистика по таким заболеваниям в нашем ре</w:t>
      </w:r>
      <w:r w:rsidRPr="00F04918">
        <w:t>гионе выше средне</w:t>
      </w:r>
      <w:r w:rsidR="006F74B6" w:rsidRPr="00F04918">
        <w:t>республиканской. Многие вынуждены покидать города из-за плохой экологической обстановки.</w:t>
      </w:r>
      <w:r w:rsidRPr="00F04918">
        <w:t xml:space="preserve"> </w:t>
      </w:r>
    </w:p>
    <w:p w:rsidR="006F74B6" w:rsidRPr="00F04918" w:rsidRDefault="00F04918" w:rsidP="00F04918">
      <w:pPr>
        <w:spacing w:after="120"/>
        <w:ind w:left="567"/>
        <w:rPr>
          <w:lang w:val="en-US"/>
        </w:rPr>
      </w:pPr>
      <w:r w:rsidRPr="00F04918">
        <w:t xml:space="preserve">  </w:t>
      </w:r>
      <w:r w:rsidR="006F74B6" w:rsidRPr="00F04918">
        <w:t>Надзорные органы в данной сфере выполняют свои обязанности формально и ни как не влияют на улучшение экологической  обстановки. Мониторинг  загрязнения воздуха не ведётся комплексно, а лишь отражает некоторые виды загрязнения. Выезды на замеры после обращений г</w:t>
      </w:r>
      <w:r w:rsidR="002A41D1">
        <w:t>раждан проводятся не оперативно</w:t>
      </w:r>
      <w:bookmarkStart w:id="0" w:name="_GoBack"/>
      <w:bookmarkEnd w:id="0"/>
      <w:r w:rsidR="006F74B6" w:rsidRPr="00F04918">
        <w:t xml:space="preserve">. Фактически </w:t>
      </w:r>
      <w:r w:rsidR="006F74B6" w:rsidRPr="00F04918">
        <w:rPr>
          <w:b/>
        </w:rPr>
        <w:t>ведётся замалчивание проблемы</w:t>
      </w:r>
      <w:r w:rsidR="006F74B6" w:rsidRPr="00F04918">
        <w:t>.  В связи с этим вынуждены обратиться к Вам.</w:t>
      </w:r>
    </w:p>
    <w:p w:rsidR="00F04918" w:rsidRPr="00F04918" w:rsidRDefault="006F74B6" w:rsidP="00F04918">
      <w:pPr>
        <w:spacing w:after="0"/>
        <w:ind w:left="567"/>
        <w:rPr>
          <w:lang w:val="en-US"/>
        </w:rPr>
      </w:pPr>
      <w:r w:rsidRPr="00F04918">
        <w:t xml:space="preserve">                                            </w:t>
      </w:r>
      <w:r w:rsidR="00F04918">
        <w:rPr>
          <w:lang w:val="en-US"/>
        </w:rPr>
        <w:t xml:space="preserve">             </w:t>
      </w:r>
      <w:r w:rsidRPr="00F04918">
        <w:rPr>
          <w:b/>
        </w:rPr>
        <w:t>Уважаемый, Владимир Владимирович</w:t>
      </w:r>
      <w:proofErr w:type="gramStart"/>
      <w:r w:rsidRPr="00F04918">
        <w:rPr>
          <w:b/>
        </w:rPr>
        <w:t xml:space="preserve"> !</w:t>
      </w:r>
      <w:proofErr w:type="gramEnd"/>
      <w:r w:rsidR="00F04918" w:rsidRPr="00F04918">
        <w:rPr>
          <w:b/>
        </w:rPr>
        <w:t xml:space="preserve"> </w:t>
      </w:r>
    </w:p>
    <w:p w:rsidR="006F74B6" w:rsidRDefault="00F04918" w:rsidP="00F04918">
      <w:pPr>
        <w:ind w:left="567"/>
        <w:rPr>
          <w:lang w:val="en-US"/>
        </w:rPr>
      </w:pPr>
      <w:r w:rsidRPr="00F04918">
        <w:rPr>
          <w:b/>
        </w:rPr>
        <w:t xml:space="preserve"> </w:t>
      </w:r>
      <w:r w:rsidR="006F74B6" w:rsidRPr="00F04918">
        <w:t xml:space="preserve"> Просим включить наши города в Нацпроект «Экология», в раздел «Чистый воздух», а так же создать рабочую группу по решению проблемы загазованности  наших городов, с привлечением ведущих специалистов, в сфере модернизации производств, ученых, экологов, должностных лиц  и общественности.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3538"/>
        <w:gridCol w:w="1699"/>
        <w:gridCol w:w="1840"/>
        <w:gridCol w:w="1840"/>
        <w:gridCol w:w="1522"/>
      </w:tblGrid>
      <w:tr w:rsidR="00F04918" w:rsidRPr="00292CB9" w:rsidTr="00F04918">
        <w:trPr>
          <w:trHeight w:val="272"/>
        </w:trPr>
        <w:tc>
          <w:tcPr>
            <w:tcW w:w="533" w:type="dxa"/>
          </w:tcPr>
          <w:p w:rsidR="00F04918" w:rsidRPr="00292CB9" w:rsidRDefault="00F04918" w:rsidP="005554E9">
            <w:pPr>
              <w:jc w:val="center"/>
              <w:rPr>
                <w:rFonts w:cstheme="minorHAnsi"/>
                <w:b/>
              </w:rPr>
            </w:pPr>
            <w:r w:rsidRPr="00292CB9">
              <w:rPr>
                <w:rFonts w:cstheme="minorHAnsi"/>
                <w:b/>
              </w:rPr>
              <w:t>№</w:t>
            </w:r>
          </w:p>
        </w:tc>
        <w:tc>
          <w:tcPr>
            <w:tcW w:w="3538" w:type="dxa"/>
          </w:tcPr>
          <w:p w:rsidR="00F04918" w:rsidRPr="00292CB9" w:rsidRDefault="00F04918" w:rsidP="005554E9">
            <w:pPr>
              <w:jc w:val="center"/>
              <w:rPr>
                <w:rFonts w:cstheme="minorHAnsi"/>
                <w:b/>
              </w:rPr>
            </w:pPr>
            <w:r w:rsidRPr="00292CB9">
              <w:rPr>
                <w:rFonts w:cstheme="minorHAnsi"/>
                <w:b/>
              </w:rPr>
              <w:t>ФИО</w:t>
            </w:r>
          </w:p>
        </w:tc>
        <w:tc>
          <w:tcPr>
            <w:tcW w:w="1699" w:type="dxa"/>
          </w:tcPr>
          <w:p w:rsidR="00F04918" w:rsidRPr="00292CB9" w:rsidRDefault="00F04918" w:rsidP="005554E9">
            <w:pPr>
              <w:jc w:val="center"/>
              <w:rPr>
                <w:rFonts w:cstheme="minorHAnsi"/>
                <w:b/>
              </w:rPr>
            </w:pPr>
            <w:r w:rsidRPr="00292CB9">
              <w:rPr>
                <w:rFonts w:cstheme="minorHAnsi"/>
                <w:b/>
              </w:rPr>
              <w:t>Город/район</w:t>
            </w:r>
          </w:p>
        </w:tc>
        <w:tc>
          <w:tcPr>
            <w:tcW w:w="1840" w:type="dxa"/>
          </w:tcPr>
          <w:p w:rsidR="00F04918" w:rsidRPr="00292CB9" w:rsidRDefault="00F04918" w:rsidP="005554E9">
            <w:pPr>
              <w:jc w:val="center"/>
              <w:rPr>
                <w:rFonts w:cstheme="minorHAnsi"/>
                <w:b/>
              </w:rPr>
            </w:pPr>
            <w:r w:rsidRPr="00292CB9">
              <w:rPr>
                <w:rFonts w:cstheme="minorHAnsi"/>
                <w:b/>
              </w:rPr>
              <w:t>улица</w:t>
            </w:r>
          </w:p>
        </w:tc>
        <w:tc>
          <w:tcPr>
            <w:tcW w:w="1840" w:type="dxa"/>
          </w:tcPr>
          <w:p w:rsidR="00F04918" w:rsidRPr="00292CB9" w:rsidRDefault="00F04918" w:rsidP="005554E9">
            <w:pPr>
              <w:jc w:val="center"/>
              <w:rPr>
                <w:rFonts w:cstheme="minorHAnsi"/>
                <w:b/>
              </w:rPr>
            </w:pPr>
            <w:r w:rsidRPr="00292CB9">
              <w:rPr>
                <w:rFonts w:cstheme="minorHAnsi"/>
                <w:b/>
              </w:rPr>
              <w:t>телефон</w:t>
            </w:r>
          </w:p>
        </w:tc>
        <w:tc>
          <w:tcPr>
            <w:tcW w:w="1522" w:type="dxa"/>
          </w:tcPr>
          <w:p w:rsidR="00F04918" w:rsidRPr="00292CB9" w:rsidRDefault="00F04918" w:rsidP="005554E9">
            <w:pPr>
              <w:jc w:val="center"/>
              <w:rPr>
                <w:rFonts w:cstheme="minorHAnsi"/>
                <w:b/>
              </w:rPr>
            </w:pPr>
            <w:r w:rsidRPr="00292CB9">
              <w:rPr>
                <w:rFonts w:cstheme="minorHAnsi"/>
                <w:b/>
              </w:rPr>
              <w:t>подпись</w:t>
            </w:r>
          </w:p>
        </w:tc>
      </w:tr>
      <w:tr w:rsidR="00F04918" w:rsidTr="00F04918">
        <w:trPr>
          <w:trHeight w:val="257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72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57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72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57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72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72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57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72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57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72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57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72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72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57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72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57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72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57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72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72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57"/>
        </w:trPr>
        <w:tc>
          <w:tcPr>
            <w:tcW w:w="533" w:type="dxa"/>
          </w:tcPr>
          <w:p w:rsidR="00F04918" w:rsidRPr="00F04918" w:rsidRDefault="00F04918" w:rsidP="005554E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22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72"/>
        </w:trPr>
        <w:tc>
          <w:tcPr>
            <w:tcW w:w="533" w:type="dxa"/>
          </w:tcPr>
          <w:p w:rsidR="00F04918" w:rsidRPr="00F04918" w:rsidRDefault="00F04918" w:rsidP="005554E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57"/>
        </w:trPr>
        <w:tc>
          <w:tcPr>
            <w:tcW w:w="533" w:type="dxa"/>
          </w:tcPr>
          <w:p w:rsidR="00F04918" w:rsidRPr="00F04918" w:rsidRDefault="00F04918" w:rsidP="005554E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87"/>
        </w:trPr>
        <w:tc>
          <w:tcPr>
            <w:tcW w:w="533" w:type="dxa"/>
          </w:tcPr>
          <w:p w:rsidR="00F04918" w:rsidRPr="00F04918" w:rsidRDefault="00F04918" w:rsidP="005554E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528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  <w:lang w:val="en-US"/>
              </w:rPr>
            </w:pPr>
          </w:p>
          <w:p w:rsidR="00F04918" w:rsidRPr="00F04918" w:rsidRDefault="00F04918" w:rsidP="005554E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  <w:tr w:rsidR="00F04918" w:rsidTr="00F04918">
        <w:trPr>
          <w:trHeight w:val="287"/>
        </w:trPr>
        <w:tc>
          <w:tcPr>
            <w:tcW w:w="533" w:type="dxa"/>
          </w:tcPr>
          <w:p w:rsidR="00F04918" w:rsidRDefault="00F04918" w:rsidP="005554E9">
            <w:pPr>
              <w:jc w:val="center"/>
              <w:rPr>
                <w:rFonts w:cstheme="minorHAnsi"/>
              </w:rPr>
            </w:pPr>
          </w:p>
        </w:tc>
        <w:tc>
          <w:tcPr>
            <w:tcW w:w="3538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840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:rsidR="00F04918" w:rsidRDefault="00F04918" w:rsidP="005554E9">
            <w:pPr>
              <w:rPr>
                <w:rFonts w:cstheme="minorHAnsi"/>
              </w:rPr>
            </w:pPr>
          </w:p>
        </w:tc>
      </w:tr>
    </w:tbl>
    <w:p w:rsidR="00F04918" w:rsidRPr="00F04918" w:rsidRDefault="00F04918" w:rsidP="00F04918">
      <w:pPr>
        <w:ind w:left="567"/>
        <w:rPr>
          <w:b/>
          <w:lang w:val="en-US"/>
        </w:rPr>
      </w:pPr>
    </w:p>
    <w:p w:rsidR="006F74B6" w:rsidRPr="006F74B6" w:rsidRDefault="006F74B6" w:rsidP="006F74B6">
      <w:pPr>
        <w:ind w:left="567"/>
      </w:pPr>
      <w:r>
        <w:t xml:space="preserve"> </w:t>
      </w:r>
    </w:p>
    <w:sectPr w:rsidR="006F74B6" w:rsidRPr="006F74B6" w:rsidSect="00F04918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74B6"/>
    <w:rsid w:val="002A41D1"/>
    <w:rsid w:val="00377989"/>
    <w:rsid w:val="006F65AB"/>
    <w:rsid w:val="006F74B6"/>
    <w:rsid w:val="007710E4"/>
    <w:rsid w:val="00F0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4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terminal</dc:creator>
  <cp:keywords/>
  <dc:description/>
  <cp:lastModifiedBy>Admin</cp:lastModifiedBy>
  <cp:revision>6</cp:revision>
  <cp:lastPrinted>2021-01-06T16:50:00Z</cp:lastPrinted>
  <dcterms:created xsi:type="dcterms:W3CDTF">2020-11-26T11:32:00Z</dcterms:created>
  <dcterms:modified xsi:type="dcterms:W3CDTF">2021-01-06T16:54:00Z</dcterms:modified>
</cp:coreProperties>
</file>