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107F"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TABLE OF CONTENTS</w:t>
      </w:r>
    </w:p>
    <w:p w14:paraId="408FA81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u w:val="single"/>
          <w:lang w:eastAsia="en-IN"/>
        </w:rPr>
        <w:t>CHAPTER</w:t>
      </w:r>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000000"/>
          <w:sz w:val="16"/>
          <w:szCs w:val="16"/>
          <w:lang w:eastAsia="en-IN"/>
        </w:rPr>
        <w:tab/>
        <w:t xml:space="preserve">        </w:t>
      </w:r>
      <w:r w:rsidRPr="00FA17C3">
        <w:rPr>
          <w:rFonts w:ascii="Arial" w:eastAsia="Times New Roman" w:hAnsi="Arial" w:cs="Arial"/>
          <w:color w:val="000000"/>
          <w:sz w:val="16"/>
          <w:szCs w:val="16"/>
          <w:lang w:eastAsia="en-IN"/>
        </w:rPr>
        <w:tab/>
      </w:r>
      <w:r w:rsidRPr="00FA17C3">
        <w:rPr>
          <w:rFonts w:ascii="Arial" w:eastAsia="Times New Roman" w:hAnsi="Arial" w:cs="Arial"/>
          <w:b/>
          <w:bCs/>
          <w:color w:val="000000"/>
          <w:sz w:val="16"/>
          <w:szCs w:val="16"/>
          <w:u w:val="single"/>
          <w:lang w:eastAsia="en-IN"/>
        </w:rPr>
        <w:t>PAGE</w:t>
      </w:r>
    </w:p>
    <w:p w14:paraId="62302690"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What is </w:t>
      </w:r>
      <w:proofErr w:type="spellStart"/>
      <w:proofErr w:type="gram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b/>
          <w:bCs/>
          <w:color w:val="000000"/>
          <w:sz w:val="16"/>
          <w:szCs w:val="16"/>
          <w:lang w:eastAsia="en-IN"/>
        </w:rPr>
        <w:t xml:space="preserve"> ?</w:t>
      </w:r>
      <w:proofErr w:type="gramEnd"/>
      <w:r w:rsidRPr="00FA17C3">
        <w:rPr>
          <w:rFonts w:ascii="Arial" w:eastAsia="Times New Roman" w:hAnsi="Arial" w:cs="Arial"/>
          <w:b/>
          <w:bCs/>
          <w:color w:val="000000"/>
          <w:sz w:val="16"/>
          <w:szCs w:val="16"/>
          <w:lang w:eastAsia="en-IN"/>
        </w:rPr>
        <w:t>.............................................................................................................. </w:t>
      </w:r>
    </w:p>
    <w:p w14:paraId="6C44429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Use of Amplience?.................................................................................................................. </w:t>
      </w:r>
    </w:p>
    <w:p w14:paraId="11BBAAB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Pre-Requisites.............................................................................................................................</w:t>
      </w:r>
    </w:p>
    <w:p w14:paraId="6791251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b/>
          <w:bCs/>
          <w:color w:val="000000"/>
          <w:sz w:val="16"/>
          <w:szCs w:val="16"/>
          <w:lang w:eastAsia="en-IN"/>
        </w:rPr>
        <w:t xml:space="preserve"> with SFCC Integration…….........................................................................</w:t>
      </w:r>
    </w:p>
    <w:p w14:paraId="4648D1CD" w14:textId="77777777" w:rsidR="00FA17C3" w:rsidRPr="00FA17C3" w:rsidRDefault="00FA17C3" w:rsidP="00FA17C3">
      <w:pPr>
        <w:numPr>
          <w:ilvl w:val="0"/>
          <w:numId w:val="1"/>
        </w:numPr>
        <w:spacing w:before="240"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w:t>
      </w:r>
      <w:r w:rsidRPr="00FA17C3">
        <w:rPr>
          <w:rFonts w:ascii="Arial" w:eastAsia="Times New Roman" w:hAnsi="Arial" w:cs="Arial"/>
          <w:b/>
          <w:bCs/>
          <w:color w:val="29333F"/>
          <w:sz w:val="16"/>
          <w:szCs w:val="16"/>
          <w:lang w:eastAsia="en-IN"/>
        </w:rPr>
        <w:t>Salesforce Commerce Cloud Integration…………………………………………………</w:t>
      </w:r>
    </w:p>
    <w:p w14:paraId="72A57545"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b/>
          <w:bCs/>
          <w:color w:val="29333F"/>
          <w:sz w:val="16"/>
          <w:szCs w:val="16"/>
          <w:lang w:eastAsia="en-IN"/>
        </w:rPr>
        <w:t>       1.</w:t>
      </w:r>
      <w:r w:rsidRPr="00FA17C3">
        <w:rPr>
          <w:rFonts w:ascii="Arial" w:eastAsia="Times New Roman" w:hAnsi="Arial" w:cs="Arial"/>
          <w:b/>
          <w:bCs/>
          <w:color w:val="29333F"/>
          <w:sz w:val="16"/>
          <w:szCs w:val="16"/>
          <w:shd w:val="clear" w:color="auto" w:fill="FFFFFF"/>
          <w:lang w:eastAsia="en-IN"/>
        </w:rPr>
        <w:t xml:space="preserve">content slots </w:t>
      </w:r>
      <w:r w:rsidRPr="00FA17C3">
        <w:rPr>
          <w:rFonts w:ascii="Arial" w:eastAsia="Times New Roman" w:hAnsi="Arial" w:cs="Arial"/>
          <w:b/>
          <w:bCs/>
          <w:color w:val="29333F"/>
          <w:sz w:val="16"/>
          <w:szCs w:val="16"/>
          <w:lang w:eastAsia="en-IN"/>
        </w:rPr>
        <w:t>Integration…………………………………………………………….</w:t>
      </w:r>
    </w:p>
    <w:p w14:paraId="5090C310"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b/>
          <w:bCs/>
          <w:color w:val="29333F"/>
          <w:sz w:val="16"/>
          <w:szCs w:val="16"/>
          <w:lang w:eastAsia="en-IN"/>
        </w:rPr>
        <w:t>       2.Content Assets Integration………………………………………………………</w:t>
      </w:r>
      <w:proofErr w:type="gramStart"/>
      <w:r w:rsidRPr="00FA17C3">
        <w:rPr>
          <w:rFonts w:ascii="Arial" w:eastAsia="Times New Roman" w:hAnsi="Arial" w:cs="Arial"/>
          <w:b/>
          <w:bCs/>
          <w:color w:val="29333F"/>
          <w:sz w:val="16"/>
          <w:szCs w:val="16"/>
          <w:lang w:eastAsia="en-IN"/>
        </w:rPr>
        <w:t>…..</w:t>
      </w:r>
      <w:proofErr w:type="gramEnd"/>
    </w:p>
    <w:p w14:paraId="5C982556" w14:textId="77777777" w:rsidR="00FA17C3" w:rsidRPr="00FA17C3" w:rsidRDefault="00FA17C3" w:rsidP="00FA17C3">
      <w:pPr>
        <w:numPr>
          <w:ilvl w:val="0"/>
          <w:numId w:val="2"/>
        </w:numPr>
        <w:spacing w:before="240" w:after="240" w:line="240" w:lineRule="auto"/>
        <w:textAlignment w:val="baseline"/>
        <w:rPr>
          <w:rFonts w:ascii="Arial" w:eastAsia="Times New Roman" w:hAnsi="Arial" w:cs="Arial"/>
          <w:b/>
          <w:bCs/>
          <w:color w:val="29333F"/>
          <w:sz w:val="16"/>
          <w:szCs w:val="16"/>
          <w:lang w:eastAsia="en-IN"/>
        </w:rPr>
      </w:pPr>
      <w:r w:rsidRPr="00FA17C3">
        <w:rPr>
          <w:rFonts w:ascii="Arial" w:eastAsia="Times New Roman" w:hAnsi="Arial" w:cs="Arial"/>
          <w:b/>
          <w:bCs/>
          <w:color w:val="29333F"/>
          <w:sz w:val="16"/>
          <w:szCs w:val="16"/>
          <w:lang w:eastAsia="en-IN"/>
        </w:rPr>
        <w:t>   Setting up a SFCC integration……………………………………………………………...</w:t>
      </w:r>
    </w:p>
    <w:p w14:paraId="53DD3CFE"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Getting to know </w:t>
      </w:r>
      <w:proofErr w:type="spell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b/>
          <w:bCs/>
          <w:color w:val="000000"/>
          <w:sz w:val="16"/>
          <w:szCs w:val="16"/>
          <w:lang w:eastAsia="en-IN"/>
        </w:rPr>
        <w:t>………………………………………………………………….</w:t>
      </w:r>
    </w:p>
    <w:p w14:paraId="6979B390"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t> </w:t>
      </w:r>
    </w:p>
    <w:p w14:paraId="7CEA8C9A" w14:textId="77777777" w:rsidR="00FA17C3" w:rsidRPr="00FA17C3" w:rsidRDefault="00FA17C3" w:rsidP="00FA17C3">
      <w:pPr>
        <w:numPr>
          <w:ilvl w:val="0"/>
          <w:numId w:val="3"/>
        </w:numPr>
        <w:shd w:val="clear" w:color="auto" w:fill="FFFFFF"/>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Dynamic Content ……………………………………………………………………………...</w:t>
      </w:r>
    </w:p>
    <w:p w14:paraId="4D20E25C"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1. Dashboard…………………………………………………………………………….</w:t>
      </w:r>
    </w:p>
    <w:p w14:paraId="0198CB5A"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2. Assert Tab…………………………………………………………………………</w:t>
      </w:r>
      <w:proofErr w:type="gramStart"/>
      <w:r w:rsidRPr="00FA17C3">
        <w:rPr>
          <w:rFonts w:ascii="Arial" w:eastAsia="Times New Roman" w:hAnsi="Arial" w:cs="Arial"/>
          <w:b/>
          <w:bCs/>
          <w:color w:val="000000"/>
          <w:sz w:val="16"/>
          <w:szCs w:val="16"/>
          <w:lang w:eastAsia="en-IN"/>
        </w:rPr>
        <w:t>…..</w:t>
      </w:r>
      <w:proofErr w:type="gramEnd"/>
    </w:p>
    <w:p w14:paraId="5DBDECB2"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3. Content Library………………………………………………………………………</w:t>
      </w:r>
    </w:p>
    <w:p w14:paraId="5A2E60ED"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4. Scheduling Tab………………………………………………………………………</w:t>
      </w:r>
    </w:p>
    <w:p w14:paraId="4049377E"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5. Development Tab…………………………………………………………………….</w:t>
      </w:r>
    </w:p>
    <w:p w14:paraId="53E2BCFB"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6. Settings……………………………………………………………………………</w:t>
      </w:r>
      <w:proofErr w:type="gramStart"/>
      <w:r w:rsidRPr="00FA17C3">
        <w:rPr>
          <w:rFonts w:ascii="Arial" w:eastAsia="Times New Roman" w:hAnsi="Arial" w:cs="Arial"/>
          <w:b/>
          <w:bCs/>
          <w:color w:val="000000"/>
          <w:sz w:val="16"/>
          <w:szCs w:val="16"/>
          <w:lang w:eastAsia="en-IN"/>
        </w:rPr>
        <w:t>…..</w:t>
      </w:r>
      <w:proofErr w:type="gramEnd"/>
    </w:p>
    <w:p w14:paraId="3C78CBB7"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t> </w:t>
      </w:r>
    </w:p>
    <w:p w14:paraId="012BFFDB" w14:textId="77777777" w:rsidR="00FA17C3" w:rsidRPr="00FA17C3" w:rsidRDefault="00FA17C3" w:rsidP="00FA17C3">
      <w:pPr>
        <w:numPr>
          <w:ilvl w:val="0"/>
          <w:numId w:val="4"/>
        </w:numPr>
        <w:shd w:val="clear" w:color="auto" w:fill="FFFFFF"/>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Content HUB…………………………………………………………………………………….</w:t>
      </w:r>
    </w:p>
    <w:p w14:paraId="100315E8" w14:textId="77777777" w:rsidR="00FA17C3" w:rsidRPr="00FA17C3" w:rsidRDefault="00FA17C3" w:rsidP="00FA17C3">
      <w:pPr>
        <w:shd w:val="clear" w:color="auto" w:fill="FFFFFF"/>
        <w:spacing w:after="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1.Content Hub Tools……………………………………………………………………</w:t>
      </w:r>
    </w:p>
    <w:p w14:paraId="616C123D" w14:textId="77777777" w:rsidR="00FA17C3" w:rsidRPr="00FA17C3" w:rsidRDefault="00FA17C3" w:rsidP="00FA17C3">
      <w:pPr>
        <w:shd w:val="clear" w:color="auto" w:fill="FFFFFF"/>
        <w:spacing w:after="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2. Impersonation……………………………………………………………………</w:t>
      </w:r>
      <w:proofErr w:type="gramStart"/>
      <w:r w:rsidRPr="00FA17C3">
        <w:rPr>
          <w:rFonts w:ascii="Arial" w:eastAsia="Times New Roman" w:hAnsi="Arial" w:cs="Arial"/>
          <w:b/>
          <w:bCs/>
          <w:color w:val="000000"/>
          <w:sz w:val="16"/>
          <w:szCs w:val="16"/>
          <w:lang w:eastAsia="en-IN"/>
        </w:rPr>
        <w:t>…..</w:t>
      </w:r>
      <w:proofErr w:type="gramEnd"/>
    </w:p>
    <w:p w14:paraId="0A0492E8" w14:textId="77777777" w:rsidR="00FA17C3" w:rsidRPr="00FA17C3" w:rsidRDefault="00FA17C3" w:rsidP="00FA17C3">
      <w:pPr>
        <w:shd w:val="clear" w:color="auto" w:fill="FFFFFF"/>
        <w:spacing w:after="0" w:line="240" w:lineRule="auto"/>
        <w:ind w:left="720"/>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t> </w:t>
      </w:r>
    </w:p>
    <w:p w14:paraId="6C8476E4"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Getting started..........................................................................................................................</w:t>
      </w:r>
    </w:p>
    <w:p w14:paraId="30D1F3E7" w14:textId="77777777" w:rsidR="00FA17C3" w:rsidRPr="00FA17C3" w:rsidRDefault="00FA17C3" w:rsidP="00FA17C3">
      <w:pPr>
        <w:numPr>
          <w:ilvl w:val="0"/>
          <w:numId w:val="5"/>
        </w:numPr>
        <w:spacing w:before="240"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Model Content ...............................................................................................................</w:t>
      </w:r>
    </w:p>
    <w:p w14:paraId="0186AE21" w14:textId="77777777" w:rsidR="00FA17C3" w:rsidRPr="00FA17C3" w:rsidRDefault="00FA17C3" w:rsidP="00FA17C3">
      <w:pPr>
        <w:numPr>
          <w:ilvl w:val="0"/>
          <w:numId w:val="5"/>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Create Content...............................................................................................................</w:t>
      </w:r>
    </w:p>
    <w:p w14:paraId="26D2C6DC" w14:textId="77777777" w:rsidR="00FA17C3" w:rsidRPr="00FA17C3" w:rsidRDefault="00FA17C3" w:rsidP="00FA17C3">
      <w:pPr>
        <w:numPr>
          <w:ilvl w:val="0"/>
          <w:numId w:val="5"/>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Publish Content.............................................................................................................</w:t>
      </w:r>
    </w:p>
    <w:p w14:paraId="7F23B977" w14:textId="77777777" w:rsidR="00FA17C3" w:rsidRPr="00FA17C3" w:rsidRDefault="00FA17C3" w:rsidP="00FA17C3">
      <w:pPr>
        <w:numPr>
          <w:ilvl w:val="0"/>
          <w:numId w:val="5"/>
        </w:numPr>
        <w:spacing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Consume Content.........................................................................................................</w:t>
      </w:r>
    </w:p>
    <w:p w14:paraId="188F03E1" w14:textId="77777777" w:rsidR="00FA17C3" w:rsidRPr="00FA17C3" w:rsidRDefault="00FA17C3" w:rsidP="00FA17C3">
      <w:pPr>
        <w:shd w:val="clear" w:color="auto" w:fill="FFFFFF"/>
        <w:spacing w:after="0" w:line="240" w:lineRule="auto"/>
        <w:ind w:left="720"/>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t> </w:t>
      </w:r>
    </w:p>
    <w:p w14:paraId="4194915A" w14:textId="77777777" w:rsidR="00FA17C3" w:rsidRPr="00FA17C3" w:rsidRDefault="00FA17C3" w:rsidP="00FA17C3">
      <w:pPr>
        <w:shd w:val="clear" w:color="auto" w:fill="FFFFFF"/>
        <w:spacing w:after="0" w:line="240" w:lineRule="auto"/>
        <w:ind w:left="720"/>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t> </w:t>
      </w:r>
    </w:p>
    <w:p w14:paraId="7B98EF86" w14:textId="77777777" w:rsidR="00FA17C3" w:rsidRPr="00FA17C3" w:rsidRDefault="00FA17C3" w:rsidP="00FA17C3">
      <w:pPr>
        <w:shd w:val="clear" w:color="auto" w:fill="FFFFFF"/>
        <w:spacing w:after="0" w:line="240" w:lineRule="auto"/>
        <w:ind w:left="720"/>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t> </w:t>
      </w:r>
    </w:p>
    <w:p w14:paraId="3529F2F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Concepts………………………………………………………………………………………</w:t>
      </w:r>
    </w:p>
    <w:p w14:paraId="255B07B6" w14:textId="77777777" w:rsidR="00FA17C3" w:rsidRPr="00FA17C3" w:rsidRDefault="00FA17C3" w:rsidP="00FA17C3">
      <w:pPr>
        <w:numPr>
          <w:ilvl w:val="0"/>
          <w:numId w:val="6"/>
        </w:numPr>
        <w:spacing w:before="240"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Schema ..........................................................................................................................</w:t>
      </w:r>
    </w:p>
    <w:p w14:paraId="30438F02"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Partial Schemas.............................................................................................................</w:t>
      </w:r>
    </w:p>
    <w:p w14:paraId="2AD21AEA"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Content Type..................................................................................................................</w:t>
      </w:r>
    </w:p>
    <w:p w14:paraId="595F5F05"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Slots................................................................................................................................</w:t>
      </w:r>
    </w:p>
    <w:p w14:paraId="3ACD1EC1"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Extensions.....................................................................................................................</w:t>
      </w:r>
    </w:p>
    <w:p w14:paraId="6A21A714"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Integrations ...................................................................................................................</w:t>
      </w:r>
    </w:p>
    <w:p w14:paraId="2813A9B8"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Webhook........................................................................................................................</w:t>
      </w:r>
    </w:p>
    <w:p w14:paraId="1562D090"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Scheduling……………………………………………………………………………………...</w:t>
      </w:r>
    </w:p>
    <w:p w14:paraId="0AE7DA31"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Visualization..................................................................................................................</w:t>
      </w:r>
    </w:p>
    <w:p w14:paraId="7BAA2DEA"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Preview...........................................................................................................................</w:t>
      </w:r>
    </w:p>
    <w:p w14:paraId="4AB058FA" w14:textId="2CC4E7A4"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xml:space="preserve">Content </w:t>
      </w:r>
      <w:r w:rsidR="0042495F" w:rsidRPr="00FA17C3">
        <w:rPr>
          <w:rFonts w:ascii="Arial" w:eastAsia="Times New Roman" w:hAnsi="Arial" w:cs="Arial"/>
          <w:b/>
          <w:bCs/>
          <w:color w:val="000000"/>
          <w:sz w:val="16"/>
          <w:szCs w:val="16"/>
          <w:lang w:eastAsia="en-IN"/>
        </w:rPr>
        <w:t>modelling</w:t>
      </w:r>
      <w:r w:rsidRPr="00FA17C3">
        <w:rPr>
          <w:rFonts w:ascii="Arial" w:eastAsia="Times New Roman" w:hAnsi="Arial" w:cs="Arial"/>
          <w:b/>
          <w:bCs/>
          <w:color w:val="000000"/>
          <w:sz w:val="16"/>
          <w:szCs w:val="16"/>
          <w:lang w:eastAsia="en-IN"/>
        </w:rPr>
        <w:t>…………………………………………………………………………</w:t>
      </w:r>
      <w:proofErr w:type="gramStart"/>
      <w:r w:rsidRPr="00FA17C3">
        <w:rPr>
          <w:rFonts w:ascii="Arial" w:eastAsia="Times New Roman" w:hAnsi="Arial" w:cs="Arial"/>
          <w:b/>
          <w:bCs/>
          <w:color w:val="000000"/>
          <w:sz w:val="16"/>
          <w:szCs w:val="16"/>
          <w:lang w:eastAsia="en-IN"/>
        </w:rPr>
        <w:t>…..</w:t>
      </w:r>
      <w:proofErr w:type="gramEnd"/>
    </w:p>
    <w:p w14:paraId="6A52491B"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Publishing and scheduling………………………………………………………………….</w:t>
      </w:r>
    </w:p>
    <w:p w14:paraId="71CB8C4A" w14:textId="77777777" w:rsidR="00FA17C3" w:rsidRPr="00FA17C3" w:rsidRDefault="00FA17C3" w:rsidP="00FA17C3">
      <w:pPr>
        <w:numPr>
          <w:ilvl w:val="0"/>
          <w:numId w:val="6"/>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Versioning………………………………………………………………………………………</w:t>
      </w:r>
    </w:p>
    <w:p w14:paraId="28D1D9E9" w14:textId="77777777" w:rsidR="00FA17C3" w:rsidRPr="00FA17C3" w:rsidRDefault="00FA17C3" w:rsidP="00FA17C3">
      <w:pPr>
        <w:numPr>
          <w:ilvl w:val="0"/>
          <w:numId w:val="6"/>
        </w:numPr>
        <w:spacing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Caching………………………………………………………………………………………….</w:t>
      </w:r>
    </w:p>
    <w:p w14:paraId="15A19032"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lastRenderedPageBreak/>
        <w:t>Content Rendering Service………………………………………………………………….</w:t>
      </w:r>
    </w:p>
    <w:p w14:paraId="72258BC1" w14:textId="77777777" w:rsidR="00FA17C3" w:rsidRPr="00FA17C3" w:rsidRDefault="00FA17C3" w:rsidP="00FA17C3">
      <w:pPr>
        <w:numPr>
          <w:ilvl w:val="0"/>
          <w:numId w:val="7"/>
        </w:numPr>
        <w:shd w:val="clear" w:color="auto" w:fill="FFFFFF"/>
        <w:spacing w:before="240"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29333F"/>
          <w:sz w:val="16"/>
          <w:szCs w:val="16"/>
          <w:lang w:eastAsia="en-IN"/>
        </w:rPr>
        <w:t>Using the content rendering service……………………………………………………….</w:t>
      </w:r>
    </w:p>
    <w:p w14:paraId="256F50CB" w14:textId="77777777" w:rsidR="00FA17C3" w:rsidRPr="00FA17C3" w:rsidRDefault="00FA17C3" w:rsidP="00FA17C3">
      <w:pPr>
        <w:numPr>
          <w:ilvl w:val="0"/>
          <w:numId w:val="7"/>
        </w:numPr>
        <w:shd w:val="clear" w:color="auto" w:fill="FFFFFF"/>
        <w:spacing w:after="0" w:line="240" w:lineRule="auto"/>
        <w:textAlignment w:val="baseline"/>
        <w:outlineLvl w:val="1"/>
        <w:rPr>
          <w:rFonts w:ascii="Arial" w:eastAsia="Times New Roman" w:hAnsi="Arial" w:cs="Arial"/>
          <w:b/>
          <w:bCs/>
          <w:color w:val="000000"/>
          <w:sz w:val="16"/>
          <w:szCs w:val="16"/>
          <w:lang w:eastAsia="en-IN"/>
        </w:rPr>
      </w:pPr>
      <w:r w:rsidRPr="00FA17C3">
        <w:rPr>
          <w:rFonts w:ascii="Arial" w:eastAsia="Times New Roman" w:hAnsi="Arial" w:cs="Arial"/>
          <w:b/>
          <w:bCs/>
          <w:color w:val="29333F"/>
          <w:sz w:val="16"/>
          <w:szCs w:val="16"/>
          <w:lang w:eastAsia="en-IN"/>
        </w:rPr>
        <w:t>Handlebars</w:t>
      </w:r>
      <w:r w:rsidRPr="00FA17C3">
        <w:rPr>
          <w:rFonts w:ascii="Arial" w:eastAsia="Times New Roman" w:hAnsi="Arial" w:cs="Arial"/>
          <w:b/>
          <w:bCs/>
          <w:color w:val="000000"/>
          <w:sz w:val="16"/>
          <w:szCs w:val="16"/>
          <w:lang w:eastAsia="en-IN"/>
        </w:rPr>
        <w:t>……………………………………………………………………………………… </w:t>
      </w:r>
    </w:p>
    <w:p w14:paraId="3A7B41F4" w14:textId="77777777" w:rsidR="00FA17C3" w:rsidRPr="00FA17C3" w:rsidRDefault="00FA17C3" w:rsidP="00FA17C3">
      <w:pPr>
        <w:numPr>
          <w:ilvl w:val="0"/>
          <w:numId w:val="7"/>
        </w:numPr>
        <w:spacing w:after="0" w:line="240" w:lineRule="auto"/>
        <w:textAlignment w:val="baseline"/>
        <w:rPr>
          <w:rFonts w:ascii="Arial" w:eastAsia="Times New Roman" w:hAnsi="Arial" w:cs="Arial"/>
          <w:b/>
          <w:bCs/>
          <w:color w:val="29333F"/>
          <w:sz w:val="16"/>
          <w:szCs w:val="16"/>
          <w:lang w:eastAsia="en-IN"/>
        </w:rPr>
      </w:pPr>
      <w:r w:rsidRPr="00FA17C3">
        <w:rPr>
          <w:rFonts w:ascii="Arial" w:eastAsia="Times New Roman" w:hAnsi="Arial" w:cs="Arial"/>
          <w:b/>
          <w:bCs/>
          <w:color w:val="29333F"/>
          <w:sz w:val="16"/>
          <w:szCs w:val="16"/>
          <w:lang w:eastAsia="en-IN"/>
        </w:rPr>
        <w:t>Handlebars templates…………………………………………………………………………</w:t>
      </w:r>
    </w:p>
    <w:p w14:paraId="259E0F0D" w14:textId="77777777" w:rsidR="00FA17C3" w:rsidRPr="00FA17C3" w:rsidRDefault="00FA17C3" w:rsidP="00FA17C3">
      <w:pPr>
        <w:numPr>
          <w:ilvl w:val="0"/>
          <w:numId w:val="7"/>
        </w:numPr>
        <w:shd w:val="clear" w:color="auto" w:fill="FFFFFF"/>
        <w:spacing w:after="0" w:line="240" w:lineRule="auto"/>
        <w:textAlignment w:val="baseline"/>
        <w:outlineLvl w:val="2"/>
        <w:rPr>
          <w:rFonts w:ascii="Arial" w:eastAsia="Times New Roman" w:hAnsi="Arial" w:cs="Arial"/>
          <w:b/>
          <w:bCs/>
          <w:color w:val="29333F"/>
          <w:sz w:val="16"/>
          <w:szCs w:val="16"/>
          <w:lang w:eastAsia="en-IN"/>
        </w:rPr>
      </w:pPr>
      <w:r w:rsidRPr="00FA17C3">
        <w:rPr>
          <w:rFonts w:ascii="Arial" w:eastAsia="Times New Roman" w:hAnsi="Arial" w:cs="Arial"/>
          <w:b/>
          <w:bCs/>
          <w:color w:val="29333F"/>
          <w:sz w:val="16"/>
          <w:szCs w:val="16"/>
          <w:lang w:eastAsia="en-IN"/>
        </w:rPr>
        <w:t>Partials…………………………………………………………………………………………...</w:t>
      </w:r>
    </w:p>
    <w:p w14:paraId="3BB41E4B"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b/>
          <w:bCs/>
          <w:color w:val="000000"/>
          <w:sz w:val="16"/>
          <w:szCs w:val="16"/>
          <w:lang w:eastAsia="en-IN"/>
        </w:rPr>
        <w:t xml:space="preserve"> Limitations……………………………………………………………………….</w:t>
      </w:r>
    </w:p>
    <w:p w14:paraId="07FB026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Glossary....................................................................................................................................</w:t>
      </w:r>
      <w:r w:rsidRPr="00FA17C3">
        <w:rPr>
          <w:rFonts w:ascii="Arial" w:eastAsia="Times New Roman" w:hAnsi="Arial" w:cs="Arial"/>
          <w:color w:val="000000"/>
          <w:sz w:val="16"/>
          <w:szCs w:val="16"/>
          <w:lang w:eastAsia="en-IN"/>
        </w:rPr>
        <w:t> </w:t>
      </w:r>
    </w:p>
    <w:p w14:paraId="43981D7B" w14:textId="77777777" w:rsidR="00FA17C3" w:rsidRPr="00FA17C3" w:rsidRDefault="00FA17C3" w:rsidP="00FA17C3">
      <w:pPr>
        <w:numPr>
          <w:ilvl w:val="0"/>
          <w:numId w:val="8"/>
        </w:numPr>
        <w:spacing w:before="240"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Hubs...............................................................................................................................</w:t>
      </w:r>
    </w:p>
    <w:p w14:paraId="3DAFDF63" w14:textId="77777777" w:rsidR="00FA17C3" w:rsidRPr="00FA17C3" w:rsidRDefault="00FA17C3" w:rsidP="00FA17C3">
      <w:pPr>
        <w:numPr>
          <w:ilvl w:val="0"/>
          <w:numId w:val="8"/>
        </w:numPr>
        <w:spacing w:after="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Status.............................................................................................................................</w:t>
      </w:r>
    </w:p>
    <w:p w14:paraId="1F199B6E" w14:textId="77777777" w:rsidR="00FA17C3" w:rsidRPr="00FA17C3" w:rsidRDefault="00FA17C3" w:rsidP="00FA17C3">
      <w:pPr>
        <w:numPr>
          <w:ilvl w:val="0"/>
          <w:numId w:val="8"/>
        </w:numPr>
        <w:spacing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Archive...........................................................................................................................</w:t>
      </w:r>
    </w:p>
    <w:p w14:paraId="346C82DC" w14:textId="52B0A253" w:rsidR="00FA17C3" w:rsidRDefault="00FA17C3" w:rsidP="00FA17C3">
      <w:pPr>
        <w:spacing w:after="24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p>
    <w:p w14:paraId="5D502FD4" w14:textId="6847C482" w:rsidR="0020398B" w:rsidRDefault="0020398B" w:rsidP="00FA17C3">
      <w:pPr>
        <w:spacing w:after="240" w:line="240" w:lineRule="auto"/>
        <w:rPr>
          <w:rFonts w:ascii="Times New Roman" w:eastAsia="Times New Roman" w:hAnsi="Times New Roman" w:cs="Times New Roman"/>
          <w:sz w:val="16"/>
          <w:szCs w:val="16"/>
          <w:lang w:eastAsia="en-IN"/>
        </w:rPr>
      </w:pPr>
    </w:p>
    <w:p w14:paraId="244AB008" w14:textId="604FDF99" w:rsidR="0020398B" w:rsidRDefault="0020398B" w:rsidP="00FA17C3">
      <w:pPr>
        <w:spacing w:after="240" w:line="240" w:lineRule="auto"/>
        <w:rPr>
          <w:rFonts w:ascii="Times New Roman" w:eastAsia="Times New Roman" w:hAnsi="Times New Roman" w:cs="Times New Roman"/>
          <w:sz w:val="16"/>
          <w:szCs w:val="16"/>
          <w:lang w:eastAsia="en-IN"/>
        </w:rPr>
      </w:pPr>
    </w:p>
    <w:p w14:paraId="7341CF5D" w14:textId="3EBD1A5F" w:rsidR="0020398B" w:rsidRDefault="0020398B" w:rsidP="00FA17C3">
      <w:pPr>
        <w:spacing w:after="240" w:line="240" w:lineRule="auto"/>
        <w:rPr>
          <w:rFonts w:ascii="Times New Roman" w:eastAsia="Times New Roman" w:hAnsi="Times New Roman" w:cs="Times New Roman"/>
          <w:sz w:val="16"/>
          <w:szCs w:val="16"/>
          <w:lang w:eastAsia="en-IN"/>
        </w:rPr>
      </w:pPr>
    </w:p>
    <w:p w14:paraId="77A98474" w14:textId="3D4B3D18" w:rsidR="0020398B" w:rsidRDefault="0020398B" w:rsidP="00FA17C3">
      <w:pPr>
        <w:spacing w:after="240" w:line="240" w:lineRule="auto"/>
        <w:rPr>
          <w:rFonts w:ascii="Times New Roman" w:eastAsia="Times New Roman" w:hAnsi="Times New Roman" w:cs="Times New Roman"/>
          <w:sz w:val="16"/>
          <w:szCs w:val="16"/>
          <w:lang w:eastAsia="en-IN"/>
        </w:rPr>
      </w:pPr>
    </w:p>
    <w:p w14:paraId="0A738B60" w14:textId="0DB6AA8F" w:rsidR="0020398B" w:rsidRDefault="0020398B" w:rsidP="00FA17C3">
      <w:pPr>
        <w:spacing w:after="240" w:line="240" w:lineRule="auto"/>
        <w:rPr>
          <w:rFonts w:ascii="Times New Roman" w:eastAsia="Times New Roman" w:hAnsi="Times New Roman" w:cs="Times New Roman"/>
          <w:sz w:val="16"/>
          <w:szCs w:val="16"/>
          <w:lang w:eastAsia="en-IN"/>
        </w:rPr>
      </w:pPr>
    </w:p>
    <w:p w14:paraId="33B9EAC5" w14:textId="7E705198" w:rsidR="0020398B" w:rsidRDefault="0020398B" w:rsidP="00FA17C3">
      <w:pPr>
        <w:spacing w:after="240" w:line="240" w:lineRule="auto"/>
        <w:rPr>
          <w:rFonts w:ascii="Times New Roman" w:eastAsia="Times New Roman" w:hAnsi="Times New Roman" w:cs="Times New Roman"/>
          <w:sz w:val="16"/>
          <w:szCs w:val="16"/>
          <w:lang w:eastAsia="en-IN"/>
        </w:rPr>
      </w:pPr>
    </w:p>
    <w:p w14:paraId="35F71FBE" w14:textId="648988AC" w:rsidR="0020398B" w:rsidRDefault="0020398B" w:rsidP="00FA17C3">
      <w:pPr>
        <w:spacing w:after="240" w:line="240" w:lineRule="auto"/>
        <w:rPr>
          <w:rFonts w:ascii="Times New Roman" w:eastAsia="Times New Roman" w:hAnsi="Times New Roman" w:cs="Times New Roman"/>
          <w:sz w:val="16"/>
          <w:szCs w:val="16"/>
          <w:lang w:eastAsia="en-IN"/>
        </w:rPr>
      </w:pPr>
    </w:p>
    <w:p w14:paraId="0B4D27B9" w14:textId="29F993A3" w:rsidR="0020398B" w:rsidRDefault="0020398B" w:rsidP="00FA17C3">
      <w:pPr>
        <w:spacing w:after="240" w:line="240" w:lineRule="auto"/>
        <w:rPr>
          <w:rFonts w:ascii="Times New Roman" w:eastAsia="Times New Roman" w:hAnsi="Times New Roman" w:cs="Times New Roman"/>
          <w:sz w:val="16"/>
          <w:szCs w:val="16"/>
          <w:lang w:eastAsia="en-IN"/>
        </w:rPr>
      </w:pPr>
    </w:p>
    <w:p w14:paraId="66A1AD3A" w14:textId="637F822E" w:rsidR="0020398B" w:rsidRDefault="0020398B" w:rsidP="00FA17C3">
      <w:pPr>
        <w:spacing w:after="240" w:line="240" w:lineRule="auto"/>
        <w:rPr>
          <w:rFonts w:ascii="Times New Roman" w:eastAsia="Times New Roman" w:hAnsi="Times New Roman" w:cs="Times New Roman"/>
          <w:sz w:val="16"/>
          <w:szCs w:val="16"/>
          <w:lang w:eastAsia="en-IN"/>
        </w:rPr>
      </w:pPr>
    </w:p>
    <w:p w14:paraId="2DB1FF12" w14:textId="20931FA5" w:rsidR="0020398B" w:rsidRDefault="0020398B" w:rsidP="00FA17C3">
      <w:pPr>
        <w:spacing w:after="240" w:line="240" w:lineRule="auto"/>
        <w:rPr>
          <w:rFonts w:ascii="Times New Roman" w:eastAsia="Times New Roman" w:hAnsi="Times New Roman" w:cs="Times New Roman"/>
          <w:sz w:val="16"/>
          <w:szCs w:val="16"/>
          <w:lang w:eastAsia="en-IN"/>
        </w:rPr>
      </w:pPr>
    </w:p>
    <w:p w14:paraId="4731C912" w14:textId="5BFB7FFE" w:rsidR="0020398B" w:rsidRDefault="0020398B" w:rsidP="00FA17C3">
      <w:pPr>
        <w:spacing w:after="240" w:line="240" w:lineRule="auto"/>
        <w:rPr>
          <w:rFonts w:ascii="Times New Roman" w:eastAsia="Times New Roman" w:hAnsi="Times New Roman" w:cs="Times New Roman"/>
          <w:sz w:val="16"/>
          <w:szCs w:val="16"/>
          <w:lang w:eastAsia="en-IN"/>
        </w:rPr>
      </w:pPr>
    </w:p>
    <w:p w14:paraId="5A6A25EA" w14:textId="353D5867" w:rsidR="0020398B" w:rsidRDefault="0020398B" w:rsidP="00FA17C3">
      <w:pPr>
        <w:spacing w:after="240" w:line="240" w:lineRule="auto"/>
        <w:rPr>
          <w:rFonts w:ascii="Times New Roman" w:eastAsia="Times New Roman" w:hAnsi="Times New Roman" w:cs="Times New Roman"/>
          <w:sz w:val="16"/>
          <w:szCs w:val="16"/>
          <w:lang w:eastAsia="en-IN"/>
        </w:rPr>
      </w:pPr>
    </w:p>
    <w:p w14:paraId="0D752B75" w14:textId="6310D848" w:rsidR="0020398B" w:rsidRDefault="0020398B" w:rsidP="00FA17C3">
      <w:pPr>
        <w:spacing w:after="240" w:line="240" w:lineRule="auto"/>
        <w:rPr>
          <w:rFonts w:ascii="Times New Roman" w:eastAsia="Times New Roman" w:hAnsi="Times New Roman" w:cs="Times New Roman"/>
          <w:sz w:val="16"/>
          <w:szCs w:val="16"/>
          <w:lang w:eastAsia="en-IN"/>
        </w:rPr>
      </w:pPr>
    </w:p>
    <w:p w14:paraId="18462584" w14:textId="5619E6E2" w:rsidR="0020398B" w:rsidRDefault="0020398B" w:rsidP="00FA17C3">
      <w:pPr>
        <w:spacing w:after="240" w:line="240" w:lineRule="auto"/>
        <w:rPr>
          <w:rFonts w:ascii="Times New Roman" w:eastAsia="Times New Roman" w:hAnsi="Times New Roman" w:cs="Times New Roman"/>
          <w:sz w:val="16"/>
          <w:szCs w:val="16"/>
          <w:lang w:eastAsia="en-IN"/>
        </w:rPr>
      </w:pPr>
    </w:p>
    <w:p w14:paraId="3ABB5334" w14:textId="3F73C955" w:rsidR="0020398B" w:rsidRDefault="0020398B" w:rsidP="00FA17C3">
      <w:pPr>
        <w:spacing w:after="240" w:line="240" w:lineRule="auto"/>
        <w:rPr>
          <w:rFonts w:ascii="Times New Roman" w:eastAsia="Times New Roman" w:hAnsi="Times New Roman" w:cs="Times New Roman"/>
          <w:sz w:val="16"/>
          <w:szCs w:val="16"/>
          <w:lang w:eastAsia="en-IN"/>
        </w:rPr>
      </w:pPr>
    </w:p>
    <w:p w14:paraId="57FF9ABE" w14:textId="03E05533" w:rsidR="0020398B" w:rsidRDefault="0020398B" w:rsidP="00FA17C3">
      <w:pPr>
        <w:spacing w:after="240" w:line="240" w:lineRule="auto"/>
        <w:rPr>
          <w:rFonts w:ascii="Times New Roman" w:eastAsia="Times New Roman" w:hAnsi="Times New Roman" w:cs="Times New Roman"/>
          <w:sz w:val="16"/>
          <w:szCs w:val="16"/>
          <w:lang w:eastAsia="en-IN"/>
        </w:rPr>
      </w:pPr>
    </w:p>
    <w:p w14:paraId="503147C3" w14:textId="0D9AF390" w:rsidR="0020398B" w:rsidRDefault="0020398B" w:rsidP="00FA17C3">
      <w:pPr>
        <w:spacing w:after="240" w:line="240" w:lineRule="auto"/>
        <w:rPr>
          <w:rFonts w:ascii="Times New Roman" w:eastAsia="Times New Roman" w:hAnsi="Times New Roman" w:cs="Times New Roman"/>
          <w:sz w:val="16"/>
          <w:szCs w:val="16"/>
          <w:lang w:eastAsia="en-IN"/>
        </w:rPr>
      </w:pPr>
    </w:p>
    <w:p w14:paraId="0C7E8820" w14:textId="6D38D890" w:rsidR="0020398B" w:rsidRDefault="0020398B" w:rsidP="00FA17C3">
      <w:pPr>
        <w:spacing w:after="240" w:line="240" w:lineRule="auto"/>
        <w:rPr>
          <w:rFonts w:ascii="Times New Roman" w:eastAsia="Times New Roman" w:hAnsi="Times New Roman" w:cs="Times New Roman"/>
          <w:sz w:val="16"/>
          <w:szCs w:val="16"/>
          <w:lang w:eastAsia="en-IN"/>
        </w:rPr>
      </w:pPr>
    </w:p>
    <w:p w14:paraId="38D8FB35" w14:textId="7729F37F" w:rsidR="0020398B" w:rsidRDefault="0020398B" w:rsidP="00FA17C3">
      <w:pPr>
        <w:spacing w:after="240" w:line="240" w:lineRule="auto"/>
        <w:rPr>
          <w:rFonts w:ascii="Times New Roman" w:eastAsia="Times New Roman" w:hAnsi="Times New Roman" w:cs="Times New Roman"/>
          <w:sz w:val="16"/>
          <w:szCs w:val="16"/>
          <w:lang w:eastAsia="en-IN"/>
        </w:rPr>
      </w:pPr>
    </w:p>
    <w:p w14:paraId="1F6F47C6" w14:textId="0B213B7E" w:rsidR="0020398B" w:rsidRDefault="0020398B" w:rsidP="00FA17C3">
      <w:pPr>
        <w:spacing w:after="240" w:line="240" w:lineRule="auto"/>
        <w:rPr>
          <w:rFonts w:ascii="Times New Roman" w:eastAsia="Times New Roman" w:hAnsi="Times New Roman" w:cs="Times New Roman"/>
          <w:sz w:val="16"/>
          <w:szCs w:val="16"/>
          <w:lang w:eastAsia="en-IN"/>
        </w:rPr>
      </w:pPr>
    </w:p>
    <w:p w14:paraId="14F40BF8" w14:textId="717BEF99" w:rsidR="0020398B" w:rsidRDefault="0020398B" w:rsidP="00FA17C3">
      <w:pPr>
        <w:spacing w:after="240" w:line="240" w:lineRule="auto"/>
        <w:rPr>
          <w:rFonts w:ascii="Times New Roman" w:eastAsia="Times New Roman" w:hAnsi="Times New Roman" w:cs="Times New Roman"/>
          <w:sz w:val="16"/>
          <w:szCs w:val="16"/>
          <w:lang w:eastAsia="en-IN"/>
        </w:rPr>
      </w:pPr>
    </w:p>
    <w:p w14:paraId="3AA3BDDD" w14:textId="36B795BC" w:rsidR="0020398B" w:rsidRDefault="0020398B" w:rsidP="00FA17C3">
      <w:pPr>
        <w:spacing w:after="240" w:line="240" w:lineRule="auto"/>
        <w:rPr>
          <w:rFonts w:ascii="Times New Roman" w:eastAsia="Times New Roman" w:hAnsi="Times New Roman" w:cs="Times New Roman"/>
          <w:sz w:val="16"/>
          <w:szCs w:val="16"/>
          <w:lang w:eastAsia="en-IN"/>
        </w:rPr>
      </w:pPr>
    </w:p>
    <w:p w14:paraId="3BF82DF4" w14:textId="77777777" w:rsidR="0020398B" w:rsidRPr="00FA17C3" w:rsidRDefault="0020398B" w:rsidP="00FA17C3">
      <w:pPr>
        <w:spacing w:after="240" w:line="240" w:lineRule="auto"/>
        <w:rPr>
          <w:rFonts w:ascii="Times New Roman" w:eastAsia="Times New Roman" w:hAnsi="Times New Roman" w:cs="Times New Roman"/>
          <w:sz w:val="16"/>
          <w:szCs w:val="16"/>
          <w:lang w:eastAsia="en-IN"/>
        </w:rPr>
      </w:pPr>
    </w:p>
    <w:p w14:paraId="41E4F8BB"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1.What is </w:t>
      </w:r>
      <w:proofErr w:type="spellStart"/>
      <w:proofErr w:type="gram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b/>
          <w:bCs/>
          <w:color w:val="000000"/>
          <w:sz w:val="16"/>
          <w:szCs w:val="16"/>
          <w:lang w:eastAsia="en-IN"/>
        </w:rPr>
        <w:t xml:space="preserve"> ?</w:t>
      </w:r>
      <w:proofErr w:type="gramEnd"/>
    </w:p>
    <w:p w14:paraId="0826EA5D"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181818"/>
          <w:sz w:val="16"/>
          <w:szCs w:val="16"/>
          <w:lang w:eastAsia="en-IN"/>
        </w:rPr>
        <w:t>Amplience</w:t>
      </w:r>
      <w:proofErr w:type="spellEnd"/>
      <w:r w:rsidRPr="00FA17C3">
        <w:rPr>
          <w:rFonts w:ascii="Arial" w:eastAsia="Times New Roman" w:hAnsi="Arial" w:cs="Arial"/>
          <w:color w:val="181818"/>
          <w:sz w:val="16"/>
          <w:szCs w:val="16"/>
          <w:lang w:eastAsia="en-IN"/>
        </w:rPr>
        <w:t xml:space="preserve"> is an API-first, headless content management platform for enterprise retail. Content and experience solutions for headless commerce enable us to do more, better, faster.</w:t>
      </w:r>
    </w:p>
    <w:p w14:paraId="57F9AFC0"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181818"/>
          <w:sz w:val="16"/>
          <w:szCs w:val="16"/>
          <w:lang w:eastAsia="en-IN"/>
        </w:rPr>
        <w:t>ReferenceLink</w:t>
      </w:r>
      <w:proofErr w:type="spellEnd"/>
      <w:r w:rsidRPr="00FA17C3">
        <w:rPr>
          <w:rFonts w:ascii="Arial" w:eastAsia="Times New Roman" w:hAnsi="Arial" w:cs="Arial"/>
          <w:color w:val="181818"/>
          <w:sz w:val="16"/>
          <w:szCs w:val="16"/>
          <w:lang w:eastAsia="en-IN"/>
        </w:rPr>
        <w:t xml:space="preserve">: </w:t>
      </w:r>
      <w:hyperlink r:id="rId5" w:history="1">
        <w:r w:rsidRPr="00FA17C3">
          <w:rPr>
            <w:rFonts w:ascii="Arial" w:eastAsia="Times New Roman" w:hAnsi="Arial" w:cs="Arial"/>
            <w:color w:val="1155CC"/>
            <w:sz w:val="16"/>
            <w:szCs w:val="16"/>
            <w:u w:val="single"/>
            <w:lang w:eastAsia="en-IN"/>
          </w:rPr>
          <w:t>Headless CMS Platform</w:t>
        </w:r>
      </w:hyperlink>
      <w:r w:rsidRPr="00FA17C3">
        <w:rPr>
          <w:rFonts w:ascii="Arial" w:eastAsia="Times New Roman" w:hAnsi="Arial" w:cs="Arial"/>
          <w:color w:val="181818"/>
          <w:sz w:val="16"/>
          <w:szCs w:val="16"/>
          <w:lang w:eastAsia="en-IN"/>
        </w:rPr>
        <w:t> </w:t>
      </w:r>
    </w:p>
    <w:p w14:paraId="20D83AE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2.Use of </w:t>
      </w:r>
      <w:proofErr w:type="spell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b/>
          <w:bCs/>
          <w:color w:val="000000"/>
          <w:sz w:val="16"/>
          <w:szCs w:val="16"/>
          <w:lang w:eastAsia="en-IN"/>
        </w:rPr>
        <w:t>?</w:t>
      </w:r>
    </w:p>
    <w:p w14:paraId="2258AE2D"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Used to create, modify, preview, publish, schedule the content on the page.</w:t>
      </w:r>
    </w:p>
    <w:p w14:paraId="3F1EAA4C"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3.Prerequisites</w:t>
      </w:r>
      <w:r w:rsidRPr="00FA17C3">
        <w:rPr>
          <w:rFonts w:ascii="Arial" w:eastAsia="Times New Roman" w:hAnsi="Arial" w:cs="Arial"/>
          <w:color w:val="000000"/>
          <w:sz w:val="16"/>
          <w:szCs w:val="16"/>
          <w:lang w:eastAsia="en-IN"/>
        </w:rPr>
        <w:t>   </w:t>
      </w:r>
    </w:p>
    <w:p w14:paraId="1677F70F" w14:textId="77777777" w:rsidR="00FA17C3" w:rsidRPr="00FA17C3" w:rsidRDefault="00FA17C3" w:rsidP="00FA17C3">
      <w:pPr>
        <w:numPr>
          <w:ilvl w:val="0"/>
          <w:numId w:val="9"/>
        </w:numPr>
        <w:spacing w:before="240" w:after="0" w:line="240" w:lineRule="auto"/>
        <w:textAlignment w:val="baseline"/>
        <w:rPr>
          <w:rFonts w:ascii="Arial" w:eastAsia="Times New Roman" w:hAnsi="Arial" w:cs="Arial"/>
          <w:color w:val="000000"/>
          <w:sz w:val="16"/>
          <w:szCs w:val="16"/>
          <w:lang w:eastAsia="en-IN"/>
        </w:rPr>
      </w:pPr>
      <w:r w:rsidRPr="00FA17C3">
        <w:rPr>
          <w:rFonts w:ascii="Arial" w:eastAsia="Times New Roman" w:hAnsi="Arial" w:cs="Arial"/>
          <w:color w:val="000000"/>
          <w:sz w:val="16"/>
          <w:szCs w:val="16"/>
          <w:lang w:eastAsia="en-IN"/>
        </w:rPr>
        <w:t xml:space="preserve"> Person should have access to the </w:t>
      </w:r>
      <w:proofErr w:type="spellStart"/>
      <w:r w:rsidRPr="00FA17C3">
        <w:rPr>
          <w:rFonts w:ascii="Arial" w:eastAsia="Times New Roman" w:hAnsi="Arial" w:cs="Arial"/>
          <w:color w:val="000000"/>
          <w:sz w:val="16"/>
          <w:szCs w:val="16"/>
          <w:lang w:eastAsia="en-IN"/>
        </w:rPr>
        <w:t>Amplience</w:t>
      </w:r>
      <w:proofErr w:type="spellEnd"/>
      <w:r w:rsidRPr="00FA17C3">
        <w:rPr>
          <w:rFonts w:ascii="Arial" w:eastAsia="Times New Roman" w:hAnsi="Arial" w:cs="Arial"/>
          <w:color w:val="000000"/>
          <w:sz w:val="16"/>
          <w:szCs w:val="16"/>
          <w:lang w:eastAsia="en-IN"/>
        </w:rPr>
        <w:t xml:space="preserve"> portal - </w:t>
      </w:r>
      <w:hyperlink r:id="rId6" w:anchor="!/ariat/authoring/content-items" w:history="1">
        <w:r w:rsidRPr="00FA17C3">
          <w:rPr>
            <w:rFonts w:ascii="Arial" w:eastAsia="Times New Roman" w:hAnsi="Arial" w:cs="Arial"/>
            <w:color w:val="1155CC"/>
            <w:sz w:val="16"/>
            <w:szCs w:val="16"/>
            <w:u w:val="single"/>
            <w:lang w:eastAsia="en-IN"/>
          </w:rPr>
          <w:t>Dynamic Content</w:t>
        </w:r>
      </w:hyperlink>
      <w:r w:rsidRPr="00FA17C3">
        <w:rPr>
          <w:rFonts w:ascii="Arial" w:eastAsia="Times New Roman" w:hAnsi="Arial" w:cs="Arial"/>
          <w:color w:val="000000"/>
          <w:sz w:val="16"/>
          <w:szCs w:val="16"/>
          <w:lang w:eastAsia="en-IN"/>
        </w:rPr>
        <w:t> </w:t>
      </w:r>
    </w:p>
    <w:p w14:paraId="134DBEF0" w14:textId="77777777" w:rsidR="00FA17C3" w:rsidRPr="00FA17C3" w:rsidRDefault="00FA17C3" w:rsidP="00FA17C3">
      <w:pPr>
        <w:numPr>
          <w:ilvl w:val="0"/>
          <w:numId w:val="9"/>
        </w:numPr>
        <w:spacing w:after="0" w:line="240" w:lineRule="auto"/>
        <w:textAlignment w:val="baseline"/>
        <w:rPr>
          <w:rFonts w:ascii="Arial" w:eastAsia="Times New Roman" w:hAnsi="Arial" w:cs="Arial"/>
          <w:color w:val="000000"/>
          <w:sz w:val="16"/>
          <w:szCs w:val="16"/>
          <w:lang w:eastAsia="en-IN"/>
        </w:rPr>
      </w:pPr>
      <w:r w:rsidRPr="00FA17C3">
        <w:rPr>
          <w:rFonts w:ascii="Arial" w:eastAsia="Times New Roman" w:hAnsi="Arial" w:cs="Arial"/>
          <w:color w:val="000000"/>
          <w:sz w:val="16"/>
          <w:szCs w:val="16"/>
          <w:lang w:eastAsia="en-IN"/>
        </w:rPr>
        <w:t xml:space="preserve"> Person should have access to the SFCC business manager - </w:t>
      </w:r>
      <w:hyperlink r:id="rId7" w:anchor="login/" w:history="1">
        <w:r w:rsidRPr="00FA17C3">
          <w:rPr>
            <w:rFonts w:ascii="Arial" w:eastAsia="Times New Roman" w:hAnsi="Arial" w:cs="Arial"/>
            <w:color w:val="1155CC"/>
            <w:sz w:val="16"/>
            <w:szCs w:val="16"/>
            <w:u w:val="single"/>
            <w:lang w:eastAsia="en-IN"/>
          </w:rPr>
          <w:t>Commerce Cloud Account Manager</w:t>
        </w:r>
      </w:hyperlink>
      <w:r w:rsidRPr="00FA17C3">
        <w:rPr>
          <w:rFonts w:ascii="Arial" w:eastAsia="Times New Roman" w:hAnsi="Arial" w:cs="Arial"/>
          <w:color w:val="000000"/>
          <w:sz w:val="16"/>
          <w:szCs w:val="16"/>
          <w:lang w:eastAsia="en-IN"/>
        </w:rPr>
        <w:t> </w:t>
      </w:r>
    </w:p>
    <w:p w14:paraId="28A2B16A" w14:textId="77777777" w:rsidR="00FA17C3" w:rsidRPr="00FA17C3" w:rsidRDefault="00FA17C3" w:rsidP="00FA17C3">
      <w:pPr>
        <w:numPr>
          <w:ilvl w:val="0"/>
          <w:numId w:val="9"/>
        </w:numPr>
        <w:spacing w:after="240" w:line="240" w:lineRule="auto"/>
        <w:textAlignment w:val="baseline"/>
        <w:rPr>
          <w:rFonts w:ascii="Arial" w:eastAsia="Times New Roman" w:hAnsi="Arial" w:cs="Arial"/>
          <w:color w:val="000000"/>
          <w:sz w:val="16"/>
          <w:szCs w:val="16"/>
          <w:lang w:eastAsia="en-IN"/>
        </w:rPr>
      </w:pPr>
      <w:r w:rsidRPr="00FA17C3">
        <w:rPr>
          <w:rFonts w:ascii="Arial" w:eastAsia="Times New Roman" w:hAnsi="Arial" w:cs="Arial"/>
          <w:color w:val="000000"/>
          <w:sz w:val="16"/>
          <w:szCs w:val="16"/>
          <w:lang w:eastAsia="en-IN"/>
        </w:rPr>
        <w:t xml:space="preserve">Person should do SFCC Integration configuration on </w:t>
      </w:r>
      <w:proofErr w:type="spellStart"/>
      <w:r w:rsidRPr="00FA17C3">
        <w:rPr>
          <w:rFonts w:ascii="Arial" w:eastAsia="Times New Roman" w:hAnsi="Arial" w:cs="Arial"/>
          <w:color w:val="000000"/>
          <w:sz w:val="16"/>
          <w:szCs w:val="16"/>
          <w:lang w:eastAsia="en-IN"/>
        </w:rPr>
        <w:t>Amplience</w:t>
      </w:r>
      <w:proofErr w:type="spellEnd"/>
      <w:r w:rsidRPr="00FA17C3">
        <w:rPr>
          <w:rFonts w:ascii="Arial" w:eastAsia="Times New Roman" w:hAnsi="Arial" w:cs="Arial"/>
          <w:color w:val="000000"/>
          <w:sz w:val="16"/>
          <w:szCs w:val="16"/>
          <w:lang w:eastAsia="en-IN"/>
        </w:rPr>
        <w:t xml:space="preserve"> portal which requires below details.            </w:t>
      </w:r>
    </w:p>
    <w:p w14:paraId="047CFA24"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1.Amplience Dynamic Content Auth - Client-Id and Client-Secret.</w:t>
      </w:r>
    </w:p>
    <w:p w14:paraId="4994E742"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2.Salesforce Commerce Cloud Auth - Client-Id and Client-Secret.</w:t>
      </w:r>
    </w:p>
    <w:p w14:paraId="7078A0F2"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3.SFCC </w:t>
      </w:r>
      <w:proofErr w:type="spellStart"/>
      <w:r w:rsidRPr="00FA17C3">
        <w:rPr>
          <w:rFonts w:ascii="Arial" w:eastAsia="Times New Roman" w:hAnsi="Arial" w:cs="Arial"/>
          <w:color w:val="000000"/>
          <w:sz w:val="16"/>
          <w:szCs w:val="16"/>
          <w:lang w:eastAsia="en-IN"/>
        </w:rPr>
        <w:t>Api</w:t>
      </w:r>
      <w:proofErr w:type="spellEnd"/>
      <w:r w:rsidRPr="00FA17C3">
        <w:rPr>
          <w:rFonts w:ascii="Arial" w:eastAsia="Times New Roman" w:hAnsi="Arial" w:cs="Arial"/>
          <w:color w:val="000000"/>
          <w:sz w:val="16"/>
          <w:szCs w:val="16"/>
          <w:lang w:eastAsia="en-IN"/>
        </w:rPr>
        <w:t xml:space="preserve"> path and version. </w:t>
      </w:r>
    </w:p>
    <w:p w14:paraId="5EC3592D"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4.Content rendering service - VSL URL and service template label.</w:t>
      </w:r>
    </w:p>
    <w:p w14:paraId="0740F788" w14:textId="77777777" w:rsidR="00FA17C3" w:rsidRPr="00FA17C3" w:rsidRDefault="00FA17C3" w:rsidP="00FA17C3">
      <w:pPr>
        <w:numPr>
          <w:ilvl w:val="0"/>
          <w:numId w:val="10"/>
        </w:numPr>
        <w:spacing w:before="240" w:after="240" w:line="240" w:lineRule="auto"/>
        <w:textAlignment w:val="baseline"/>
        <w:rPr>
          <w:rFonts w:ascii="Arial" w:eastAsia="Times New Roman" w:hAnsi="Arial" w:cs="Arial"/>
          <w:color w:val="000000"/>
          <w:sz w:val="16"/>
          <w:szCs w:val="16"/>
          <w:lang w:eastAsia="en-IN"/>
        </w:rPr>
      </w:pPr>
      <w:r w:rsidRPr="00FA17C3">
        <w:rPr>
          <w:rFonts w:ascii="Arial" w:eastAsia="Times New Roman" w:hAnsi="Arial" w:cs="Arial"/>
          <w:color w:val="000000"/>
          <w:sz w:val="16"/>
          <w:szCs w:val="16"/>
          <w:lang w:eastAsia="en-IN"/>
        </w:rPr>
        <w:t>Person should do OCAPI Configuration in SFCC business manager.</w:t>
      </w:r>
    </w:p>
    <w:p w14:paraId="6264CA43" w14:textId="77777777" w:rsidR="00FA17C3" w:rsidRPr="00FA17C3" w:rsidRDefault="00FA17C3" w:rsidP="00FA17C3">
      <w:pPr>
        <w:spacing w:after="0" w:line="240" w:lineRule="auto"/>
        <w:rPr>
          <w:rFonts w:ascii="Times New Roman" w:eastAsia="Times New Roman" w:hAnsi="Times New Roman" w:cs="Times New Roman"/>
          <w:sz w:val="16"/>
          <w:szCs w:val="16"/>
          <w:lang w:eastAsia="en-IN"/>
        </w:rPr>
      </w:pPr>
    </w:p>
    <w:p w14:paraId="4FB04C7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4.Amplience with SFCC Integration</w:t>
      </w:r>
    </w:p>
    <w:p w14:paraId="39729985"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proofErr w:type="spell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b/>
          <w:bCs/>
          <w:color w:val="000000"/>
          <w:sz w:val="16"/>
          <w:szCs w:val="16"/>
          <w:lang w:eastAsia="en-IN"/>
        </w:rPr>
        <w:t xml:space="preserve"> </w:t>
      </w:r>
      <w:r w:rsidRPr="00FA17C3">
        <w:rPr>
          <w:rFonts w:ascii="Arial" w:eastAsia="Times New Roman" w:hAnsi="Arial" w:cs="Arial"/>
          <w:color w:val="000000"/>
          <w:sz w:val="16"/>
          <w:szCs w:val="16"/>
          <w:lang w:eastAsia="en-IN"/>
        </w:rPr>
        <w:t xml:space="preserve">is used for authoring, </w:t>
      </w:r>
      <w:proofErr w:type="gramStart"/>
      <w:r w:rsidRPr="00FA17C3">
        <w:rPr>
          <w:rFonts w:ascii="Arial" w:eastAsia="Times New Roman" w:hAnsi="Arial" w:cs="Arial"/>
          <w:color w:val="000000"/>
          <w:sz w:val="16"/>
          <w:szCs w:val="16"/>
          <w:lang w:eastAsia="en-IN"/>
        </w:rPr>
        <w:t>scheduling</w:t>
      </w:r>
      <w:proofErr w:type="gramEnd"/>
      <w:r w:rsidRPr="00FA17C3">
        <w:rPr>
          <w:rFonts w:ascii="Arial" w:eastAsia="Times New Roman" w:hAnsi="Arial" w:cs="Arial"/>
          <w:color w:val="000000"/>
          <w:sz w:val="16"/>
          <w:szCs w:val="16"/>
          <w:lang w:eastAsia="en-IN"/>
        </w:rPr>
        <w:t xml:space="preserve"> and publishing the content to SFCC.</w:t>
      </w:r>
    </w:p>
    <w:p w14:paraId="7C785BCE"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In </w:t>
      </w:r>
      <w:r w:rsidRPr="00FA17C3">
        <w:rPr>
          <w:rFonts w:ascii="Arial" w:eastAsia="Times New Roman" w:hAnsi="Arial" w:cs="Arial"/>
          <w:b/>
          <w:bCs/>
          <w:color w:val="000000"/>
          <w:sz w:val="16"/>
          <w:szCs w:val="16"/>
          <w:lang w:eastAsia="en-IN"/>
        </w:rPr>
        <w:t xml:space="preserve">SFCC </w:t>
      </w:r>
      <w:r w:rsidRPr="00FA17C3">
        <w:rPr>
          <w:rFonts w:ascii="Arial" w:eastAsia="Times New Roman" w:hAnsi="Arial" w:cs="Arial"/>
          <w:color w:val="000000"/>
          <w:sz w:val="16"/>
          <w:szCs w:val="16"/>
          <w:lang w:eastAsia="en-IN"/>
        </w:rPr>
        <w:t>we can see the published content on the page.</w:t>
      </w:r>
    </w:p>
    <w:p w14:paraId="3066DB88" w14:textId="77777777" w:rsidR="00FA17C3" w:rsidRPr="00FA17C3" w:rsidRDefault="00FA17C3" w:rsidP="00FA17C3">
      <w:pPr>
        <w:numPr>
          <w:ilvl w:val="0"/>
          <w:numId w:val="11"/>
        </w:numPr>
        <w:spacing w:before="240"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xml:space="preserve">Salesforce commerce cloud </w:t>
      </w:r>
      <w:proofErr w:type="spellStart"/>
      <w:proofErr w:type="gramStart"/>
      <w:r w:rsidRPr="00FA17C3">
        <w:rPr>
          <w:rFonts w:ascii="Arial" w:eastAsia="Times New Roman" w:hAnsi="Arial" w:cs="Arial"/>
          <w:b/>
          <w:bCs/>
          <w:color w:val="000000"/>
          <w:sz w:val="16"/>
          <w:szCs w:val="16"/>
          <w:lang w:eastAsia="en-IN"/>
        </w:rPr>
        <w:t>integration:</w:t>
      </w:r>
      <w:r w:rsidRPr="00FA17C3">
        <w:rPr>
          <w:rFonts w:ascii="Arial" w:eastAsia="Times New Roman" w:hAnsi="Arial" w:cs="Arial"/>
          <w:color w:val="29333F"/>
          <w:sz w:val="16"/>
          <w:szCs w:val="16"/>
          <w:lang w:eastAsia="en-IN"/>
        </w:rPr>
        <w:t>There</w:t>
      </w:r>
      <w:proofErr w:type="spellEnd"/>
      <w:proofErr w:type="gramEnd"/>
      <w:r w:rsidRPr="00FA17C3">
        <w:rPr>
          <w:rFonts w:ascii="Arial" w:eastAsia="Times New Roman" w:hAnsi="Arial" w:cs="Arial"/>
          <w:color w:val="29333F"/>
          <w:sz w:val="16"/>
          <w:szCs w:val="16"/>
          <w:lang w:eastAsia="en-IN"/>
        </w:rPr>
        <w:t xml:space="preserve"> are two ways of integrating Dynamic Content with SFCC:</w:t>
      </w:r>
    </w:p>
    <w:p w14:paraId="7500C73F" w14:textId="77777777" w:rsidR="00FA17C3" w:rsidRPr="00FA17C3" w:rsidRDefault="00FA17C3" w:rsidP="00FA17C3">
      <w:pPr>
        <w:shd w:val="clear" w:color="auto" w:fill="FFFFFF"/>
        <w:spacing w:before="240" w:after="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lang w:eastAsia="en-IN"/>
        </w:rPr>
        <w:t xml:space="preserve">1.Mapping slots in Dynamic Content to </w:t>
      </w:r>
      <w:r w:rsidRPr="00FA17C3">
        <w:rPr>
          <w:rFonts w:ascii="Arial" w:eastAsia="Times New Roman" w:hAnsi="Arial" w:cs="Arial"/>
          <w:b/>
          <w:bCs/>
          <w:color w:val="29333F"/>
          <w:sz w:val="16"/>
          <w:szCs w:val="16"/>
          <w:lang w:eastAsia="en-IN"/>
        </w:rPr>
        <w:t>content slots</w:t>
      </w:r>
      <w:r w:rsidRPr="00FA17C3">
        <w:rPr>
          <w:rFonts w:ascii="Arial" w:eastAsia="Times New Roman" w:hAnsi="Arial" w:cs="Arial"/>
          <w:color w:val="29333F"/>
          <w:sz w:val="16"/>
          <w:szCs w:val="16"/>
          <w:lang w:eastAsia="en-IN"/>
        </w:rPr>
        <w:t xml:space="preserve"> in SFCC.</w:t>
      </w:r>
    </w:p>
    <w:p w14:paraId="39E8A9BB" w14:textId="77777777" w:rsidR="00FA17C3" w:rsidRPr="00FA17C3" w:rsidRDefault="00FA17C3" w:rsidP="00FA17C3">
      <w:pPr>
        <w:shd w:val="clear" w:color="auto" w:fill="FFFFFF"/>
        <w:spacing w:after="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lang w:eastAsia="en-IN"/>
        </w:rPr>
        <w:t xml:space="preserve">2.Generating </w:t>
      </w:r>
      <w:r w:rsidRPr="00FA17C3">
        <w:rPr>
          <w:rFonts w:ascii="Arial" w:eastAsia="Times New Roman" w:hAnsi="Arial" w:cs="Arial"/>
          <w:b/>
          <w:bCs/>
          <w:color w:val="29333F"/>
          <w:sz w:val="16"/>
          <w:szCs w:val="16"/>
          <w:lang w:eastAsia="en-IN"/>
        </w:rPr>
        <w:t>content assets</w:t>
      </w:r>
      <w:r w:rsidRPr="00FA17C3">
        <w:rPr>
          <w:rFonts w:ascii="Arial" w:eastAsia="Times New Roman" w:hAnsi="Arial" w:cs="Arial"/>
          <w:color w:val="29333F"/>
          <w:sz w:val="16"/>
          <w:szCs w:val="16"/>
          <w:lang w:eastAsia="en-IN"/>
        </w:rPr>
        <w:t xml:space="preserve"> in SFCC from content items in Dynamic Content.</w:t>
      </w:r>
    </w:p>
    <w:p w14:paraId="2DC44FDD" w14:textId="77777777" w:rsidR="00FA17C3" w:rsidRPr="00FA17C3" w:rsidRDefault="00FA17C3" w:rsidP="00FA17C3">
      <w:pPr>
        <w:shd w:val="clear" w:color="auto" w:fill="FFFFFF"/>
        <w:spacing w:before="240" w:after="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t> </w:t>
      </w:r>
    </w:p>
    <w:p w14:paraId="5F389E7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1.Contet </w:t>
      </w:r>
      <w:proofErr w:type="spellStart"/>
      <w:proofErr w:type="gramStart"/>
      <w:r w:rsidRPr="00FA17C3">
        <w:rPr>
          <w:rFonts w:ascii="Arial" w:eastAsia="Times New Roman" w:hAnsi="Arial" w:cs="Arial"/>
          <w:b/>
          <w:bCs/>
          <w:color w:val="000000"/>
          <w:sz w:val="16"/>
          <w:szCs w:val="16"/>
          <w:lang w:eastAsia="en-IN"/>
        </w:rPr>
        <w:t>Slots:</w:t>
      </w:r>
      <w:r w:rsidRPr="00FA17C3">
        <w:rPr>
          <w:rFonts w:ascii="Arial" w:eastAsia="Times New Roman" w:hAnsi="Arial" w:cs="Arial"/>
          <w:color w:val="29333F"/>
          <w:sz w:val="16"/>
          <w:szCs w:val="16"/>
          <w:shd w:val="clear" w:color="auto" w:fill="FFFFFF"/>
          <w:lang w:eastAsia="en-IN"/>
        </w:rPr>
        <w:t>The</w:t>
      </w:r>
      <w:proofErr w:type="spellEnd"/>
      <w:proofErr w:type="gramEnd"/>
      <w:r w:rsidRPr="00FA17C3">
        <w:rPr>
          <w:rFonts w:ascii="Arial" w:eastAsia="Times New Roman" w:hAnsi="Arial" w:cs="Arial"/>
          <w:color w:val="29333F"/>
          <w:sz w:val="16"/>
          <w:szCs w:val="16"/>
          <w:shd w:val="clear" w:color="auto" w:fill="FFFFFF"/>
          <w:lang w:eastAsia="en-IN"/>
        </w:rPr>
        <w:t xml:space="preserve"> Dynamic Content Salesforce Commerce Cloud (SFCC) integration makes it easier for developers to integrate Dynamic Content projects with SFCC. The integration is designed to reduce the amount of setup that developers are required to do and to make the integration process simpler for Dynamic Content users and those using and configuring SFCC.</w:t>
      </w:r>
    </w:p>
    <w:p w14:paraId="1A23F22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hyperlink r:id="rId8" w:history="1">
        <w:r w:rsidRPr="00FA17C3">
          <w:rPr>
            <w:rFonts w:ascii="Arial" w:eastAsia="Times New Roman" w:hAnsi="Arial" w:cs="Arial"/>
            <w:color w:val="1155CC"/>
            <w:sz w:val="16"/>
            <w:szCs w:val="16"/>
            <w:u w:val="single"/>
            <w:shd w:val="clear" w:color="auto" w:fill="FFFFFF"/>
            <w:lang w:eastAsia="en-IN"/>
          </w:rPr>
          <w:t>https://amplience.com/developers/docs/integrations/commerce/salesforce/slots/</w:t>
        </w:r>
      </w:hyperlink>
      <w:r w:rsidRPr="00FA17C3">
        <w:rPr>
          <w:rFonts w:ascii="Arial" w:eastAsia="Times New Roman" w:hAnsi="Arial" w:cs="Arial"/>
          <w:color w:val="29333F"/>
          <w:sz w:val="16"/>
          <w:szCs w:val="16"/>
          <w:shd w:val="clear" w:color="auto" w:fill="FFFFFF"/>
          <w:lang w:eastAsia="en-IN"/>
        </w:rPr>
        <w:t> </w:t>
      </w:r>
    </w:p>
    <w:p w14:paraId="700DA17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2. Content Assets:</w:t>
      </w:r>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29333F"/>
          <w:sz w:val="16"/>
          <w:szCs w:val="16"/>
          <w:lang w:eastAsia="en-IN"/>
        </w:rPr>
        <w:t xml:space="preserve">The Dynamic Content Salesforce Commerce Cloud (SFCC) integration can be set up to create SFCC content assets from content items in Dynamic Content. Once the integration is configured, all the user needs to do is create and publish content items of the specified content types from the Dynamic Content production view. The integration will create or update the corresponding content assets in SFCC. You can also specify mappings between properties in Dynamic Content </w:t>
      </w:r>
      <w:proofErr w:type="spellStart"/>
      <w:r w:rsidRPr="00FA17C3">
        <w:rPr>
          <w:rFonts w:ascii="Arial" w:eastAsia="Times New Roman" w:hAnsi="Arial" w:cs="Arial"/>
          <w:color w:val="29333F"/>
          <w:sz w:val="16"/>
          <w:szCs w:val="16"/>
          <w:lang w:eastAsia="en-IN"/>
        </w:rPr>
        <w:t>content</w:t>
      </w:r>
      <w:proofErr w:type="spellEnd"/>
      <w:r w:rsidRPr="00FA17C3">
        <w:rPr>
          <w:rFonts w:ascii="Arial" w:eastAsia="Times New Roman" w:hAnsi="Arial" w:cs="Arial"/>
          <w:color w:val="29333F"/>
          <w:sz w:val="16"/>
          <w:szCs w:val="16"/>
          <w:lang w:eastAsia="en-IN"/>
        </w:rPr>
        <w:t xml:space="preserve"> items and fields in SFCC content assets.</w:t>
      </w:r>
    </w:p>
    <w:p w14:paraId="55F8A0F5"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lang w:eastAsia="en-IN"/>
        </w:rPr>
        <w:t> </w:t>
      </w:r>
      <w:hyperlink r:id="rId9" w:history="1">
        <w:r w:rsidRPr="00FA17C3">
          <w:rPr>
            <w:rFonts w:ascii="Arial" w:eastAsia="Times New Roman" w:hAnsi="Arial" w:cs="Arial"/>
            <w:color w:val="1155CC"/>
            <w:sz w:val="16"/>
            <w:szCs w:val="16"/>
            <w:u w:val="single"/>
            <w:lang w:eastAsia="en-IN"/>
          </w:rPr>
          <w:t xml:space="preserve">SFCC Content Asset Integration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29333F"/>
          <w:sz w:val="16"/>
          <w:szCs w:val="16"/>
          <w:lang w:eastAsia="en-IN"/>
        </w:rPr>
        <w:t> </w:t>
      </w:r>
    </w:p>
    <w:p w14:paraId="3E43B68A" w14:textId="77777777" w:rsidR="00FA17C3" w:rsidRPr="00FA17C3" w:rsidRDefault="00FA17C3" w:rsidP="00FA17C3">
      <w:pPr>
        <w:numPr>
          <w:ilvl w:val="0"/>
          <w:numId w:val="12"/>
        </w:numPr>
        <w:spacing w:before="240" w:after="240" w:line="240" w:lineRule="auto"/>
        <w:textAlignment w:val="baseline"/>
        <w:rPr>
          <w:rFonts w:ascii="Arial" w:eastAsia="Times New Roman" w:hAnsi="Arial" w:cs="Arial"/>
          <w:color w:val="000000"/>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29333F"/>
          <w:sz w:val="16"/>
          <w:szCs w:val="16"/>
          <w:lang w:eastAsia="en-IN"/>
        </w:rPr>
        <w:t>Setting up a SFCC integration:</w:t>
      </w:r>
      <w:r w:rsidRPr="00FA17C3">
        <w:rPr>
          <w:rFonts w:ascii="Arial" w:eastAsia="Times New Roman" w:hAnsi="Arial" w:cs="Arial"/>
          <w:color w:val="29333F"/>
          <w:sz w:val="16"/>
          <w:szCs w:val="16"/>
          <w:lang w:eastAsia="en-IN"/>
        </w:rPr>
        <w:t xml:space="preserve"> </w:t>
      </w:r>
      <w:r w:rsidRPr="00FA17C3">
        <w:rPr>
          <w:rFonts w:ascii="Arial" w:eastAsia="Times New Roman" w:hAnsi="Arial" w:cs="Arial"/>
          <w:color w:val="29333F"/>
          <w:sz w:val="16"/>
          <w:szCs w:val="16"/>
          <w:shd w:val="clear" w:color="auto" w:fill="FFFFFF"/>
          <w:lang w:eastAsia="en-IN"/>
        </w:rPr>
        <w:t xml:space="preserve">On this page we'll show you how to add a SFCC integration from the Dynamic Content app. Some of the </w:t>
      </w:r>
      <w:proofErr w:type="spellStart"/>
      <w:r w:rsidRPr="00FA17C3">
        <w:rPr>
          <w:rFonts w:ascii="Arial" w:eastAsia="Times New Roman" w:hAnsi="Arial" w:cs="Arial"/>
          <w:color w:val="29333F"/>
          <w:sz w:val="16"/>
          <w:szCs w:val="16"/>
          <w:shd w:val="clear" w:color="auto" w:fill="FFFFFF"/>
          <w:lang w:eastAsia="en-IN"/>
        </w:rPr>
        <w:t>set up</w:t>
      </w:r>
      <w:proofErr w:type="spellEnd"/>
      <w:r w:rsidRPr="00FA17C3">
        <w:rPr>
          <w:rFonts w:ascii="Arial" w:eastAsia="Times New Roman" w:hAnsi="Arial" w:cs="Arial"/>
          <w:color w:val="29333F"/>
          <w:sz w:val="16"/>
          <w:szCs w:val="16"/>
          <w:shd w:val="clear" w:color="auto" w:fill="FFFFFF"/>
          <w:lang w:eastAsia="en-IN"/>
        </w:rPr>
        <w:t xml:space="preserve"> is the same for both content slot and content asset integrations, but to configure a content asset integration requires some additional steps, as explained on the content assets page.</w:t>
      </w:r>
    </w:p>
    <w:p w14:paraId="46BE9650"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hyperlink r:id="rId10" w:history="1">
        <w:r w:rsidRPr="00FA17C3">
          <w:rPr>
            <w:rFonts w:ascii="Arial" w:eastAsia="Times New Roman" w:hAnsi="Arial" w:cs="Arial"/>
            <w:color w:val="1155CC"/>
            <w:sz w:val="16"/>
            <w:szCs w:val="16"/>
            <w:u w:val="single"/>
            <w:shd w:val="clear" w:color="auto" w:fill="FFFFFF"/>
            <w:lang w:eastAsia="en-IN"/>
          </w:rPr>
          <w:t xml:space="preserve">Setting up a SFCC integration | </w:t>
        </w:r>
        <w:proofErr w:type="spellStart"/>
        <w:r w:rsidRPr="00FA17C3">
          <w:rPr>
            <w:rFonts w:ascii="Arial" w:eastAsia="Times New Roman" w:hAnsi="Arial" w:cs="Arial"/>
            <w:color w:val="1155CC"/>
            <w:sz w:val="16"/>
            <w:szCs w:val="16"/>
            <w:u w:val="single"/>
            <w:shd w:val="clear" w:color="auto" w:fill="FFFFFF"/>
            <w:lang w:eastAsia="en-IN"/>
          </w:rPr>
          <w:t>Amplience</w:t>
        </w:r>
        <w:proofErr w:type="spellEnd"/>
        <w:r w:rsidRPr="00FA17C3">
          <w:rPr>
            <w:rFonts w:ascii="Arial" w:eastAsia="Times New Roman" w:hAnsi="Arial" w:cs="Arial"/>
            <w:color w:val="1155CC"/>
            <w:sz w:val="16"/>
            <w:szCs w:val="16"/>
            <w:u w:val="single"/>
            <w:shd w:val="clear" w:color="auto" w:fill="FFFFFF"/>
            <w:lang w:eastAsia="en-IN"/>
          </w:rPr>
          <w:t xml:space="preserve"> Developer Portal</w:t>
        </w:r>
      </w:hyperlink>
      <w:r w:rsidRPr="00FA17C3">
        <w:rPr>
          <w:rFonts w:ascii="Arial" w:eastAsia="Times New Roman" w:hAnsi="Arial" w:cs="Arial"/>
          <w:color w:val="29333F"/>
          <w:sz w:val="16"/>
          <w:szCs w:val="16"/>
          <w:shd w:val="clear" w:color="auto" w:fill="FFFFFF"/>
          <w:lang w:eastAsia="en-IN"/>
        </w:rPr>
        <w:t> </w:t>
      </w:r>
    </w:p>
    <w:p w14:paraId="18994E2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p>
    <w:p w14:paraId="4C583F3B"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lastRenderedPageBreak/>
        <w:t xml:space="preserve">5. Getting to know </w:t>
      </w:r>
      <w:proofErr w:type="spellStart"/>
      <w:r w:rsidRPr="00FA17C3">
        <w:rPr>
          <w:rFonts w:ascii="Arial" w:eastAsia="Times New Roman" w:hAnsi="Arial" w:cs="Arial"/>
          <w:b/>
          <w:bCs/>
          <w:color w:val="000000"/>
          <w:sz w:val="16"/>
          <w:szCs w:val="16"/>
          <w:lang w:eastAsia="en-IN"/>
        </w:rPr>
        <w:t>Amplience</w:t>
      </w:r>
      <w:proofErr w:type="spellEnd"/>
      <w:r w:rsidRPr="00FA17C3">
        <w:rPr>
          <w:rFonts w:ascii="Arial" w:eastAsia="Times New Roman" w:hAnsi="Arial" w:cs="Arial"/>
          <w:color w:val="000000"/>
          <w:sz w:val="16"/>
          <w:szCs w:val="16"/>
          <w:lang w:eastAsia="en-IN"/>
        </w:rPr>
        <w:tab/>
      </w:r>
    </w:p>
    <w:p w14:paraId="707E8715"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Dynamic Content:</w:t>
      </w:r>
      <w:r w:rsidRPr="00FA17C3">
        <w:rPr>
          <w:rFonts w:ascii="Arial" w:eastAsia="Times New Roman" w:hAnsi="Arial" w:cs="Arial"/>
          <w:color w:val="000000"/>
          <w:sz w:val="16"/>
          <w:szCs w:val="16"/>
          <w:lang w:eastAsia="en-IN"/>
        </w:rPr>
        <w:t xml:space="preserve">  The content production features of Dynamic Content include everything you need to create, </w:t>
      </w:r>
      <w:proofErr w:type="gramStart"/>
      <w:r w:rsidRPr="00FA17C3">
        <w:rPr>
          <w:rFonts w:ascii="Arial" w:eastAsia="Times New Roman" w:hAnsi="Arial" w:cs="Arial"/>
          <w:color w:val="000000"/>
          <w:sz w:val="16"/>
          <w:szCs w:val="16"/>
          <w:lang w:eastAsia="en-IN"/>
        </w:rPr>
        <w:t>schedule</w:t>
      </w:r>
      <w:proofErr w:type="gramEnd"/>
      <w:r w:rsidRPr="00FA17C3">
        <w:rPr>
          <w:rFonts w:ascii="Arial" w:eastAsia="Times New Roman" w:hAnsi="Arial" w:cs="Arial"/>
          <w:color w:val="000000"/>
          <w:sz w:val="16"/>
          <w:szCs w:val="16"/>
          <w:lang w:eastAsia="en-IN"/>
        </w:rPr>
        <w:t xml:space="preserve"> and publish content. We provide a Content Library that makes it easy to view and organize your content, and preview and editing features to help you get the content ready to be scheduled for publication.</w:t>
      </w:r>
    </w:p>
    <w:p w14:paraId="411129DD"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Dynamic Content URL: </w:t>
      </w:r>
      <w:hyperlink r:id="rId11" w:anchor="!/ariat/authoring/content-items" w:history="1">
        <w:r w:rsidRPr="00FA17C3">
          <w:rPr>
            <w:rFonts w:ascii="Arial" w:eastAsia="Times New Roman" w:hAnsi="Arial" w:cs="Arial"/>
            <w:color w:val="1155CC"/>
            <w:sz w:val="16"/>
            <w:szCs w:val="16"/>
            <w:u w:val="single"/>
            <w:lang w:eastAsia="en-IN"/>
          </w:rPr>
          <w:t>Dynamic Content</w:t>
        </w:r>
      </w:hyperlink>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000000"/>
          <w:sz w:val="16"/>
          <w:szCs w:val="16"/>
          <w:lang w:eastAsia="en-IN"/>
        </w:rPr>
        <w:tab/>
        <w:t>      </w:t>
      </w:r>
    </w:p>
    <w:p w14:paraId="4A7FD93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The </w:t>
      </w:r>
      <w:proofErr w:type="spellStart"/>
      <w:proofErr w:type="gramStart"/>
      <w:r w:rsidRPr="00FA17C3">
        <w:rPr>
          <w:rFonts w:ascii="Arial" w:eastAsia="Times New Roman" w:hAnsi="Arial" w:cs="Arial"/>
          <w:b/>
          <w:bCs/>
          <w:color w:val="000000"/>
          <w:sz w:val="16"/>
          <w:szCs w:val="16"/>
          <w:lang w:eastAsia="en-IN"/>
        </w:rPr>
        <w:t>Dashboard:</w:t>
      </w:r>
      <w:r w:rsidRPr="00FA17C3">
        <w:rPr>
          <w:rFonts w:ascii="Arial" w:eastAsia="Times New Roman" w:hAnsi="Arial" w:cs="Arial"/>
          <w:color w:val="000000"/>
          <w:sz w:val="16"/>
          <w:szCs w:val="16"/>
          <w:lang w:eastAsia="en-IN"/>
        </w:rPr>
        <w:t>The</w:t>
      </w:r>
      <w:proofErr w:type="spellEnd"/>
      <w:proofErr w:type="gramEnd"/>
      <w:r w:rsidRPr="00FA17C3">
        <w:rPr>
          <w:rFonts w:ascii="Arial" w:eastAsia="Times New Roman" w:hAnsi="Arial" w:cs="Arial"/>
          <w:color w:val="000000"/>
          <w:sz w:val="16"/>
          <w:szCs w:val="16"/>
          <w:lang w:eastAsia="en-IN"/>
        </w:rPr>
        <w:t xml:space="preserve"> Dashboard provides you with a configurable view of your content,   allowing you to quickly focus on the content items and editions that you need to work with. Your dashboard opens when you log in to the Dynamic Content app and you can also view it at any time by clicking "Dashboard" in the masthead at the top of the window.</w:t>
      </w:r>
    </w:p>
    <w:p w14:paraId="25BD6D0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proofErr w:type="spellStart"/>
      <w:r w:rsidRPr="00FA17C3">
        <w:rPr>
          <w:rFonts w:ascii="Arial" w:eastAsia="Times New Roman" w:hAnsi="Arial" w:cs="Arial"/>
          <w:color w:val="000000"/>
          <w:sz w:val="16"/>
          <w:szCs w:val="16"/>
          <w:lang w:eastAsia="en-IN"/>
        </w:rPr>
        <w:t>ReferenceLink:</w:t>
      </w:r>
      <w:hyperlink r:id="rId12" w:history="1">
        <w:r w:rsidRPr="00FA17C3">
          <w:rPr>
            <w:rFonts w:ascii="Arial" w:eastAsia="Times New Roman" w:hAnsi="Arial" w:cs="Arial"/>
            <w:color w:val="1155CC"/>
            <w:sz w:val="16"/>
            <w:szCs w:val="16"/>
            <w:u w:val="single"/>
            <w:lang w:eastAsia="en-IN"/>
          </w:rPr>
          <w:t>The</w:t>
        </w:r>
        <w:proofErr w:type="spellEnd"/>
        <w:r w:rsidRPr="00FA17C3">
          <w:rPr>
            <w:rFonts w:ascii="Arial" w:eastAsia="Times New Roman" w:hAnsi="Arial" w:cs="Arial"/>
            <w:color w:val="1155CC"/>
            <w:sz w:val="16"/>
            <w:szCs w:val="16"/>
            <w:u w:val="single"/>
            <w:lang w:eastAsia="en-IN"/>
          </w:rPr>
          <w:t xml:space="preserve"> Dashboard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6F0C48AF"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The Assert </w:t>
      </w:r>
      <w:proofErr w:type="spellStart"/>
      <w:proofErr w:type="gramStart"/>
      <w:r w:rsidRPr="00FA17C3">
        <w:rPr>
          <w:rFonts w:ascii="Arial" w:eastAsia="Times New Roman" w:hAnsi="Arial" w:cs="Arial"/>
          <w:b/>
          <w:bCs/>
          <w:color w:val="000000"/>
          <w:sz w:val="16"/>
          <w:szCs w:val="16"/>
          <w:lang w:eastAsia="en-IN"/>
        </w:rPr>
        <w:t>Tab:</w:t>
      </w:r>
      <w:r w:rsidRPr="00FA17C3">
        <w:rPr>
          <w:rFonts w:ascii="Arial" w:eastAsia="Times New Roman" w:hAnsi="Arial" w:cs="Arial"/>
          <w:color w:val="000000"/>
          <w:sz w:val="16"/>
          <w:szCs w:val="16"/>
          <w:lang w:eastAsia="en-IN"/>
        </w:rPr>
        <w:t>The</w:t>
      </w:r>
      <w:proofErr w:type="spellEnd"/>
      <w:proofErr w:type="gramEnd"/>
      <w:r w:rsidRPr="00FA17C3">
        <w:rPr>
          <w:rFonts w:ascii="Arial" w:eastAsia="Times New Roman" w:hAnsi="Arial" w:cs="Arial"/>
          <w:color w:val="000000"/>
          <w:sz w:val="16"/>
          <w:szCs w:val="16"/>
          <w:lang w:eastAsia="en-IN"/>
        </w:rPr>
        <w:t xml:space="preserve"> Dynamic Content Assets tab streamlines your content production workflow by allowing you to quickly perform some key asset management tasks without the need to switch to Content hub. Using the Assets </w:t>
      </w:r>
      <w:proofErr w:type="gramStart"/>
      <w:r w:rsidRPr="00FA17C3">
        <w:rPr>
          <w:rFonts w:ascii="Arial" w:eastAsia="Times New Roman" w:hAnsi="Arial" w:cs="Arial"/>
          <w:color w:val="000000"/>
          <w:sz w:val="16"/>
          <w:szCs w:val="16"/>
          <w:lang w:eastAsia="en-IN"/>
        </w:rPr>
        <w:t>tab</w:t>
      </w:r>
      <w:proofErr w:type="gramEnd"/>
      <w:r w:rsidRPr="00FA17C3">
        <w:rPr>
          <w:rFonts w:ascii="Arial" w:eastAsia="Times New Roman" w:hAnsi="Arial" w:cs="Arial"/>
          <w:color w:val="000000"/>
          <w:sz w:val="16"/>
          <w:szCs w:val="16"/>
          <w:lang w:eastAsia="en-IN"/>
        </w:rPr>
        <w:t xml:space="preserve"> you can easily access the Asset Library to perform tasks such as uploading and publishing assets.</w:t>
      </w:r>
    </w:p>
    <w:p w14:paraId="454D42AE"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ReferenceLink:</w:t>
      </w:r>
      <w:hyperlink r:id="rId13" w:history="1">
        <w:r w:rsidRPr="00FA17C3">
          <w:rPr>
            <w:rFonts w:ascii="Arial" w:eastAsia="Times New Roman" w:hAnsi="Arial" w:cs="Arial"/>
            <w:color w:val="1155CC"/>
            <w:sz w:val="16"/>
            <w:szCs w:val="16"/>
            <w:u w:val="single"/>
            <w:lang w:eastAsia="en-IN"/>
          </w:rPr>
          <w:t>https://amplience.com/developers/docs/user-guides/basics/dynamic-content/assets-tab/</w:t>
        </w:r>
      </w:hyperlink>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000000"/>
          <w:sz w:val="16"/>
          <w:szCs w:val="16"/>
          <w:lang w:eastAsia="en-IN"/>
        </w:rPr>
        <w:tab/>
      </w:r>
      <w:r w:rsidRPr="00FA17C3">
        <w:rPr>
          <w:rFonts w:ascii="Arial" w:eastAsia="Times New Roman" w:hAnsi="Arial" w:cs="Arial"/>
          <w:color w:val="000000"/>
          <w:sz w:val="16"/>
          <w:szCs w:val="16"/>
          <w:lang w:eastAsia="en-IN"/>
        </w:rPr>
        <w:tab/>
      </w:r>
      <w:r w:rsidRPr="00FA17C3">
        <w:rPr>
          <w:rFonts w:ascii="Arial" w:eastAsia="Times New Roman" w:hAnsi="Arial" w:cs="Arial"/>
          <w:color w:val="000000"/>
          <w:sz w:val="16"/>
          <w:szCs w:val="16"/>
          <w:lang w:eastAsia="en-IN"/>
        </w:rPr>
        <w:tab/>
      </w:r>
      <w:r w:rsidRPr="00FA17C3">
        <w:rPr>
          <w:rFonts w:ascii="Arial" w:eastAsia="Times New Roman" w:hAnsi="Arial" w:cs="Arial"/>
          <w:color w:val="000000"/>
          <w:sz w:val="16"/>
          <w:szCs w:val="16"/>
          <w:lang w:eastAsia="en-IN"/>
        </w:rPr>
        <w:tab/>
      </w:r>
      <w:r w:rsidRPr="00FA17C3">
        <w:rPr>
          <w:rFonts w:ascii="Arial" w:eastAsia="Times New Roman" w:hAnsi="Arial" w:cs="Arial"/>
          <w:color w:val="000000"/>
          <w:sz w:val="16"/>
          <w:szCs w:val="16"/>
          <w:lang w:eastAsia="en-IN"/>
        </w:rPr>
        <w:tab/>
        <w:t>   </w:t>
      </w:r>
    </w:p>
    <w:p w14:paraId="4003F6A3"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Content </w:t>
      </w:r>
      <w:proofErr w:type="spellStart"/>
      <w:proofErr w:type="gramStart"/>
      <w:r w:rsidRPr="00FA17C3">
        <w:rPr>
          <w:rFonts w:ascii="Arial" w:eastAsia="Times New Roman" w:hAnsi="Arial" w:cs="Arial"/>
          <w:b/>
          <w:bCs/>
          <w:color w:val="000000"/>
          <w:sz w:val="16"/>
          <w:szCs w:val="16"/>
          <w:lang w:eastAsia="en-IN"/>
        </w:rPr>
        <w:t>Library:</w:t>
      </w:r>
      <w:r w:rsidRPr="00FA17C3">
        <w:rPr>
          <w:rFonts w:ascii="Arial" w:eastAsia="Times New Roman" w:hAnsi="Arial" w:cs="Arial"/>
          <w:color w:val="000000"/>
          <w:sz w:val="16"/>
          <w:szCs w:val="16"/>
          <w:lang w:eastAsia="en-IN"/>
        </w:rPr>
        <w:t>Content</w:t>
      </w:r>
      <w:proofErr w:type="spellEnd"/>
      <w:proofErr w:type="gramEnd"/>
      <w:r w:rsidRPr="00FA17C3">
        <w:rPr>
          <w:rFonts w:ascii="Arial" w:eastAsia="Times New Roman" w:hAnsi="Arial" w:cs="Arial"/>
          <w:color w:val="000000"/>
          <w:sz w:val="16"/>
          <w:szCs w:val="16"/>
          <w:lang w:eastAsia="en-IN"/>
        </w:rPr>
        <w:t xml:space="preserve"> is viewed, edited, created and organized in the Content Library that is opened when you choose the "Content" tab in the Dynamic Content app.</w:t>
      </w:r>
    </w:p>
    <w:p w14:paraId="7319947E"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proofErr w:type="spellStart"/>
      <w:r w:rsidRPr="00FA17C3">
        <w:rPr>
          <w:rFonts w:ascii="Arial" w:eastAsia="Times New Roman" w:hAnsi="Arial" w:cs="Arial"/>
          <w:color w:val="000000"/>
          <w:sz w:val="16"/>
          <w:szCs w:val="16"/>
          <w:lang w:eastAsia="en-IN"/>
        </w:rPr>
        <w:t>ReferenceLink:</w:t>
      </w:r>
      <w:hyperlink r:id="rId14" w:history="1">
        <w:r w:rsidRPr="00FA17C3">
          <w:rPr>
            <w:rFonts w:ascii="Arial" w:eastAsia="Times New Roman" w:hAnsi="Arial" w:cs="Arial"/>
            <w:color w:val="1155CC"/>
            <w:sz w:val="16"/>
            <w:szCs w:val="16"/>
            <w:u w:val="single"/>
            <w:lang w:eastAsia="en-IN"/>
          </w:rPr>
          <w:t>Content</w:t>
        </w:r>
        <w:proofErr w:type="spellEnd"/>
        <w:r w:rsidRPr="00FA17C3">
          <w:rPr>
            <w:rFonts w:ascii="Arial" w:eastAsia="Times New Roman" w:hAnsi="Arial" w:cs="Arial"/>
            <w:color w:val="1155CC"/>
            <w:sz w:val="16"/>
            <w:szCs w:val="16"/>
            <w:u w:val="single"/>
            <w:lang w:eastAsia="en-IN"/>
          </w:rPr>
          <w:t xml:space="preserve"> Library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3762985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The scheduling </w:t>
      </w:r>
      <w:proofErr w:type="spellStart"/>
      <w:proofErr w:type="gramStart"/>
      <w:r w:rsidRPr="00FA17C3">
        <w:rPr>
          <w:rFonts w:ascii="Arial" w:eastAsia="Times New Roman" w:hAnsi="Arial" w:cs="Arial"/>
          <w:b/>
          <w:bCs/>
          <w:color w:val="000000"/>
          <w:sz w:val="16"/>
          <w:szCs w:val="16"/>
          <w:lang w:eastAsia="en-IN"/>
        </w:rPr>
        <w:t>Tab:</w:t>
      </w:r>
      <w:r w:rsidRPr="00FA17C3">
        <w:rPr>
          <w:rFonts w:ascii="Arial" w:eastAsia="Times New Roman" w:hAnsi="Arial" w:cs="Arial"/>
          <w:color w:val="000000"/>
          <w:sz w:val="16"/>
          <w:szCs w:val="16"/>
          <w:lang w:eastAsia="en-IN"/>
        </w:rPr>
        <w:t>heduling</w:t>
      </w:r>
      <w:proofErr w:type="spellEnd"/>
      <w:proofErr w:type="gramEnd"/>
      <w:r w:rsidRPr="00FA17C3">
        <w:rPr>
          <w:rFonts w:ascii="Arial" w:eastAsia="Times New Roman" w:hAnsi="Arial" w:cs="Arial"/>
          <w:color w:val="000000"/>
          <w:sz w:val="16"/>
          <w:szCs w:val="16"/>
          <w:lang w:eastAsia="en-IN"/>
        </w:rPr>
        <w:t xml:space="preserve"> tab lets you work with your events and editions, in a calendar view, as a list or in a timeline. The calendar view provides a </w:t>
      </w:r>
      <w:proofErr w:type="gramStart"/>
      <w:r w:rsidRPr="00FA17C3">
        <w:rPr>
          <w:rFonts w:ascii="Arial" w:eastAsia="Times New Roman" w:hAnsi="Arial" w:cs="Arial"/>
          <w:color w:val="000000"/>
          <w:sz w:val="16"/>
          <w:szCs w:val="16"/>
          <w:lang w:eastAsia="en-IN"/>
        </w:rPr>
        <w:t>month by month</w:t>
      </w:r>
      <w:proofErr w:type="gramEnd"/>
      <w:r w:rsidRPr="00FA17C3">
        <w:rPr>
          <w:rFonts w:ascii="Arial" w:eastAsia="Times New Roman" w:hAnsi="Arial" w:cs="Arial"/>
          <w:color w:val="000000"/>
          <w:sz w:val="16"/>
          <w:szCs w:val="16"/>
          <w:lang w:eastAsia="en-IN"/>
        </w:rPr>
        <w:t xml:space="preserve"> overview of your events, while the list will show the events in a list. The timeline displays events and editions in a time period you choose, from one week to one year.</w:t>
      </w:r>
    </w:p>
    <w:p w14:paraId="5C7B111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hyperlink r:id="rId15" w:history="1">
        <w:r w:rsidRPr="00FA17C3">
          <w:rPr>
            <w:rFonts w:ascii="Arial" w:eastAsia="Times New Roman" w:hAnsi="Arial" w:cs="Arial"/>
            <w:color w:val="1155CC"/>
            <w:sz w:val="16"/>
            <w:szCs w:val="16"/>
            <w:u w:val="single"/>
            <w:lang w:eastAsia="en-IN"/>
          </w:rPr>
          <w:t>The</w:t>
        </w:r>
        <w:proofErr w:type="spellEnd"/>
        <w:r w:rsidRPr="00FA17C3">
          <w:rPr>
            <w:rFonts w:ascii="Arial" w:eastAsia="Times New Roman" w:hAnsi="Arial" w:cs="Arial"/>
            <w:color w:val="1155CC"/>
            <w:sz w:val="16"/>
            <w:szCs w:val="16"/>
            <w:u w:val="single"/>
            <w:lang w:eastAsia="en-IN"/>
          </w:rPr>
          <w:t xml:space="preserve"> Scheduling tab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784C07EE"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Development </w:t>
      </w:r>
      <w:proofErr w:type="spellStart"/>
      <w:proofErr w:type="gramStart"/>
      <w:r w:rsidRPr="00FA17C3">
        <w:rPr>
          <w:rFonts w:ascii="Arial" w:eastAsia="Times New Roman" w:hAnsi="Arial" w:cs="Arial"/>
          <w:b/>
          <w:bCs/>
          <w:color w:val="000000"/>
          <w:sz w:val="16"/>
          <w:szCs w:val="16"/>
          <w:lang w:eastAsia="en-IN"/>
        </w:rPr>
        <w:t>Tab:</w:t>
      </w:r>
      <w:r w:rsidRPr="00FA17C3">
        <w:rPr>
          <w:rFonts w:ascii="Arial" w:eastAsia="Times New Roman" w:hAnsi="Arial" w:cs="Arial"/>
          <w:color w:val="000000"/>
          <w:sz w:val="16"/>
          <w:szCs w:val="16"/>
          <w:lang w:eastAsia="en-IN"/>
        </w:rPr>
        <w:t>The</w:t>
      </w:r>
      <w:proofErr w:type="spellEnd"/>
      <w:proofErr w:type="gramEnd"/>
      <w:r w:rsidRPr="00FA17C3">
        <w:rPr>
          <w:rFonts w:ascii="Arial" w:eastAsia="Times New Roman" w:hAnsi="Arial" w:cs="Arial"/>
          <w:color w:val="000000"/>
          <w:sz w:val="16"/>
          <w:szCs w:val="16"/>
          <w:lang w:eastAsia="en-IN"/>
        </w:rPr>
        <w:t xml:space="preserve"> Dynamic Content Development tab is a launch page to developer documentation and resources. It is developers who customize </w:t>
      </w:r>
      <w:proofErr w:type="spellStart"/>
      <w:r w:rsidRPr="00FA17C3">
        <w:rPr>
          <w:rFonts w:ascii="Arial" w:eastAsia="Times New Roman" w:hAnsi="Arial" w:cs="Arial"/>
          <w:color w:val="000000"/>
          <w:sz w:val="16"/>
          <w:szCs w:val="16"/>
          <w:lang w:eastAsia="en-IN"/>
        </w:rPr>
        <w:t>Amplience</w:t>
      </w:r>
      <w:proofErr w:type="spellEnd"/>
      <w:r w:rsidRPr="00FA17C3">
        <w:rPr>
          <w:rFonts w:ascii="Arial" w:eastAsia="Times New Roman" w:hAnsi="Arial" w:cs="Arial"/>
          <w:color w:val="000000"/>
          <w:sz w:val="16"/>
          <w:szCs w:val="16"/>
          <w:lang w:eastAsia="en-IN"/>
        </w:rPr>
        <w:t xml:space="preserve"> to how your organization operates, providing the structures used by content producers and schedulers.</w:t>
      </w:r>
    </w:p>
    <w:p w14:paraId="17D92E7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ReferenceLink:</w:t>
      </w:r>
      <w:hyperlink r:id="rId16" w:history="1">
        <w:r w:rsidRPr="00FA17C3">
          <w:rPr>
            <w:rFonts w:ascii="Arial" w:eastAsia="Times New Roman" w:hAnsi="Arial" w:cs="Arial"/>
            <w:color w:val="1155CC"/>
            <w:sz w:val="16"/>
            <w:szCs w:val="16"/>
            <w:u w:val="single"/>
            <w:lang w:eastAsia="en-IN"/>
          </w:rPr>
          <w:t>https://amplience.com/developers/docs/user-guides/basics/dynamic-content/development-tab/</w:t>
        </w:r>
      </w:hyperlink>
      <w:r w:rsidRPr="00FA17C3">
        <w:rPr>
          <w:rFonts w:ascii="Arial" w:eastAsia="Times New Roman" w:hAnsi="Arial" w:cs="Arial"/>
          <w:color w:val="000000"/>
          <w:sz w:val="16"/>
          <w:szCs w:val="16"/>
          <w:lang w:eastAsia="en-IN"/>
        </w:rPr>
        <w:t> </w:t>
      </w:r>
    </w:p>
    <w:p w14:paraId="01D898ED"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w:t>
      </w:r>
      <w:proofErr w:type="spellStart"/>
      <w:proofErr w:type="gramStart"/>
      <w:r w:rsidRPr="00FA17C3">
        <w:rPr>
          <w:rFonts w:ascii="Arial" w:eastAsia="Times New Roman" w:hAnsi="Arial" w:cs="Arial"/>
          <w:b/>
          <w:bCs/>
          <w:color w:val="000000"/>
          <w:sz w:val="16"/>
          <w:szCs w:val="16"/>
          <w:lang w:eastAsia="en-IN"/>
        </w:rPr>
        <w:t>Settings:</w:t>
      </w:r>
      <w:r w:rsidRPr="00FA17C3">
        <w:rPr>
          <w:rFonts w:ascii="Arial" w:eastAsia="Times New Roman" w:hAnsi="Arial" w:cs="Arial"/>
          <w:color w:val="000000"/>
          <w:sz w:val="16"/>
          <w:szCs w:val="16"/>
          <w:lang w:eastAsia="en-IN"/>
        </w:rPr>
        <w:t>This</w:t>
      </w:r>
      <w:proofErr w:type="spellEnd"/>
      <w:proofErr w:type="gramEnd"/>
      <w:r w:rsidRPr="00FA17C3">
        <w:rPr>
          <w:rFonts w:ascii="Arial" w:eastAsia="Times New Roman" w:hAnsi="Arial" w:cs="Arial"/>
          <w:color w:val="000000"/>
          <w:sz w:val="16"/>
          <w:szCs w:val="16"/>
          <w:lang w:eastAsia="en-IN"/>
        </w:rPr>
        <w:t xml:space="preserve"> section describes the settings you can use when working within Dynamic Content.</w:t>
      </w:r>
    </w:p>
    <w:p w14:paraId="6D6F5BB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hyperlink r:id="rId17" w:history="1">
        <w:r w:rsidRPr="00FA17C3">
          <w:rPr>
            <w:rFonts w:ascii="Arial" w:eastAsia="Times New Roman" w:hAnsi="Arial" w:cs="Arial"/>
            <w:color w:val="1155CC"/>
            <w:sz w:val="16"/>
            <w:szCs w:val="16"/>
            <w:u w:val="single"/>
            <w:lang w:eastAsia="en-IN"/>
          </w:rPr>
          <w:t>Settings</w:t>
        </w:r>
        <w:proofErr w:type="spellEnd"/>
        <w:r w:rsidRPr="00FA17C3">
          <w:rPr>
            <w:rFonts w:ascii="Arial" w:eastAsia="Times New Roman" w:hAnsi="Arial" w:cs="Arial"/>
            <w:color w:val="1155CC"/>
            <w:sz w:val="16"/>
            <w:szCs w:val="16"/>
            <w:u w:val="single"/>
            <w:lang w:eastAsia="en-IN"/>
          </w:rPr>
          <w:t xml:space="preserve">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000000"/>
          <w:sz w:val="16"/>
          <w:szCs w:val="16"/>
          <w:lang w:eastAsia="en-IN"/>
        </w:rPr>
        <w:tab/>
        <w:t xml:space="preserve">    </w:t>
      </w:r>
      <w:r w:rsidRPr="00FA17C3">
        <w:rPr>
          <w:rFonts w:ascii="Arial" w:eastAsia="Times New Roman" w:hAnsi="Arial" w:cs="Arial"/>
          <w:color w:val="000000"/>
          <w:sz w:val="16"/>
          <w:szCs w:val="16"/>
          <w:lang w:eastAsia="en-IN"/>
        </w:rPr>
        <w:tab/>
      </w:r>
      <w:r w:rsidRPr="00FA17C3">
        <w:rPr>
          <w:rFonts w:ascii="Arial" w:eastAsia="Times New Roman" w:hAnsi="Arial" w:cs="Arial"/>
          <w:color w:val="000000"/>
          <w:sz w:val="16"/>
          <w:szCs w:val="16"/>
          <w:lang w:eastAsia="en-IN"/>
        </w:rPr>
        <w:tab/>
        <w:t>  </w:t>
      </w:r>
    </w:p>
    <w:p w14:paraId="641E6E5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Content Hub:</w:t>
      </w:r>
      <w:r w:rsidRPr="00FA17C3">
        <w:rPr>
          <w:rFonts w:ascii="Arial" w:eastAsia="Times New Roman" w:hAnsi="Arial" w:cs="Arial"/>
          <w:color w:val="000000"/>
          <w:sz w:val="16"/>
          <w:szCs w:val="16"/>
          <w:lang w:eastAsia="en-IN"/>
        </w:rPr>
        <w:t xml:space="preserve"> Content Hub is the foundation of the </w:t>
      </w:r>
      <w:proofErr w:type="spellStart"/>
      <w:r w:rsidRPr="00FA17C3">
        <w:rPr>
          <w:rFonts w:ascii="Arial" w:eastAsia="Times New Roman" w:hAnsi="Arial" w:cs="Arial"/>
          <w:color w:val="000000"/>
          <w:sz w:val="16"/>
          <w:szCs w:val="16"/>
          <w:lang w:eastAsia="en-IN"/>
        </w:rPr>
        <w:t>Amplience</w:t>
      </w:r>
      <w:proofErr w:type="spellEnd"/>
      <w:r w:rsidRPr="00FA17C3">
        <w:rPr>
          <w:rFonts w:ascii="Arial" w:eastAsia="Times New Roman" w:hAnsi="Arial" w:cs="Arial"/>
          <w:color w:val="000000"/>
          <w:sz w:val="16"/>
          <w:szCs w:val="16"/>
          <w:lang w:eastAsia="en-IN"/>
        </w:rPr>
        <w:t xml:space="preserve"> platform and is where all assets, including images and video are stored. It underpins the services of Dynamic Media, which includes powerful features for manipulating images and video, and acts as the media library for assets used in Dynamic Content. </w:t>
      </w:r>
    </w:p>
    <w:p w14:paraId="7E7C2844"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Content HUB URL: </w:t>
      </w:r>
      <w:hyperlink r:id="rId18" w:history="1">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Log On</w:t>
        </w:r>
      </w:hyperlink>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000000"/>
          <w:sz w:val="16"/>
          <w:szCs w:val="16"/>
          <w:lang w:eastAsia="en-IN"/>
        </w:rPr>
        <w:tab/>
        <w:t> </w:t>
      </w:r>
    </w:p>
    <w:p w14:paraId="7C21B40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Content Hub </w:t>
      </w:r>
      <w:proofErr w:type="spellStart"/>
      <w:proofErr w:type="gramStart"/>
      <w:r w:rsidRPr="00FA17C3">
        <w:rPr>
          <w:rFonts w:ascii="Arial" w:eastAsia="Times New Roman" w:hAnsi="Arial" w:cs="Arial"/>
          <w:b/>
          <w:bCs/>
          <w:color w:val="000000"/>
          <w:sz w:val="16"/>
          <w:szCs w:val="16"/>
          <w:lang w:eastAsia="en-IN"/>
        </w:rPr>
        <w:t>Tools:</w:t>
      </w:r>
      <w:r w:rsidRPr="00FA17C3">
        <w:rPr>
          <w:rFonts w:ascii="Arial" w:eastAsia="Times New Roman" w:hAnsi="Arial" w:cs="Arial"/>
          <w:color w:val="000000"/>
          <w:sz w:val="16"/>
          <w:szCs w:val="16"/>
          <w:lang w:eastAsia="en-IN"/>
        </w:rPr>
        <w:t>There</w:t>
      </w:r>
      <w:proofErr w:type="spellEnd"/>
      <w:proofErr w:type="gramEnd"/>
      <w:r w:rsidRPr="00FA17C3">
        <w:rPr>
          <w:rFonts w:ascii="Arial" w:eastAsia="Times New Roman" w:hAnsi="Arial" w:cs="Arial"/>
          <w:color w:val="000000"/>
          <w:sz w:val="16"/>
          <w:szCs w:val="16"/>
          <w:lang w:eastAsia="en-IN"/>
        </w:rPr>
        <w:t xml:space="preserve"> are a number of asset management tools that you can access from the Content Hub Tools section. On this page, we'll provide an overview of each of these tools and how they are used within the platform.</w:t>
      </w:r>
    </w:p>
    <w:p w14:paraId="34049683"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proofErr w:type="spellStart"/>
      <w:r w:rsidRPr="00FA17C3">
        <w:rPr>
          <w:rFonts w:ascii="Arial" w:eastAsia="Times New Roman" w:hAnsi="Arial" w:cs="Arial"/>
          <w:color w:val="000000"/>
          <w:sz w:val="16"/>
          <w:szCs w:val="16"/>
          <w:lang w:eastAsia="en-IN"/>
        </w:rPr>
        <w:t>ReferenceLink:</w:t>
      </w:r>
      <w:hyperlink r:id="rId19" w:history="1">
        <w:r w:rsidRPr="00FA17C3">
          <w:rPr>
            <w:rFonts w:ascii="Arial" w:eastAsia="Times New Roman" w:hAnsi="Arial" w:cs="Arial"/>
            <w:color w:val="1155CC"/>
            <w:sz w:val="16"/>
            <w:szCs w:val="16"/>
            <w:u w:val="single"/>
            <w:lang w:eastAsia="en-IN"/>
          </w:rPr>
          <w:t>Content</w:t>
        </w:r>
        <w:proofErr w:type="spellEnd"/>
        <w:r w:rsidRPr="00FA17C3">
          <w:rPr>
            <w:rFonts w:ascii="Arial" w:eastAsia="Times New Roman" w:hAnsi="Arial" w:cs="Arial"/>
            <w:color w:val="1155CC"/>
            <w:sz w:val="16"/>
            <w:szCs w:val="16"/>
            <w:u w:val="single"/>
            <w:lang w:eastAsia="en-IN"/>
          </w:rPr>
          <w:t xml:space="preserve"> Hub tools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2F0EDFF4"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Impersonation: </w:t>
      </w:r>
      <w:r w:rsidRPr="00FA17C3">
        <w:rPr>
          <w:rFonts w:ascii="Arial" w:eastAsia="Times New Roman" w:hAnsi="Arial" w:cs="Arial"/>
          <w:color w:val="000000"/>
          <w:sz w:val="16"/>
          <w:szCs w:val="16"/>
          <w:lang w:eastAsia="en-IN"/>
        </w:rPr>
        <w:t>Impersonating accounts and users is a feature within Content Hub that enables you to perform activities such as, configuration, troubleshooting and assisting users with tasks.</w:t>
      </w:r>
      <w:r w:rsidRPr="00FA17C3">
        <w:rPr>
          <w:rFonts w:ascii="Arial" w:eastAsia="Times New Roman" w:hAnsi="Arial" w:cs="Arial"/>
          <w:color w:val="000000"/>
          <w:sz w:val="16"/>
          <w:szCs w:val="16"/>
          <w:lang w:eastAsia="en-IN"/>
        </w:rPr>
        <w:tab/>
      </w:r>
      <w:r w:rsidRPr="00FA17C3">
        <w:rPr>
          <w:rFonts w:ascii="Arial" w:eastAsia="Times New Roman" w:hAnsi="Arial" w:cs="Arial"/>
          <w:color w:val="000000"/>
          <w:sz w:val="16"/>
          <w:szCs w:val="16"/>
          <w:lang w:eastAsia="en-IN"/>
        </w:rPr>
        <w:tab/>
        <w:t xml:space="preserve">                                                                                  </w:t>
      </w:r>
      <w:proofErr w:type="spellStart"/>
      <w:r w:rsidRPr="00FA17C3">
        <w:rPr>
          <w:rFonts w:ascii="Arial" w:eastAsia="Times New Roman" w:hAnsi="Arial" w:cs="Arial"/>
          <w:color w:val="000000"/>
          <w:sz w:val="16"/>
          <w:szCs w:val="16"/>
          <w:lang w:eastAsia="en-IN"/>
        </w:rPr>
        <w:t>ReferenceLink:</w:t>
      </w:r>
      <w:hyperlink r:id="rId20" w:history="1">
        <w:r w:rsidRPr="00FA17C3">
          <w:rPr>
            <w:rFonts w:ascii="Arial" w:eastAsia="Times New Roman" w:hAnsi="Arial" w:cs="Arial"/>
            <w:color w:val="1155CC"/>
            <w:sz w:val="16"/>
            <w:szCs w:val="16"/>
            <w:u w:val="single"/>
            <w:lang w:eastAsia="en-IN"/>
          </w:rPr>
          <w:t>Impersonating</w:t>
        </w:r>
        <w:proofErr w:type="spellEnd"/>
        <w:r w:rsidRPr="00FA17C3">
          <w:rPr>
            <w:rFonts w:ascii="Arial" w:eastAsia="Times New Roman" w:hAnsi="Arial" w:cs="Arial"/>
            <w:color w:val="1155CC"/>
            <w:sz w:val="16"/>
            <w:szCs w:val="16"/>
            <w:u w:val="single"/>
            <w:lang w:eastAsia="en-IN"/>
          </w:rPr>
          <w:t xml:space="preserve"> accounts and users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68B26E9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p>
    <w:p w14:paraId="2049F76B"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6. Getting started </w:t>
      </w:r>
    </w:p>
    <w:p w14:paraId="50A585CF"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Model </w:t>
      </w:r>
      <w:proofErr w:type="gramStart"/>
      <w:r w:rsidRPr="00FA17C3">
        <w:rPr>
          <w:rFonts w:ascii="Arial" w:eastAsia="Times New Roman" w:hAnsi="Arial" w:cs="Arial"/>
          <w:b/>
          <w:bCs/>
          <w:color w:val="000000"/>
          <w:sz w:val="16"/>
          <w:szCs w:val="16"/>
          <w:lang w:eastAsia="en-IN"/>
        </w:rPr>
        <w:t>Content :</w:t>
      </w:r>
      <w:proofErr w:type="gramEnd"/>
      <w:r w:rsidRPr="00FA17C3">
        <w:rPr>
          <w:rFonts w:ascii="Arial" w:eastAsia="Times New Roman" w:hAnsi="Arial" w:cs="Arial"/>
          <w:b/>
          <w:bCs/>
          <w:color w:val="000000"/>
          <w:sz w:val="16"/>
          <w:szCs w:val="16"/>
          <w:lang w:eastAsia="en-IN"/>
        </w:rPr>
        <w:t xml:space="preserve"> </w:t>
      </w:r>
      <w:r w:rsidRPr="00FA17C3">
        <w:rPr>
          <w:rFonts w:ascii="Arial" w:eastAsia="Times New Roman" w:hAnsi="Arial" w:cs="Arial"/>
          <w:color w:val="000000"/>
          <w:sz w:val="16"/>
          <w:szCs w:val="16"/>
          <w:lang w:eastAsia="en-IN"/>
        </w:rPr>
        <w:t xml:space="preserve">The first step when creating your website or app is content </w:t>
      </w:r>
      <w:proofErr w:type="spellStart"/>
      <w:r w:rsidRPr="00FA17C3">
        <w:rPr>
          <w:rFonts w:ascii="Arial" w:eastAsia="Times New Roman" w:hAnsi="Arial" w:cs="Arial"/>
          <w:color w:val="000000"/>
          <w:sz w:val="16"/>
          <w:szCs w:val="16"/>
          <w:lang w:eastAsia="en-IN"/>
        </w:rPr>
        <w:t>modeling</w:t>
      </w:r>
      <w:proofErr w:type="spellEnd"/>
      <w:r w:rsidRPr="00FA17C3">
        <w:rPr>
          <w:rFonts w:ascii="Arial" w:eastAsia="Times New Roman" w:hAnsi="Arial" w:cs="Arial"/>
          <w:color w:val="000000"/>
          <w:sz w:val="16"/>
          <w:szCs w:val="16"/>
          <w:lang w:eastAsia="en-IN"/>
        </w:rPr>
        <w:t>- where the wireframes and requirements that make up your user experience are converted into a content model. This model is then used to create a content type.</w:t>
      </w:r>
    </w:p>
    <w:p w14:paraId="790B2A0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Example:</w:t>
      </w:r>
      <w:r w:rsidRPr="00FA17C3">
        <w:rPr>
          <w:rFonts w:ascii="Arial" w:eastAsia="Times New Roman" w:hAnsi="Arial" w:cs="Arial"/>
          <w:color w:val="000000"/>
          <w:sz w:val="16"/>
          <w:szCs w:val="16"/>
          <w:lang w:eastAsia="en-IN"/>
        </w:rPr>
        <w:t xml:space="preserve"> Take the example of Banner, here we break down the banner into the elements -   Heading, Text, Image, CTA.</w:t>
      </w:r>
    </w:p>
    <w:p w14:paraId="3C58CBA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Reference Link: </w:t>
      </w:r>
      <w:hyperlink r:id="rId21" w:history="1">
        <w:r w:rsidRPr="00FA17C3">
          <w:rPr>
            <w:rFonts w:ascii="Arial" w:eastAsia="Times New Roman" w:hAnsi="Arial" w:cs="Arial"/>
            <w:color w:val="1155CC"/>
            <w:sz w:val="16"/>
            <w:szCs w:val="16"/>
            <w:u w:val="single"/>
            <w:lang w:eastAsia="en-IN"/>
          </w:rPr>
          <w:t xml:space="preserve">Step 1: Model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35898FA0"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lastRenderedPageBreak/>
        <w:t>Create Content:</w:t>
      </w:r>
      <w:r w:rsidRPr="00FA17C3">
        <w:rPr>
          <w:rFonts w:ascii="Arial" w:eastAsia="Times New Roman" w:hAnsi="Arial" w:cs="Arial"/>
          <w:color w:val="000000"/>
          <w:sz w:val="16"/>
          <w:szCs w:val="16"/>
          <w:lang w:eastAsia="en-IN"/>
        </w:rPr>
        <w:t xml:space="preserve"> In Step 1 you created the content type. In this step you'll use that content          type to create some content.</w:t>
      </w:r>
    </w:p>
    <w:p w14:paraId="7957AB50"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Example:</w:t>
      </w:r>
      <w:r w:rsidRPr="00FA17C3">
        <w:rPr>
          <w:rFonts w:ascii="Arial" w:eastAsia="Times New Roman" w:hAnsi="Arial" w:cs="Arial"/>
          <w:color w:val="000000"/>
          <w:sz w:val="16"/>
          <w:szCs w:val="16"/>
          <w:lang w:eastAsia="en-IN"/>
        </w:rPr>
        <w:t xml:space="preserve"> Now the </w:t>
      </w:r>
      <w:proofErr w:type="spellStart"/>
      <w:r w:rsidRPr="00FA17C3">
        <w:rPr>
          <w:rFonts w:ascii="Arial" w:eastAsia="Times New Roman" w:hAnsi="Arial" w:cs="Arial"/>
          <w:color w:val="000000"/>
          <w:sz w:val="16"/>
          <w:szCs w:val="16"/>
          <w:lang w:eastAsia="en-IN"/>
        </w:rPr>
        <w:t>ContentType</w:t>
      </w:r>
      <w:proofErr w:type="spellEnd"/>
      <w:r w:rsidRPr="00FA17C3">
        <w:rPr>
          <w:rFonts w:ascii="Arial" w:eastAsia="Times New Roman" w:hAnsi="Arial" w:cs="Arial"/>
          <w:color w:val="000000"/>
          <w:sz w:val="16"/>
          <w:szCs w:val="16"/>
          <w:lang w:eastAsia="en-IN"/>
        </w:rPr>
        <w:t xml:space="preserve"> is Banner - we have to provide the inputs for </w:t>
      </w:r>
      <w:proofErr w:type="gramStart"/>
      <w:r w:rsidRPr="00FA17C3">
        <w:rPr>
          <w:rFonts w:ascii="Arial" w:eastAsia="Times New Roman" w:hAnsi="Arial" w:cs="Arial"/>
          <w:color w:val="000000"/>
          <w:sz w:val="16"/>
          <w:szCs w:val="16"/>
          <w:lang w:eastAsia="en-IN"/>
        </w:rPr>
        <w:t>this elements</w:t>
      </w:r>
      <w:proofErr w:type="gramEnd"/>
      <w:r w:rsidRPr="00FA17C3">
        <w:rPr>
          <w:rFonts w:ascii="Arial" w:eastAsia="Times New Roman" w:hAnsi="Arial" w:cs="Arial"/>
          <w:color w:val="000000"/>
          <w:sz w:val="16"/>
          <w:szCs w:val="16"/>
          <w:lang w:eastAsia="en-IN"/>
        </w:rPr>
        <w:t xml:space="preserve"> - Heading text, image, CTA.  </w:t>
      </w:r>
    </w:p>
    <w:p w14:paraId="33541320"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Reference Link: </w:t>
      </w:r>
      <w:hyperlink r:id="rId22" w:history="1">
        <w:r w:rsidRPr="00FA17C3">
          <w:rPr>
            <w:rFonts w:ascii="Arial" w:eastAsia="Times New Roman" w:hAnsi="Arial" w:cs="Arial"/>
            <w:color w:val="1155CC"/>
            <w:sz w:val="16"/>
            <w:szCs w:val="16"/>
            <w:u w:val="single"/>
            <w:lang w:eastAsia="en-IN"/>
          </w:rPr>
          <w:t xml:space="preserve">Step 2: Create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3B6E7E3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Publish Content:</w:t>
      </w:r>
      <w:r w:rsidRPr="00FA17C3">
        <w:rPr>
          <w:rFonts w:ascii="Arial" w:eastAsia="Times New Roman" w:hAnsi="Arial" w:cs="Arial"/>
          <w:color w:val="000000"/>
          <w:sz w:val="16"/>
          <w:szCs w:val="16"/>
          <w:lang w:eastAsia="en-IN"/>
        </w:rPr>
        <w:t xml:space="preserve"> Publishing is a process that works with content items and takes the content objects from the Dynamic Content back-office and places them in our delivery systems, ready to be consumed by applications via our delivery APIs.</w:t>
      </w:r>
    </w:p>
    <w:p w14:paraId="18ED5B7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Example:</w:t>
      </w:r>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29333F"/>
          <w:sz w:val="16"/>
          <w:szCs w:val="16"/>
          <w:shd w:val="clear" w:color="auto" w:fill="FFFFFF"/>
          <w:lang w:eastAsia="en-IN"/>
        </w:rPr>
        <w:t>Now the banner is published, you can retrieve it from the CMS. Now we can quickly view the JSON content for the banner directly from the content form.</w:t>
      </w:r>
    </w:p>
    <w:p w14:paraId="64DB1A14"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Reference Link: </w:t>
      </w:r>
      <w:hyperlink r:id="rId23" w:history="1">
        <w:r w:rsidRPr="00FA17C3">
          <w:rPr>
            <w:rFonts w:ascii="Arial" w:eastAsia="Times New Roman" w:hAnsi="Arial" w:cs="Arial"/>
            <w:color w:val="1155CC"/>
            <w:sz w:val="16"/>
            <w:szCs w:val="16"/>
            <w:u w:val="single"/>
            <w:lang w:eastAsia="en-IN"/>
          </w:rPr>
          <w:t xml:space="preserve">Step 3: Publish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xml:space="preserve"> </w:t>
      </w:r>
      <w:r w:rsidRPr="00FA17C3">
        <w:rPr>
          <w:rFonts w:ascii="Arial" w:eastAsia="Times New Roman" w:hAnsi="Arial" w:cs="Arial"/>
          <w:color w:val="000000"/>
          <w:sz w:val="16"/>
          <w:szCs w:val="16"/>
          <w:lang w:eastAsia="en-IN"/>
        </w:rPr>
        <w:tab/>
      </w:r>
    </w:p>
    <w:p w14:paraId="44846B6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Consume </w:t>
      </w:r>
      <w:proofErr w:type="spellStart"/>
      <w:proofErr w:type="gramStart"/>
      <w:r w:rsidRPr="00FA17C3">
        <w:rPr>
          <w:rFonts w:ascii="Arial" w:eastAsia="Times New Roman" w:hAnsi="Arial" w:cs="Arial"/>
          <w:b/>
          <w:bCs/>
          <w:color w:val="000000"/>
          <w:sz w:val="16"/>
          <w:szCs w:val="16"/>
          <w:lang w:eastAsia="en-IN"/>
        </w:rPr>
        <w:t>Content:</w:t>
      </w:r>
      <w:r w:rsidRPr="00FA17C3">
        <w:rPr>
          <w:rFonts w:ascii="Arial" w:eastAsia="Times New Roman" w:hAnsi="Arial" w:cs="Arial"/>
          <w:color w:val="000000"/>
          <w:sz w:val="16"/>
          <w:szCs w:val="16"/>
          <w:lang w:eastAsia="en-IN"/>
        </w:rPr>
        <w:t>Now</w:t>
      </w:r>
      <w:proofErr w:type="spellEnd"/>
      <w:proofErr w:type="gramEnd"/>
      <w:r w:rsidRPr="00FA17C3">
        <w:rPr>
          <w:rFonts w:ascii="Arial" w:eastAsia="Times New Roman" w:hAnsi="Arial" w:cs="Arial"/>
          <w:color w:val="000000"/>
          <w:sz w:val="16"/>
          <w:szCs w:val="16"/>
          <w:lang w:eastAsia="en-IN"/>
        </w:rPr>
        <w:t xml:space="preserve"> that you've created and published the content, you can use the content delivery SDK to retrieve it from the CMS and then render it in the browser.</w:t>
      </w:r>
    </w:p>
    <w:p w14:paraId="271904BE"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Reference Link: </w:t>
      </w:r>
      <w:hyperlink r:id="rId24" w:history="1">
        <w:r w:rsidRPr="00FA17C3">
          <w:rPr>
            <w:rFonts w:ascii="Arial" w:eastAsia="Times New Roman" w:hAnsi="Arial" w:cs="Arial"/>
            <w:color w:val="1155CC"/>
            <w:sz w:val="16"/>
            <w:szCs w:val="16"/>
            <w:u w:val="single"/>
            <w:lang w:eastAsia="en-IN"/>
          </w:rPr>
          <w:t xml:space="preserve">Step 4: Consume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05D7BAF4" w14:textId="77777777" w:rsidR="00FA17C3" w:rsidRPr="00FA17C3" w:rsidRDefault="00FA17C3" w:rsidP="00FA17C3">
      <w:pPr>
        <w:spacing w:after="24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p>
    <w:p w14:paraId="402BD285"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7. Concepts:</w:t>
      </w:r>
    </w:p>
    <w:p w14:paraId="6C3814C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Schemas: </w:t>
      </w:r>
      <w:r w:rsidRPr="00FA17C3">
        <w:rPr>
          <w:rFonts w:ascii="Arial" w:eastAsia="Times New Roman" w:hAnsi="Arial" w:cs="Arial"/>
          <w:color w:val="000000"/>
          <w:sz w:val="16"/>
          <w:szCs w:val="16"/>
          <w:lang w:eastAsia="en-IN"/>
        </w:rPr>
        <w:t xml:space="preserve">A schema defines the data model for a content </w:t>
      </w:r>
      <w:proofErr w:type="spellStart"/>
      <w:proofErr w:type="gramStart"/>
      <w:r w:rsidRPr="00FA17C3">
        <w:rPr>
          <w:rFonts w:ascii="Arial" w:eastAsia="Times New Roman" w:hAnsi="Arial" w:cs="Arial"/>
          <w:color w:val="000000"/>
          <w:sz w:val="16"/>
          <w:szCs w:val="16"/>
          <w:lang w:eastAsia="en-IN"/>
        </w:rPr>
        <w:t>type.We</w:t>
      </w:r>
      <w:proofErr w:type="spellEnd"/>
      <w:proofErr w:type="gramEnd"/>
      <w:r w:rsidRPr="00FA17C3">
        <w:rPr>
          <w:rFonts w:ascii="Arial" w:eastAsia="Times New Roman" w:hAnsi="Arial" w:cs="Arial"/>
          <w:color w:val="000000"/>
          <w:sz w:val="16"/>
          <w:szCs w:val="16"/>
          <w:lang w:eastAsia="en-IN"/>
        </w:rPr>
        <w:t xml:space="preserve"> use an open standard called JSON Schema to provide you with a powerful and flexible way of </w:t>
      </w:r>
      <w:proofErr w:type="spellStart"/>
      <w:r w:rsidRPr="00FA17C3">
        <w:rPr>
          <w:rFonts w:ascii="Arial" w:eastAsia="Times New Roman" w:hAnsi="Arial" w:cs="Arial"/>
          <w:color w:val="000000"/>
          <w:sz w:val="16"/>
          <w:szCs w:val="16"/>
          <w:lang w:eastAsia="en-IN"/>
        </w:rPr>
        <w:t>modeling</w:t>
      </w:r>
      <w:proofErr w:type="spellEnd"/>
      <w:r w:rsidRPr="00FA17C3">
        <w:rPr>
          <w:rFonts w:ascii="Arial" w:eastAsia="Times New Roman" w:hAnsi="Arial" w:cs="Arial"/>
          <w:color w:val="000000"/>
          <w:sz w:val="16"/>
          <w:szCs w:val="16"/>
          <w:lang w:eastAsia="en-IN"/>
        </w:rPr>
        <w:t xml:space="preserve"> your data. JSON schema describes the format of JSON structures using a set of keywords that you combine to create complex structures.</w:t>
      </w:r>
    </w:p>
    <w:p w14:paraId="3E81F5AD"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proofErr w:type="spellEnd"/>
      <w:r w:rsidRPr="00FA17C3">
        <w:rPr>
          <w:rFonts w:ascii="Arial" w:eastAsia="Times New Roman" w:hAnsi="Arial" w:cs="Arial"/>
          <w:color w:val="000000"/>
          <w:sz w:val="16"/>
          <w:szCs w:val="16"/>
          <w:lang w:eastAsia="en-IN"/>
        </w:rPr>
        <w:t xml:space="preserve">: </w:t>
      </w:r>
      <w:hyperlink r:id="rId25" w:history="1">
        <w:r w:rsidRPr="00FA17C3">
          <w:rPr>
            <w:rFonts w:ascii="Arial" w:eastAsia="Times New Roman" w:hAnsi="Arial" w:cs="Arial"/>
            <w:color w:val="1155CC"/>
            <w:sz w:val="16"/>
            <w:szCs w:val="16"/>
            <w:u w:val="single"/>
            <w:lang w:eastAsia="en-IN"/>
          </w:rPr>
          <w:t xml:space="preserve">The schema editor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1ABAD08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Partial Schemas:</w:t>
      </w:r>
      <w:r w:rsidRPr="00FA17C3">
        <w:rPr>
          <w:rFonts w:ascii="Arial" w:eastAsia="Times New Roman" w:hAnsi="Arial" w:cs="Arial"/>
          <w:color w:val="000000"/>
          <w:sz w:val="16"/>
          <w:szCs w:val="16"/>
          <w:lang w:eastAsia="en-IN"/>
        </w:rPr>
        <w:t xml:space="preserve"> Partials are a type of mix in schema that contain just a definitions section. These definitions can be referenced in multiple schemas, particularly useful if you have some complex properties that you want to store and refer to in one place. You can also share definitions within the same schema.</w:t>
      </w:r>
    </w:p>
    <w:p w14:paraId="0BDEAD5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ReferenceLink:</w:t>
      </w:r>
      <w:hyperlink r:id="rId26" w:anchor="partials" w:history="1">
        <w:r w:rsidRPr="00FA17C3">
          <w:rPr>
            <w:rFonts w:ascii="Arial" w:eastAsia="Times New Roman" w:hAnsi="Arial" w:cs="Arial"/>
            <w:color w:val="1155CC"/>
            <w:sz w:val="16"/>
            <w:szCs w:val="16"/>
            <w:u w:val="single"/>
            <w:lang w:eastAsia="en-IN"/>
          </w:rPr>
          <w:t>https://amplience.com/developers/docs/schema-reference/mixins/#partials</w:t>
        </w:r>
      </w:hyperlink>
    </w:p>
    <w:p w14:paraId="78AD152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Content </w:t>
      </w:r>
      <w:proofErr w:type="spellStart"/>
      <w:proofErr w:type="gramStart"/>
      <w:r w:rsidRPr="00FA17C3">
        <w:rPr>
          <w:rFonts w:ascii="Arial" w:eastAsia="Times New Roman" w:hAnsi="Arial" w:cs="Arial"/>
          <w:b/>
          <w:bCs/>
          <w:color w:val="000000"/>
          <w:sz w:val="16"/>
          <w:szCs w:val="16"/>
          <w:lang w:eastAsia="en-IN"/>
        </w:rPr>
        <w:t>Type:</w:t>
      </w:r>
      <w:r w:rsidRPr="00FA17C3">
        <w:rPr>
          <w:rFonts w:ascii="Arial" w:eastAsia="Times New Roman" w:hAnsi="Arial" w:cs="Arial"/>
          <w:color w:val="000000"/>
          <w:sz w:val="16"/>
          <w:szCs w:val="16"/>
          <w:lang w:eastAsia="en-IN"/>
        </w:rPr>
        <w:t>A</w:t>
      </w:r>
      <w:proofErr w:type="spellEnd"/>
      <w:proofErr w:type="gramEnd"/>
      <w:r w:rsidRPr="00FA17C3">
        <w:rPr>
          <w:rFonts w:ascii="Arial" w:eastAsia="Times New Roman" w:hAnsi="Arial" w:cs="Arial"/>
          <w:color w:val="000000"/>
          <w:sz w:val="16"/>
          <w:szCs w:val="16"/>
          <w:lang w:eastAsia="en-IN"/>
        </w:rPr>
        <w:t xml:space="preserve"> content type is a blueprint that describes a specific data structure users can create and manage inside the CMS, such as a page, banner, blog post etc.</w:t>
      </w:r>
    </w:p>
    <w:p w14:paraId="231199F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proofErr w:type="spellEnd"/>
      <w:r w:rsidRPr="00FA17C3">
        <w:rPr>
          <w:rFonts w:ascii="Arial" w:eastAsia="Times New Roman" w:hAnsi="Arial" w:cs="Arial"/>
          <w:color w:val="000000"/>
          <w:sz w:val="16"/>
          <w:szCs w:val="16"/>
          <w:lang w:eastAsia="en-IN"/>
        </w:rPr>
        <w:t xml:space="preserve">: </w:t>
      </w:r>
      <w:hyperlink r:id="rId27" w:history="1">
        <w:r w:rsidRPr="00FA17C3">
          <w:rPr>
            <w:rFonts w:ascii="Arial" w:eastAsia="Times New Roman" w:hAnsi="Arial" w:cs="Arial"/>
            <w:color w:val="1155CC"/>
            <w:sz w:val="16"/>
            <w:szCs w:val="16"/>
            <w:u w:val="single"/>
            <w:lang w:eastAsia="en-IN"/>
          </w:rPr>
          <w:t xml:space="preserve">Working with content types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754C6B13"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Slots:</w:t>
      </w:r>
      <w:r w:rsidRPr="00FA17C3">
        <w:rPr>
          <w:rFonts w:ascii="Arial" w:eastAsia="Times New Roman" w:hAnsi="Arial" w:cs="Arial"/>
          <w:color w:val="000000"/>
          <w:sz w:val="16"/>
          <w:szCs w:val="16"/>
          <w:lang w:eastAsia="en-IN"/>
        </w:rPr>
        <w:t xml:space="preserve"> Content can be scheduled, </w:t>
      </w:r>
      <w:proofErr w:type="gramStart"/>
      <w:r w:rsidRPr="00FA17C3">
        <w:rPr>
          <w:rFonts w:ascii="Arial" w:eastAsia="Times New Roman" w:hAnsi="Arial" w:cs="Arial"/>
          <w:color w:val="000000"/>
          <w:sz w:val="16"/>
          <w:szCs w:val="16"/>
          <w:lang w:eastAsia="en-IN"/>
        </w:rPr>
        <w:t>published</w:t>
      </w:r>
      <w:proofErr w:type="gramEnd"/>
      <w:r w:rsidRPr="00FA17C3">
        <w:rPr>
          <w:rFonts w:ascii="Arial" w:eastAsia="Times New Roman" w:hAnsi="Arial" w:cs="Arial"/>
          <w:color w:val="000000"/>
          <w:sz w:val="16"/>
          <w:szCs w:val="16"/>
          <w:lang w:eastAsia="en-IN"/>
        </w:rPr>
        <w:t xml:space="preserve"> and consumed using slots. Slots are containers for content and will model the way that content is organized on your website, app, or within an e-commerce system.</w:t>
      </w:r>
    </w:p>
    <w:p w14:paraId="0FB4A9A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hyperlink r:id="rId28" w:history="1">
        <w:r w:rsidRPr="00FA17C3">
          <w:rPr>
            <w:rFonts w:ascii="Arial" w:eastAsia="Times New Roman" w:hAnsi="Arial" w:cs="Arial"/>
            <w:color w:val="1155CC"/>
            <w:sz w:val="16"/>
            <w:szCs w:val="16"/>
            <w:u w:val="single"/>
            <w:lang w:eastAsia="en-IN"/>
          </w:rPr>
          <w:t>Slots</w:t>
        </w:r>
        <w:proofErr w:type="spellEnd"/>
        <w:r w:rsidRPr="00FA17C3">
          <w:rPr>
            <w:rFonts w:ascii="Arial" w:eastAsia="Times New Roman" w:hAnsi="Arial" w:cs="Arial"/>
            <w:color w:val="1155CC"/>
            <w:sz w:val="16"/>
            <w:szCs w:val="16"/>
            <w:u w:val="single"/>
            <w:lang w:eastAsia="en-IN"/>
          </w:rPr>
          <w:t xml:space="preserve">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20DCEE9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Extensions:</w:t>
      </w:r>
      <w:r w:rsidRPr="00FA17C3">
        <w:rPr>
          <w:rFonts w:ascii="Arial" w:eastAsia="Times New Roman" w:hAnsi="Arial" w:cs="Arial"/>
          <w:color w:val="000000"/>
          <w:sz w:val="16"/>
          <w:szCs w:val="16"/>
          <w:lang w:eastAsia="en-IN"/>
        </w:rPr>
        <w:t xml:space="preserve"> Write and register your own code to extend the functionality of the </w:t>
      </w:r>
      <w:proofErr w:type="spellStart"/>
      <w:r w:rsidRPr="00FA17C3">
        <w:rPr>
          <w:rFonts w:ascii="Arial" w:eastAsia="Times New Roman" w:hAnsi="Arial" w:cs="Arial"/>
          <w:color w:val="000000"/>
          <w:sz w:val="16"/>
          <w:szCs w:val="16"/>
          <w:lang w:eastAsia="en-IN"/>
        </w:rPr>
        <w:t>Amplience</w:t>
      </w:r>
      <w:proofErr w:type="spellEnd"/>
      <w:r w:rsidRPr="00FA17C3">
        <w:rPr>
          <w:rFonts w:ascii="Arial" w:eastAsia="Times New Roman" w:hAnsi="Arial" w:cs="Arial"/>
          <w:color w:val="000000"/>
          <w:sz w:val="16"/>
          <w:szCs w:val="16"/>
          <w:lang w:eastAsia="en-IN"/>
        </w:rPr>
        <w:t xml:space="preserve"> platform.</w:t>
      </w:r>
    </w:p>
    <w:p w14:paraId="56B9F3E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proofErr w:type="spellEnd"/>
      <w:r w:rsidRPr="00FA17C3">
        <w:rPr>
          <w:rFonts w:ascii="Arial" w:eastAsia="Times New Roman" w:hAnsi="Arial" w:cs="Arial"/>
          <w:color w:val="000000"/>
          <w:sz w:val="16"/>
          <w:szCs w:val="16"/>
          <w:lang w:eastAsia="en-IN"/>
        </w:rPr>
        <w:t xml:space="preserve">: </w:t>
      </w:r>
      <w:hyperlink r:id="rId29" w:history="1">
        <w:r w:rsidRPr="00FA17C3">
          <w:rPr>
            <w:rFonts w:ascii="Arial" w:eastAsia="Times New Roman" w:hAnsi="Arial" w:cs="Arial"/>
            <w:color w:val="1155CC"/>
            <w:sz w:val="16"/>
            <w:szCs w:val="16"/>
            <w:u w:val="single"/>
            <w:lang w:eastAsia="en-IN"/>
          </w:rPr>
          <w:t xml:space="preserve">Extensions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36CF48C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Integrations:</w:t>
      </w:r>
      <w:r w:rsidRPr="00FA17C3">
        <w:rPr>
          <w:rFonts w:ascii="Arial" w:eastAsia="Times New Roman" w:hAnsi="Arial" w:cs="Arial"/>
          <w:color w:val="000000"/>
          <w:sz w:val="16"/>
          <w:szCs w:val="16"/>
          <w:lang w:eastAsia="en-IN"/>
        </w:rPr>
        <w:t xml:space="preserve"> Connect </w:t>
      </w:r>
      <w:proofErr w:type="spellStart"/>
      <w:r w:rsidRPr="00FA17C3">
        <w:rPr>
          <w:rFonts w:ascii="Arial" w:eastAsia="Times New Roman" w:hAnsi="Arial" w:cs="Arial"/>
          <w:color w:val="000000"/>
          <w:sz w:val="16"/>
          <w:szCs w:val="16"/>
          <w:lang w:eastAsia="en-IN"/>
        </w:rPr>
        <w:t>Amplience</w:t>
      </w:r>
      <w:proofErr w:type="spellEnd"/>
      <w:r w:rsidRPr="00FA17C3">
        <w:rPr>
          <w:rFonts w:ascii="Arial" w:eastAsia="Times New Roman" w:hAnsi="Arial" w:cs="Arial"/>
          <w:color w:val="000000"/>
          <w:sz w:val="16"/>
          <w:szCs w:val="16"/>
          <w:lang w:eastAsia="en-IN"/>
        </w:rPr>
        <w:t xml:space="preserve"> with a range of commerce tools and platforms using off the shelf integrations.</w:t>
      </w:r>
    </w:p>
    <w:p w14:paraId="4927BBEE"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Reference Link: </w:t>
      </w:r>
      <w:hyperlink r:id="rId30" w:history="1">
        <w:r w:rsidRPr="00FA17C3">
          <w:rPr>
            <w:rFonts w:ascii="Arial" w:eastAsia="Times New Roman" w:hAnsi="Arial" w:cs="Arial"/>
            <w:color w:val="1155CC"/>
            <w:sz w:val="16"/>
            <w:szCs w:val="16"/>
            <w:u w:val="single"/>
            <w:lang w:eastAsia="en-IN"/>
          </w:rPr>
          <w:t xml:space="preserve">Integrations and extensions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146177CC"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Webhook: </w:t>
      </w:r>
      <w:r w:rsidRPr="00FA17C3">
        <w:rPr>
          <w:rFonts w:ascii="Arial" w:eastAsia="Times New Roman" w:hAnsi="Arial" w:cs="Arial"/>
          <w:color w:val="000000"/>
          <w:sz w:val="16"/>
          <w:szCs w:val="16"/>
          <w:lang w:eastAsia="en-IN"/>
        </w:rPr>
        <w:t xml:space="preserve">A webhook is a way for Dynamic Content to automatically send messages or data to a </w:t>
      </w:r>
      <w:proofErr w:type="gramStart"/>
      <w:r w:rsidRPr="00FA17C3">
        <w:rPr>
          <w:rFonts w:ascii="Arial" w:eastAsia="Times New Roman" w:hAnsi="Arial" w:cs="Arial"/>
          <w:color w:val="000000"/>
          <w:sz w:val="16"/>
          <w:szCs w:val="16"/>
          <w:lang w:eastAsia="en-IN"/>
        </w:rPr>
        <w:t>third party</w:t>
      </w:r>
      <w:proofErr w:type="gramEnd"/>
      <w:r w:rsidRPr="00FA17C3">
        <w:rPr>
          <w:rFonts w:ascii="Arial" w:eastAsia="Times New Roman" w:hAnsi="Arial" w:cs="Arial"/>
          <w:color w:val="000000"/>
          <w:sz w:val="16"/>
          <w:szCs w:val="16"/>
          <w:lang w:eastAsia="en-IN"/>
        </w:rPr>
        <w:t xml:space="preserve"> system. </w:t>
      </w:r>
    </w:p>
    <w:p w14:paraId="7A3D9AE2"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Reference Link: </w:t>
      </w:r>
      <w:hyperlink r:id="rId31" w:history="1">
        <w:r w:rsidRPr="00FA17C3">
          <w:rPr>
            <w:rFonts w:ascii="Arial" w:eastAsia="Times New Roman" w:hAnsi="Arial" w:cs="Arial"/>
            <w:color w:val="1155CC"/>
            <w:sz w:val="16"/>
            <w:szCs w:val="16"/>
            <w:u w:val="single"/>
            <w:lang w:eastAsia="en-IN"/>
          </w:rPr>
          <w:t xml:space="preserve">Webhooks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p>
    <w:p w14:paraId="286BBEC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Scheduling:</w:t>
      </w:r>
      <w:r w:rsidRPr="00FA17C3">
        <w:rPr>
          <w:rFonts w:ascii="Arial" w:eastAsia="Times New Roman" w:hAnsi="Arial" w:cs="Arial"/>
          <w:color w:val="000000"/>
          <w:sz w:val="16"/>
          <w:szCs w:val="16"/>
          <w:lang w:eastAsia="en-IN"/>
        </w:rPr>
        <w:t xml:space="preserve"> Dynamic Content lets you plan and schedule your content in an easy to use scheduling calendar, using the concepts of events and editions. While the events and editions represent when you want content to be published, you specify the content itself and where it should be delivered using slots.</w:t>
      </w:r>
    </w:p>
    <w:p w14:paraId="4882705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proofErr w:type="spellEnd"/>
      <w:r w:rsidRPr="00FA17C3">
        <w:rPr>
          <w:rFonts w:ascii="Arial" w:eastAsia="Times New Roman" w:hAnsi="Arial" w:cs="Arial"/>
          <w:color w:val="000000"/>
          <w:sz w:val="16"/>
          <w:szCs w:val="16"/>
          <w:lang w:eastAsia="en-IN"/>
        </w:rPr>
        <w:t xml:space="preserve">: </w:t>
      </w:r>
      <w:hyperlink r:id="rId32" w:history="1">
        <w:r w:rsidRPr="00FA17C3">
          <w:rPr>
            <w:rFonts w:ascii="Arial" w:eastAsia="Times New Roman" w:hAnsi="Arial" w:cs="Arial"/>
            <w:color w:val="1155CC"/>
            <w:sz w:val="16"/>
            <w:szCs w:val="16"/>
            <w:u w:val="single"/>
            <w:lang w:eastAsia="en-IN"/>
          </w:rPr>
          <w:t xml:space="preserve">Scheduling overview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4F1CC592"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lastRenderedPageBreak/>
        <w:t>Visualization:</w:t>
      </w:r>
      <w:r w:rsidRPr="00FA17C3">
        <w:rPr>
          <w:rFonts w:ascii="Arial" w:eastAsia="Times New Roman" w:hAnsi="Arial" w:cs="Arial"/>
          <w:color w:val="000000"/>
          <w:sz w:val="16"/>
          <w:szCs w:val="16"/>
          <w:lang w:eastAsia="en-IN"/>
        </w:rPr>
        <w:t xml:space="preserve"> Visualizations are an easy to use and effective way of previewing your content and ensuring it meets your requirements before you save it to an edition to be scheduled for publishing, or at any time during the content production process.</w:t>
      </w:r>
    </w:p>
    <w:p w14:paraId="1DD45792" w14:textId="14A65EA1"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proofErr w:type="spellEnd"/>
      <w:r w:rsidRPr="00FA17C3">
        <w:rPr>
          <w:rFonts w:ascii="Arial" w:eastAsia="Times New Roman" w:hAnsi="Arial" w:cs="Arial"/>
          <w:color w:val="000000"/>
          <w:sz w:val="16"/>
          <w:szCs w:val="16"/>
          <w:lang w:eastAsia="en-IN"/>
        </w:rPr>
        <w:t>:</w:t>
      </w:r>
      <w:r w:rsidR="008204AD">
        <w:rPr>
          <w:rFonts w:ascii="Arial" w:eastAsia="Times New Roman" w:hAnsi="Arial" w:cs="Arial"/>
          <w:color w:val="000000"/>
          <w:sz w:val="16"/>
          <w:szCs w:val="16"/>
          <w:lang w:eastAsia="en-IN"/>
        </w:rPr>
        <w:t xml:space="preserve"> </w:t>
      </w:r>
      <w:hyperlink r:id="rId33" w:history="1">
        <w:r w:rsidRPr="00FA17C3">
          <w:rPr>
            <w:rFonts w:ascii="Arial" w:eastAsia="Times New Roman" w:hAnsi="Arial" w:cs="Arial"/>
            <w:color w:val="1155CC"/>
            <w:sz w:val="16"/>
            <w:szCs w:val="16"/>
            <w:u w:val="single"/>
            <w:lang w:eastAsia="en-IN"/>
          </w:rPr>
          <w:t xml:space="preserve">Visualizations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w:t>
        </w:r>
        <w:r w:rsidRPr="00FA17C3">
          <w:rPr>
            <w:rFonts w:ascii="Arial" w:eastAsia="Times New Roman" w:hAnsi="Arial" w:cs="Arial"/>
            <w:color w:val="1155CC"/>
            <w:sz w:val="16"/>
            <w:szCs w:val="16"/>
            <w:u w:val="single"/>
            <w:lang w:eastAsia="en-IN"/>
          </w:rPr>
          <w:t xml:space="preserve"> </w:t>
        </w:r>
        <w:r w:rsidRPr="00FA17C3">
          <w:rPr>
            <w:rFonts w:ascii="Arial" w:eastAsia="Times New Roman" w:hAnsi="Arial" w:cs="Arial"/>
            <w:color w:val="1155CC"/>
            <w:sz w:val="16"/>
            <w:szCs w:val="16"/>
            <w:u w:val="single"/>
            <w:lang w:eastAsia="en-IN"/>
          </w:rPr>
          <w:t>Portal</w:t>
        </w:r>
      </w:hyperlink>
      <w:r w:rsidRPr="00FA17C3">
        <w:rPr>
          <w:rFonts w:ascii="Arial" w:eastAsia="Times New Roman" w:hAnsi="Arial" w:cs="Arial"/>
          <w:color w:val="000000"/>
          <w:sz w:val="16"/>
          <w:szCs w:val="16"/>
          <w:lang w:eastAsia="en-IN"/>
        </w:rPr>
        <w:t> </w:t>
      </w:r>
    </w:p>
    <w:p w14:paraId="7630343B"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 Preview: </w:t>
      </w:r>
      <w:r w:rsidRPr="00FA17C3">
        <w:rPr>
          <w:rFonts w:ascii="Arial" w:eastAsia="Times New Roman" w:hAnsi="Arial" w:cs="Arial"/>
          <w:color w:val="000000"/>
          <w:sz w:val="16"/>
          <w:szCs w:val="16"/>
          <w:lang w:eastAsia="en-IN"/>
        </w:rPr>
        <w:t>Content previews allow you to view your website or app exactly as it will appear at a chosen point in time. The preview app can be as complex as you'd like, simulating your entire app or just particular pages on your website, for example. In many cases the preview will be linked to your ecommerce system.</w:t>
      </w:r>
    </w:p>
    <w:p w14:paraId="3250C47B"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proofErr w:type="spellStart"/>
      <w:r w:rsidRPr="00FA17C3">
        <w:rPr>
          <w:rFonts w:ascii="Arial" w:eastAsia="Times New Roman" w:hAnsi="Arial" w:cs="Arial"/>
          <w:color w:val="000000"/>
          <w:sz w:val="16"/>
          <w:szCs w:val="16"/>
          <w:lang w:eastAsia="en-IN"/>
        </w:rPr>
        <w:t>ReferenceLink</w:t>
      </w:r>
      <w:proofErr w:type="spellEnd"/>
      <w:r w:rsidRPr="00FA17C3">
        <w:rPr>
          <w:rFonts w:ascii="Arial" w:eastAsia="Times New Roman" w:hAnsi="Arial" w:cs="Arial"/>
          <w:color w:val="000000"/>
          <w:sz w:val="16"/>
          <w:szCs w:val="16"/>
          <w:lang w:eastAsia="en-IN"/>
        </w:rPr>
        <w:t xml:space="preserve">: </w:t>
      </w:r>
      <w:hyperlink r:id="rId34" w:history="1">
        <w:r w:rsidRPr="00FA17C3">
          <w:rPr>
            <w:rFonts w:ascii="Arial" w:eastAsia="Times New Roman" w:hAnsi="Arial" w:cs="Arial"/>
            <w:color w:val="1155CC"/>
            <w:sz w:val="16"/>
            <w:szCs w:val="16"/>
            <w:u w:val="single"/>
            <w:lang w:eastAsia="en-IN"/>
          </w:rPr>
          <w:t xml:space="preserve">Previewing content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5F8E5EB3"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xml:space="preserve">Content </w:t>
      </w:r>
      <w:proofErr w:type="spellStart"/>
      <w:r w:rsidRPr="00FA17C3">
        <w:rPr>
          <w:rFonts w:ascii="Arial" w:eastAsia="Times New Roman" w:hAnsi="Arial" w:cs="Arial"/>
          <w:b/>
          <w:bCs/>
          <w:color w:val="000000"/>
          <w:sz w:val="16"/>
          <w:szCs w:val="16"/>
          <w:lang w:eastAsia="en-IN"/>
        </w:rPr>
        <w:t>modeling</w:t>
      </w:r>
      <w:proofErr w:type="spellEnd"/>
      <w:r w:rsidRPr="00FA17C3">
        <w:rPr>
          <w:rFonts w:ascii="Arial" w:eastAsia="Times New Roman" w:hAnsi="Arial" w:cs="Arial"/>
          <w:b/>
          <w:bCs/>
          <w:color w:val="000000"/>
          <w:sz w:val="16"/>
          <w:szCs w:val="16"/>
          <w:lang w:eastAsia="en-IN"/>
        </w:rPr>
        <w:t>:</w:t>
      </w:r>
      <w:r w:rsidRPr="00FA17C3">
        <w:rPr>
          <w:rFonts w:ascii="Arial" w:eastAsia="Times New Roman" w:hAnsi="Arial" w:cs="Arial"/>
          <w:color w:val="000000"/>
          <w:sz w:val="16"/>
          <w:szCs w:val="16"/>
          <w:lang w:eastAsia="en-IN"/>
        </w:rPr>
        <w:t xml:space="preserve"> How to model your data structures, define your rules and enforce validation.</w:t>
      </w:r>
    </w:p>
    <w:p w14:paraId="73D3E5D2"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Reference Link: </w:t>
      </w:r>
      <w:hyperlink r:id="rId35" w:history="1">
        <w:r w:rsidRPr="00FA17C3">
          <w:rPr>
            <w:rFonts w:ascii="Arial" w:eastAsia="Times New Roman" w:hAnsi="Arial" w:cs="Arial"/>
            <w:color w:val="1155CC"/>
            <w:sz w:val="16"/>
            <w:szCs w:val="16"/>
            <w:u w:val="single"/>
            <w:lang w:eastAsia="en-IN"/>
          </w:rPr>
          <w:t xml:space="preserve">Content </w:t>
        </w:r>
        <w:proofErr w:type="spellStart"/>
        <w:r w:rsidRPr="00FA17C3">
          <w:rPr>
            <w:rFonts w:ascii="Arial" w:eastAsia="Times New Roman" w:hAnsi="Arial" w:cs="Arial"/>
            <w:color w:val="1155CC"/>
            <w:sz w:val="16"/>
            <w:szCs w:val="16"/>
            <w:u w:val="single"/>
            <w:lang w:eastAsia="en-IN"/>
          </w:rPr>
          <w:t>modeling</w:t>
        </w:r>
        <w:proofErr w:type="spellEnd"/>
        <w:r w:rsidRPr="00FA17C3">
          <w:rPr>
            <w:rFonts w:ascii="Arial" w:eastAsia="Times New Roman" w:hAnsi="Arial" w:cs="Arial"/>
            <w:color w:val="1155CC"/>
            <w:sz w:val="16"/>
            <w:szCs w:val="16"/>
            <w:u w:val="single"/>
            <w:lang w:eastAsia="en-IN"/>
          </w:rPr>
          <w:t xml:space="preserve">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23249F9A"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Publishing and scheduling:</w:t>
      </w:r>
      <w:r w:rsidRPr="00FA17C3">
        <w:rPr>
          <w:rFonts w:ascii="Arial" w:eastAsia="Times New Roman" w:hAnsi="Arial" w:cs="Arial"/>
          <w:color w:val="000000"/>
          <w:sz w:val="16"/>
          <w:szCs w:val="16"/>
          <w:lang w:eastAsia="en-IN"/>
        </w:rPr>
        <w:t xml:space="preserve"> Publish the right content at the right time.</w:t>
      </w:r>
    </w:p>
    <w:p w14:paraId="4F0BA997"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Reference Link:</w:t>
      </w:r>
      <w:hyperlink r:id="rId36" w:history="1">
        <w:r w:rsidRPr="00FA17C3">
          <w:rPr>
            <w:rFonts w:ascii="Arial" w:eastAsia="Times New Roman" w:hAnsi="Arial" w:cs="Arial"/>
            <w:color w:val="1155CC"/>
            <w:sz w:val="16"/>
            <w:szCs w:val="16"/>
            <w:u w:val="single"/>
            <w:lang w:eastAsia="en-IN"/>
          </w:rPr>
          <w:t>https://amplience.com/developers/docs/concepts/publishing-scheduling/</w:t>
        </w:r>
      </w:hyperlink>
      <w:r w:rsidRPr="00FA17C3">
        <w:rPr>
          <w:rFonts w:ascii="Arial" w:eastAsia="Times New Roman" w:hAnsi="Arial" w:cs="Arial"/>
          <w:color w:val="000000"/>
          <w:sz w:val="16"/>
          <w:szCs w:val="16"/>
          <w:lang w:eastAsia="en-IN"/>
        </w:rPr>
        <w:t>  </w:t>
      </w:r>
    </w:p>
    <w:p w14:paraId="0D75ED1C"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Versioning:</w:t>
      </w:r>
      <w:r w:rsidRPr="00FA17C3">
        <w:rPr>
          <w:rFonts w:ascii="Arial" w:eastAsia="Times New Roman" w:hAnsi="Arial" w:cs="Arial"/>
          <w:color w:val="000000"/>
          <w:sz w:val="16"/>
          <w:szCs w:val="16"/>
          <w:lang w:eastAsia="en-IN"/>
        </w:rPr>
        <w:t xml:space="preserve"> Working with the versions of content you need.</w:t>
      </w:r>
    </w:p>
    <w:p w14:paraId="00160A31"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Reference </w:t>
      </w:r>
      <w:proofErr w:type="spellStart"/>
      <w:r w:rsidRPr="00FA17C3">
        <w:rPr>
          <w:rFonts w:ascii="Arial" w:eastAsia="Times New Roman" w:hAnsi="Arial" w:cs="Arial"/>
          <w:color w:val="000000"/>
          <w:sz w:val="16"/>
          <w:szCs w:val="16"/>
          <w:lang w:eastAsia="en-IN"/>
        </w:rPr>
        <w:t>Link:</w:t>
      </w:r>
      <w:hyperlink r:id="rId37" w:history="1">
        <w:r w:rsidRPr="00FA17C3">
          <w:rPr>
            <w:rFonts w:ascii="Arial" w:eastAsia="Times New Roman" w:hAnsi="Arial" w:cs="Arial"/>
            <w:color w:val="1155CC"/>
            <w:sz w:val="16"/>
            <w:szCs w:val="16"/>
            <w:u w:val="single"/>
            <w:lang w:eastAsia="en-IN"/>
          </w:rPr>
          <w:t>https</w:t>
        </w:r>
        <w:proofErr w:type="spellEnd"/>
        <w:r w:rsidRPr="00FA17C3">
          <w:rPr>
            <w:rFonts w:ascii="Arial" w:eastAsia="Times New Roman" w:hAnsi="Arial" w:cs="Arial"/>
            <w:color w:val="1155CC"/>
            <w:sz w:val="16"/>
            <w:szCs w:val="16"/>
            <w:u w:val="single"/>
            <w:lang w:eastAsia="en-IN"/>
          </w:rPr>
          <w:t>://amplience.com/developers/docs/concepts/versioning/</w:t>
        </w:r>
      </w:hyperlink>
      <w:r w:rsidRPr="00FA17C3">
        <w:rPr>
          <w:rFonts w:ascii="Arial" w:eastAsia="Times New Roman" w:hAnsi="Arial" w:cs="Arial"/>
          <w:color w:val="000000"/>
          <w:sz w:val="16"/>
          <w:szCs w:val="16"/>
          <w:lang w:eastAsia="en-IN"/>
        </w:rPr>
        <w:t> </w:t>
      </w:r>
    </w:p>
    <w:p w14:paraId="6891A40F"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r w:rsidRPr="00FA17C3">
        <w:rPr>
          <w:rFonts w:ascii="Arial" w:eastAsia="Times New Roman" w:hAnsi="Arial" w:cs="Arial"/>
          <w:b/>
          <w:bCs/>
          <w:color w:val="000000"/>
          <w:sz w:val="16"/>
          <w:szCs w:val="16"/>
          <w:lang w:eastAsia="en-IN"/>
        </w:rPr>
        <w:t xml:space="preserve">Caching: </w:t>
      </w:r>
      <w:r w:rsidRPr="00FA17C3">
        <w:rPr>
          <w:rFonts w:ascii="Arial" w:eastAsia="Times New Roman" w:hAnsi="Arial" w:cs="Arial"/>
          <w:color w:val="29333F"/>
          <w:sz w:val="16"/>
          <w:szCs w:val="16"/>
          <w:shd w:val="clear" w:color="auto" w:fill="FFFFFF"/>
          <w:lang w:eastAsia="en-IN"/>
        </w:rPr>
        <w:t xml:space="preserve">Our dynamic commerce experience platform supports high performance customer journeys through the Dynamic Content and Dynamic Media products. They both use Content Delivery Networks (CDNs). Understanding our caches will help to design successful </w:t>
      </w:r>
      <w:proofErr w:type="gramStart"/>
      <w:r w:rsidRPr="00FA17C3">
        <w:rPr>
          <w:rFonts w:ascii="Arial" w:eastAsia="Times New Roman" w:hAnsi="Arial" w:cs="Arial"/>
          <w:color w:val="29333F"/>
          <w:sz w:val="16"/>
          <w:szCs w:val="16"/>
          <w:shd w:val="clear" w:color="auto" w:fill="FFFFFF"/>
          <w:lang w:eastAsia="en-IN"/>
        </w:rPr>
        <w:t>high performance</w:t>
      </w:r>
      <w:proofErr w:type="gramEnd"/>
      <w:r w:rsidRPr="00FA17C3">
        <w:rPr>
          <w:rFonts w:ascii="Arial" w:eastAsia="Times New Roman" w:hAnsi="Arial" w:cs="Arial"/>
          <w:color w:val="29333F"/>
          <w:sz w:val="16"/>
          <w:szCs w:val="16"/>
          <w:shd w:val="clear" w:color="auto" w:fill="FFFFFF"/>
          <w:lang w:eastAsia="en-IN"/>
        </w:rPr>
        <w:t xml:space="preserve"> applications.</w:t>
      </w:r>
    </w:p>
    <w:p w14:paraId="364FBE60"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Reference Link: </w:t>
      </w:r>
      <w:hyperlink r:id="rId38" w:history="1">
        <w:r w:rsidRPr="00FA17C3">
          <w:rPr>
            <w:rFonts w:ascii="Arial" w:eastAsia="Times New Roman" w:hAnsi="Arial" w:cs="Arial"/>
            <w:color w:val="1155CC"/>
            <w:sz w:val="16"/>
            <w:szCs w:val="16"/>
            <w:u w:val="single"/>
            <w:lang w:eastAsia="en-IN"/>
          </w:rPr>
          <w:t xml:space="preserve">Caching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2C4731B5" w14:textId="77777777" w:rsidR="00FA17C3" w:rsidRPr="00FA17C3" w:rsidRDefault="00FA17C3" w:rsidP="00FA17C3">
      <w:pPr>
        <w:spacing w:after="24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p>
    <w:p w14:paraId="424AB582"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8.Content Rendering Service</w:t>
      </w:r>
    </w:p>
    <w:p w14:paraId="47222460"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lang w:eastAsia="en-IN"/>
        </w:rPr>
        <w:t>The content rendering automates the process of combining JSON content with handlebars templates to generate HTML that can then be added to a page on your website. The service provides an API that takes a content or slot ID and a handlebars template as parameters and returns HTML in the response. The HTML can then be combined with CSS styling to display on your website or stored in an e-commerce system.</w:t>
      </w:r>
    </w:p>
    <w:p w14:paraId="03DA632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Reference Link: </w:t>
      </w:r>
      <w:hyperlink r:id="rId39" w:history="1">
        <w:r w:rsidRPr="00FA17C3">
          <w:rPr>
            <w:rFonts w:ascii="Arial" w:eastAsia="Times New Roman" w:hAnsi="Arial" w:cs="Arial"/>
            <w:color w:val="1155CC"/>
            <w:sz w:val="16"/>
            <w:szCs w:val="16"/>
            <w:u w:val="single"/>
            <w:lang w:eastAsia="en-IN"/>
          </w:rPr>
          <w:t xml:space="preserve">The content rendering service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6C1A6E56"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lang w:eastAsia="en-IN"/>
        </w:rPr>
        <w:t>         </w:t>
      </w:r>
      <w:r w:rsidRPr="00FA17C3">
        <w:rPr>
          <w:rFonts w:ascii="Arial" w:eastAsia="Times New Roman" w:hAnsi="Arial" w:cs="Arial"/>
          <w:b/>
          <w:bCs/>
          <w:color w:val="29333F"/>
          <w:sz w:val="16"/>
          <w:szCs w:val="16"/>
          <w:lang w:eastAsia="en-IN"/>
        </w:rPr>
        <w:t xml:space="preserve">Using the content rendering service: </w:t>
      </w:r>
      <w:r w:rsidRPr="00FA17C3">
        <w:rPr>
          <w:rFonts w:ascii="Arial" w:eastAsia="Times New Roman" w:hAnsi="Arial" w:cs="Arial"/>
          <w:color w:val="29333F"/>
          <w:sz w:val="16"/>
          <w:szCs w:val="16"/>
          <w:lang w:eastAsia="en-IN"/>
        </w:rPr>
        <w:t>Both slots and individual content items are stored as JSON content and retrieved using their unique ID.</w:t>
      </w:r>
    </w:p>
    <w:p w14:paraId="4D07C8A9"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lang w:eastAsia="en-IN"/>
        </w:rPr>
        <w:t>The steps to retrieve content from the Dynamic Content using the content rendering service are as follows:</w:t>
      </w:r>
    </w:p>
    <w:p w14:paraId="3EA9D921" w14:textId="77777777" w:rsidR="00FA17C3" w:rsidRPr="00FA17C3" w:rsidRDefault="00FA17C3" w:rsidP="00FA17C3">
      <w:pPr>
        <w:numPr>
          <w:ilvl w:val="0"/>
          <w:numId w:val="13"/>
        </w:numPr>
        <w:shd w:val="clear" w:color="auto" w:fill="FFFFFF"/>
        <w:spacing w:before="240" w:after="0" w:line="240" w:lineRule="auto"/>
        <w:textAlignment w:val="baseline"/>
        <w:rPr>
          <w:rFonts w:ascii="Arial" w:eastAsia="Times New Roman" w:hAnsi="Arial" w:cs="Arial"/>
          <w:color w:val="29333F"/>
          <w:sz w:val="16"/>
          <w:szCs w:val="16"/>
          <w:lang w:eastAsia="en-IN"/>
        </w:rPr>
      </w:pPr>
      <w:r w:rsidRPr="00FA17C3">
        <w:rPr>
          <w:rFonts w:ascii="Arial" w:eastAsia="Times New Roman" w:hAnsi="Arial" w:cs="Arial"/>
          <w:color w:val="29333F"/>
          <w:sz w:val="16"/>
          <w:szCs w:val="16"/>
          <w:lang w:eastAsia="en-IN"/>
        </w:rPr>
        <w:t>Send a Get request to the content rendering service with a slot or content ID and a handlebars template as parameters</w:t>
      </w:r>
    </w:p>
    <w:p w14:paraId="14FBA9BF" w14:textId="77777777" w:rsidR="00FA17C3" w:rsidRPr="00FA17C3" w:rsidRDefault="00FA17C3" w:rsidP="00FA17C3">
      <w:pPr>
        <w:numPr>
          <w:ilvl w:val="0"/>
          <w:numId w:val="13"/>
        </w:numPr>
        <w:shd w:val="clear" w:color="auto" w:fill="FFFFFF"/>
        <w:spacing w:after="0" w:line="240" w:lineRule="auto"/>
        <w:textAlignment w:val="baseline"/>
        <w:rPr>
          <w:rFonts w:ascii="Arial" w:eastAsia="Times New Roman" w:hAnsi="Arial" w:cs="Arial"/>
          <w:color w:val="29333F"/>
          <w:sz w:val="16"/>
          <w:szCs w:val="16"/>
          <w:lang w:eastAsia="en-IN"/>
        </w:rPr>
      </w:pPr>
      <w:r w:rsidRPr="00FA17C3">
        <w:rPr>
          <w:rFonts w:ascii="Arial" w:eastAsia="Times New Roman" w:hAnsi="Arial" w:cs="Arial"/>
          <w:color w:val="29333F"/>
          <w:sz w:val="16"/>
          <w:szCs w:val="16"/>
          <w:lang w:eastAsia="en-IN"/>
        </w:rPr>
        <w:t xml:space="preserve">If the content is </w:t>
      </w:r>
      <w:proofErr w:type="gramStart"/>
      <w:r w:rsidRPr="00FA17C3">
        <w:rPr>
          <w:rFonts w:ascii="Arial" w:eastAsia="Times New Roman" w:hAnsi="Arial" w:cs="Arial"/>
          <w:color w:val="29333F"/>
          <w:sz w:val="16"/>
          <w:szCs w:val="16"/>
          <w:lang w:eastAsia="en-IN"/>
        </w:rPr>
        <w:t>found</w:t>
      </w:r>
      <w:proofErr w:type="gramEnd"/>
      <w:r w:rsidRPr="00FA17C3">
        <w:rPr>
          <w:rFonts w:ascii="Arial" w:eastAsia="Times New Roman" w:hAnsi="Arial" w:cs="Arial"/>
          <w:color w:val="29333F"/>
          <w:sz w:val="16"/>
          <w:szCs w:val="16"/>
          <w:lang w:eastAsia="en-IN"/>
        </w:rPr>
        <w:t xml:space="preserve"> then HTML is returned in the response</w:t>
      </w:r>
    </w:p>
    <w:p w14:paraId="15ABC74D" w14:textId="77777777" w:rsidR="00FA17C3" w:rsidRPr="00FA17C3" w:rsidRDefault="00FA17C3" w:rsidP="00FA17C3">
      <w:pPr>
        <w:shd w:val="clear" w:color="auto" w:fill="FFFFFF"/>
        <w:spacing w:before="240" w:after="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lang w:eastAsia="en-IN"/>
        </w:rPr>
        <w:t>          </w:t>
      </w:r>
      <w:r w:rsidRPr="00FA17C3">
        <w:rPr>
          <w:rFonts w:ascii="Arial" w:eastAsia="Times New Roman" w:hAnsi="Arial" w:cs="Arial"/>
          <w:b/>
          <w:bCs/>
          <w:color w:val="29333F"/>
          <w:sz w:val="16"/>
          <w:szCs w:val="16"/>
          <w:lang w:eastAsia="en-IN"/>
        </w:rPr>
        <w:t>Handlebars</w:t>
      </w:r>
      <w:r w:rsidRPr="00FA17C3">
        <w:rPr>
          <w:rFonts w:ascii="Arial" w:eastAsia="Times New Roman" w:hAnsi="Arial" w:cs="Arial"/>
          <w:color w:val="29333F"/>
          <w:sz w:val="16"/>
          <w:szCs w:val="16"/>
          <w:lang w:eastAsia="en-IN"/>
        </w:rPr>
        <w:t xml:space="preserve">: </w:t>
      </w:r>
      <w:r w:rsidRPr="00FA17C3">
        <w:rPr>
          <w:rFonts w:ascii="Arial" w:eastAsia="Times New Roman" w:hAnsi="Arial" w:cs="Arial"/>
          <w:color w:val="29333F"/>
          <w:sz w:val="16"/>
          <w:szCs w:val="16"/>
          <w:shd w:val="clear" w:color="auto" w:fill="FFFFFF"/>
          <w:lang w:eastAsia="en-IN"/>
        </w:rPr>
        <w:t>Handlebars is an off the shelf templating technology that allows developers to specify the structure of the HTML generated from a piece of JSON content.</w:t>
      </w:r>
    </w:p>
    <w:p w14:paraId="7A099050"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shd w:val="clear" w:color="auto" w:fill="FFFFFF"/>
          <w:lang w:eastAsia="en-IN"/>
        </w:rPr>
        <w:t>           </w:t>
      </w:r>
      <w:r w:rsidRPr="00FA17C3">
        <w:rPr>
          <w:rFonts w:ascii="Arial" w:eastAsia="Times New Roman" w:hAnsi="Arial" w:cs="Arial"/>
          <w:b/>
          <w:bCs/>
          <w:color w:val="29333F"/>
          <w:sz w:val="16"/>
          <w:szCs w:val="16"/>
          <w:shd w:val="clear" w:color="auto" w:fill="FFFFFF"/>
          <w:lang w:eastAsia="en-IN"/>
        </w:rPr>
        <w:t xml:space="preserve">Handlebars templates: </w:t>
      </w:r>
      <w:r w:rsidRPr="00FA17C3">
        <w:rPr>
          <w:rFonts w:ascii="Arial" w:eastAsia="Times New Roman" w:hAnsi="Arial" w:cs="Arial"/>
          <w:color w:val="29333F"/>
          <w:sz w:val="16"/>
          <w:szCs w:val="16"/>
          <w:shd w:val="clear" w:color="auto" w:fill="FFFFFF"/>
          <w:lang w:eastAsia="en-IN"/>
        </w:rPr>
        <w:t>Templates are uploaded to Content Hub as .txt or .html files. You can also create the templates directly in Content Hub using the Text Editor app. A template must be published so that it can be used by the content rendering service.</w:t>
      </w:r>
    </w:p>
    <w:p w14:paraId="5BF247DE" w14:textId="77777777" w:rsidR="00FA17C3" w:rsidRPr="00FA17C3" w:rsidRDefault="00FA17C3" w:rsidP="00FA17C3">
      <w:pPr>
        <w:shd w:val="clear" w:color="auto" w:fill="FFFFFF"/>
        <w:spacing w:after="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29333F"/>
          <w:sz w:val="16"/>
          <w:szCs w:val="16"/>
          <w:shd w:val="clear" w:color="auto" w:fill="FFFFFF"/>
          <w:lang w:eastAsia="en-IN"/>
        </w:rPr>
        <w:t>           </w:t>
      </w:r>
      <w:r w:rsidRPr="00FA17C3">
        <w:rPr>
          <w:rFonts w:ascii="Arial" w:eastAsia="Times New Roman" w:hAnsi="Arial" w:cs="Arial"/>
          <w:b/>
          <w:bCs/>
          <w:color w:val="29333F"/>
          <w:sz w:val="16"/>
          <w:szCs w:val="16"/>
          <w:shd w:val="clear" w:color="auto" w:fill="FFFFFF"/>
          <w:lang w:eastAsia="en-IN"/>
        </w:rPr>
        <w:t>Partials</w:t>
      </w:r>
      <w:r w:rsidRPr="00FA17C3">
        <w:rPr>
          <w:rFonts w:ascii="Arial" w:eastAsia="Times New Roman" w:hAnsi="Arial" w:cs="Arial"/>
          <w:color w:val="29333F"/>
          <w:sz w:val="16"/>
          <w:szCs w:val="16"/>
          <w:shd w:val="clear" w:color="auto" w:fill="FFFFFF"/>
          <w:lang w:eastAsia="en-IN"/>
        </w:rPr>
        <w:t xml:space="preserve">: Partials is </w:t>
      </w:r>
      <w:proofErr w:type="gramStart"/>
      <w:r w:rsidRPr="00FA17C3">
        <w:rPr>
          <w:rFonts w:ascii="Arial" w:eastAsia="Times New Roman" w:hAnsi="Arial" w:cs="Arial"/>
          <w:color w:val="29333F"/>
          <w:sz w:val="16"/>
          <w:szCs w:val="16"/>
          <w:shd w:val="clear" w:color="auto" w:fill="FFFFFF"/>
          <w:lang w:eastAsia="en-IN"/>
        </w:rPr>
        <w:t>a handlebars</w:t>
      </w:r>
      <w:proofErr w:type="gramEnd"/>
      <w:r w:rsidRPr="00FA17C3">
        <w:rPr>
          <w:rFonts w:ascii="Arial" w:eastAsia="Times New Roman" w:hAnsi="Arial" w:cs="Arial"/>
          <w:color w:val="29333F"/>
          <w:sz w:val="16"/>
          <w:szCs w:val="16"/>
          <w:shd w:val="clear" w:color="auto" w:fill="FFFFFF"/>
          <w:lang w:eastAsia="en-IN"/>
        </w:rPr>
        <w:t xml:space="preserve"> feature that allows one template to load another. This lets you create a structure where you have one or more top level templates and separate templates for each content type, so you can specify the same template in each call to the content rendering service.</w:t>
      </w:r>
    </w:p>
    <w:p w14:paraId="78BC04C2" w14:textId="77777777" w:rsidR="00FA17C3" w:rsidRPr="00FA17C3" w:rsidRDefault="00FA17C3" w:rsidP="00FA17C3">
      <w:pPr>
        <w:spacing w:after="0" w:line="240" w:lineRule="auto"/>
        <w:rPr>
          <w:rFonts w:ascii="Times New Roman" w:eastAsia="Times New Roman" w:hAnsi="Times New Roman" w:cs="Times New Roman"/>
          <w:sz w:val="16"/>
          <w:szCs w:val="16"/>
          <w:lang w:eastAsia="en-IN"/>
        </w:rPr>
      </w:pPr>
    </w:p>
    <w:p w14:paraId="1E73C1AB" w14:textId="77777777" w:rsidR="008204AD" w:rsidRDefault="008204AD" w:rsidP="00FA17C3">
      <w:pPr>
        <w:spacing w:before="240" w:after="240" w:line="240" w:lineRule="auto"/>
        <w:rPr>
          <w:rFonts w:ascii="Arial" w:eastAsia="Times New Roman" w:hAnsi="Arial" w:cs="Arial"/>
          <w:b/>
          <w:bCs/>
          <w:color w:val="000000"/>
          <w:sz w:val="16"/>
          <w:szCs w:val="16"/>
          <w:lang w:eastAsia="en-IN"/>
        </w:rPr>
      </w:pPr>
    </w:p>
    <w:p w14:paraId="069EC54D" w14:textId="77777777" w:rsidR="008204AD" w:rsidRDefault="008204AD" w:rsidP="00FA17C3">
      <w:pPr>
        <w:spacing w:before="240" w:after="240" w:line="240" w:lineRule="auto"/>
        <w:rPr>
          <w:rFonts w:ascii="Arial" w:eastAsia="Times New Roman" w:hAnsi="Arial" w:cs="Arial"/>
          <w:b/>
          <w:bCs/>
          <w:color w:val="000000"/>
          <w:sz w:val="16"/>
          <w:szCs w:val="16"/>
          <w:lang w:eastAsia="en-IN"/>
        </w:rPr>
      </w:pPr>
    </w:p>
    <w:p w14:paraId="600F8301" w14:textId="59D9765D"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lastRenderedPageBreak/>
        <w:t>9.Amplience Limitations</w:t>
      </w:r>
    </w:p>
    <w:p w14:paraId="4E21B95E"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Limits for the Dynamic Content APIs and general usage of the Dynamic Content app. Limits for Content Hub and apps are also included.</w:t>
      </w:r>
    </w:p>
    <w:p w14:paraId="7ED13C96"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Note that most of these limits are hard coded and cannot be changed. </w:t>
      </w:r>
      <w:proofErr w:type="gramStart"/>
      <w:r w:rsidRPr="00FA17C3">
        <w:rPr>
          <w:rFonts w:ascii="Arial" w:eastAsia="Times New Roman" w:hAnsi="Arial" w:cs="Arial"/>
          <w:color w:val="000000"/>
          <w:sz w:val="16"/>
          <w:szCs w:val="16"/>
          <w:lang w:eastAsia="en-IN"/>
        </w:rPr>
        <w:t>Generally</w:t>
      </w:r>
      <w:proofErr w:type="gramEnd"/>
      <w:r w:rsidRPr="00FA17C3">
        <w:rPr>
          <w:rFonts w:ascii="Arial" w:eastAsia="Times New Roman" w:hAnsi="Arial" w:cs="Arial"/>
          <w:color w:val="000000"/>
          <w:sz w:val="16"/>
          <w:szCs w:val="16"/>
          <w:lang w:eastAsia="en-IN"/>
        </w:rPr>
        <w:t xml:space="preserve"> you should not be close to these limits.</w:t>
      </w:r>
    </w:p>
    <w:p w14:paraId="3C0E46D8"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Reference </w:t>
      </w:r>
      <w:proofErr w:type="spellStart"/>
      <w:r w:rsidRPr="00FA17C3">
        <w:rPr>
          <w:rFonts w:ascii="Arial" w:eastAsia="Times New Roman" w:hAnsi="Arial" w:cs="Arial"/>
          <w:color w:val="000000"/>
          <w:sz w:val="16"/>
          <w:szCs w:val="16"/>
          <w:lang w:eastAsia="en-IN"/>
        </w:rPr>
        <w:t>Link:</w:t>
      </w:r>
      <w:hyperlink r:id="rId40" w:anchor="content-delivery" w:history="1">
        <w:r w:rsidRPr="00FA17C3">
          <w:rPr>
            <w:rFonts w:ascii="Arial" w:eastAsia="Times New Roman" w:hAnsi="Arial" w:cs="Arial"/>
            <w:color w:val="1155CC"/>
            <w:sz w:val="16"/>
            <w:szCs w:val="16"/>
            <w:u w:val="single"/>
            <w:lang w:eastAsia="en-IN"/>
          </w:rPr>
          <w:t>Limits</w:t>
        </w:r>
        <w:proofErr w:type="spellEnd"/>
        <w:r w:rsidRPr="00FA17C3">
          <w:rPr>
            <w:rFonts w:ascii="Arial" w:eastAsia="Times New Roman" w:hAnsi="Arial" w:cs="Arial"/>
            <w:color w:val="1155CC"/>
            <w:sz w:val="16"/>
            <w:szCs w:val="16"/>
            <w:u w:val="single"/>
            <w:lang w:eastAsia="en-IN"/>
          </w:rPr>
          <w:t xml:space="preserve">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 </w:t>
      </w:r>
    </w:p>
    <w:p w14:paraId="0AC0AC28" w14:textId="77777777" w:rsidR="00FA17C3" w:rsidRPr="00FA17C3" w:rsidRDefault="00FA17C3" w:rsidP="00FA17C3">
      <w:pPr>
        <w:spacing w:after="240" w:line="240" w:lineRule="auto"/>
        <w:rPr>
          <w:rFonts w:ascii="Times New Roman" w:eastAsia="Times New Roman" w:hAnsi="Times New Roman" w:cs="Times New Roman"/>
          <w:sz w:val="16"/>
          <w:szCs w:val="16"/>
          <w:lang w:eastAsia="en-IN"/>
        </w:rPr>
      </w:pPr>
    </w:p>
    <w:p w14:paraId="1C992C49"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10.Glossary</w:t>
      </w:r>
    </w:p>
    <w:p w14:paraId="3B44B760" w14:textId="77777777" w:rsidR="00FA17C3" w:rsidRPr="00FA17C3" w:rsidRDefault="00FA17C3" w:rsidP="00FA17C3">
      <w:pPr>
        <w:numPr>
          <w:ilvl w:val="0"/>
          <w:numId w:val="14"/>
        </w:numPr>
        <w:spacing w:before="240" w:after="240" w:line="240" w:lineRule="auto"/>
        <w:textAlignment w:val="baseline"/>
        <w:rPr>
          <w:rFonts w:ascii="Arial" w:eastAsia="Times New Roman" w:hAnsi="Arial" w:cs="Arial"/>
          <w:b/>
          <w:bCs/>
          <w:color w:val="000000"/>
          <w:sz w:val="16"/>
          <w:szCs w:val="16"/>
          <w:lang w:eastAsia="en-IN"/>
        </w:rPr>
      </w:pPr>
      <w:proofErr w:type="spellStart"/>
      <w:proofErr w:type="gramStart"/>
      <w:r w:rsidRPr="00FA17C3">
        <w:rPr>
          <w:rFonts w:ascii="Arial" w:eastAsia="Times New Roman" w:hAnsi="Arial" w:cs="Arial"/>
          <w:b/>
          <w:bCs/>
          <w:color w:val="000000"/>
          <w:sz w:val="16"/>
          <w:szCs w:val="16"/>
          <w:lang w:eastAsia="en-IN"/>
        </w:rPr>
        <w:t>Hubs:</w:t>
      </w:r>
      <w:r w:rsidRPr="00FA17C3">
        <w:rPr>
          <w:rFonts w:ascii="Arial" w:eastAsia="Times New Roman" w:hAnsi="Arial" w:cs="Arial"/>
          <w:color w:val="000000"/>
          <w:sz w:val="16"/>
          <w:szCs w:val="16"/>
          <w:lang w:eastAsia="en-IN"/>
        </w:rPr>
        <w:t>Hubs</w:t>
      </w:r>
      <w:proofErr w:type="spellEnd"/>
      <w:proofErr w:type="gramEnd"/>
      <w:r w:rsidRPr="00FA17C3">
        <w:rPr>
          <w:rFonts w:ascii="Arial" w:eastAsia="Times New Roman" w:hAnsi="Arial" w:cs="Arial"/>
          <w:color w:val="000000"/>
          <w:sz w:val="16"/>
          <w:szCs w:val="16"/>
          <w:lang w:eastAsia="en-IN"/>
        </w:rPr>
        <w:t xml:space="preserve"> are the environments in </w:t>
      </w:r>
      <w:proofErr w:type="spellStart"/>
      <w:r w:rsidRPr="00FA17C3">
        <w:rPr>
          <w:rFonts w:ascii="Arial" w:eastAsia="Times New Roman" w:hAnsi="Arial" w:cs="Arial"/>
          <w:color w:val="000000"/>
          <w:sz w:val="16"/>
          <w:szCs w:val="16"/>
          <w:lang w:eastAsia="en-IN"/>
        </w:rPr>
        <w:t>Amplience</w:t>
      </w:r>
      <w:proofErr w:type="spellEnd"/>
      <w:r w:rsidRPr="00FA17C3">
        <w:rPr>
          <w:rFonts w:ascii="Arial" w:eastAsia="Times New Roman" w:hAnsi="Arial" w:cs="Arial"/>
          <w:color w:val="000000"/>
          <w:sz w:val="16"/>
          <w:szCs w:val="16"/>
          <w:lang w:eastAsia="en-IN"/>
        </w:rPr>
        <w:t xml:space="preserve"> dynamic content.</w:t>
      </w:r>
    </w:p>
    <w:p w14:paraId="563BA2F5"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xml:space="preserve">   example: </w:t>
      </w:r>
      <w:proofErr w:type="spellStart"/>
      <w:r w:rsidRPr="00FA17C3">
        <w:rPr>
          <w:rFonts w:ascii="Arial" w:eastAsia="Times New Roman" w:hAnsi="Arial" w:cs="Arial"/>
          <w:color w:val="000000"/>
          <w:sz w:val="16"/>
          <w:szCs w:val="16"/>
          <w:lang w:eastAsia="en-IN"/>
        </w:rPr>
        <w:t>Ariat</w:t>
      </w:r>
      <w:proofErr w:type="spellEnd"/>
      <w:r w:rsidRPr="00FA17C3">
        <w:rPr>
          <w:rFonts w:ascii="Arial" w:eastAsia="Times New Roman" w:hAnsi="Arial" w:cs="Arial"/>
          <w:color w:val="000000"/>
          <w:sz w:val="16"/>
          <w:szCs w:val="16"/>
          <w:lang w:eastAsia="en-IN"/>
        </w:rPr>
        <w:t xml:space="preserve"> Dev, </w:t>
      </w:r>
      <w:proofErr w:type="spellStart"/>
      <w:r w:rsidRPr="00FA17C3">
        <w:rPr>
          <w:rFonts w:ascii="Arial" w:eastAsia="Times New Roman" w:hAnsi="Arial" w:cs="Arial"/>
          <w:color w:val="000000"/>
          <w:sz w:val="16"/>
          <w:szCs w:val="16"/>
          <w:lang w:eastAsia="en-IN"/>
        </w:rPr>
        <w:t>Ariat</w:t>
      </w:r>
      <w:proofErr w:type="spellEnd"/>
      <w:r w:rsidRPr="00FA17C3">
        <w:rPr>
          <w:rFonts w:ascii="Arial" w:eastAsia="Times New Roman" w:hAnsi="Arial" w:cs="Arial"/>
          <w:color w:val="000000"/>
          <w:sz w:val="16"/>
          <w:szCs w:val="16"/>
          <w:lang w:eastAsia="en-IN"/>
        </w:rPr>
        <w:t xml:space="preserve"> Prod, </w:t>
      </w:r>
      <w:proofErr w:type="spellStart"/>
      <w:r w:rsidRPr="00FA17C3">
        <w:rPr>
          <w:rFonts w:ascii="Arial" w:eastAsia="Times New Roman" w:hAnsi="Arial" w:cs="Arial"/>
          <w:color w:val="000000"/>
          <w:sz w:val="16"/>
          <w:szCs w:val="16"/>
          <w:lang w:eastAsia="en-IN"/>
        </w:rPr>
        <w:t>Ariat</w:t>
      </w:r>
      <w:proofErr w:type="spellEnd"/>
      <w:r w:rsidRPr="00FA17C3">
        <w:rPr>
          <w:rFonts w:ascii="Arial" w:eastAsia="Times New Roman" w:hAnsi="Arial" w:cs="Arial"/>
          <w:color w:val="000000"/>
          <w:sz w:val="16"/>
          <w:szCs w:val="16"/>
          <w:lang w:eastAsia="en-IN"/>
        </w:rPr>
        <w:t xml:space="preserve"> Prod AE.</w:t>
      </w:r>
    </w:p>
    <w:p w14:paraId="48E77CFA" w14:textId="77777777" w:rsidR="00FA17C3" w:rsidRPr="00FA17C3" w:rsidRDefault="00FA17C3" w:rsidP="00FA17C3">
      <w:pPr>
        <w:numPr>
          <w:ilvl w:val="0"/>
          <w:numId w:val="15"/>
        </w:numPr>
        <w:spacing w:before="240"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xml:space="preserve">Status: </w:t>
      </w:r>
      <w:r w:rsidRPr="00FA17C3">
        <w:rPr>
          <w:rFonts w:ascii="Arial" w:eastAsia="Times New Roman" w:hAnsi="Arial" w:cs="Arial"/>
          <w:color w:val="000000"/>
          <w:sz w:val="16"/>
          <w:szCs w:val="16"/>
          <w:lang w:eastAsia="en-IN"/>
        </w:rPr>
        <w:t xml:space="preserve">statuses to help organize and prioritize your work. You can apply statuses to content items in a hub. Each status needs a label and a </w:t>
      </w:r>
      <w:proofErr w:type="spellStart"/>
      <w:r w:rsidRPr="00FA17C3">
        <w:rPr>
          <w:rFonts w:ascii="Arial" w:eastAsia="Times New Roman" w:hAnsi="Arial" w:cs="Arial"/>
          <w:color w:val="000000"/>
          <w:sz w:val="16"/>
          <w:szCs w:val="16"/>
          <w:lang w:eastAsia="en-IN"/>
        </w:rPr>
        <w:t>color</w:t>
      </w:r>
      <w:proofErr w:type="spellEnd"/>
      <w:r w:rsidRPr="00FA17C3">
        <w:rPr>
          <w:rFonts w:ascii="Arial" w:eastAsia="Times New Roman" w:hAnsi="Arial" w:cs="Arial"/>
          <w:color w:val="000000"/>
          <w:sz w:val="16"/>
          <w:szCs w:val="16"/>
          <w:lang w:eastAsia="en-IN"/>
        </w:rPr>
        <w:t>, and you need to save each status before adding a new one. You can have a maximum of 100 statuses.</w:t>
      </w:r>
    </w:p>
    <w:p w14:paraId="73B252D7"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 </w:t>
      </w:r>
      <w:r w:rsidRPr="00FA17C3">
        <w:rPr>
          <w:rFonts w:ascii="Arial" w:eastAsia="Times New Roman" w:hAnsi="Arial" w:cs="Arial"/>
          <w:color w:val="000000"/>
          <w:sz w:val="16"/>
          <w:szCs w:val="16"/>
          <w:lang w:eastAsia="en-IN"/>
        </w:rPr>
        <w:t>Reference URL:</w:t>
      </w:r>
      <w:hyperlink r:id="rId41" w:anchor="!/ariat/settings/statuses" w:history="1">
        <w:r w:rsidRPr="00FA17C3">
          <w:rPr>
            <w:rFonts w:ascii="Arial" w:eastAsia="Times New Roman" w:hAnsi="Arial" w:cs="Arial"/>
            <w:color w:val="1155CC"/>
            <w:sz w:val="16"/>
            <w:szCs w:val="16"/>
            <w:u w:val="single"/>
            <w:lang w:eastAsia="en-IN"/>
          </w:rPr>
          <w:t>Dynamic Content</w:t>
        </w:r>
      </w:hyperlink>
      <w:r w:rsidRPr="00FA17C3">
        <w:rPr>
          <w:rFonts w:ascii="Arial" w:eastAsia="Times New Roman" w:hAnsi="Arial" w:cs="Arial"/>
          <w:color w:val="000000"/>
          <w:sz w:val="16"/>
          <w:szCs w:val="16"/>
          <w:lang w:eastAsia="en-IN"/>
        </w:rPr>
        <w:t> </w:t>
      </w:r>
    </w:p>
    <w:p w14:paraId="1B210203" w14:textId="77777777" w:rsidR="00FA17C3" w:rsidRPr="00FA17C3" w:rsidRDefault="00FA17C3" w:rsidP="00FA17C3">
      <w:pPr>
        <w:numPr>
          <w:ilvl w:val="0"/>
          <w:numId w:val="16"/>
        </w:numPr>
        <w:spacing w:before="240"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xml:space="preserve">Archive: </w:t>
      </w:r>
      <w:r w:rsidRPr="00FA17C3">
        <w:rPr>
          <w:rFonts w:ascii="Arial" w:eastAsia="Times New Roman" w:hAnsi="Arial" w:cs="Arial"/>
          <w:color w:val="000000"/>
          <w:sz w:val="16"/>
          <w:szCs w:val="16"/>
          <w:lang w:eastAsia="en-IN"/>
        </w:rPr>
        <w:t xml:space="preserve">Archiving a content item does not affect any previous work you have done with this content. If the content item is published, the published version is still consumed as normal. Any versions of the content that have been saved to an edition are still available to add to slots and scheduled for publication. Archived content can no longer be edited, </w:t>
      </w:r>
      <w:proofErr w:type="gramStart"/>
      <w:r w:rsidRPr="00FA17C3">
        <w:rPr>
          <w:rFonts w:ascii="Arial" w:eastAsia="Times New Roman" w:hAnsi="Arial" w:cs="Arial"/>
          <w:color w:val="000000"/>
          <w:sz w:val="16"/>
          <w:szCs w:val="16"/>
          <w:lang w:eastAsia="en-IN"/>
        </w:rPr>
        <w:t>published</w:t>
      </w:r>
      <w:proofErr w:type="gramEnd"/>
      <w:r w:rsidRPr="00FA17C3">
        <w:rPr>
          <w:rFonts w:ascii="Arial" w:eastAsia="Times New Roman" w:hAnsi="Arial" w:cs="Arial"/>
          <w:color w:val="000000"/>
          <w:sz w:val="16"/>
          <w:szCs w:val="16"/>
          <w:lang w:eastAsia="en-IN"/>
        </w:rPr>
        <w:t xml:space="preserve"> or copied and does not show up in any search results. </w:t>
      </w:r>
    </w:p>
    <w:p w14:paraId="5C56E2F6"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hyperlink r:id="rId42" w:anchor=":~:text=To%20archive%20a%20content%20item,Archive'%20from%20the%20Save%20menu" w:history="1">
        <w:r w:rsidRPr="00FA17C3">
          <w:rPr>
            <w:rFonts w:ascii="Arial" w:eastAsia="Times New Roman" w:hAnsi="Arial" w:cs="Arial"/>
            <w:color w:val="1155CC"/>
            <w:sz w:val="16"/>
            <w:szCs w:val="16"/>
            <w:u w:val="single"/>
            <w:lang w:eastAsia="en-IN"/>
          </w:rPr>
          <w:t xml:space="preserve">Organizing content | </w:t>
        </w:r>
        <w:proofErr w:type="spellStart"/>
        <w:r w:rsidRPr="00FA17C3">
          <w:rPr>
            <w:rFonts w:ascii="Arial" w:eastAsia="Times New Roman" w:hAnsi="Arial" w:cs="Arial"/>
            <w:color w:val="1155CC"/>
            <w:sz w:val="16"/>
            <w:szCs w:val="16"/>
            <w:u w:val="single"/>
            <w:lang w:eastAsia="en-IN"/>
          </w:rPr>
          <w:t>Amplience</w:t>
        </w:r>
        <w:proofErr w:type="spellEnd"/>
        <w:r w:rsidRPr="00FA17C3">
          <w:rPr>
            <w:rFonts w:ascii="Arial" w:eastAsia="Times New Roman" w:hAnsi="Arial" w:cs="Arial"/>
            <w:color w:val="1155CC"/>
            <w:sz w:val="16"/>
            <w:szCs w:val="16"/>
            <w:u w:val="single"/>
            <w:lang w:eastAsia="en-IN"/>
          </w:rPr>
          <w:t xml:space="preserve"> Developer Portal</w:t>
        </w:r>
      </w:hyperlink>
      <w:r w:rsidRPr="00FA17C3">
        <w:rPr>
          <w:rFonts w:ascii="Arial" w:eastAsia="Times New Roman" w:hAnsi="Arial" w:cs="Arial"/>
          <w:color w:val="000000"/>
          <w:sz w:val="16"/>
          <w:szCs w:val="16"/>
          <w:lang w:eastAsia="en-IN"/>
        </w:rPr>
        <w:t>.</w:t>
      </w:r>
    </w:p>
    <w:p w14:paraId="0C4DE836" w14:textId="77777777" w:rsidR="00FA17C3" w:rsidRPr="00FA17C3" w:rsidRDefault="00FA17C3" w:rsidP="00FA17C3">
      <w:pPr>
        <w:numPr>
          <w:ilvl w:val="0"/>
          <w:numId w:val="17"/>
        </w:numPr>
        <w:spacing w:before="240" w:after="240" w:line="240" w:lineRule="auto"/>
        <w:textAlignment w:val="baseline"/>
        <w:rPr>
          <w:rFonts w:ascii="Arial" w:eastAsia="Times New Roman" w:hAnsi="Arial" w:cs="Arial"/>
          <w:b/>
          <w:bCs/>
          <w:color w:val="000000"/>
          <w:sz w:val="16"/>
          <w:szCs w:val="16"/>
          <w:lang w:eastAsia="en-IN"/>
        </w:rPr>
      </w:pPr>
      <w:r w:rsidRPr="00FA17C3">
        <w:rPr>
          <w:rFonts w:ascii="Arial" w:eastAsia="Times New Roman" w:hAnsi="Arial" w:cs="Arial"/>
          <w:b/>
          <w:bCs/>
          <w:color w:val="000000"/>
          <w:sz w:val="16"/>
          <w:szCs w:val="16"/>
          <w:lang w:eastAsia="en-IN"/>
        </w:rPr>
        <w:t xml:space="preserve">Filters: </w:t>
      </w:r>
      <w:r w:rsidRPr="00FA17C3">
        <w:rPr>
          <w:rFonts w:ascii="Arial" w:eastAsia="Times New Roman" w:hAnsi="Arial" w:cs="Arial"/>
          <w:color w:val="000000"/>
          <w:sz w:val="16"/>
          <w:szCs w:val="16"/>
          <w:lang w:eastAsia="en-IN"/>
        </w:rPr>
        <w:t xml:space="preserve">Used to filter the </w:t>
      </w:r>
      <w:proofErr w:type="gramStart"/>
      <w:r w:rsidRPr="00FA17C3">
        <w:rPr>
          <w:rFonts w:ascii="Arial" w:eastAsia="Times New Roman" w:hAnsi="Arial" w:cs="Arial"/>
          <w:color w:val="000000"/>
          <w:sz w:val="16"/>
          <w:szCs w:val="16"/>
          <w:lang w:eastAsia="en-IN"/>
        </w:rPr>
        <w:t>content by Content</w:t>
      </w:r>
      <w:proofErr w:type="gramEnd"/>
      <w:r w:rsidRPr="00FA17C3">
        <w:rPr>
          <w:rFonts w:ascii="Arial" w:eastAsia="Times New Roman" w:hAnsi="Arial" w:cs="Arial"/>
          <w:color w:val="000000"/>
          <w:sz w:val="16"/>
          <w:szCs w:val="16"/>
          <w:lang w:eastAsia="en-IN"/>
        </w:rPr>
        <w:t xml:space="preserve"> Type, </w:t>
      </w:r>
      <w:proofErr w:type="spellStart"/>
      <w:r w:rsidRPr="00FA17C3">
        <w:rPr>
          <w:rFonts w:ascii="Arial" w:eastAsia="Times New Roman" w:hAnsi="Arial" w:cs="Arial"/>
          <w:color w:val="000000"/>
          <w:sz w:val="16"/>
          <w:szCs w:val="16"/>
          <w:lang w:eastAsia="en-IN"/>
        </w:rPr>
        <w:t>Assignedto</w:t>
      </w:r>
      <w:proofErr w:type="spellEnd"/>
      <w:r w:rsidRPr="00FA17C3">
        <w:rPr>
          <w:rFonts w:ascii="Arial" w:eastAsia="Times New Roman" w:hAnsi="Arial" w:cs="Arial"/>
          <w:color w:val="000000"/>
          <w:sz w:val="16"/>
          <w:szCs w:val="16"/>
          <w:lang w:eastAsia="en-IN"/>
        </w:rPr>
        <w:t xml:space="preserve">, Status, publish status, </w:t>
      </w:r>
      <w:proofErr w:type="spellStart"/>
      <w:r w:rsidRPr="00FA17C3">
        <w:rPr>
          <w:rFonts w:ascii="Arial" w:eastAsia="Times New Roman" w:hAnsi="Arial" w:cs="Arial"/>
          <w:color w:val="000000"/>
          <w:sz w:val="16"/>
          <w:szCs w:val="16"/>
          <w:lang w:eastAsia="en-IN"/>
        </w:rPr>
        <w:t>LastModify</w:t>
      </w:r>
      <w:proofErr w:type="spellEnd"/>
      <w:r w:rsidRPr="00FA17C3">
        <w:rPr>
          <w:rFonts w:ascii="Arial" w:eastAsia="Times New Roman" w:hAnsi="Arial" w:cs="Arial"/>
          <w:color w:val="000000"/>
          <w:sz w:val="16"/>
          <w:szCs w:val="16"/>
          <w:lang w:eastAsia="en-IN"/>
        </w:rPr>
        <w:t>, Locale in dynamic content.</w:t>
      </w:r>
    </w:p>
    <w:p w14:paraId="23D2283A" w14:textId="77777777" w:rsidR="00FA17C3" w:rsidRPr="00FA17C3" w:rsidRDefault="00FA17C3" w:rsidP="00FA17C3">
      <w:pPr>
        <w:spacing w:after="24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p>
    <w:p w14:paraId="505DECEC" w14:textId="77777777" w:rsidR="00FA17C3" w:rsidRPr="00FA17C3" w:rsidRDefault="00FA17C3" w:rsidP="00FA17C3">
      <w:pPr>
        <w:spacing w:before="240" w:after="240" w:line="240" w:lineRule="auto"/>
        <w:ind w:left="720"/>
        <w:rPr>
          <w:rFonts w:ascii="Times New Roman" w:eastAsia="Times New Roman" w:hAnsi="Times New Roman" w:cs="Times New Roman"/>
          <w:sz w:val="16"/>
          <w:szCs w:val="16"/>
          <w:lang w:eastAsia="en-IN"/>
        </w:rPr>
      </w:pPr>
      <w:r w:rsidRPr="00FA17C3">
        <w:rPr>
          <w:rFonts w:ascii="Arial" w:eastAsia="Times New Roman" w:hAnsi="Arial" w:cs="Arial"/>
          <w:b/>
          <w:bCs/>
          <w:color w:val="000000"/>
          <w:sz w:val="16"/>
          <w:szCs w:val="16"/>
          <w:lang w:eastAsia="en-IN"/>
        </w:rPr>
        <w:tab/>
      </w:r>
    </w:p>
    <w:p w14:paraId="3E56E7E3" w14:textId="77777777" w:rsidR="00FA17C3" w:rsidRPr="00FA17C3" w:rsidRDefault="00FA17C3" w:rsidP="00FA17C3">
      <w:pPr>
        <w:spacing w:after="240" w:line="240" w:lineRule="auto"/>
        <w:rPr>
          <w:rFonts w:ascii="Times New Roman" w:eastAsia="Times New Roman" w:hAnsi="Times New Roman" w:cs="Times New Roman"/>
          <w:sz w:val="16"/>
          <w:szCs w:val="16"/>
          <w:lang w:eastAsia="en-IN"/>
        </w:rPr>
      </w:pPr>
      <w:r w:rsidRPr="00FA17C3">
        <w:rPr>
          <w:rFonts w:ascii="Times New Roman" w:eastAsia="Times New Roman" w:hAnsi="Times New Roman" w:cs="Times New Roman"/>
          <w:sz w:val="16"/>
          <w:szCs w:val="16"/>
          <w:lang w:eastAsia="en-IN"/>
        </w:rPr>
        <w:br/>
      </w:r>
      <w:r w:rsidRPr="00FA17C3">
        <w:rPr>
          <w:rFonts w:ascii="Times New Roman" w:eastAsia="Times New Roman" w:hAnsi="Times New Roman" w:cs="Times New Roman"/>
          <w:sz w:val="16"/>
          <w:szCs w:val="16"/>
          <w:lang w:eastAsia="en-IN"/>
        </w:rPr>
        <w:br/>
      </w:r>
    </w:p>
    <w:p w14:paraId="270AB440" w14:textId="77777777" w:rsidR="00FA17C3" w:rsidRPr="00FA17C3" w:rsidRDefault="00FA17C3" w:rsidP="00FA17C3">
      <w:pPr>
        <w:spacing w:before="240" w:after="240" w:line="240" w:lineRule="auto"/>
        <w:rPr>
          <w:rFonts w:ascii="Times New Roman" w:eastAsia="Times New Roman" w:hAnsi="Times New Roman" w:cs="Times New Roman"/>
          <w:sz w:val="16"/>
          <w:szCs w:val="16"/>
          <w:lang w:eastAsia="en-IN"/>
        </w:rPr>
      </w:pPr>
      <w:r w:rsidRPr="00FA17C3">
        <w:rPr>
          <w:rFonts w:ascii="Arial" w:eastAsia="Times New Roman" w:hAnsi="Arial" w:cs="Arial"/>
          <w:color w:val="000000"/>
          <w:sz w:val="16"/>
          <w:szCs w:val="16"/>
          <w:lang w:eastAsia="en-IN"/>
        </w:rPr>
        <w:t>   </w:t>
      </w:r>
    </w:p>
    <w:p w14:paraId="121E9D8E" w14:textId="77777777" w:rsidR="00B0388D" w:rsidRPr="00FA17C3" w:rsidRDefault="00B0388D">
      <w:pPr>
        <w:rPr>
          <w:sz w:val="16"/>
          <w:szCs w:val="16"/>
        </w:rPr>
      </w:pPr>
    </w:p>
    <w:sectPr w:rsidR="00B0388D" w:rsidRPr="00FA1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B73"/>
    <w:multiLevelType w:val="multilevel"/>
    <w:tmpl w:val="BEC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1F3B"/>
    <w:multiLevelType w:val="multilevel"/>
    <w:tmpl w:val="C84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1FE1"/>
    <w:multiLevelType w:val="multilevel"/>
    <w:tmpl w:val="745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2A4B"/>
    <w:multiLevelType w:val="multilevel"/>
    <w:tmpl w:val="839E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2CBA"/>
    <w:multiLevelType w:val="multilevel"/>
    <w:tmpl w:val="3BE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37B4"/>
    <w:multiLevelType w:val="multilevel"/>
    <w:tmpl w:val="799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270A0"/>
    <w:multiLevelType w:val="multilevel"/>
    <w:tmpl w:val="0564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70680"/>
    <w:multiLevelType w:val="multilevel"/>
    <w:tmpl w:val="231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F1FE4"/>
    <w:multiLevelType w:val="multilevel"/>
    <w:tmpl w:val="712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D04CD"/>
    <w:multiLevelType w:val="multilevel"/>
    <w:tmpl w:val="9DD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D4061"/>
    <w:multiLevelType w:val="multilevel"/>
    <w:tmpl w:val="F6E0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A5410"/>
    <w:multiLevelType w:val="multilevel"/>
    <w:tmpl w:val="843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208E6"/>
    <w:multiLevelType w:val="multilevel"/>
    <w:tmpl w:val="409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45D5E"/>
    <w:multiLevelType w:val="multilevel"/>
    <w:tmpl w:val="347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8503E"/>
    <w:multiLevelType w:val="multilevel"/>
    <w:tmpl w:val="59F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B0F76"/>
    <w:multiLevelType w:val="multilevel"/>
    <w:tmpl w:val="C7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73224"/>
    <w:multiLevelType w:val="multilevel"/>
    <w:tmpl w:val="B1D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220754">
    <w:abstractNumId w:val="15"/>
  </w:num>
  <w:num w:numId="2" w16cid:durableId="2066559316">
    <w:abstractNumId w:val="0"/>
  </w:num>
  <w:num w:numId="3" w16cid:durableId="384918324">
    <w:abstractNumId w:val="11"/>
  </w:num>
  <w:num w:numId="4" w16cid:durableId="2135444586">
    <w:abstractNumId w:val="14"/>
  </w:num>
  <w:num w:numId="5" w16cid:durableId="1438674659">
    <w:abstractNumId w:val="6"/>
  </w:num>
  <w:num w:numId="6" w16cid:durableId="1469468742">
    <w:abstractNumId w:val="5"/>
  </w:num>
  <w:num w:numId="7" w16cid:durableId="1612738775">
    <w:abstractNumId w:val="13"/>
  </w:num>
  <w:num w:numId="8" w16cid:durableId="1203250283">
    <w:abstractNumId w:val="16"/>
  </w:num>
  <w:num w:numId="9" w16cid:durableId="1331058790">
    <w:abstractNumId w:val="10"/>
  </w:num>
  <w:num w:numId="10" w16cid:durableId="274601768">
    <w:abstractNumId w:val="1"/>
  </w:num>
  <w:num w:numId="11" w16cid:durableId="71464549">
    <w:abstractNumId w:val="3"/>
  </w:num>
  <w:num w:numId="12" w16cid:durableId="1538204669">
    <w:abstractNumId w:val="2"/>
  </w:num>
  <w:num w:numId="13" w16cid:durableId="1826243329">
    <w:abstractNumId w:val="4"/>
  </w:num>
  <w:num w:numId="14" w16cid:durableId="1224873980">
    <w:abstractNumId w:val="7"/>
  </w:num>
  <w:num w:numId="15" w16cid:durableId="1633748546">
    <w:abstractNumId w:val="9"/>
  </w:num>
  <w:num w:numId="16" w16cid:durableId="1343125406">
    <w:abstractNumId w:val="8"/>
  </w:num>
  <w:num w:numId="17" w16cid:durableId="1053192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C3"/>
    <w:rsid w:val="0020398B"/>
    <w:rsid w:val="0042495F"/>
    <w:rsid w:val="008204AD"/>
    <w:rsid w:val="00B0388D"/>
    <w:rsid w:val="00C779A5"/>
    <w:rsid w:val="00FA1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D4EC"/>
  <w15:chartTrackingRefBased/>
  <w15:docId w15:val="{9F399EA9-2BB9-4581-A27B-FD476254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17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17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7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17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1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A17C3"/>
  </w:style>
  <w:style w:type="character" w:styleId="Hyperlink">
    <w:name w:val="Hyperlink"/>
    <w:basedOn w:val="DefaultParagraphFont"/>
    <w:uiPriority w:val="99"/>
    <w:semiHidden/>
    <w:unhideWhenUsed/>
    <w:rsid w:val="00FA1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plience.com/developers/docs/user-guides/basics/dynamic-content/assets-tab/" TargetMode="External"/><Relationship Id="rId18" Type="http://schemas.openxmlformats.org/officeDocument/2006/relationships/hyperlink" Target="https://ondemand.amplience.com/dam?alerts=true" TargetMode="External"/><Relationship Id="rId26" Type="http://schemas.openxmlformats.org/officeDocument/2006/relationships/hyperlink" Target="https://amplience.com/developers/docs/schema-reference/mixins/" TargetMode="External"/><Relationship Id="rId39" Type="http://schemas.openxmlformats.org/officeDocument/2006/relationships/hyperlink" Target="https://amplience.com/developers/docs/apis/content-rendering-service/" TargetMode="External"/><Relationship Id="rId21" Type="http://schemas.openxmlformats.org/officeDocument/2006/relationships/hyperlink" Target="https://amplience.com/developers/docs/start/model/" TargetMode="External"/><Relationship Id="rId34" Type="http://schemas.openxmlformats.org/officeDocument/2006/relationships/hyperlink" Target="https://amplience.com/developers/docs/user-guides/schedule-content/preview/" TargetMode="External"/><Relationship Id="rId42" Type="http://schemas.openxmlformats.org/officeDocument/2006/relationships/hyperlink" Target="https://amplience.com/developers/docs/user-guides/produce-content/organize/" TargetMode="External"/><Relationship Id="rId7" Type="http://schemas.openxmlformats.org/officeDocument/2006/relationships/hyperlink" Target="https://account.demandware.com/dwsso/XUI/?realm=/&amp;goto=https://account.demandware.com:443/dwsso/oauth2/authorize?response_type%3Dcode%26client_id%3D5c4fe03a-9cbb-3e25-8350-f12008e6ba55%26scope%3DtenantFilter%2520openid%2520profile%2520roles%2520externalId%2520email%26state%3DpWqwcXYHaihTV2fymAYwLE0FGz7yv4a6eiwNqfc5kCU%253D%26redirect_uri%3Dhttps://aaml-011.sandbox.us01.dx.commercecloud.salesforce.com:443/on/demandware.servlet/dw/oidc/openid_connect_login%26nonce%3DsD66SZ9JR-R8wBzApi4y7tUg5oD5pYYThm3Gp3udfI4%26prompt%3D" TargetMode="External"/><Relationship Id="rId2" Type="http://schemas.openxmlformats.org/officeDocument/2006/relationships/styles" Target="styles.xml"/><Relationship Id="rId16" Type="http://schemas.openxmlformats.org/officeDocument/2006/relationships/hyperlink" Target="https://amplience.com/developers/docs/user-guides/basics/dynamic-content/development-tab/" TargetMode="External"/><Relationship Id="rId20" Type="http://schemas.openxmlformats.org/officeDocument/2006/relationships/hyperlink" Target="https://amplience.com/developers/docs/user-guides/basics/content-hub/impersonation/" TargetMode="External"/><Relationship Id="rId29" Type="http://schemas.openxmlformats.org/officeDocument/2006/relationships/hyperlink" Target="https://amplience.com/developers/docs/integrations/extensions/" TargetMode="External"/><Relationship Id="rId41" Type="http://schemas.openxmlformats.org/officeDocument/2006/relationships/hyperlink" Target="https://content.amplience.net/" TargetMode="External"/><Relationship Id="rId1" Type="http://schemas.openxmlformats.org/officeDocument/2006/relationships/numbering" Target="numbering.xml"/><Relationship Id="rId6" Type="http://schemas.openxmlformats.org/officeDocument/2006/relationships/hyperlink" Target="https://content.amplience.net/" TargetMode="External"/><Relationship Id="rId11" Type="http://schemas.openxmlformats.org/officeDocument/2006/relationships/hyperlink" Target="https://content.amplience.net/" TargetMode="External"/><Relationship Id="rId24" Type="http://schemas.openxmlformats.org/officeDocument/2006/relationships/hyperlink" Target="https://amplience.com/developers/docs/start/consume/" TargetMode="External"/><Relationship Id="rId32" Type="http://schemas.openxmlformats.org/officeDocument/2006/relationships/hyperlink" Target="https://amplience.com/developers/docs/user-guides/schedule-content/overview/" TargetMode="External"/><Relationship Id="rId37" Type="http://schemas.openxmlformats.org/officeDocument/2006/relationships/hyperlink" Target="https://amplience.com/developers/docs/concepts/versioning/" TargetMode="External"/><Relationship Id="rId40" Type="http://schemas.openxmlformats.org/officeDocument/2006/relationships/hyperlink" Target="https://amplience.com/developers/docs/apis/limits/" TargetMode="External"/><Relationship Id="rId5" Type="http://schemas.openxmlformats.org/officeDocument/2006/relationships/hyperlink" Target="https://amplience.com/product/" TargetMode="External"/><Relationship Id="rId15" Type="http://schemas.openxmlformats.org/officeDocument/2006/relationships/hyperlink" Target="https://amplience.com/developers/docs/user-guides/basics/dynamic-content/scheduling-tab/" TargetMode="External"/><Relationship Id="rId23" Type="http://schemas.openxmlformats.org/officeDocument/2006/relationships/hyperlink" Target="https://amplience.com/developers/docs/start/publish/" TargetMode="External"/><Relationship Id="rId28" Type="http://schemas.openxmlformats.org/officeDocument/2006/relationships/hyperlink" Target="https://amplience.com/developers/docs/dev-tools/guides-tutorials/slots/" TargetMode="External"/><Relationship Id="rId36" Type="http://schemas.openxmlformats.org/officeDocument/2006/relationships/hyperlink" Target="https://amplience.com/developers/docs/concepts/publishing-scheduling/" TargetMode="External"/><Relationship Id="rId10" Type="http://schemas.openxmlformats.org/officeDocument/2006/relationships/hyperlink" Target="https://amplience.com/developers/docs/integrations/commerce/salesforce/setup/" TargetMode="External"/><Relationship Id="rId19" Type="http://schemas.openxmlformats.org/officeDocument/2006/relationships/hyperlink" Target="https://amplience.com/developers/docs/user-guides/basics/content-hub/tools/" TargetMode="External"/><Relationship Id="rId31" Type="http://schemas.openxmlformats.org/officeDocument/2006/relationships/hyperlink" Target="https://amplience.com/developers/docs/integrations/webhook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mplience.com/developers/docs/integrations/commerce/salesforce/assets/" TargetMode="External"/><Relationship Id="rId14" Type="http://schemas.openxmlformats.org/officeDocument/2006/relationships/hyperlink" Target="https://amplience.com/developers/docs/user-guides/basics/dynamic-content/content-library/" TargetMode="External"/><Relationship Id="rId22" Type="http://schemas.openxmlformats.org/officeDocument/2006/relationships/hyperlink" Target="https://amplience.com/developers/docs/start/create/" TargetMode="External"/><Relationship Id="rId27" Type="http://schemas.openxmlformats.org/officeDocument/2006/relationships/hyperlink" Target="https://amplience.com/developers/docs/dev-tools/guides-tutorials/content-types/" TargetMode="External"/><Relationship Id="rId30" Type="http://schemas.openxmlformats.org/officeDocument/2006/relationships/hyperlink" Target="https://amplience.com/developers/docs/integrations/" TargetMode="External"/><Relationship Id="rId35" Type="http://schemas.openxmlformats.org/officeDocument/2006/relationships/hyperlink" Target="https://amplience.com/developers/docs/concepts/content-modeling/" TargetMode="External"/><Relationship Id="rId43" Type="http://schemas.openxmlformats.org/officeDocument/2006/relationships/fontTable" Target="fontTable.xml"/><Relationship Id="rId8" Type="http://schemas.openxmlformats.org/officeDocument/2006/relationships/hyperlink" Target="https://amplience.com/developers/docs/integrations/commerce/salesforce/slots/" TargetMode="External"/><Relationship Id="rId3" Type="http://schemas.openxmlformats.org/officeDocument/2006/relationships/settings" Target="settings.xml"/><Relationship Id="rId12" Type="http://schemas.openxmlformats.org/officeDocument/2006/relationships/hyperlink" Target="https://amplience.com/developers/docs/user-guides/basics/dynamic-content/dashboard/" TargetMode="External"/><Relationship Id="rId17" Type="http://schemas.openxmlformats.org/officeDocument/2006/relationships/hyperlink" Target="https://amplience.com/developers/docs/user-guides/basics/dynamic-content/settings/" TargetMode="External"/><Relationship Id="rId25" Type="http://schemas.openxmlformats.org/officeDocument/2006/relationships/hyperlink" Target="https://amplience.com/developers/docs/dev-tools/guides-tutorials/schema-editor/" TargetMode="External"/><Relationship Id="rId33" Type="http://schemas.openxmlformats.org/officeDocument/2006/relationships/hyperlink" Target="https://amplience.com/developers/docs/user-guides/produce-content/visualize/" TargetMode="External"/><Relationship Id="rId38" Type="http://schemas.openxmlformats.org/officeDocument/2006/relationships/hyperlink" Target="https://amplience.com/developers/docs/concepts/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3403</Words>
  <Characters>19398</Characters>
  <Application>Microsoft Office Word</Application>
  <DocSecurity>0</DocSecurity>
  <Lines>161</Lines>
  <Paragraphs>45</Paragraphs>
  <ScaleCrop>false</ScaleCrop>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Haridas</dc:creator>
  <cp:keywords/>
  <dc:description/>
  <cp:lastModifiedBy>Akhilesh Haridas</cp:lastModifiedBy>
  <cp:revision>4</cp:revision>
  <dcterms:created xsi:type="dcterms:W3CDTF">2022-12-19T08:46:00Z</dcterms:created>
  <dcterms:modified xsi:type="dcterms:W3CDTF">2022-12-19T09:17:00Z</dcterms:modified>
</cp:coreProperties>
</file>